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605684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4B58" w:rsidRDefault="002B4B58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84531" w:rsidRDefault="002D1D3F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18</w:t>
      </w:r>
      <w:r w:rsidR="00A84531">
        <w:rPr>
          <w:rStyle w:val="s2"/>
          <w:color w:val="000000"/>
          <w:sz w:val="28"/>
          <w:szCs w:val="28"/>
        </w:rPr>
        <w:t>.04.</w:t>
      </w:r>
      <w:r w:rsidR="00A84531" w:rsidRPr="00C00A9E">
        <w:rPr>
          <w:rStyle w:val="s2"/>
          <w:color w:val="000000"/>
          <w:sz w:val="28"/>
          <w:szCs w:val="28"/>
        </w:rPr>
        <w:t>2016</w:t>
      </w:r>
      <w:r w:rsidR="00A84531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A84531" w:rsidRPr="00C00A9E">
        <w:rPr>
          <w:rStyle w:val="s2"/>
          <w:color w:val="000000"/>
          <w:sz w:val="28"/>
          <w:szCs w:val="28"/>
        </w:rPr>
        <w:t xml:space="preserve">   №</w:t>
      </w:r>
      <w:r w:rsidR="001164C3">
        <w:rPr>
          <w:rStyle w:val="s2"/>
          <w:color w:val="000000"/>
          <w:sz w:val="28"/>
          <w:szCs w:val="28"/>
        </w:rPr>
        <w:t xml:space="preserve"> 4</w:t>
      </w:r>
      <w:r w:rsidR="00980216">
        <w:rPr>
          <w:rStyle w:val="s2"/>
          <w:color w:val="000000"/>
          <w:sz w:val="28"/>
          <w:szCs w:val="28"/>
        </w:rPr>
        <w:t>7</w:t>
      </w:r>
      <w:r w:rsidR="00A84531">
        <w:rPr>
          <w:rStyle w:val="s2"/>
          <w:color w:val="000000"/>
          <w:sz w:val="28"/>
          <w:szCs w:val="28"/>
        </w:rPr>
        <w:t>-п</w:t>
      </w:r>
    </w:p>
    <w:p w:rsidR="00A84531" w:rsidRDefault="00A84531" w:rsidP="00A84531">
      <w:pPr>
        <w:spacing w:after="0" w:line="240" w:lineRule="auto"/>
      </w:pPr>
    </w:p>
    <w:p w:rsidR="002B4B58" w:rsidRDefault="002B4B58" w:rsidP="00335B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9D6" w:rsidRDefault="009129D6" w:rsidP="009129D6">
      <w:pPr>
        <w:pStyle w:val="ConsPlusTitlePage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494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положения о </w:t>
      </w:r>
      <w:r w:rsidRPr="00E80494">
        <w:rPr>
          <w:rFonts w:ascii="Times New Roman" w:hAnsi="Times New Roman"/>
          <w:b/>
          <w:bCs/>
          <w:sz w:val="28"/>
          <w:szCs w:val="28"/>
        </w:rPr>
        <w:t>реестр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E80494">
        <w:rPr>
          <w:rFonts w:ascii="Times New Roman" w:hAnsi="Times New Roman"/>
          <w:b/>
          <w:bCs/>
          <w:sz w:val="28"/>
          <w:szCs w:val="28"/>
        </w:rPr>
        <w:t xml:space="preserve"> муниципальных услуг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E804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Саракташского</w:t>
      </w:r>
      <w:proofErr w:type="spellEnd"/>
      <w:r w:rsidRPr="00E80494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</w:rPr>
        <w:t>Оренбургской</w:t>
      </w:r>
      <w:r w:rsidRPr="00E80494"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:rsidR="009129D6" w:rsidRPr="00E80494" w:rsidRDefault="009129D6" w:rsidP="009129D6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</w:p>
    <w:p w:rsidR="00E432C9" w:rsidRDefault="00E432C9" w:rsidP="009129D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F11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1E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со </w:t>
      </w:r>
      <w:hyperlink r:id="rId5" w:history="1">
        <w:r w:rsidRPr="00DF11E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DF11E2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"Об организации местного самоуправления в Оренбургской области",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работы, уточнения перечня услуг, оказываемых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>:</w:t>
      </w:r>
    </w:p>
    <w:p w:rsidR="00E432C9" w:rsidRDefault="00E432C9" w:rsidP="009129D6">
      <w:pPr>
        <w:pStyle w:val="ConsPlusTitlePag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2C9" w:rsidRDefault="009129D6" w:rsidP="009129D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94">
        <w:rPr>
          <w:rFonts w:ascii="Times New Roman" w:hAnsi="Times New Roman"/>
          <w:sz w:val="28"/>
          <w:szCs w:val="28"/>
        </w:rPr>
        <w:t xml:space="preserve">1. </w:t>
      </w:r>
      <w:r w:rsidR="00E432C9" w:rsidRPr="00DF11E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="00E432C9" w:rsidRPr="00DF11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432C9" w:rsidRPr="00DF11E2">
        <w:rPr>
          <w:rFonts w:ascii="Times New Roman" w:hAnsi="Times New Roman" w:cs="Times New Roman"/>
          <w:sz w:val="28"/>
          <w:szCs w:val="28"/>
        </w:rPr>
        <w:t xml:space="preserve"> о реестре муниципальных услуг </w:t>
      </w:r>
      <w:r w:rsidR="00E432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432C9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E432C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432C9" w:rsidRPr="00DF11E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432C9" w:rsidRDefault="00E432C9" w:rsidP="00E432C9">
      <w:pPr>
        <w:pStyle w:val="ConsPlusTitlePage"/>
        <w:ind w:firstLine="709"/>
        <w:rPr>
          <w:rFonts w:ascii="Times New Roman" w:hAnsi="Times New Roman"/>
          <w:sz w:val="28"/>
          <w:szCs w:val="28"/>
        </w:rPr>
      </w:pPr>
    </w:p>
    <w:p w:rsidR="00E432C9" w:rsidRPr="00E432C9" w:rsidRDefault="00E432C9" w:rsidP="00E432C9">
      <w:pPr>
        <w:pStyle w:val="ConsPlusTitlePag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32C9">
        <w:rPr>
          <w:rFonts w:ascii="Times New Roman" w:hAnsi="Times New Roman"/>
          <w:sz w:val="28"/>
          <w:szCs w:val="28"/>
        </w:rPr>
        <w:t xml:space="preserve">Данное постановление вступает в силу с момента официального опубликования путем размещения на официальном сайте муниципального образования </w:t>
      </w:r>
      <w:proofErr w:type="spellStart"/>
      <w:r w:rsidR="00457142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E432C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432C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432C9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432C9" w:rsidRDefault="00E432C9" w:rsidP="009129D6">
      <w:pPr>
        <w:pStyle w:val="ConsPlusTitlePag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9D6" w:rsidRPr="00E80494" w:rsidRDefault="009129D6" w:rsidP="009129D6">
      <w:pPr>
        <w:pStyle w:val="ConsPlusTitlePage"/>
        <w:ind w:firstLine="709"/>
        <w:jc w:val="both"/>
        <w:rPr>
          <w:rFonts w:ascii="Times New Roman" w:hAnsi="Times New Roman"/>
          <w:sz w:val="28"/>
          <w:szCs w:val="28"/>
        </w:rPr>
      </w:pPr>
      <w:r w:rsidRPr="00E80494">
        <w:rPr>
          <w:rFonts w:ascii="Times New Roman" w:hAnsi="Times New Roman"/>
          <w:sz w:val="28"/>
          <w:szCs w:val="28"/>
        </w:rPr>
        <w:t>5. Контроль за исполнением  постановления оставляю за собой.</w:t>
      </w:r>
    </w:p>
    <w:p w:rsidR="002B4B58" w:rsidRPr="002B4B58" w:rsidRDefault="002B4B58" w:rsidP="002B4B58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2B4B58" w:rsidRDefault="002B4B58" w:rsidP="002B4B58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2B4B58" w:rsidRDefault="002B4B58" w:rsidP="002B4B58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2B4B58" w:rsidRDefault="002B4B58" w:rsidP="002B4B58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2B4B58" w:rsidRDefault="002B4B58" w:rsidP="00746E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B4B58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2B4B58">
        <w:rPr>
          <w:sz w:val="28"/>
          <w:szCs w:val="28"/>
        </w:rPr>
        <w:t>Кажаев</w:t>
      </w:r>
      <w:proofErr w:type="spellEnd"/>
      <w:r w:rsidRPr="002B4B58">
        <w:rPr>
          <w:sz w:val="28"/>
          <w:szCs w:val="28"/>
        </w:rPr>
        <w:t xml:space="preserve"> </w:t>
      </w:r>
    </w:p>
    <w:p w:rsidR="002B4B58" w:rsidRDefault="002B4B58" w:rsidP="00E441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Default="0057448E" w:rsidP="0053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Default="001164C3" w:rsidP="0053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Default="001164C3" w:rsidP="0053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Default="00E44162" w:rsidP="0053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4C0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DE4C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7142">
        <w:rPr>
          <w:rFonts w:ascii="Times New Roman" w:hAnsi="Times New Roman"/>
          <w:sz w:val="28"/>
          <w:szCs w:val="28"/>
        </w:rPr>
        <w:t>в дело</w:t>
      </w:r>
      <w:r w:rsidR="00DE4C91" w:rsidRPr="00DE4C91">
        <w:rPr>
          <w:rFonts w:ascii="Times New Roman" w:hAnsi="Times New Roman"/>
          <w:sz w:val="28"/>
          <w:szCs w:val="28"/>
        </w:rPr>
        <w:t>.</w:t>
      </w:r>
      <w:r w:rsidRPr="005344C0">
        <w:rPr>
          <w:rFonts w:ascii="Times New Roman" w:hAnsi="Times New Roman"/>
          <w:sz w:val="28"/>
          <w:szCs w:val="28"/>
        </w:rPr>
        <w:t xml:space="preserve"> 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DF11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18.04.2016 г  №47-п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DF11E2">
        <w:rPr>
          <w:rFonts w:ascii="Times New Roman" w:hAnsi="Times New Roman" w:cs="Times New Roman"/>
          <w:sz w:val="28"/>
          <w:szCs w:val="28"/>
        </w:rPr>
        <w:t>Положение</w:t>
      </w:r>
    </w:p>
    <w:p w:rsidR="00C664A4" w:rsidRPr="00DF11E2" w:rsidRDefault="00C664A4" w:rsidP="00C6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1.1. Настоящее положение о реестре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 Федерального </w:t>
      </w:r>
      <w:hyperlink r:id="rId6" w:history="1">
        <w:r w:rsidRPr="00654C0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54517">
        <w:t xml:space="preserve"> </w:t>
      </w:r>
      <w:r w:rsidRPr="00DF11E2">
        <w:rPr>
          <w:rFonts w:ascii="Times New Roman" w:hAnsi="Times New Roman" w:cs="Times New Roman"/>
          <w:sz w:val="28"/>
          <w:szCs w:val="28"/>
        </w:rPr>
        <w:t xml:space="preserve">от 27.07.2010 N 210-ФЗ "Об организации предоставления государственных и муниципальных услуг" и регулирует отношения, возникающие при формировании и ведении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>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услуги, оказываемые администрацией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>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1.3. Понятия, применяемые в настоящем Положении: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муниципальные услуги, предоставляемые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 xml:space="preserve"> (далее - муниципальные услуги) - деятельность по реализации функций администрации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 xml:space="preserve">, 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7" w:history="1">
        <w:r w:rsidRPr="00654C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1E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8" w:history="1">
        <w:r w:rsidRPr="00654C0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5451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реестр муниципальных услуг - систематизированный перечень услуг (далее - Реестр);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формирование Реестра - предоставление в уполномоченный орган администрации сведений об услугах. Состав и порядок</w:t>
      </w:r>
      <w:r w:rsidR="00EE5F91">
        <w:rPr>
          <w:rFonts w:ascii="Times New Roman" w:hAnsi="Times New Roman" w:cs="Times New Roman"/>
          <w:sz w:val="28"/>
          <w:szCs w:val="28"/>
        </w:rPr>
        <w:t>,</w:t>
      </w:r>
      <w:r w:rsidRPr="00DF11E2">
        <w:rPr>
          <w:rFonts w:ascii="Times New Roman" w:hAnsi="Times New Roman" w:cs="Times New Roman"/>
          <w:sz w:val="28"/>
          <w:szCs w:val="28"/>
        </w:rPr>
        <w:t xml:space="preserve"> предоставления указанных сведений</w:t>
      </w:r>
      <w:r w:rsidR="00EE5F91">
        <w:rPr>
          <w:rFonts w:ascii="Times New Roman" w:hAnsi="Times New Roman" w:cs="Times New Roman"/>
          <w:sz w:val="28"/>
          <w:szCs w:val="28"/>
        </w:rPr>
        <w:t>,</w:t>
      </w:r>
      <w:r w:rsidRPr="00DF11E2">
        <w:rPr>
          <w:rFonts w:ascii="Times New Roman" w:hAnsi="Times New Roman" w:cs="Times New Roman"/>
          <w:sz w:val="28"/>
          <w:szCs w:val="28"/>
        </w:rPr>
        <w:t xml:space="preserve"> устанавливается настоящим Положением;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ведение Реестра - внесение сведений об услугах в Реестр, организация мониторинга, корректировки, рассмотрения, утверждения Реестра и его изменений, предоставление сведений из Реестра для сводных реестров государственных и муниципальных услуг, опубликования и иные мероприятия, касающиеся Реестра, предусмотренные действующим законодательством и настоящим Положением;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муниципальные услуги - администрация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>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организация, принимающая запрос - администрация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DF11E2">
        <w:rPr>
          <w:rFonts w:ascii="Times New Roman" w:hAnsi="Times New Roman" w:cs="Times New Roman"/>
          <w:sz w:val="28"/>
          <w:szCs w:val="28"/>
        </w:rPr>
        <w:t xml:space="preserve"> либо уполномоченное юридическое лицо, принимающее запрос и (или) предоставляющее результат оказания муниципальной услуги </w:t>
      </w:r>
      <w:r w:rsidRPr="00DF11E2">
        <w:rPr>
          <w:rFonts w:ascii="Times New Roman" w:hAnsi="Times New Roman" w:cs="Times New Roman"/>
          <w:sz w:val="28"/>
          <w:szCs w:val="28"/>
        </w:rPr>
        <w:lastRenderedPageBreak/>
        <w:t>заявителю;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запрос - выраженное в устной или письменной форме, в электронном виде обращение заявителя об оказании муниципальной услуги;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заявители - лица либо их уполномоченные представители, обратившиеся с запросом в организацию, принимающую запрос.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1.4. Цели формирования и ведения Реестра - создание полного перечня, определение количества и состава муниципальных услуг.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1.5. Основными задачами формирования Реестра являются: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а) унификация наименований муниципальных услуг;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б) обеспечение заявителей достоверной информацией о муниципальных услугах, органах и организациях, их оказывающих;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в) создание информационной базы об объемах и структуре муниципальных услуг;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г) создание информационной базы для разработки и модернизации административных регламентов и стандартов оказания муниципальных услуг;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1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11E2">
        <w:rPr>
          <w:rFonts w:ascii="Times New Roman" w:hAnsi="Times New Roman" w:cs="Times New Roman"/>
          <w:sz w:val="28"/>
          <w:szCs w:val="28"/>
        </w:rPr>
        <w:t>) создание информационной базы для прогнозирования и планирования бюджетных расходов, принятия решений о возможных направлениях оптимизации использования бюджетных средств, муниципального имущества;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е) создание информационной базы для внедрения новых принципов учета затрат в разрезе исполнения муниципальных услуг;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ж) создание информационной базы для внедрения принципов результативного управления подведомственными учреждениями;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1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11E2">
        <w:rPr>
          <w:rFonts w:ascii="Times New Roman" w:hAnsi="Times New Roman" w:cs="Times New Roman"/>
          <w:sz w:val="28"/>
          <w:szCs w:val="28"/>
        </w:rPr>
        <w:t xml:space="preserve">) создание основы для проведения мониторинга исполнения муниципальных услуг, определение приоритетных направлений изменения услуг в соответствии с предпочтениями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>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1.6. Реестр подлежит обновлению в соответствии с изменением муниципальных услуг, появлением новых услуг, сокращением существующих.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1.7. Реестр, составленный в соответствии с требованиями настоящего Положения, в обязательном порядке используется при ведении реестра расходных обязательств субъекта бюджетного планирования, размещении муниципальных заданий (заказов), оценке потребности в муниципальных услугах; определении уставных целей, задач и функций муниципальных учреждений при их создании, реорганизации, ликвидации или изменении типа, при разработке и внесении в уполномоченные органы предложений об утверждении тарифов на услуги, включенные в Реестр.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 Формирование и ведение Реестра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2.1. Формирование и ведение Реестра осуществляются в соответствии с принципами: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- единства требований к определению и включению услуг в Реестр;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lastRenderedPageBreak/>
        <w:t>- полноты описания и отражения муниципальных услуг в Реестре;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- публичности Реестра;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- учета мнения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 xml:space="preserve"> при исполнении муниципальных услуг, при дополнении и внесении изменений в Реестр;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- обеспечения взаимосвязи требований ведения Реестра с требованиями осуществления бюджетного процесса, формирования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DF11E2">
        <w:rPr>
          <w:rFonts w:ascii="Times New Roman" w:hAnsi="Times New Roman" w:cs="Times New Roman"/>
          <w:sz w:val="28"/>
          <w:szCs w:val="28"/>
        </w:rPr>
        <w:t>, формирования муниципальных заданий подведомственным учреждениям;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- периодического пересмотра требований к перечню и описанию услуг, предусмотренных Реестром, в целях обеспечения их доступности и улучшения качества.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2.2. Реестр состоит из следующих разделов: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DF11E2">
        <w:rPr>
          <w:rFonts w:ascii="Times New Roman" w:hAnsi="Times New Roman" w:cs="Times New Roman"/>
          <w:sz w:val="28"/>
          <w:szCs w:val="28"/>
        </w:rPr>
        <w:t xml:space="preserve">а) Муниципальные услуги, предоставляемые администрацией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>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DF11E2">
        <w:rPr>
          <w:rFonts w:ascii="Times New Roman" w:hAnsi="Times New Roman" w:cs="Times New Roman"/>
          <w:sz w:val="28"/>
          <w:szCs w:val="28"/>
        </w:rPr>
        <w:t>б) Сведения об услугах, которые являются необходимыми и обязательными для предоставления муниципальных услуг, предоставляются организациями, участвующими в предоставлении муниципальных услуг;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DF11E2">
        <w:rPr>
          <w:rFonts w:ascii="Times New Roman" w:hAnsi="Times New Roman" w:cs="Times New Roman"/>
          <w:sz w:val="28"/>
          <w:szCs w:val="28"/>
        </w:rPr>
        <w:t xml:space="preserve">в) Услуги, предоставляемые в электронной форме муниципальными учреждениями и другими организациями, в которых размещается муниципальное задание (заказ), </w:t>
      </w:r>
      <w:r w:rsidR="00D016BC">
        <w:rPr>
          <w:rFonts w:ascii="Times New Roman" w:hAnsi="Times New Roman" w:cs="Times New Roman"/>
          <w:sz w:val="28"/>
          <w:szCs w:val="28"/>
        </w:rPr>
        <w:t xml:space="preserve"> </w:t>
      </w:r>
      <w:r w:rsidRPr="00DF11E2">
        <w:rPr>
          <w:rFonts w:ascii="Times New Roman" w:hAnsi="Times New Roman" w:cs="Times New Roman"/>
          <w:sz w:val="28"/>
          <w:szCs w:val="28"/>
        </w:rPr>
        <w:t>выполняемое (выполняемый) за счет средств бюджета.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2.3. Услуги, предусмотренные </w:t>
      </w:r>
      <w:hyperlink w:anchor="P93" w:history="1">
        <w:r w:rsidRPr="00F07250">
          <w:rPr>
            <w:rFonts w:ascii="Times New Roman" w:hAnsi="Times New Roman" w:cs="Times New Roman"/>
            <w:sz w:val="28"/>
            <w:szCs w:val="28"/>
          </w:rPr>
          <w:t>подпунктом "в" пункта 2.2</w:t>
        </w:r>
      </w:hyperlink>
      <w:r w:rsidRPr="00DF11E2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включению в Реестр в том случае, если указанные услуги включены в соответствующий перечень, установленный Правительством Российской Федерации, либо в соответствующий дополнительный перечень услуг, утвержденный Правительством Оренбургской области.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DF11E2">
        <w:rPr>
          <w:rFonts w:ascii="Times New Roman" w:hAnsi="Times New Roman" w:cs="Times New Roman"/>
          <w:sz w:val="28"/>
          <w:szCs w:val="28"/>
        </w:rPr>
        <w:t xml:space="preserve">2.4. Услуги, предусмотренные </w:t>
      </w:r>
      <w:hyperlink w:anchor="P90" w:history="1">
        <w:r w:rsidRPr="00F07250">
          <w:rPr>
            <w:rFonts w:ascii="Times New Roman" w:hAnsi="Times New Roman" w:cs="Times New Roman"/>
            <w:sz w:val="28"/>
            <w:szCs w:val="28"/>
          </w:rPr>
          <w:t>подпунктом "а" пункта 2.2</w:t>
        </w:r>
      </w:hyperlink>
      <w:r w:rsidRPr="00DF11E2">
        <w:rPr>
          <w:rFonts w:ascii="Times New Roman" w:hAnsi="Times New Roman" w:cs="Times New Roman"/>
          <w:sz w:val="28"/>
          <w:szCs w:val="28"/>
        </w:rPr>
        <w:t xml:space="preserve"> настоящего Положения, в Реестре описываются в соответствии с </w:t>
      </w:r>
      <w:hyperlink w:anchor="P157" w:history="1">
        <w:r w:rsidRPr="00F0725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1E2">
        <w:rPr>
          <w:rFonts w:ascii="Times New Roman" w:hAnsi="Times New Roman" w:cs="Times New Roman"/>
          <w:sz w:val="28"/>
          <w:szCs w:val="28"/>
        </w:rPr>
        <w:t xml:space="preserve"> сведений об услугах согласно Приложению 1 к настоящему Положению. 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1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Перечни услуг, которые являются необходимыми и обязательными для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</w:t>
      </w:r>
      <w:hyperlink r:id="rId9" w:history="1">
        <w:r w:rsidRPr="00F0725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DF1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Федерального закона государственных и муниципальных услуг, а также в информационно-телекоммуникационной сети "Интернет" на едином портале государственных и муниципальных услуг.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2.5. Заинтересованные лица вправе направлять в орган, предоставляющий муниципальные услуги, предложения о внесении изменений и дополнений в описание услуг, предусмотренных Реестром.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2.6. Выявление необходимости внесения в Реестр изменений и дополнений осуществляет орган, предоставляющий муниципальные услуги, на основании мониторинга, осуществляемого в установленном порядке.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lastRenderedPageBreak/>
        <w:t xml:space="preserve">2.7. Включение, исключение услуги из Реестра и внесение изменений или дополнений в Реестр до проведения очередной ежегодной процедуры формирования реестра осуществляется постановлением администрации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 xml:space="preserve"> о соответствующих изменениях, дополнениях. Основанием для исключения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 xml:space="preserve">, а также вступившие в силу решения суда о признании недействующими норм, предусматривающих предоставление услуги. 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3. Публичность Реестра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11E2">
        <w:rPr>
          <w:rFonts w:ascii="Times New Roman" w:hAnsi="Times New Roman" w:cs="Times New Roman"/>
          <w:sz w:val="28"/>
          <w:szCs w:val="28"/>
        </w:rPr>
        <w:t xml:space="preserve"> обеспечивает доступность содержащихся в Реестре сведений для любых лиц, в том числе путем размещения Реестра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F11E2">
        <w:rPr>
          <w:rFonts w:ascii="Times New Roman" w:hAnsi="Times New Roman" w:cs="Times New Roman"/>
          <w:sz w:val="28"/>
          <w:szCs w:val="28"/>
        </w:rPr>
        <w:t>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3.2. Организации, принимающие запросы, обеспечивают предоставление физическим и юридическим лицам информации об услугах, включенных в Реестр, бесплатно, посредством размещения (вывешивания) в занимаемых ими помещениях выписки из Реестра, выписок из муниципальных правовых актов об утверждении тарифов на оказываемые услуги. Информация размещается в местах, свободных для доступа посетителей, позволяющих ознакомиться с ней без взаимодействия с сотрудниками указанных организаций.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3.3. Органы, предоставляющие муниципальные услуги, обязаны предоставлять заинтересованным лицам информацию о содержании услуг и порядке их оказания с необходимыми разъяснениями, а также основную информацию, обеспечивающую правильность действий заявителя в описанной им ситуации в устной форме на личном приеме и (или) по телефону. Информация в документированном виде предоставляется всем заинтересованным лицам по их запросу в виде выписки из Реестра. Информация об услуге должна быть достоверной.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4. Контроль и ответственность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4.1. Контроль за соблюдением настоящего положения специалистами администрации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F11E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4.2. 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F11E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неисполнение требований настоящего положения.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D016BC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64A4" w:rsidRPr="00DF11E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D016BC" w:rsidRPr="00DF11E2" w:rsidRDefault="00D016BC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6BC" w:rsidRDefault="00D016BC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57"/>
      <w:bookmarkEnd w:id="7"/>
    </w:p>
    <w:p w:rsidR="00D016BC" w:rsidRDefault="00D016BC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ПЕРЕЧЕНЬ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сведений о муниципальных услугах, предоставляемых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1. Орган, ответственный за предоставление муниципальных услуг: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16BC" w:rsidRDefault="00D016BC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 Сведения об услугах:</w:t>
      </w:r>
    </w:p>
    <w:p w:rsidR="00C664A4" w:rsidRDefault="00C664A4" w:rsidP="00C664A4">
      <w:pPr>
        <w:rPr>
          <w:sz w:val="28"/>
          <w:szCs w:val="28"/>
        </w:rPr>
      </w:pPr>
    </w:p>
    <w:p w:rsidR="00C664A4" w:rsidRDefault="00C664A4" w:rsidP="00C664A4">
      <w:pPr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102"/>
        <w:gridCol w:w="3685"/>
      </w:tblGrid>
      <w:tr w:rsidR="00C664A4" w:rsidRPr="00DF11E2" w:rsidTr="00D016BC">
        <w:tc>
          <w:tcPr>
            <w:tcW w:w="825" w:type="dxa"/>
          </w:tcPr>
          <w:p w:rsidR="00C664A4" w:rsidRPr="00DF11E2" w:rsidRDefault="00D016BC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664A4" w:rsidRPr="00DF11E2" w:rsidTr="00D016BC">
        <w:tc>
          <w:tcPr>
            <w:tcW w:w="82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C664A4" w:rsidRPr="00DF11E2" w:rsidTr="00D016BC">
        <w:tc>
          <w:tcPr>
            <w:tcW w:w="82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A4" w:rsidRPr="00DF11E2" w:rsidRDefault="00C664A4" w:rsidP="00C664A4">
      <w:pPr>
        <w:rPr>
          <w:sz w:val="28"/>
          <w:szCs w:val="28"/>
        </w:rPr>
        <w:sectPr w:rsidR="00C664A4" w:rsidRPr="00DF11E2" w:rsidSect="00D01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64A4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ПЕРЕЧЕНЬ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сведений об услугах, которые являются необходимыми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услуг,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предоставляются организациями, участвующими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в предоставлении муниципальных услуг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102"/>
        <w:gridCol w:w="3685"/>
      </w:tblGrid>
      <w:tr w:rsidR="00C664A4" w:rsidRPr="00DF11E2" w:rsidTr="00D016BC">
        <w:tc>
          <w:tcPr>
            <w:tcW w:w="825" w:type="dxa"/>
          </w:tcPr>
          <w:p w:rsidR="00C664A4" w:rsidRPr="00DF11E2" w:rsidRDefault="00D016BC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которые являются необходимыми</w:t>
            </w:r>
          </w:p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и обязательными для предоставления муниципальных услуг,</w:t>
            </w:r>
          </w:p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предоставляются организациями, участвующими</w:t>
            </w:r>
          </w:p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в предоставлении муниципальных услуг</w:t>
            </w:r>
          </w:p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664A4" w:rsidRPr="00DF11E2" w:rsidTr="00D016BC">
        <w:tc>
          <w:tcPr>
            <w:tcW w:w="82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C664A4" w:rsidRPr="00DF11E2" w:rsidTr="00D016BC">
        <w:tc>
          <w:tcPr>
            <w:tcW w:w="82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</w:p>
    <w:p w:rsidR="00C664A4" w:rsidRPr="00DF11E2" w:rsidRDefault="00C664A4" w:rsidP="00C6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64A4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11"/>
      <w:bookmarkEnd w:id="8"/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ПЕРЕЧЕНЬ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сведений об услугах,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предоставляемых в электронной форме муниципальными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учреждениями и другими организациями, в которых размещается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муниципальное задание (заказ), выполняемое (выполняемый)</w:t>
      </w:r>
    </w:p>
    <w:p w:rsidR="00C664A4" w:rsidRPr="00DF11E2" w:rsidRDefault="00C664A4" w:rsidP="00C6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</w:p>
    <w:p w:rsidR="00C664A4" w:rsidRPr="00DF11E2" w:rsidRDefault="00C664A4" w:rsidP="00C6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4A4" w:rsidRPr="00DF11E2" w:rsidRDefault="00C664A4" w:rsidP="00C6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 xml:space="preserve">1. Орган, ответственный за предоставление муниципальных услуг: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54517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16BC" w:rsidRDefault="00D016BC" w:rsidP="00C664A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664A4" w:rsidRDefault="00C664A4" w:rsidP="00C664A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F11E2">
        <w:rPr>
          <w:rFonts w:ascii="Times New Roman" w:hAnsi="Times New Roman" w:cs="Times New Roman"/>
          <w:sz w:val="28"/>
          <w:szCs w:val="28"/>
        </w:rPr>
        <w:t>2. Сведения об услугах:</w:t>
      </w:r>
    </w:p>
    <w:p w:rsidR="00C664A4" w:rsidRDefault="00C664A4" w:rsidP="00C664A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102"/>
        <w:gridCol w:w="3685"/>
      </w:tblGrid>
      <w:tr w:rsidR="00C664A4" w:rsidRPr="00DF11E2" w:rsidTr="00D016BC">
        <w:tc>
          <w:tcPr>
            <w:tcW w:w="825" w:type="dxa"/>
          </w:tcPr>
          <w:p w:rsidR="00C664A4" w:rsidRPr="00DF11E2" w:rsidRDefault="00D016BC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664A4" w:rsidRPr="00DF1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предоставляемой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664A4" w:rsidRPr="00DF11E2" w:rsidTr="00D016BC">
        <w:tc>
          <w:tcPr>
            <w:tcW w:w="82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C664A4" w:rsidRPr="00DF11E2" w:rsidTr="00D016BC">
        <w:tc>
          <w:tcPr>
            <w:tcW w:w="82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664A4" w:rsidRPr="00DF11E2" w:rsidRDefault="00C664A4" w:rsidP="00D01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A4" w:rsidRDefault="00C664A4" w:rsidP="00C664A4">
      <w:pPr>
        <w:pStyle w:val="ConsPlusNormal"/>
        <w:ind w:firstLine="540"/>
        <w:rPr>
          <w:sz w:val="28"/>
          <w:szCs w:val="28"/>
        </w:rPr>
      </w:pPr>
    </w:p>
    <w:p w:rsidR="00997536" w:rsidRDefault="00997536" w:rsidP="005344C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997536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810C8"/>
    <w:rsid w:val="001164C3"/>
    <w:rsid w:val="0027408B"/>
    <w:rsid w:val="002B4B58"/>
    <w:rsid w:val="002D1D3F"/>
    <w:rsid w:val="00324D04"/>
    <w:rsid w:val="00335B6D"/>
    <w:rsid w:val="00457142"/>
    <w:rsid w:val="00470060"/>
    <w:rsid w:val="004D516E"/>
    <w:rsid w:val="005344C0"/>
    <w:rsid w:val="0057448E"/>
    <w:rsid w:val="00576AB1"/>
    <w:rsid w:val="0062784C"/>
    <w:rsid w:val="00654517"/>
    <w:rsid w:val="00693434"/>
    <w:rsid w:val="00746EE2"/>
    <w:rsid w:val="008116F6"/>
    <w:rsid w:val="00863AA7"/>
    <w:rsid w:val="009129D6"/>
    <w:rsid w:val="0092521F"/>
    <w:rsid w:val="00980216"/>
    <w:rsid w:val="00997536"/>
    <w:rsid w:val="00A84531"/>
    <w:rsid w:val="00C664A4"/>
    <w:rsid w:val="00C9057D"/>
    <w:rsid w:val="00D016BC"/>
    <w:rsid w:val="00DE25B0"/>
    <w:rsid w:val="00DE4C91"/>
    <w:rsid w:val="00E432C9"/>
    <w:rsid w:val="00E44162"/>
    <w:rsid w:val="00EE5F91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C050-0976-435F-9450-96972FDF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9129D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C664A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664A4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09BDE845CE1D5F8F68738724CCB0E039BFF3B4EA4E02m5W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3C7E157A1156EBE96409BEFA2993195E8D327E822CC3E6BD66E4AEE3mEW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C7E157A1156EBE96409BEFA2993195E8D327E8321C3E6BD66E4AEE3E34455101C0EC06D43442Cm5WE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3C7E157A1156EBE96409BDE845CE1D5F8F68738723C9B4E139BFF3B4EA4E0257535782294E45255F6F29m8W5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B3C7E157A1156EBE96409BEFA2993195E8D327E8321C3E6BD66E4AEE3E34455101C0EC06D43442Cm5WEK" TargetMode="External"/><Relationship Id="rId9" Type="http://schemas.openxmlformats.org/officeDocument/2006/relationships/hyperlink" Target="consultantplus://offline/ref=B88188B6B99D6B5D06BE6E1DFFE2810FD86A3D6736C4A139498C77BDC5E9F6AEF8531E01DFAD60F7E0M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13031</CharactersWithSpaces>
  <SharedDoc>false</SharedDoc>
  <HLinks>
    <vt:vector size="60" baseType="variant">
      <vt:variant>
        <vt:i4>2883683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consultantplus://offline/ref=B88188B6B99D6B5D06BE6E1DFFE2810FD86A3D6736C4A139498C77BDC5E9F6AEF8531E01DFAD60F7E0M3L</vt:lpwstr>
      </vt:variant>
      <vt:variant>
        <vt:lpwstr/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6750319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consultantplus://offline/ref=EB3C7E157A1156EBE96409BDE845CE1D5F8F68738724CCB0E039BFF3B4EA4E02m5W7K</vt:lpwstr>
      </vt:variant>
      <vt:variant>
        <vt:lpwstr/>
      </vt:variant>
      <vt:variant>
        <vt:i4>6160467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consultantplus://offline/ref=EB3C7E157A1156EBE96409BEFA2993195E8D327E822CC3E6BD66E4AEE3mEW3K</vt:lpwstr>
      </vt:variant>
      <vt:variant>
        <vt:lpwstr/>
      </vt:variant>
      <vt:variant>
        <vt:i4>7143474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consultantplus://offline/ref=EB3C7E157A1156EBE96409BEFA2993195E8D327E8321C3E6BD66E4AEE3E34455101C0EC06D43442Cm5WEK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consultantplus://offline/ref=EB3C7E157A1156EBE96409BDE845CE1D5F8F68738723C9B4E139BFF3B4EA4E0257535782294E45255F6F29m8W5K</vt:lpwstr>
      </vt:variant>
      <vt:variant>
        <vt:lpwstr/>
      </vt:variant>
      <vt:variant>
        <vt:i4>7143474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consultantplus://offline/ref=EB3C7E157A1156EBE96409BEFA2993195E8D327E8321C3E6BD66E4AEE3E34455101C0EC06D43442Cm5WEK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dcterms:created xsi:type="dcterms:W3CDTF">2016-04-27T03:47:00Z</dcterms:created>
  <dcterms:modified xsi:type="dcterms:W3CDTF">2016-04-27T03:47:00Z</dcterms:modified>
</cp:coreProperties>
</file>