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531" w:rsidRDefault="00A84531" w:rsidP="00A84531">
      <w:pPr>
        <w:pStyle w:val="p3"/>
        <w:shd w:val="clear" w:color="auto" w:fill="FFFFFF"/>
        <w:spacing w:before="0" w:beforeAutospacing="0" w:after="0" w:afterAutospacing="0"/>
        <w:jc w:val="center"/>
        <w:rPr>
          <w:color w:val="000000"/>
          <w:sz w:val="28"/>
          <w:szCs w:val="28"/>
        </w:rPr>
      </w:pPr>
      <w:bookmarkStart w:id="0" w:name="_GoBack"/>
      <w:bookmarkEnd w:id="0"/>
      <w:r>
        <w:rPr>
          <w:color w:val="000000"/>
          <w:sz w:val="28"/>
          <w:szCs w:val="28"/>
        </w:rPr>
        <w:t>АДМИНИСТРАЦИЯ КАИРОВСКОГО СЕЛЬСОВЕТА</w:t>
      </w:r>
    </w:p>
    <w:p w:rsidR="00A84531" w:rsidRDefault="00A84531" w:rsidP="00A84531">
      <w:pPr>
        <w:pStyle w:val="p3"/>
        <w:shd w:val="clear" w:color="auto" w:fill="FFFFFF"/>
        <w:spacing w:before="0" w:beforeAutospacing="0" w:after="0" w:afterAutospacing="0"/>
        <w:jc w:val="center"/>
        <w:rPr>
          <w:color w:val="000000"/>
          <w:sz w:val="28"/>
          <w:szCs w:val="28"/>
        </w:rPr>
      </w:pPr>
      <w:r>
        <w:rPr>
          <w:color w:val="000000"/>
          <w:sz w:val="28"/>
          <w:szCs w:val="28"/>
        </w:rPr>
        <w:t>САРАКТАШСКОГО РАЙОНА ОРЕНБУРГСКОЙ ОБЛАСТИ</w:t>
      </w:r>
    </w:p>
    <w:p w:rsidR="00A84531" w:rsidRDefault="00A84531" w:rsidP="00A84531">
      <w:pPr>
        <w:pStyle w:val="p3"/>
        <w:shd w:val="clear" w:color="auto" w:fill="FFFFFF"/>
        <w:spacing w:before="0" w:beforeAutospacing="0" w:after="0" w:afterAutospacing="0"/>
        <w:jc w:val="center"/>
        <w:rPr>
          <w:color w:val="000000"/>
          <w:sz w:val="28"/>
          <w:szCs w:val="28"/>
        </w:rPr>
      </w:pPr>
    </w:p>
    <w:p w:rsidR="00A84531" w:rsidRDefault="00A84531" w:rsidP="00A84531">
      <w:pPr>
        <w:pStyle w:val="p3"/>
        <w:shd w:val="clear" w:color="auto" w:fill="FFFFFF"/>
        <w:spacing w:before="0" w:beforeAutospacing="0" w:after="0" w:afterAutospacing="0"/>
        <w:jc w:val="center"/>
        <w:rPr>
          <w:color w:val="000000"/>
          <w:sz w:val="28"/>
          <w:szCs w:val="28"/>
        </w:rPr>
      </w:pPr>
    </w:p>
    <w:p w:rsidR="00A84531" w:rsidRPr="00605684" w:rsidRDefault="00A84531" w:rsidP="00A84531">
      <w:pPr>
        <w:pStyle w:val="p3"/>
        <w:shd w:val="clear" w:color="auto" w:fill="FFFFFF"/>
        <w:spacing w:before="0" w:beforeAutospacing="0" w:after="0" w:afterAutospacing="0"/>
        <w:jc w:val="center"/>
        <w:rPr>
          <w:b/>
          <w:color w:val="000000"/>
          <w:sz w:val="28"/>
          <w:szCs w:val="28"/>
        </w:rPr>
      </w:pPr>
      <w:r w:rsidRPr="00605684">
        <w:rPr>
          <w:b/>
          <w:color w:val="000000"/>
          <w:sz w:val="28"/>
          <w:szCs w:val="28"/>
        </w:rPr>
        <w:t>П О С Т А Н О В Л Е Н И Е</w:t>
      </w:r>
    </w:p>
    <w:p w:rsidR="00A84531" w:rsidRDefault="00A84531" w:rsidP="00A84531">
      <w:pPr>
        <w:pStyle w:val="p3"/>
        <w:shd w:val="clear" w:color="auto" w:fill="FFFFFF"/>
        <w:spacing w:before="0" w:beforeAutospacing="0" w:after="0" w:afterAutospacing="0"/>
        <w:jc w:val="center"/>
        <w:rPr>
          <w:color w:val="000000"/>
          <w:sz w:val="28"/>
          <w:szCs w:val="28"/>
        </w:rPr>
      </w:pPr>
    </w:p>
    <w:p w:rsidR="002B4B58" w:rsidRDefault="002B4B58" w:rsidP="00A84531">
      <w:pPr>
        <w:pStyle w:val="p3"/>
        <w:shd w:val="clear" w:color="auto" w:fill="FFFFFF"/>
        <w:spacing w:before="0" w:beforeAutospacing="0" w:after="0" w:afterAutospacing="0"/>
        <w:jc w:val="center"/>
        <w:rPr>
          <w:rStyle w:val="s2"/>
          <w:color w:val="000000"/>
          <w:sz w:val="28"/>
          <w:szCs w:val="28"/>
        </w:rPr>
      </w:pPr>
    </w:p>
    <w:p w:rsidR="00A84531" w:rsidRDefault="00334815" w:rsidP="00A84531">
      <w:pPr>
        <w:pStyle w:val="p3"/>
        <w:shd w:val="clear" w:color="auto" w:fill="FFFFFF"/>
        <w:spacing w:before="0" w:beforeAutospacing="0" w:after="0" w:afterAutospacing="0"/>
        <w:jc w:val="center"/>
        <w:rPr>
          <w:rStyle w:val="s2"/>
          <w:color w:val="000000"/>
          <w:sz w:val="28"/>
          <w:szCs w:val="28"/>
        </w:rPr>
      </w:pPr>
      <w:r>
        <w:rPr>
          <w:rStyle w:val="s2"/>
          <w:color w:val="000000"/>
          <w:sz w:val="28"/>
          <w:szCs w:val="28"/>
        </w:rPr>
        <w:t>25</w:t>
      </w:r>
      <w:r w:rsidR="00A84531">
        <w:rPr>
          <w:rStyle w:val="s2"/>
          <w:color w:val="000000"/>
          <w:sz w:val="28"/>
          <w:szCs w:val="28"/>
        </w:rPr>
        <w:t>.04.</w:t>
      </w:r>
      <w:r w:rsidR="00A84531" w:rsidRPr="00C00A9E">
        <w:rPr>
          <w:rStyle w:val="s2"/>
          <w:color w:val="000000"/>
          <w:sz w:val="28"/>
          <w:szCs w:val="28"/>
        </w:rPr>
        <w:t>2016</w:t>
      </w:r>
      <w:r w:rsidR="00A84531">
        <w:rPr>
          <w:rStyle w:val="s2"/>
          <w:color w:val="000000"/>
          <w:sz w:val="28"/>
          <w:szCs w:val="28"/>
        </w:rPr>
        <w:t xml:space="preserve">                                                                               </w:t>
      </w:r>
      <w:r w:rsidR="00A84531" w:rsidRPr="00C00A9E">
        <w:rPr>
          <w:rStyle w:val="s2"/>
          <w:color w:val="000000"/>
          <w:sz w:val="28"/>
          <w:szCs w:val="28"/>
        </w:rPr>
        <w:t xml:space="preserve">   №</w:t>
      </w:r>
      <w:r>
        <w:rPr>
          <w:rStyle w:val="s2"/>
          <w:color w:val="000000"/>
          <w:sz w:val="28"/>
          <w:szCs w:val="28"/>
        </w:rPr>
        <w:t xml:space="preserve"> 51</w:t>
      </w:r>
      <w:r w:rsidR="00A84531">
        <w:rPr>
          <w:rStyle w:val="s2"/>
          <w:color w:val="000000"/>
          <w:sz w:val="28"/>
          <w:szCs w:val="28"/>
        </w:rPr>
        <w:t>-п</w:t>
      </w:r>
    </w:p>
    <w:p w:rsidR="00A84531" w:rsidRDefault="00A84531" w:rsidP="00A84531">
      <w:pPr>
        <w:spacing w:after="0" w:line="240" w:lineRule="auto"/>
      </w:pPr>
    </w:p>
    <w:p w:rsidR="002B4B58" w:rsidRDefault="002B4B58" w:rsidP="00335B6D">
      <w:pPr>
        <w:spacing w:after="0" w:line="240" w:lineRule="auto"/>
        <w:jc w:val="center"/>
        <w:rPr>
          <w:rFonts w:ascii="Times New Roman" w:hAnsi="Times New Roman"/>
          <w:sz w:val="28"/>
          <w:szCs w:val="28"/>
        </w:rPr>
      </w:pPr>
    </w:p>
    <w:p w:rsidR="00334815" w:rsidRPr="00334815" w:rsidRDefault="00334815" w:rsidP="00334815">
      <w:pPr>
        <w:pStyle w:val="ConsPlusTitlePage"/>
        <w:jc w:val="center"/>
        <w:rPr>
          <w:rFonts w:ascii="Times New Roman" w:hAnsi="Times New Roman"/>
          <w:b/>
          <w:bCs/>
          <w:sz w:val="28"/>
          <w:szCs w:val="28"/>
        </w:rPr>
      </w:pPr>
      <w:r w:rsidRPr="00334815">
        <w:rPr>
          <w:rFonts w:ascii="Times New Roman" w:hAnsi="Times New Roman"/>
          <w:b/>
          <w:bCs/>
          <w:sz w:val="28"/>
          <w:szCs w:val="28"/>
        </w:rPr>
        <w:t xml:space="preserve">Об утверждении административного регламента по исполнению </w:t>
      </w:r>
    </w:p>
    <w:p w:rsidR="00334815" w:rsidRPr="00334815" w:rsidRDefault="00334815" w:rsidP="00334815">
      <w:pPr>
        <w:pStyle w:val="ConsPlusTitlePage"/>
        <w:jc w:val="center"/>
        <w:rPr>
          <w:rFonts w:ascii="Times New Roman" w:hAnsi="Times New Roman"/>
          <w:b/>
          <w:bCs/>
          <w:sz w:val="28"/>
          <w:szCs w:val="28"/>
        </w:rPr>
      </w:pPr>
      <w:r w:rsidRPr="00334815">
        <w:rPr>
          <w:rFonts w:ascii="Times New Roman" w:hAnsi="Times New Roman"/>
          <w:b/>
          <w:bCs/>
          <w:sz w:val="28"/>
          <w:szCs w:val="28"/>
        </w:rPr>
        <w:t xml:space="preserve">муниципальной функции «Осуществление муниципального </w:t>
      </w:r>
    </w:p>
    <w:p w:rsidR="009129D6" w:rsidRDefault="00334815" w:rsidP="00334815">
      <w:pPr>
        <w:pStyle w:val="ConsPlusTitlePage"/>
        <w:jc w:val="center"/>
        <w:rPr>
          <w:rFonts w:ascii="Times New Roman" w:hAnsi="Times New Roman"/>
          <w:b/>
          <w:bCs/>
          <w:sz w:val="28"/>
          <w:szCs w:val="28"/>
        </w:rPr>
      </w:pPr>
      <w:r w:rsidRPr="00334815">
        <w:rPr>
          <w:rFonts w:ascii="Times New Roman" w:hAnsi="Times New Roman"/>
          <w:b/>
          <w:bCs/>
          <w:sz w:val="28"/>
          <w:szCs w:val="28"/>
        </w:rPr>
        <w:t>контроля в области торговой деятельности</w:t>
      </w:r>
      <w:r w:rsidR="00DF5E87">
        <w:rPr>
          <w:rFonts w:ascii="Times New Roman" w:hAnsi="Times New Roman"/>
          <w:b/>
          <w:bCs/>
          <w:sz w:val="28"/>
          <w:szCs w:val="28"/>
        </w:rPr>
        <w:t>»</w:t>
      </w:r>
    </w:p>
    <w:p w:rsidR="00334815" w:rsidRPr="00E80494" w:rsidRDefault="00334815" w:rsidP="00334815">
      <w:pPr>
        <w:pStyle w:val="ConsPlusTitlePage"/>
        <w:jc w:val="center"/>
        <w:rPr>
          <w:rFonts w:ascii="Times New Roman" w:hAnsi="Times New Roman"/>
          <w:sz w:val="28"/>
          <w:szCs w:val="28"/>
        </w:rPr>
      </w:pPr>
    </w:p>
    <w:p w:rsidR="00334815" w:rsidRPr="00334815" w:rsidRDefault="00334815" w:rsidP="00334815">
      <w:pPr>
        <w:pStyle w:val="a6"/>
        <w:ind w:firstLine="709"/>
        <w:jc w:val="both"/>
        <w:rPr>
          <w:sz w:val="28"/>
          <w:szCs w:val="28"/>
        </w:rPr>
      </w:pPr>
      <w:r w:rsidRPr="00334815">
        <w:rPr>
          <w:bCs/>
          <w:sz w:val="28"/>
          <w:szCs w:val="28"/>
        </w:rPr>
        <w:t xml:space="preserve">В соответствии с Федеральными законами от 06 октября 2003 года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28 декабря 2009 года № 381-ФЗ «Об основах государственного регулирования торговой деятельности в Российской Федерации», </w:t>
      </w:r>
      <w:r w:rsidRPr="00334815">
        <w:rPr>
          <w:sz w:val="28"/>
          <w:szCs w:val="28"/>
        </w:rPr>
        <w:t xml:space="preserve">Уставом </w:t>
      </w:r>
      <w:r>
        <w:rPr>
          <w:sz w:val="28"/>
          <w:szCs w:val="28"/>
        </w:rPr>
        <w:t>Каировского</w:t>
      </w:r>
      <w:r w:rsidRPr="00334815">
        <w:rPr>
          <w:sz w:val="28"/>
          <w:szCs w:val="28"/>
        </w:rPr>
        <w:t xml:space="preserve"> сельсовета Саракташского района Оренбургской области;  </w:t>
      </w:r>
    </w:p>
    <w:p w:rsidR="00334815" w:rsidRPr="00334815" w:rsidRDefault="00334815" w:rsidP="00334815">
      <w:pPr>
        <w:pStyle w:val="a6"/>
        <w:ind w:firstLine="709"/>
        <w:jc w:val="both"/>
        <w:rPr>
          <w:sz w:val="28"/>
          <w:szCs w:val="28"/>
        </w:rPr>
      </w:pPr>
      <w:r w:rsidRPr="00334815">
        <w:rPr>
          <w:sz w:val="28"/>
          <w:szCs w:val="28"/>
        </w:rPr>
        <w:t>1. Утвердить административный регламент по исполнению муниципальной функции «Осуществление муниципального контроля в области торговой деятельности» согласно приложению к настоящему постановлению.</w:t>
      </w:r>
    </w:p>
    <w:p w:rsidR="00334815" w:rsidRPr="00334815" w:rsidRDefault="00334815" w:rsidP="00334815">
      <w:pPr>
        <w:pStyle w:val="a6"/>
        <w:ind w:firstLine="709"/>
        <w:jc w:val="both"/>
        <w:rPr>
          <w:sz w:val="28"/>
          <w:szCs w:val="28"/>
        </w:rPr>
      </w:pPr>
      <w:r w:rsidRPr="00334815">
        <w:rPr>
          <w:sz w:val="28"/>
          <w:szCs w:val="28"/>
        </w:rPr>
        <w:t xml:space="preserve">2. Данное постановление вступает в силу с момента официального опубликования путем размещения на официальном сайте муниципального образования </w:t>
      </w:r>
      <w:r>
        <w:rPr>
          <w:sz w:val="28"/>
          <w:szCs w:val="28"/>
        </w:rPr>
        <w:t>Каировский сельсовет</w:t>
      </w:r>
      <w:r w:rsidRPr="00334815">
        <w:rPr>
          <w:sz w:val="28"/>
          <w:szCs w:val="28"/>
        </w:rPr>
        <w:t>.</w:t>
      </w:r>
    </w:p>
    <w:p w:rsidR="00334815" w:rsidRPr="00334815" w:rsidRDefault="00334815" w:rsidP="00334815">
      <w:pPr>
        <w:pStyle w:val="a6"/>
        <w:ind w:firstLine="709"/>
        <w:jc w:val="both"/>
        <w:rPr>
          <w:sz w:val="28"/>
          <w:szCs w:val="28"/>
        </w:rPr>
      </w:pPr>
      <w:r w:rsidRPr="00334815">
        <w:rPr>
          <w:sz w:val="28"/>
          <w:szCs w:val="28"/>
        </w:rPr>
        <w:t>3. Контроль за исполнением  постановления оставляю за собой.</w:t>
      </w:r>
    </w:p>
    <w:p w:rsidR="002B4B58" w:rsidRPr="002B4B58" w:rsidRDefault="002B4B58" w:rsidP="002B4B58">
      <w:pPr>
        <w:pStyle w:val="a6"/>
        <w:spacing w:before="0" w:beforeAutospacing="0" w:after="0" w:afterAutospacing="0"/>
        <w:ind w:firstLine="709"/>
        <w:jc w:val="both"/>
        <w:rPr>
          <w:b/>
          <w:bCs/>
          <w:sz w:val="28"/>
          <w:szCs w:val="28"/>
        </w:rPr>
      </w:pPr>
    </w:p>
    <w:p w:rsidR="002B4B58" w:rsidRPr="002B4B58" w:rsidRDefault="002B4B58" w:rsidP="002B4B58">
      <w:pPr>
        <w:pStyle w:val="a6"/>
        <w:spacing w:before="0" w:beforeAutospacing="0" w:after="0" w:afterAutospacing="0"/>
        <w:ind w:firstLine="709"/>
        <w:jc w:val="both"/>
        <w:rPr>
          <w:b/>
          <w:bCs/>
          <w:sz w:val="28"/>
          <w:szCs w:val="28"/>
        </w:rPr>
      </w:pPr>
    </w:p>
    <w:p w:rsidR="002B4B58" w:rsidRPr="002B4B58" w:rsidRDefault="002B4B58" w:rsidP="002B4B58">
      <w:pPr>
        <w:pStyle w:val="a6"/>
        <w:spacing w:before="0" w:beforeAutospacing="0" w:after="0" w:afterAutospacing="0"/>
        <w:ind w:firstLine="709"/>
        <w:jc w:val="both"/>
        <w:rPr>
          <w:b/>
          <w:bCs/>
          <w:sz w:val="28"/>
          <w:szCs w:val="28"/>
        </w:rPr>
      </w:pPr>
    </w:p>
    <w:p w:rsidR="002B4B58" w:rsidRPr="002B4B58" w:rsidRDefault="002B4B58" w:rsidP="002B4B58">
      <w:pPr>
        <w:pStyle w:val="a6"/>
        <w:spacing w:before="0" w:beforeAutospacing="0" w:after="0" w:afterAutospacing="0"/>
        <w:ind w:firstLine="709"/>
        <w:jc w:val="both"/>
        <w:rPr>
          <w:b/>
          <w:bCs/>
          <w:sz w:val="28"/>
          <w:szCs w:val="28"/>
        </w:rPr>
      </w:pPr>
    </w:p>
    <w:p w:rsidR="00334815" w:rsidRDefault="002B4B58" w:rsidP="00746EE2">
      <w:pPr>
        <w:pStyle w:val="a6"/>
        <w:spacing w:before="0" w:beforeAutospacing="0" w:after="0" w:afterAutospacing="0"/>
        <w:jc w:val="both"/>
        <w:rPr>
          <w:sz w:val="28"/>
          <w:szCs w:val="28"/>
        </w:rPr>
      </w:pPr>
      <w:r w:rsidRPr="002B4B58">
        <w:rPr>
          <w:sz w:val="28"/>
          <w:szCs w:val="28"/>
        </w:rPr>
        <w:t xml:space="preserve">Глава </w:t>
      </w:r>
      <w:r w:rsidR="00334815">
        <w:rPr>
          <w:sz w:val="28"/>
          <w:szCs w:val="28"/>
        </w:rPr>
        <w:t>муниципального образования</w:t>
      </w:r>
    </w:p>
    <w:p w:rsidR="002B4B58" w:rsidRPr="002B4B58" w:rsidRDefault="00334815" w:rsidP="00746EE2">
      <w:pPr>
        <w:pStyle w:val="a6"/>
        <w:spacing w:before="0" w:beforeAutospacing="0" w:after="0" w:afterAutospacing="0"/>
        <w:jc w:val="both"/>
        <w:rPr>
          <w:sz w:val="28"/>
          <w:szCs w:val="28"/>
        </w:rPr>
      </w:pPr>
      <w:r>
        <w:rPr>
          <w:sz w:val="28"/>
          <w:szCs w:val="28"/>
        </w:rPr>
        <w:t>Каировский сельсовет</w:t>
      </w:r>
      <w:r w:rsidR="002B4B58" w:rsidRPr="002B4B58">
        <w:rPr>
          <w:sz w:val="28"/>
          <w:szCs w:val="28"/>
        </w:rPr>
        <w:t xml:space="preserve">                                                           О. М. Кажаев </w:t>
      </w:r>
    </w:p>
    <w:p w:rsidR="002B4B58" w:rsidRDefault="002B4B58" w:rsidP="00E44162">
      <w:pPr>
        <w:pStyle w:val="a6"/>
        <w:shd w:val="clear" w:color="auto" w:fill="FFFFFF"/>
        <w:spacing w:before="0" w:beforeAutospacing="0" w:after="0" w:afterAutospacing="0"/>
        <w:jc w:val="both"/>
        <w:rPr>
          <w:sz w:val="28"/>
          <w:szCs w:val="28"/>
        </w:rPr>
      </w:pPr>
    </w:p>
    <w:p w:rsidR="0057448E" w:rsidRDefault="0057448E" w:rsidP="005344C0">
      <w:pPr>
        <w:widowControl w:val="0"/>
        <w:autoSpaceDE w:val="0"/>
        <w:autoSpaceDN w:val="0"/>
        <w:adjustRightInd w:val="0"/>
        <w:spacing w:after="0" w:line="240" w:lineRule="auto"/>
        <w:jc w:val="both"/>
        <w:rPr>
          <w:rFonts w:ascii="Times New Roman" w:hAnsi="Times New Roman"/>
          <w:sz w:val="28"/>
          <w:szCs w:val="28"/>
        </w:rPr>
      </w:pPr>
    </w:p>
    <w:p w:rsidR="001164C3" w:rsidRDefault="001164C3" w:rsidP="005344C0">
      <w:pPr>
        <w:widowControl w:val="0"/>
        <w:autoSpaceDE w:val="0"/>
        <w:autoSpaceDN w:val="0"/>
        <w:adjustRightInd w:val="0"/>
        <w:spacing w:after="0" w:line="240" w:lineRule="auto"/>
        <w:jc w:val="both"/>
        <w:rPr>
          <w:rFonts w:ascii="Times New Roman" w:hAnsi="Times New Roman"/>
          <w:sz w:val="28"/>
          <w:szCs w:val="28"/>
        </w:rPr>
      </w:pPr>
    </w:p>
    <w:p w:rsidR="001164C3" w:rsidRDefault="001164C3" w:rsidP="005344C0">
      <w:pPr>
        <w:widowControl w:val="0"/>
        <w:autoSpaceDE w:val="0"/>
        <w:autoSpaceDN w:val="0"/>
        <w:adjustRightInd w:val="0"/>
        <w:spacing w:after="0" w:line="240" w:lineRule="auto"/>
        <w:jc w:val="both"/>
        <w:rPr>
          <w:rFonts w:ascii="Times New Roman" w:hAnsi="Times New Roman"/>
          <w:sz w:val="28"/>
          <w:szCs w:val="28"/>
        </w:rPr>
      </w:pPr>
    </w:p>
    <w:p w:rsidR="0062784C" w:rsidRDefault="00E44162" w:rsidP="005344C0">
      <w:pPr>
        <w:widowControl w:val="0"/>
        <w:autoSpaceDE w:val="0"/>
        <w:autoSpaceDN w:val="0"/>
        <w:adjustRightInd w:val="0"/>
        <w:spacing w:after="0" w:line="240" w:lineRule="auto"/>
        <w:jc w:val="both"/>
        <w:rPr>
          <w:rFonts w:ascii="Times New Roman" w:hAnsi="Times New Roman"/>
          <w:sz w:val="28"/>
          <w:szCs w:val="28"/>
        </w:rPr>
      </w:pPr>
      <w:r w:rsidRPr="005344C0">
        <w:rPr>
          <w:rFonts w:ascii="Times New Roman" w:hAnsi="Times New Roman"/>
          <w:sz w:val="28"/>
          <w:szCs w:val="28"/>
        </w:rPr>
        <w:t>Разослано: прокурору района,</w:t>
      </w:r>
      <w:r w:rsidR="00DE4C91" w:rsidRPr="00DE4C91">
        <w:rPr>
          <w:rFonts w:ascii="Times New Roman" w:hAnsi="Times New Roman"/>
          <w:sz w:val="28"/>
          <w:szCs w:val="28"/>
          <w:lang w:eastAsia="ar-SA"/>
        </w:rPr>
        <w:t xml:space="preserve"> </w:t>
      </w:r>
      <w:r w:rsidR="00457142">
        <w:rPr>
          <w:rFonts w:ascii="Times New Roman" w:hAnsi="Times New Roman"/>
          <w:sz w:val="28"/>
          <w:szCs w:val="28"/>
        </w:rPr>
        <w:t>в дело</w:t>
      </w:r>
      <w:r w:rsidR="00DE4C91" w:rsidRPr="00DE4C91">
        <w:rPr>
          <w:rFonts w:ascii="Times New Roman" w:hAnsi="Times New Roman"/>
          <w:sz w:val="28"/>
          <w:szCs w:val="28"/>
        </w:rPr>
        <w:t>.</w:t>
      </w:r>
      <w:r w:rsidRPr="005344C0">
        <w:rPr>
          <w:rFonts w:ascii="Times New Roman" w:hAnsi="Times New Roman"/>
          <w:sz w:val="28"/>
          <w:szCs w:val="28"/>
        </w:rPr>
        <w:t xml:space="preserve"> </w:t>
      </w:r>
    </w:p>
    <w:p w:rsidR="00C664A4" w:rsidRPr="00DF11E2" w:rsidRDefault="00C664A4" w:rsidP="00C664A4">
      <w:pPr>
        <w:pStyle w:val="ConsPlusNormal"/>
        <w:jc w:val="right"/>
        <w:rPr>
          <w:rFonts w:ascii="Times New Roman" w:hAnsi="Times New Roman" w:cs="Times New Roman"/>
          <w:sz w:val="28"/>
          <w:szCs w:val="28"/>
        </w:rPr>
      </w:pPr>
      <w:r>
        <w:br w:type="page"/>
      </w:r>
      <w:r w:rsidRPr="00DF11E2">
        <w:rPr>
          <w:rFonts w:ascii="Times New Roman" w:hAnsi="Times New Roman" w:cs="Times New Roman"/>
          <w:sz w:val="28"/>
          <w:szCs w:val="28"/>
        </w:rPr>
        <w:lastRenderedPageBreak/>
        <w:t>Приложение</w:t>
      </w:r>
    </w:p>
    <w:p w:rsidR="00C664A4" w:rsidRPr="00DF11E2" w:rsidRDefault="00C664A4" w:rsidP="00C664A4">
      <w:pPr>
        <w:pStyle w:val="ConsPlusNormal"/>
        <w:jc w:val="right"/>
        <w:rPr>
          <w:rFonts w:ascii="Times New Roman" w:hAnsi="Times New Roman" w:cs="Times New Roman"/>
          <w:sz w:val="28"/>
          <w:szCs w:val="28"/>
        </w:rPr>
      </w:pPr>
      <w:r w:rsidRPr="00DF11E2">
        <w:rPr>
          <w:rFonts w:ascii="Times New Roman" w:hAnsi="Times New Roman" w:cs="Times New Roman"/>
          <w:sz w:val="28"/>
          <w:szCs w:val="28"/>
        </w:rPr>
        <w:t>к постановлению</w:t>
      </w:r>
    </w:p>
    <w:p w:rsidR="00C664A4" w:rsidRPr="00DF11E2" w:rsidRDefault="00C664A4" w:rsidP="00C664A4">
      <w:pPr>
        <w:pStyle w:val="ConsPlusNormal"/>
        <w:jc w:val="right"/>
        <w:rPr>
          <w:rFonts w:ascii="Times New Roman" w:hAnsi="Times New Roman" w:cs="Times New Roman"/>
          <w:sz w:val="28"/>
          <w:szCs w:val="28"/>
        </w:rPr>
      </w:pPr>
      <w:r w:rsidRPr="00DF11E2">
        <w:rPr>
          <w:rFonts w:ascii="Times New Roman" w:hAnsi="Times New Roman" w:cs="Times New Roman"/>
          <w:sz w:val="28"/>
          <w:szCs w:val="28"/>
        </w:rPr>
        <w:t xml:space="preserve">администрации </w:t>
      </w:r>
      <w:r>
        <w:rPr>
          <w:rFonts w:ascii="Times New Roman" w:hAnsi="Times New Roman" w:cs="Times New Roman"/>
          <w:sz w:val="28"/>
          <w:szCs w:val="28"/>
        </w:rPr>
        <w:t>сельсовета</w:t>
      </w:r>
    </w:p>
    <w:p w:rsidR="00C664A4" w:rsidRPr="00356CFE" w:rsidRDefault="00C664A4" w:rsidP="00C664A4">
      <w:pPr>
        <w:pStyle w:val="ConsPlusNormal"/>
        <w:jc w:val="right"/>
        <w:rPr>
          <w:rFonts w:ascii="Times New Roman" w:hAnsi="Times New Roman" w:cs="Times New Roman"/>
          <w:sz w:val="28"/>
          <w:szCs w:val="28"/>
        </w:rPr>
      </w:pPr>
      <w:r w:rsidRPr="00356CFE">
        <w:rPr>
          <w:rFonts w:ascii="Times New Roman" w:hAnsi="Times New Roman" w:cs="Times New Roman"/>
          <w:sz w:val="28"/>
          <w:szCs w:val="28"/>
        </w:rPr>
        <w:t xml:space="preserve">от </w:t>
      </w:r>
      <w:r w:rsidR="00334815" w:rsidRPr="00356CFE">
        <w:rPr>
          <w:rFonts w:ascii="Times New Roman" w:hAnsi="Times New Roman" w:cs="Times New Roman"/>
          <w:sz w:val="28"/>
          <w:szCs w:val="28"/>
        </w:rPr>
        <w:t>25.04.2016 г  №51</w:t>
      </w:r>
      <w:r w:rsidRPr="00356CFE">
        <w:rPr>
          <w:rFonts w:ascii="Times New Roman" w:hAnsi="Times New Roman" w:cs="Times New Roman"/>
          <w:sz w:val="28"/>
          <w:szCs w:val="28"/>
        </w:rPr>
        <w:t>-п</w:t>
      </w:r>
    </w:p>
    <w:p w:rsidR="00356CFE" w:rsidRPr="00356CFE" w:rsidRDefault="00356CFE" w:rsidP="00356CFE">
      <w:pPr>
        <w:spacing w:after="0" w:line="240" w:lineRule="auto"/>
        <w:jc w:val="center"/>
        <w:rPr>
          <w:rFonts w:ascii="Times New Roman" w:hAnsi="Times New Roman"/>
          <w:b/>
          <w:bCs/>
          <w:color w:val="000000"/>
          <w:sz w:val="28"/>
          <w:szCs w:val="28"/>
        </w:rPr>
      </w:pPr>
      <w:r w:rsidRPr="00356CFE">
        <w:rPr>
          <w:rFonts w:ascii="Times New Roman" w:hAnsi="Times New Roman"/>
          <w:b/>
          <w:bCs/>
          <w:color w:val="000000"/>
          <w:sz w:val="28"/>
          <w:szCs w:val="28"/>
        </w:rPr>
        <w:t>АДМИНИСТРАТИВНЫЙ РЕГЛАМЕНТ</w:t>
      </w:r>
    </w:p>
    <w:p w:rsidR="00356CFE" w:rsidRPr="00356CFE" w:rsidRDefault="00356CFE" w:rsidP="00356CFE">
      <w:pPr>
        <w:spacing w:after="0" w:line="240" w:lineRule="auto"/>
        <w:jc w:val="center"/>
        <w:rPr>
          <w:rFonts w:ascii="Times New Roman" w:hAnsi="Times New Roman"/>
          <w:b/>
          <w:bCs/>
          <w:color w:val="000000"/>
          <w:sz w:val="28"/>
          <w:szCs w:val="28"/>
        </w:rPr>
      </w:pPr>
      <w:r w:rsidRPr="00356CFE">
        <w:rPr>
          <w:rFonts w:ascii="Times New Roman" w:hAnsi="Times New Roman"/>
          <w:b/>
          <w:bCs/>
          <w:color w:val="000000"/>
          <w:sz w:val="28"/>
          <w:szCs w:val="28"/>
        </w:rPr>
        <w:t>по исполнению муниципальной функции</w:t>
      </w:r>
      <w:r w:rsidRPr="00356CFE">
        <w:rPr>
          <w:rFonts w:ascii="Times New Roman" w:hAnsi="Times New Roman"/>
          <w:b/>
          <w:bCs/>
          <w:color w:val="000000"/>
          <w:spacing w:val="-4"/>
          <w:sz w:val="28"/>
          <w:szCs w:val="28"/>
        </w:rPr>
        <w:t xml:space="preserve"> «О</w:t>
      </w:r>
      <w:r w:rsidRPr="00356CFE">
        <w:rPr>
          <w:rFonts w:ascii="Times New Roman" w:hAnsi="Times New Roman"/>
          <w:b/>
          <w:bCs/>
          <w:color w:val="000000"/>
          <w:sz w:val="28"/>
          <w:szCs w:val="28"/>
        </w:rPr>
        <w:t xml:space="preserve">существление муниципального контроля в области торговой деятельности» </w:t>
      </w:r>
    </w:p>
    <w:p w:rsidR="00356CFE" w:rsidRPr="00356CFE" w:rsidRDefault="00356CFE" w:rsidP="00356CFE">
      <w:pPr>
        <w:spacing w:after="0" w:line="240" w:lineRule="auto"/>
        <w:jc w:val="center"/>
        <w:rPr>
          <w:rFonts w:ascii="Times New Roman" w:hAnsi="Times New Roman"/>
          <w:b/>
          <w:bCs/>
          <w:color w:val="000000"/>
          <w:sz w:val="28"/>
          <w:szCs w:val="28"/>
        </w:rPr>
      </w:pPr>
    </w:p>
    <w:p w:rsidR="00356CFE" w:rsidRPr="00356CFE" w:rsidRDefault="00356CFE" w:rsidP="00356CFE">
      <w:pPr>
        <w:keepNext/>
        <w:spacing w:after="0" w:line="240" w:lineRule="auto"/>
        <w:jc w:val="center"/>
        <w:outlineLvl w:val="0"/>
        <w:rPr>
          <w:rFonts w:ascii="Times New Roman" w:hAnsi="Times New Roman"/>
          <w:b/>
          <w:sz w:val="28"/>
          <w:szCs w:val="28"/>
          <w:lang w:val="x-none" w:eastAsia="x-none"/>
        </w:rPr>
      </w:pPr>
      <w:bookmarkStart w:id="1" w:name="sub_1001"/>
      <w:r w:rsidRPr="00356CFE">
        <w:rPr>
          <w:rFonts w:ascii="Times New Roman" w:hAnsi="Times New Roman"/>
          <w:b/>
          <w:sz w:val="28"/>
          <w:szCs w:val="28"/>
          <w:lang w:val="x-none" w:eastAsia="x-none"/>
        </w:rPr>
        <w:t>I. Общие положения</w:t>
      </w:r>
    </w:p>
    <w:p w:rsidR="00356CFE" w:rsidRPr="00356CFE" w:rsidRDefault="00356CFE" w:rsidP="00356CFE">
      <w:pPr>
        <w:spacing w:after="0" w:line="240" w:lineRule="auto"/>
        <w:ind w:firstLine="708"/>
        <w:jc w:val="both"/>
        <w:rPr>
          <w:rFonts w:ascii="Times New Roman" w:hAnsi="Times New Roman"/>
          <w:sz w:val="28"/>
          <w:szCs w:val="28"/>
        </w:rPr>
      </w:pPr>
      <w:bookmarkStart w:id="2" w:name="sub_11"/>
      <w:bookmarkEnd w:id="1"/>
      <w:r w:rsidRPr="00356CFE">
        <w:rPr>
          <w:rFonts w:ascii="Times New Roman" w:hAnsi="Times New Roman"/>
          <w:sz w:val="28"/>
          <w:szCs w:val="28"/>
        </w:rPr>
        <w:t>1.1. Наименование муниципальной функции.</w:t>
      </w:r>
    </w:p>
    <w:bookmarkEnd w:id="2"/>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Административный регламент по исполнению муниципальной функции «Осуществление муниципального контроля в области торговой деятельности» (далее - регламент) разработан в целях повышения качества проведения проверок при осуществлении муниципального контроля в области торговой деятельности, определяет сроки и последовательность административных процедур в ходе проведения указанных проверок (далее - муниципальная функция) и определяет сроки и последовательность действий (административных процедур) при осуществлении муниципальной функции.</w:t>
      </w:r>
    </w:p>
    <w:p w:rsidR="00356CFE" w:rsidRPr="00356CFE" w:rsidRDefault="00356CFE" w:rsidP="00356CFE">
      <w:pPr>
        <w:spacing w:after="0" w:line="240" w:lineRule="auto"/>
        <w:ind w:firstLine="708"/>
        <w:jc w:val="both"/>
        <w:rPr>
          <w:rFonts w:ascii="Times New Roman" w:hAnsi="Times New Roman"/>
          <w:sz w:val="28"/>
          <w:szCs w:val="28"/>
        </w:rPr>
      </w:pPr>
      <w:bookmarkStart w:id="3" w:name="sub_12"/>
      <w:r w:rsidRPr="00356CFE">
        <w:rPr>
          <w:rFonts w:ascii="Times New Roman" w:hAnsi="Times New Roman"/>
          <w:sz w:val="28"/>
          <w:szCs w:val="28"/>
        </w:rPr>
        <w:t>1.2. Наименование органа, исполняющего муниципальную функцию.</w:t>
      </w:r>
    </w:p>
    <w:bookmarkEnd w:id="3"/>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Муниципальная функция исполняется администрацией </w:t>
      </w:r>
      <w:r>
        <w:rPr>
          <w:rFonts w:ascii="Times New Roman" w:hAnsi="Times New Roman"/>
          <w:sz w:val="28"/>
          <w:szCs w:val="28"/>
        </w:rPr>
        <w:t>МО Каировский сельсовет</w:t>
      </w:r>
      <w:r w:rsidRPr="00356CFE">
        <w:rPr>
          <w:rFonts w:ascii="Times New Roman" w:hAnsi="Times New Roman"/>
          <w:sz w:val="28"/>
          <w:szCs w:val="28"/>
        </w:rPr>
        <w:t>.</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При исполнении муниципальной функции администрация МО </w:t>
      </w:r>
      <w:r>
        <w:rPr>
          <w:rFonts w:ascii="Times New Roman" w:hAnsi="Times New Roman"/>
          <w:sz w:val="28"/>
          <w:szCs w:val="28"/>
        </w:rPr>
        <w:t>Каировский сельсовет</w:t>
      </w:r>
      <w:r w:rsidRPr="00356CFE">
        <w:rPr>
          <w:rFonts w:ascii="Times New Roman" w:hAnsi="Times New Roman"/>
          <w:sz w:val="28"/>
          <w:szCs w:val="28"/>
        </w:rPr>
        <w:t xml:space="preserve"> взаимодействует с:</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Территориальным отделом Управления Федеральной службы в сфере защиты прав потребителей и благополучия человека по Оренбургской области по южному территориальному округу;</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Министерством экономического развития, промышленной политики и торговли Оренбургской области;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Межмуниципальным отделом МВД России «Саракташский»;</w:t>
      </w:r>
    </w:p>
    <w:p w:rsidR="00356CFE" w:rsidRPr="00356CFE" w:rsidRDefault="00356CFE" w:rsidP="00356CFE">
      <w:pPr>
        <w:spacing w:after="0" w:line="240" w:lineRule="auto"/>
        <w:ind w:firstLine="708"/>
        <w:jc w:val="both"/>
        <w:rPr>
          <w:rFonts w:ascii="Times New Roman" w:hAnsi="Times New Roman"/>
          <w:sz w:val="28"/>
          <w:szCs w:val="28"/>
        </w:rPr>
      </w:pPr>
      <w:bookmarkStart w:id="4" w:name="sub_13"/>
      <w:r w:rsidRPr="00356CFE">
        <w:rPr>
          <w:rFonts w:ascii="Times New Roman" w:hAnsi="Times New Roman"/>
          <w:sz w:val="28"/>
          <w:szCs w:val="28"/>
        </w:rPr>
        <w:t>1.3. Нормативные правовые акты, регулирующие исполнение муниципальной функции.</w:t>
      </w:r>
    </w:p>
    <w:bookmarkEnd w:id="4"/>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Муниципальная функция исполняется в соответствии со следующими нормативными правовыми актами: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b/>
          <w:sz w:val="28"/>
          <w:szCs w:val="28"/>
        </w:rPr>
        <w:t xml:space="preserve">- </w:t>
      </w:r>
      <w:hyperlink r:id="rId8" w:history="1">
        <w:r w:rsidRPr="00356CFE">
          <w:rPr>
            <w:rFonts w:ascii="Times New Roman" w:hAnsi="Times New Roman"/>
            <w:sz w:val="28"/>
            <w:szCs w:val="28"/>
          </w:rPr>
          <w:t>Федеральным законом</w:t>
        </w:r>
      </w:hyperlink>
      <w:r w:rsidRPr="00356CFE">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b/>
          <w:sz w:val="28"/>
          <w:szCs w:val="28"/>
        </w:rPr>
        <w:t xml:space="preserve">- </w:t>
      </w:r>
      <w:hyperlink r:id="rId9" w:history="1">
        <w:r w:rsidRPr="00356CFE">
          <w:rPr>
            <w:rFonts w:ascii="Times New Roman" w:hAnsi="Times New Roman"/>
            <w:sz w:val="28"/>
            <w:szCs w:val="28"/>
          </w:rPr>
          <w:t>Федеральным законом</w:t>
        </w:r>
      </w:hyperlink>
      <w:r w:rsidRPr="00356CFE">
        <w:rPr>
          <w:rFonts w:ascii="Times New Roman" w:hAnsi="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b/>
          <w:sz w:val="28"/>
          <w:szCs w:val="28"/>
        </w:rPr>
        <w:t xml:space="preserve">- </w:t>
      </w:r>
      <w:hyperlink r:id="rId10" w:history="1">
        <w:r w:rsidRPr="00356CFE">
          <w:rPr>
            <w:rFonts w:ascii="Times New Roman" w:hAnsi="Times New Roman"/>
            <w:sz w:val="28"/>
            <w:szCs w:val="28"/>
          </w:rPr>
          <w:t>Федеральным законом</w:t>
        </w:r>
      </w:hyperlink>
      <w:r w:rsidRPr="00356CFE">
        <w:rPr>
          <w:rFonts w:ascii="Times New Roman" w:hAnsi="Times New Roman"/>
          <w:sz w:val="28"/>
          <w:szCs w:val="28"/>
        </w:rPr>
        <w:t xml:space="preserve"> от 28 декабря 2009 года № 381-ФЗ «Об основах государственного регулирования торговой деятельности в Российской Федерации»;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b/>
          <w:sz w:val="28"/>
          <w:szCs w:val="28"/>
        </w:rPr>
        <w:t xml:space="preserve">- </w:t>
      </w:r>
      <w:hyperlink r:id="rId11" w:history="1">
        <w:r w:rsidRPr="00356CFE">
          <w:rPr>
            <w:rFonts w:ascii="Times New Roman" w:hAnsi="Times New Roman"/>
            <w:sz w:val="28"/>
            <w:szCs w:val="28"/>
          </w:rPr>
          <w:t>постановлением</w:t>
        </w:r>
      </w:hyperlink>
      <w:r w:rsidRPr="00356CFE">
        <w:rPr>
          <w:rFonts w:ascii="Times New Roman" w:hAnsi="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w:t>
      </w:r>
      <w:r w:rsidRPr="00356CFE">
        <w:rPr>
          <w:rFonts w:ascii="Times New Roman" w:hAnsi="Times New Roman"/>
          <w:sz w:val="28"/>
          <w:szCs w:val="28"/>
        </w:rPr>
        <w:lastRenderedPageBreak/>
        <w:t>ежегодных планов проведения плановых проверок юридических лиц и индивидуальных предпринимателей»;</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b/>
          <w:sz w:val="28"/>
          <w:szCs w:val="28"/>
        </w:rPr>
        <w:t xml:space="preserve">- </w:t>
      </w:r>
      <w:hyperlink r:id="rId12" w:history="1">
        <w:r w:rsidRPr="00356CFE">
          <w:rPr>
            <w:rFonts w:ascii="Times New Roman" w:hAnsi="Times New Roman"/>
            <w:sz w:val="28"/>
            <w:szCs w:val="28"/>
          </w:rPr>
          <w:t>постановлением</w:t>
        </w:r>
      </w:hyperlink>
      <w:r w:rsidRPr="00356CFE">
        <w:rPr>
          <w:rFonts w:ascii="Times New Roman" w:hAnsi="Times New Roman"/>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b/>
          <w:sz w:val="28"/>
          <w:szCs w:val="28"/>
        </w:rPr>
        <w:t xml:space="preserve">- </w:t>
      </w:r>
      <w:hyperlink r:id="rId13" w:history="1">
        <w:r w:rsidRPr="00356CFE">
          <w:rPr>
            <w:rFonts w:ascii="Times New Roman" w:hAnsi="Times New Roman"/>
            <w:sz w:val="28"/>
            <w:szCs w:val="28"/>
          </w:rPr>
          <w:t>приказом</w:t>
        </w:r>
      </w:hyperlink>
      <w:r w:rsidRPr="00356CFE">
        <w:rPr>
          <w:rFonts w:ascii="Times New Roman" w:hAnsi="Times New Roman"/>
          <w:sz w:val="28"/>
          <w:szCs w:val="28"/>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 </w:t>
      </w:r>
      <w:hyperlink r:id="rId14" w:history="1">
        <w:r w:rsidRPr="00356CFE">
          <w:rPr>
            <w:rFonts w:ascii="Times New Roman" w:hAnsi="Times New Roman"/>
            <w:sz w:val="28"/>
            <w:szCs w:val="28"/>
          </w:rPr>
          <w:t>Уставом</w:t>
        </w:r>
      </w:hyperlink>
      <w:r w:rsidRPr="00356CFE">
        <w:rPr>
          <w:rFonts w:ascii="Times New Roman" w:hAnsi="Times New Roman"/>
          <w:sz w:val="28"/>
          <w:szCs w:val="28"/>
        </w:rPr>
        <w:t xml:space="preserve"> МО </w:t>
      </w:r>
      <w:r>
        <w:rPr>
          <w:rFonts w:ascii="Times New Roman" w:hAnsi="Times New Roman"/>
          <w:sz w:val="28"/>
          <w:szCs w:val="28"/>
        </w:rPr>
        <w:t>Каировский сельсовет,</w:t>
      </w:r>
      <w:r w:rsidRPr="00356CFE">
        <w:rPr>
          <w:rFonts w:ascii="Times New Roman" w:hAnsi="Times New Roman"/>
          <w:sz w:val="28"/>
          <w:szCs w:val="28"/>
        </w:rPr>
        <w:t xml:space="preserve"> принятым </w:t>
      </w:r>
      <w:hyperlink r:id="rId15" w:history="1">
        <w:r w:rsidRPr="00356CFE">
          <w:rPr>
            <w:rFonts w:ascii="Times New Roman" w:hAnsi="Times New Roman"/>
            <w:sz w:val="28"/>
            <w:szCs w:val="28"/>
          </w:rPr>
          <w:t>решением</w:t>
        </w:r>
      </w:hyperlink>
      <w:r w:rsidRPr="00356CFE">
        <w:rPr>
          <w:rFonts w:ascii="Times New Roman" w:hAnsi="Times New Roman"/>
          <w:sz w:val="28"/>
          <w:szCs w:val="28"/>
        </w:rPr>
        <w:t xml:space="preserve"> Совета депутатов МО </w:t>
      </w:r>
      <w:r>
        <w:rPr>
          <w:rFonts w:ascii="Times New Roman" w:hAnsi="Times New Roman"/>
          <w:sz w:val="28"/>
          <w:szCs w:val="28"/>
        </w:rPr>
        <w:t>Каировский сельсовет</w:t>
      </w:r>
      <w:r w:rsidRPr="00356CFE">
        <w:rPr>
          <w:rFonts w:ascii="Times New Roman" w:hAnsi="Times New Roman"/>
          <w:sz w:val="28"/>
          <w:szCs w:val="28"/>
        </w:rPr>
        <w:t xml:space="preserve">  от </w:t>
      </w:r>
      <w:r w:rsidR="00FF6397" w:rsidRPr="00FF6397">
        <w:rPr>
          <w:rFonts w:ascii="Times New Roman" w:hAnsi="Times New Roman"/>
          <w:sz w:val="28"/>
          <w:szCs w:val="28"/>
        </w:rPr>
        <w:t>25.06.2013</w:t>
      </w:r>
      <w:r w:rsidR="00FF6397">
        <w:rPr>
          <w:rFonts w:ascii="Times New Roman" w:hAnsi="Times New Roman"/>
          <w:sz w:val="28"/>
          <w:szCs w:val="28"/>
        </w:rPr>
        <w:t>года</w:t>
      </w:r>
      <w:r w:rsidR="00FF6397" w:rsidRPr="00FF6397">
        <w:rPr>
          <w:rFonts w:ascii="Times New Roman" w:hAnsi="Times New Roman"/>
          <w:sz w:val="28"/>
          <w:szCs w:val="28"/>
        </w:rPr>
        <w:t xml:space="preserve"> № 107</w:t>
      </w:r>
      <w:r w:rsidRPr="00356CFE">
        <w:rPr>
          <w:rFonts w:ascii="Times New Roman" w:hAnsi="Times New Roman"/>
          <w:sz w:val="28"/>
          <w:szCs w:val="28"/>
        </w:rPr>
        <w:t>.</w:t>
      </w:r>
    </w:p>
    <w:p w:rsidR="00356CFE" w:rsidRPr="00356CFE" w:rsidRDefault="00356CFE" w:rsidP="00356CFE">
      <w:pPr>
        <w:spacing w:after="0" w:line="240" w:lineRule="auto"/>
        <w:ind w:firstLine="708"/>
        <w:jc w:val="both"/>
        <w:rPr>
          <w:rFonts w:ascii="Times New Roman" w:hAnsi="Times New Roman"/>
          <w:sz w:val="28"/>
          <w:szCs w:val="28"/>
        </w:rPr>
      </w:pPr>
      <w:bookmarkStart w:id="5" w:name="sub_14"/>
      <w:r w:rsidRPr="00356CFE">
        <w:rPr>
          <w:rFonts w:ascii="Times New Roman" w:hAnsi="Times New Roman"/>
          <w:sz w:val="28"/>
          <w:szCs w:val="28"/>
        </w:rPr>
        <w:t xml:space="preserve">1.4. Предметом муниципального контроля в области торговой деятельности является соблюдение при осуществлении деятельности юридическими лицами, индивидуальными предпринимателями требований, установленных нормативными правовыми актами органов местного самоуправления МО </w:t>
      </w:r>
      <w:r w:rsidR="002469EE">
        <w:rPr>
          <w:rFonts w:ascii="Times New Roman" w:hAnsi="Times New Roman"/>
          <w:sz w:val="28"/>
          <w:szCs w:val="28"/>
        </w:rPr>
        <w:t>Каировский сельсовет</w:t>
      </w:r>
      <w:r w:rsidRPr="00356CFE">
        <w:rPr>
          <w:rFonts w:ascii="Times New Roman" w:hAnsi="Times New Roman"/>
          <w:sz w:val="28"/>
          <w:szCs w:val="28"/>
        </w:rPr>
        <w:t xml:space="preserve">  в области торговой деятельности, а также в сфере отношений, связанных с организацией деятельности ярмарок и размещением нестационарных торговых объектов на территории МО </w:t>
      </w:r>
      <w:r w:rsidR="002469EE">
        <w:rPr>
          <w:rFonts w:ascii="Times New Roman" w:hAnsi="Times New Roman"/>
          <w:sz w:val="28"/>
          <w:szCs w:val="28"/>
        </w:rPr>
        <w:t>Каировский сельсовет</w:t>
      </w:r>
      <w:r w:rsidRPr="00356CFE">
        <w:rPr>
          <w:rFonts w:ascii="Times New Roman" w:hAnsi="Times New Roman"/>
          <w:sz w:val="28"/>
          <w:szCs w:val="28"/>
        </w:rPr>
        <w:t xml:space="preserve">  (далее - муниципальный контроль в области торговой деятельности).</w:t>
      </w:r>
    </w:p>
    <w:bookmarkEnd w:id="5"/>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Муниципальный контроль в сфере торговли осуществляется за:</w:t>
      </w:r>
    </w:p>
    <w:p w:rsidR="00356CFE" w:rsidRPr="00356CFE" w:rsidRDefault="00356CFE" w:rsidP="00356CFE">
      <w:pPr>
        <w:spacing w:after="0" w:line="240" w:lineRule="auto"/>
        <w:ind w:firstLine="720"/>
        <w:jc w:val="both"/>
        <w:rPr>
          <w:rFonts w:ascii="Times New Roman" w:hAnsi="Times New Roman"/>
          <w:sz w:val="28"/>
          <w:szCs w:val="28"/>
        </w:rPr>
      </w:pPr>
      <w:bookmarkStart w:id="6" w:name="sub_60001"/>
      <w:r w:rsidRPr="00356CFE">
        <w:rPr>
          <w:rFonts w:ascii="Times New Roman" w:hAnsi="Times New Roman"/>
          <w:sz w:val="28"/>
          <w:szCs w:val="28"/>
        </w:rPr>
        <w:t>а) деятельностью юридических лиц и индивидуальных предпринимателей по соблюдению требований, установленных нормативными правовыми актами органов местного самоуправления в области торговой деятельности;</w:t>
      </w:r>
    </w:p>
    <w:p w:rsidR="00356CFE" w:rsidRPr="00356CFE" w:rsidRDefault="00356CFE" w:rsidP="00356CFE">
      <w:pPr>
        <w:spacing w:after="0" w:line="240" w:lineRule="auto"/>
        <w:ind w:firstLine="720"/>
        <w:jc w:val="both"/>
        <w:rPr>
          <w:rFonts w:ascii="Times New Roman" w:hAnsi="Times New Roman"/>
          <w:sz w:val="28"/>
          <w:szCs w:val="28"/>
        </w:rPr>
      </w:pPr>
      <w:bookmarkStart w:id="7" w:name="sub_60002"/>
      <w:bookmarkEnd w:id="6"/>
      <w:r w:rsidRPr="00356CFE">
        <w:rPr>
          <w:rFonts w:ascii="Times New Roman" w:hAnsi="Times New Roman"/>
          <w:sz w:val="28"/>
          <w:szCs w:val="28"/>
        </w:rPr>
        <w:t xml:space="preserve">б) деятельностью юридических лиц и индивидуальных предпринимателей по организации деятельности ярмарок на территории </w:t>
      </w:r>
      <w:r w:rsidR="002469EE">
        <w:rPr>
          <w:rFonts w:ascii="Times New Roman" w:hAnsi="Times New Roman"/>
          <w:sz w:val="28"/>
          <w:szCs w:val="28"/>
        </w:rPr>
        <w:t>МО Каировский сельсовет</w:t>
      </w:r>
      <w:r w:rsidRPr="00356CFE">
        <w:rPr>
          <w:rFonts w:ascii="Times New Roman" w:hAnsi="Times New Roman"/>
          <w:sz w:val="28"/>
          <w:szCs w:val="28"/>
        </w:rPr>
        <w:t>;</w:t>
      </w:r>
    </w:p>
    <w:p w:rsidR="00356CFE" w:rsidRPr="00356CFE" w:rsidRDefault="00356CFE" w:rsidP="00356CFE">
      <w:pPr>
        <w:spacing w:after="0" w:line="240" w:lineRule="auto"/>
        <w:ind w:firstLine="720"/>
        <w:jc w:val="both"/>
        <w:rPr>
          <w:rFonts w:ascii="Times New Roman" w:hAnsi="Times New Roman"/>
          <w:sz w:val="28"/>
          <w:szCs w:val="28"/>
        </w:rPr>
      </w:pPr>
      <w:bookmarkStart w:id="8" w:name="sub_60003"/>
      <w:bookmarkEnd w:id="7"/>
      <w:r w:rsidRPr="00356CFE">
        <w:rPr>
          <w:rFonts w:ascii="Times New Roman" w:hAnsi="Times New Roman"/>
          <w:sz w:val="28"/>
          <w:szCs w:val="28"/>
        </w:rPr>
        <w:t xml:space="preserve">в) деятельностью юридических лиц и индивидуальных предпринимателей по размещению нестационарных торговых объектов на территории </w:t>
      </w:r>
      <w:r w:rsidR="002469EE">
        <w:rPr>
          <w:rFonts w:ascii="Times New Roman" w:hAnsi="Times New Roman"/>
          <w:sz w:val="28"/>
          <w:szCs w:val="28"/>
        </w:rPr>
        <w:t>МО Каировский сельсовет</w:t>
      </w:r>
      <w:r w:rsidRPr="00356CFE">
        <w:rPr>
          <w:rFonts w:ascii="Times New Roman" w:hAnsi="Times New Roman"/>
          <w:sz w:val="28"/>
          <w:szCs w:val="28"/>
        </w:rPr>
        <w:t>;</w:t>
      </w:r>
    </w:p>
    <w:p w:rsidR="00356CFE" w:rsidRPr="00356CFE" w:rsidRDefault="00356CFE" w:rsidP="00356CFE">
      <w:pPr>
        <w:spacing w:after="0" w:line="240" w:lineRule="auto"/>
        <w:ind w:firstLine="720"/>
        <w:jc w:val="both"/>
        <w:rPr>
          <w:rFonts w:ascii="Times New Roman" w:hAnsi="Times New Roman"/>
          <w:sz w:val="28"/>
          <w:szCs w:val="28"/>
        </w:rPr>
      </w:pPr>
      <w:bookmarkStart w:id="9" w:name="sub_60004"/>
      <w:bookmarkEnd w:id="8"/>
      <w:r w:rsidRPr="00356CFE">
        <w:rPr>
          <w:rFonts w:ascii="Times New Roman" w:hAnsi="Times New Roman"/>
          <w:sz w:val="28"/>
          <w:szCs w:val="28"/>
        </w:rPr>
        <w:t>г) за соблюдением юридическими лицами и индивидуальными предпринимателями установленного режима осуществления торговой деятельности;</w:t>
      </w:r>
    </w:p>
    <w:p w:rsidR="00356CFE" w:rsidRPr="00356CFE" w:rsidRDefault="00356CFE" w:rsidP="00356CFE">
      <w:pPr>
        <w:spacing w:after="0" w:line="240" w:lineRule="auto"/>
        <w:ind w:firstLine="720"/>
        <w:jc w:val="both"/>
        <w:rPr>
          <w:rFonts w:ascii="Times New Roman" w:hAnsi="Times New Roman"/>
          <w:sz w:val="28"/>
          <w:szCs w:val="28"/>
        </w:rPr>
      </w:pPr>
      <w:bookmarkStart w:id="10" w:name="sub_60005"/>
      <w:bookmarkEnd w:id="9"/>
      <w:r w:rsidRPr="00356CFE">
        <w:rPr>
          <w:rFonts w:ascii="Times New Roman" w:hAnsi="Times New Roman"/>
          <w:sz w:val="28"/>
          <w:szCs w:val="28"/>
        </w:rPr>
        <w:t>д) за соблюдением юридическими лицами и индивидуальными предпринимателями своевременного оформления, переоформления разрешительных документов на осуществление торговой деятельности;</w:t>
      </w:r>
    </w:p>
    <w:p w:rsidR="00356CFE" w:rsidRPr="00356CFE" w:rsidRDefault="00356CFE" w:rsidP="00356CFE">
      <w:pPr>
        <w:spacing w:after="0" w:line="240" w:lineRule="auto"/>
        <w:ind w:firstLine="720"/>
        <w:jc w:val="both"/>
        <w:rPr>
          <w:rFonts w:ascii="Times New Roman" w:hAnsi="Times New Roman"/>
          <w:sz w:val="28"/>
          <w:szCs w:val="28"/>
        </w:rPr>
      </w:pPr>
      <w:bookmarkStart w:id="11" w:name="sub_60006"/>
      <w:bookmarkEnd w:id="10"/>
      <w:r w:rsidRPr="00356CFE">
        <w:rPr>
          <w:rFonts w:ascii="Times New Roman" w:hAnsi="Times New Roman"/>
          <w:sz w:val="28"/>
          <w:szCs w:val="28"/>
        </w:rPr>
        <w:t xml:space="preserve">е) исполнением предписаний органа муниципального контроля, проведением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w:t>
      </w:r>
      <w:r w:rsidRPr="00356CFE">
        <w:rPr>
          <w:rFonts w:ascii="Times New Roman" w:hAnsi="Times New Roman"/>
          <w:sz w:val="28"/>
          <w:szCs w:val="28"/>
        </w:rPr>
        <w:lastRenderedPageBreak/>
        <w:t>возникновения чрезвычайных ситуаций природного и техногенного характера, по ликвидации последствий причинения такого вреда.</w:t>
      </w:r>
    </w:p>
    <w:p w:rsidR="00356CFE" w:rsidRPr="00356CFE" w:rsidRDefault="00356CFE" w:rsidP="00356CFE">
      <w:pPr>
        <w:spacing w:after="0" w:line="240" w:lineRule="auto"/>
        <w:ind w:firstLine="708"/>
        <w:jc w:val="both"/>
        <w:rPr>
          <w:rFonts w:ascii="Times New Roman" w:hAnsi="Times New Roman"/>
          <w:sz w:val="28"/>
          <w:szCs w:val="28"/>
        </w:rPr>
      </w:pPr>
      <w:bookmarkStart w:id="12" w:name="sub_15"/>
      <w:bookmarkEnd w:id="11"/>
      <w:r w:rsidRPr="00356CFE">
        <w:rPr>
          <w:rFonts w:ascii="Times New Roman" w:hAnsi="Times New Roman"/>
          <w:sz w:val="28"/>
          <w:szCs w:val="28"/>
        </w:rPr>
        <w:t>1.5. Права и обязанности должностных лиц администрации при осуществлении контроля в области торговой деятельности.</w:t>
      </w:r>
    </w:p>
    <w:p w:rsidR="00356CFE" w:rsidRPr="00356CFE" w:rsidRDefault="00356CFE" w:rsidP="00356CFE">
      <w:pPr>
        <w:spacing w:after="0" w:line="240" w:lineRule="auto"/>
        <w:ind w:firstLine="708"/>
        <w:jc w:val="both"/>
        <w:rPr>
          <w:rFonts w:ascii="Times New Roman" w:hAnsi="Times New Roman"/>
          <w:sz w:val="28"/>
          <w:szCs w:val="28"/>
        </w:rPr>
      </w:pPr>
      <w:bookmarkStart w:id="13" w:name="sub_151"/>
      <w:bookmarkEnd w:id="12"/>
      <w:r w:rsidRPr="00356CFE">
        <w:rPr>
          <w:rFonts w:ascii="Times New Roman" w:hAnsi="Times New Roman"/>
          <w:sz w:val="28"/>
          <w:szCs w:val="28"/>
        </w:rPr>
        <w:t>1.5.1. В период проведения проверок должностные лица администрации имеют право:</w:t>
      </w:r>
    </w:p>
    <w:bookmarkEnd w:id="13"/>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необходимые для осуществления муниципального контроля сведения и документы, необходимые в ходе проведения проверки;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 с целью проведения проверки обследовать торговые объекты, находящиеся на территории </w:t>
      </w:r>
      <w:r w:rsidR="002469EE">
        <w:rPr>
          <w:rFonts w:ascii="Times New Roman" w:hAnsi="Times New Roman"/>
          <w:sz w:val="28"/>
          <w:szCs w:val="28"/>
        </w:rPr>
        <w:t>МО Каировский сельсовет</w:t>
      </w:r>
      <w:r w:rsidRPr="00356CFE">
        <w:rPr>
          <w:rFonts w:ascii="Times New Roman" w:hAnsi="Times New Roman"/>
          <w:sz w:val="28"/>
          <w:szCs w:val="28"/>
        </w:rPr>
        <w:t xml:space="preserve">  в порядке, установленном действующим законодательством Российской Федерации, а также проводить необходимые исследования, испытания, экспертизы, расследования и другие мероприятия по контролю;</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привлекать к проведению выездной проверки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рассматривать заявления, обращения и жалобы граждан, юридических лиц и индивидуальных предпринимателей по фактам нарушения действующего законодательства в области торговой деятельности;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обращаться в межмуниципальный отдел МВД России «Саракташский», за содействием в предотвращении или пресечении действий, препятствующих осуществлению муниципального контроля в области торговой деятельности;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в случае обнаружения в действиях субъекта проверки признаков состава административного правонарушения, передавать материалы проверки для решения вопроса о рассмотрении материалов в рамках производства по делам об административных правонарушениях, возбуждение административного производства по которому отнесено к компетенции другого органа;</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осуществлять другие права, установленные действующим законодательством Российской Федерации.</w:t>
      </w:r>
    </w:p>
    <w:p w:rsidR="00356CFE" w:rsidRPr="00356CFE" w:rsidRDefault="00356CFE" w:rsidP="00356CFE">
      <w:pPr>
        <w:spacing w:after="0" w:line="240" w:lineRule="auto"/>
        <w:ind w:firstLine="708"/>
        <w:jc w:val="both"/>
        <w:rPr>
          <w:rFonts w:ascii="Times New Roman" w:hAnsi="Times New Roman"/>
          <w:sz w:val="28"/>
          <w:szCs w:val="28"/>
        </w:rPr>
      </w:pPr>
      <w:bookmarkStart w:id="14" w:name="sub_1552"/>
      <w:r w:rsidRPr="00356CFE">
        <w:rPr>
          <w:rFonts w:ascii="Times New Roman" w:hAnsi="Times New Roman"/>
          <w:sz w:val="28"/>
          <w:szCs w:val="28"/>
        </w:rPr>
        <w:t>1.5.2. В период проведения проверок должностные лица администрации обязаны:</w:t>
      </w:r>
    </w:p>
    <w:bookmarkEnd w:id="14"/>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lastRenderedPageBreak/>
        <w:t>- принять меры по контролю за устранением выявленных нарушений, их предупреждению, предотвращению возможного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составлять по результатам проведенных проверок акты проверок по установленной форме в двух экземплярах (</w:t>
      </w:r>
      <w:hyperlink r:id="rId16" w:history="1">
        <w:r w:rsidRPr="00356CFE">
          <w:rPr>
            <w:rFonts w:ascii="Times New Roman" w:hAnsi="Times New Roman"/>
            <w:sz w:val="28"/>
            <w:szCs w:val="28"/>
          </w:rPr>
          <w:t>типовая форма</w:t>
        </w:r>
      </w:hyperlink>
      <w:r w:rsidRPr="00356CFE">
        <w:rPr>
          <w:rFonts w:ascii="Times New Roman" w:hAnsi="Times New Roman"/>
          <w:sz w:val="28"/>
          <w:szCs w:val="28"/>
        </w:rPr>
        <w:t xml:space="preserve"> акта утверждена </w:t>
      </w:r>
      <w:hyperlink r:id="rId17" w:history="1">
        <w:r w:rsidRPr="00356CFE">
          <w:rPr>
            <w:rFonts w:ascii="Times New Roman" w:hAnsi="Times New Roman"/>
            <w:sz w:val="28"/>
            <w:szCs w:val="28"/>
          </w:rPr>
          <w:t>приказом</w:t>
        </w:r>
      </w:hyperlink>
      <w:r w:rsidRPr="00356CFE">
        <w:rPr>
          <w:rFonts w:ascii="Times New Roman" w:hAnsi="Times New Roman"/>
          <w:sz w:val="28"/>
          <w:szCs w:val="28"/>
        </w:rPr>
        <w:t xml:space="preserve">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от 30.04.2009 № 141),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органов местного самоуправления </w:t>
      </w:r>
      <w:r w:rsidR="002469EE">
        <w:rPr>
          <w:rFonts w:ascii="Times New Roman" w:hAnsi="Times New Roman"/>
          <w:sz w:val="28"/>
          <w:szCs w:val="28"/>
        </w:rPr>
        <w:t>МО Каировский сельсовет</w:t>
      </w:r>
      <w:r w:rsidRPr="00356CFE">
        <w:rPr>
          <w:rFonts w:ascii="Times New Roman" w:hAnsi="Times New Roman"/>
          <w:sz w:val="28"/>
          <w:szCs w:val="28"/>
        </w:rPr>
        <w:t>;</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 проводить проверку на основании распоряжения администрации </w:t>
      </w:r>
      <w:r w:rsidR="002469EE">
        <w:rPr>
          <w:rFonts w:ascii="Times New Roman" w:hAnsi="Times New Roman"/>
          <w:sz w:val="28"/>
          <w:szCs w:val="28"/>
        </w:rPr>
        <w:t>МО Каировский сельсовет</w:t>
      </w:r>
      <w:r w:rsidRPr="00356CFE">
        <w:rPr>
          <w:rFonts w:ascii="Times New Roman" w:hAnsi="Times New Roman"/>
          <w:sz w:val="28"/>
          <w:szCs w:val="28"/>
        </w:rPr>
        <w:t xml:space="preserve">  о ее проведении в соответствии с ее назначением;</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2469EE">
        <w:rPr>
          <w:rFonts w:ascii="Times New Roman" w:hAnsi="Times New Roman"/>
          <w:sz w:val="28"/>
          <w:szCs w:val="28"/>
        </w:rPr>
        <w:t>МО Каировский сельсвет</w:t>
      </w:r>
      <w:r w:rsidRPr="00356CFE">
        <w:rPr>
          <w:rFonts w:ascii="Times New Roman" w:hAnsi="Times New Roman"/>
          <w:sz w:val="28"/>
          <w:szCs w:val="28"/>
        </w:rPr>
        <w:t xml:space="preserve">  и в случаях, предусмотренных </w:t>
      </w:r>
      <w:hyperlink w:anchor="sub_60028" w:history="1">
        <w:r w:rsidRPr="00356CFE">
          <w:rPr>
            <w:rFonts w:ascii="Times New Roman" w:hAnsi="Times New Roman"/>
            <w:sz w:val="28"/>
            <w:szCs w:val="28"/>
          </w:rPr>
          <w:t>подпунктами «а»</w:t>
        </w:r>
      </w:hyperlink>
      <w:r w:rsidRPr="00356CFE">
        <w:rPr>
          <w:rFonts w:ascii="Times New Roman" w:hAnsi="Times New Roman"/>
          <w:sz w:val="28"/>
          <w:szCs w:val="28"/>
        </w:rPr>
        <w:t xml:space="preserve"> и «</w:t>
      </w:r>
      <w:hyperlink w:anchor="sub_60029" w:history="1">
        <w:r w:rsidRPr="00356CFE">
          <w:rPr>
            <w:rFonts w:ascii="Times New Roman" w:hAnsi="Times New Roman"/>
            <w:sz w:val="28"/>
            <w:szCs w:val="28"/>
          </w:rPr>
          <w:t>б» пункта 3.2.1.</w:t>
        </w:r>
      </w:hyperlink>
      <w:r w:rsidRPr="00356CFE">
        <w:rPr>
          <w:rFonts w:ascii="Times New Roman" w:hAnsi="Times New Roman"/>
          <w:sz w:val="28"/>
          <w:szCs w:val="28"/>
        </w:rPr>
        <w:t xml:space="preserve"> настоящего регламента;</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lastRenderedPageBreak/>
        <w:t>- знакомить руководителя, иного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соблюдать сроки проведения проверки, установленные настоящим регламентом;</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 осуществлять запись о проведенной проверке в </w:t>
      </w:r>
      <w:hyperlink r:id="rId18" w:history="1">
        <w:r w:rsidRPr="00356CFE">
          <w:rPr>
            <w:rFonts w:ascii="Times New Roman" w:hAnsi="Times New Roman"/>
            <w:sz w:val="28"/>
            <w:szCs w:val="28"/>
          </w:rPr>
          <w:t>журнале учета</w:t>
        </w:r>
      </w:hyperlink>
      <w:r w:rsidRPr="00356CFE">
        <w:rPr>
          <w:rFonts w:ascii="Times New Roman" w:hAnsi="Times New Roman"/>
          <w:sz w:val="28"/>
          <w:szCs w:val="28"/>
        </w:rPr>
        <w:t xml:space="preserve"> проверок, типовая форма которого утверждена </w:t>
      </w:r>
      <w:hyperlink r:id="rId19" w:history="1">
        <w:r w:rsidRPr="00356CFE">
          <w:rPr>
            <w:rFonts w:ascii="Times New Roman" w:hAnsi="Times New Roman"/>
            <w:sz w:val="28"/>
            <w:szCs w:val="28"/>
          </w:rPr>
          <w:t>приказом</w:t>
        </w:r>
      </w:hyperlink>
      <w:r w:rsidRPr="00356CFE">
        <w:rPr>
          <w:rFonts w:ascii="Times New Roman" w:hAnsi="Times New Roman"/>
          <w:sz w:val="28"/>
          <w:szCs w:val="28"/>
        </w:rPr>
        <w:t xml:space="preserve"> Минэкономразвития РФ от 30.04.2009 № 141.</w:t>
      </w:r>
    </w:p>
    <w:p w:rsidR="00356CFE" w:rsidRPr="00356CFE" w:rsidRDefault="00356CFE" w:rsidP="00356CFE">
      <w:pPr>
        <w:spacing w:after="0" w:line="240" w:lineRule="auto"/>
        <w:ind w:firstLine="708"/>
        <w:jc w:val="both"/>
        <w:rPr>
          <w:rFonts w:ascii="Times New Roman" w:hAnsi="Times New Roman"/>
          <w:sz w:val="28"/>
          <w:szCs w:val="28"/>
        </w:rPr>
      </w:pPr>
      <w:bookmarkStart w:id="15" w:name="sub_16"/>
      <w:r w:rsidRPr="00356CFE">
        <w:rPr>
          <w:rFonts w:ascii="Times New Roman" w:hAnsi="Times New Roman"/>
          <w:sz w:val="28"/>
          <w:szCs w:val="28"/>
        </w:rPr>
        <w:t>1.6. Права и обязанности юридических лиц, индивидуальных предпринимателей, в отношении которых осуществляется контроль в области торговой деятельности.</w:t>
      </w:r>
    </w:p>
    <w:p w:rsidR="00356CFE" w:rsidRPr="00356CFE" w:rsidRDefault="00356CFE" w:rsidP="00356CFE">
      <w:pPr>
        <w:spacing w:after="0" w:line="240" w:lineRule="auto"/>
        <w:ind w:firstLine="708"/>
        <w:jc w:val="both"/>
        <w:rPr>
          <w:rFonts w:ascii="Times New Roman" w:hAnsi="Times New Roman"/>
          <w:sz w:val="28"/>
          <w:szCs w:val="28"/>
        </w:rPr>
      </w:pPr>
      <w:bookmarkStart w:id="16" w:name="sub_161"/>
      <w:bookmarkEnd w:id="15"/>
      <w:r w:rsidRPr="00356CFE">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заинтересованные лица) при проведении проверки имеют право:</w:t>
      </w:r>
    </w:p>
    <w:bookmarkEnd w:id="16"/>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 получать от администрации, его должностных лиц информацию, которая относится к предмету проверки и предоставление которой предусмотрено </w:t>
      </w:r>
      <w:hyperlink r:id="rId20" w:history="1">
        <w:r w:rsidRPr="00356CFE">
          <w:rPr>
            <w:rFonts w:ascii="Times New Roman" w:hAnsi="Times New Roman"/>
            <w:sz w:val="28"/>
            <w:szCs w:val="28"/>
          </w:rPr>
          <w:t>Федеральным законом</w:t>
        </w:r>
      </w:hyperlink>
      <w:r w:rsidRPr="00356CFE">
        <w:rPr>
          <w:rFonts w:ascii="Times New Roman" w:hAnsi="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lastRenderedPageBreak/>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56CFE" w:rsidRPr="00356CFE" w:rsidRDefault="00356CFE" w:rsidP="00356CFE">
      <w:pPr>
        <w:spacing w:after="0" w:line="240" w:lineRule="auto"/>
        <w:ind w:firstLine="708"/>
        <w:jc w:val="both"/>
        <w:rPr>
          <w:rFonts w:ascii="Times New Roman" w:hAnsi="Times New Roman"/>
          <w:sz w:val="28"/>
          <w:szCs w:val="28"/>
        </w:rPr>
      </w:pPr>
      <w:bookmarkStart w:id="17" w:name="sub_162"/>
      <w:r w:rsidRPr="00356CFE">
        <w:rPr>
          <w:rFonts w:ascii="Times New Roman" w:hAnsi="Times New Roman"/>
          <w:sz w:val="28"/>
          <w:szCs w:val="28"/>
        </w:rPr>
        <w:t>1.6.2. Юридические лица, индивидуальные предприниматели при осуществлении контроля обязаны:</w:t>
      </w:r>
    </w:p>
    <w:bookmarkEnd w:id="17"/>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 исполнять в установленный срок предписания должностных лиц администрации об устранении выявленных нарушений требований, установленных нормативными правовыми актами органов местного самоуправления </w:t>
      </w:r>
      <w:r w:rsidR="002469EE">
        <w:rPr>
          <w:rFonts w:ascii="Times New Roman" w:hAnsi="Times New Roman"/>
          <w:sz w:val="28"/>
          <w:szCs w:val="28"/>
        </w:rPr>
        <w:t>МО Каировский сельсовет</w:t>
      </w:r>
      <w:r w:rsidRPr="00356CFE">
        <w:rPr>
          <w:rFonts w:ascii="Times New Roman" w:hAnsi="Times New Roman"/>
          <w:sz w:val="28"/>
          <w:szCs w:val="28"/>
        </w:rPr>
        <w:t>;</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обеспечить беспрепятственный проход и проезд должностного лица администрации, осуществляющего проверку, к месту проверки.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нормативными правовыми актами органов местного самоуправления </w:t>
      </w:r>
      <w:r w:rsidR="002469EE">
        <w:rPr>
          <w:rFonts w:ascii="Times New Roman" w:hAnsi="Times New Roman"/>
          <w:sz w:val="28"/>
          <w:szCs w:val="28"/>
        </w:rPr>
        <w:t>МО Каировский сельсовет</w:t>
      </w:r>
      <w:r w:rsidRPr="00356CFE">
        <w:rPr>
          <w:rFonts w:ascii="Times New Roman" w:hAnsi="Times New Roman"/>
          <w:sz w:val="28"/>
          <w:szCs w:val="28"/>
        </w:rPr>
        <w:t>.</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требований, установленных нормативными правовыми актами органов местного самоуправления </w:t>
      </w:r>
      <w:r w:rsidR="002469EE">
        <w:rPr>
          <w:rFonts w:ascii="Times New Roman" w:hAnsi="Times New Roman"/>
          <w:sz w:val="28"/>
          <w:szCs w:val="28"/>
        </w:rPr>
        <w:t>МО Каировский сельсовет</w:t>
      </w:r>
      <w:r w:rsidRPr="00356CFE">
        <w:rPr>
          <w:rFonts w:ascii="Times New Roman" w:hAnsi="Times New Roman"/>
          <w:sz w:val="28"/>
          <w:szCs w:val="28"/>
        </w:rPr>
        <w:t>, несут ответственность в соответствии с законодательством Российской Федерации.</w:t>
      </w:r>
    </w:p>
    <w:p w:rsidR="00356CFE" w:rsidRPr="00356CFE" w:rsidRDefault="00356CFE" w:rsidP="00356CFE">
      <w:pPr>
        <w:spacing w:after="0" w:line="240" w:lineRule="auto"/>
        <w:ind w:firstLine="708"/>
        <w:jc w:val="both"/>
        <w:rPr>
          <w:rFonts w:ascii="Times New Roman" w:hAnsi="Times New Roman"/>
          <w:sz w:val="28"/>
          <w:szCs w:val="28"/>
        </w:rPr>
      </w:pPr>
      <w:bookmarkStart w:id="18" w:name="sub_17"/>
      <w:r w:rsidRPr="00356CFE">
        <w:rPr>
          <w:rFonts w:ascii="Times New Roman" w:hAnsi="Times New Roman"/>
          <w:sz w:val="28"/>
          <w:szCs w:val="28"/>
        </w:rPr>
        <w:t>1.7. Ограничения при проведении проверки.</w:t>
      </w:r>
    </w:p>
    <w:bookmarkEnd w:id="18"/>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При проведении проверки должностные лица не вправе:</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60029" w:history="1">
        <w:r w:rsidRPr="00356CFE">
          <w:rPr>
            <w:rFonts w:ascii="Times New Roman" w:hAnsi="Times New Roman"/>
            <w:sz w:val="28"/>
            <w:szCs w:val="28"/>
          </w:rPr>
          <w:t>подпунктом «б» пункта 3.2.1.</w:t>
        </w:r>
      </w:hyperlink>
      <w:r w:rsidRPr="00356CFE">
        <w:rPr>
          <w:rFonts w:ascii="Times New Roman" w:hAnsi="Times New Roman"/>
          <w:sz w:val="28"/>
          <w:szCs w:val="28"/>
        </w:rPr>
        <w:t xml:space="preserve"> настоящего регламента;</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w:t>
      </w:r>
      <w:r w:rsidRPr="00356CFE">
        <w:rPr>
          <w:rFonts w:ascii="Times New Roman" w:hAnsi="Times New Roman"/>
          <w:sz w:val="28"/>
          <w:szCs w:val="28"/>
        </w:rPr>
        <w:lastRenderedPageBreak/>
        <w:t>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превышать установленные сроки проведения проверки;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осуществлять выдачу юридическому лицу, индивидуальному предпринимателю предписаний или предложений о проведении за их счет мероприятий по контролю;</w:t>
      </w:r>
    </w:p>
    <w:p w:rsidR="00356CFE" w:rsidRPr="00356CFE" w:rsidRDefault="00356CFE" w:rsidP="00356CFE">
      <w:pPr>
        <w:spacing w:after="0" w:line="240" w:lineRule="auto"/>
        <w:ind w:firstLine="720"/>
        <w:jc w:val="both"/>
        <w:rPr>
          <w:rFonts w:ascii="Times New Roman" w:hAnsi="Times New Roman"/>
          <w:sz w:val="28"/>
          <w:szCs w:val="28"/>
        </w:rPr>
      </w:pPr>
      <w:bookmarkStart w:id="19" w:name="sub_179"/>
      <w:r w:rsidRPr="00356CFE">
        <w:rPr>
          <w:rFonts w:ascii="Times New Roman" w:hAnsi="Times New Roman"/>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в области торговой деятельности;</w:t>
      </w:r>
    </w:p>
    <w:bookmarkEnd w:id="19"/>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56CFE" w:rsidRPr="00356CFE" w:rsidRDefault="00356CFE" w:rsidP="00356CFE">
      <w:pPr>
        <w:spacing w:after="0" w:line="240" w:lineRule="auto"/>
        <w:ind w:firstLine="708"/>
        <w:jc w:val="both"/>
        <w:rPr>
          <w:rFonts w:ascii="Times New Roman" w:hAnsi="Times New Roman"/>
          <w:sz w:val="28"/>
          <w:szCs w:val="28"/>
        </w:rPr>
      </w:pPr>
      <w:bookmarkStart w:id="20" w:name="sub_18"/>
      <w:r w:rsidRPr="00356CFE">
        <w:rPr>
          <w:rFonts w:ascii="Times New Roman" w:hAnsi="Times New Roman"/>
          <w:sz w:val="28"/>
          <w:szCs w:val="28"/>
        </w:rPr>
        <w:t xml:space="preserve">1.8. Результатом исполнения муниципальной функции является выявление и пресечение нарушений нормативных правовых актов органов местного самоуправления </w:t>
      </w:r>
      <w:r w:rsidR="002469EE">
        <w:rPr>
          <w:rFonts w:ascii="Times New Roman" w:hAnsi="Times New Roman"/>
          <w:sz w:val="28"/>
          <w:szCs w:val="28"/>
        </w:rPr>
        <w:t>МО Каировский сельсовет</w:t>
      </w:r>
      <w:r w:rsidRPr="00356CFE">
        <w:rPr>
          <w:rFonts w:ascii="Times New Roman" w:hAnsi="Times New Roman"/>
          <w:sz w:val="28"/>
          <w:szCs w:val="28"/>
        </w:rPr>
        <w:t xml:space="preserve">  путем применения мер, предусмотренных законодательством Российской Федерации и Оренбургской области.</w:t>
      </w:r>
    </w:p>
    <w:bookmarkEnd w:id="20"/>
    <w:p w:rsidR="00356CFE" w:rsidRPr="00356CFE" w:rsidRDefault="00356CFE" w:rsidP="00356CFE">
      <w:pPr>
        <w:spacing w:after="0" w:line="240" w:lineRule="auto"/>
        <w:jc w:val="both"/>
        <w:rPr>
          <w:rFonts w:ascii="Times New Roman" w:hAnsi="Times New Roman"/>
          <w:sz w:val="28"/>
          <w:szCs w:val="28"/>
        </w:rPr>
      </w:pPr>
    </w:p>
    <w:p w:rsidR="00356CFE" w:rsidRPr="00356CFE" w:rsidRDefault="00356CFE" w:rsidP="00356CFE">
      <w:pPr>
        <w:keepNext/>
        <w:spacing w:after="0" w:line="240" w:lineRule="auto"/>
        <w:jc w:val="center"/>
        <w:outlineLvl w:val="0"/>
        <w:rPr>
          <w:rFonts w:ascii="Times New Roman" w:hAnsi="Times New Roman"/>
          <w:b/>
          <w:sz w:val="28"/>
          <w:szCs w:val="28"/>
          <w:lang w:val="x-none" w:eastAsia="x-none"/>
        </w:rPr>
      </w:pPr>
      <w:bookmarkStart w:id="21" w:name="sub_1002"/>
      <w:r w:rsidRPr="00356CFE">
        <w:rPr>
          <w:rFonts w:ascii="Times New Roman" w:hAnsi="Times New Roman"/>
          <w:b/>
          <w:sz w:val="28"/>
          <w:szCs w:val="28"/>
          <w:lang w:val="x-none" w:eastAsia="x-none"/>
        </w:rPr>
        <w:t>II. Требования к порядку исполнения муниципальной функции</w:t>
      </w:r>
    </w:p>
    <w:bookmarkEnd w:id="21"/>
    <w:p w:rsidR="00356CFE" w:rsidRPr="00356CFE" w:rsidRDefault="00356CFE" w:rsidP="00356CFE">
      <w:pPr>
        <w:spacing w:after="0" w:line="240" w:lineRule="auto"/>
        <w:jc w:val="both"/>
        <w:rPr>
          <w:rFonts w:ascii="Times New Roman" w:hAnsi="Times New Roman"/>
          <w:sz w:val="28"/>
          <w:szCs w:val="28"/>
        </w:rPr>
      </w:pPr>
    </w:p>
    <w:p w:rsidR="00356CFE" w:rsidRPr="00356CFE" w:rsidRDefault="00356CFE" w:rsidP="00356CFE">
      <w:pPr>
        <w:spacing w:after="0" w:line="240" w:lineRule="auto"/>
        <w:ind w:firstLine="708"/>
        <w:jc w:val="both"/>
        <w:rPr>
          <w:rFonts w:ascii="Times New Roman" w:hAnsi="Times New Roman"/>
          <w:sz w:val="28"/>
          <w:szCs w:val="28"/>
        </w:rPr>
      </w:pPr>
      <w:bookmarkStart w:id="22" w:name="sub_21"/>
      <w:r w:rsidRPr="00356CFE">
        <w:rPr>
          <w:rFonts w:ascii="Times New Roman" w:hAnsi="Times New Roman"/>
          <w:sz w:val="28"/>
          <w:szCs w:val="28"/>
        </w:rPr>
        <w:t xml:space="preserve">2.1. Место нахождения и график работы администрации </w:t>
      </w:r>
      <w:r w:rsidR="002469EE">
        <w:rPr>
          <w:rFonts w:ascii="Times New Roman" w:hAnsi="Times New Roman"/>
          <w:sz w:val="28"/>
          <w:szCs w:val="28"/>
        </w:rPr>
        <w:t>МО Каировский сельсовет</w:t>
      </w:r>
      <w:r w:rsidRPr="00356CFE">
        <w:rPr>
          <w:rFonts w:ascii="Times New Roman" w:hAnsi="Times New Roman"/>
          <w:sz w:val="28"/>
          <w:szCs w:val="28"/>
        </w:rPr>
        <w:t xml:space="preserve">, исполняющей муниципальную функцию; способы получения информации о месте нахождения и графике работы администрации </w:t>
      </w:r>
      <w:r w:rsidR="002469EE">
        <w:rPr>
          <w:rFonts w:ascii="Times New Roman" w:hAnsi="Times New Roman"/>
          <w:sz w:val="28"/>
          <w:szCs w:val="28"/>
        </w:rPr>
        <w:t>МО Каировский сельсовет</w:t>
      </w:r>
      <w:r w:rsidRPr="00356CFE">
        <w:rPr>
          <w:rFonts w:ascii="Times New Roman" w:hAnsi="Times New Roman"/>
          <w:sz w:val="28"/>
          <w:szCs w:val="28"/>
        </w:rPr>
        <w:t>:</w:t>
      </w:r>
    </w:p>
    <w:bookmarkEnd w:id="22"/>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Адрес: </w:t>
      </w:r>
      <w:r w:rsidR="002469EE">
        <w:rPr>
          <w:rFonts w:ascii="Times New Roman" w:hAnsi="Times New Roman"/>
          <w:sz w:val="28"/>
          <w:szCs w:val="28"/>
        </w:rPr>
        <w:t>Оренбургская область, Саракташский район, с. Каировка, ул. Центральная, 28</w:t>
      </w:r>
      <w:r w:rsidRPr="00356CFE">
        <w:rPr>
          <w:rFonts w:ascii="Times New Roman" w:hAnsi="Times New Roman"/>
          <w:sz w:val="28"/>
          <w:szCs w:val="28"/>
        </w:rPr>
        <w:t xml:space="preserve"> тел: </w:t>
      </w:r>
      <w:r w:rsidR="002469EE">
        <w:rPr>
          <w:rFonts w:ascii="Times New Roman" w:hAnsi="Times New Roman"/>
          <w:sz w:val="28"/>
          <w:szCs w:val="28"/>
        </w:rPr>
        <w:t>8(35333) 26-4-43</w:t>
      </w:r>
      <w:r w:rsidRPr="00356CFE">
        <w:rPr>
          <w:rFonts w:ascii="Times New Roman" w:hAnsi="Times New Roman"/>
          <w:sz w:val="28"/>
          <w:szCs w:val="28"/>
        </w:rPr>
        <w:t xml:space="preserve">, факс: </w:t>
      </w:r>
      <w:r w:rsidR="002469EE">
        <w:rPr>
          <w:rFonts w:ascii="Times New Roman" w:hAnsi="Times New Roman"/>
          <w:sz w:val="28"/>
          <w:szCs w:val="28"/>
        </w:rPr>
        <w:t>8 (35333) 26-4-18</w:t>
      </w:r>
      <w:r w:rsidRPr="00356CFE">
        <w:rPr>
          <w:rFonts w:ascii="Times New Roman" w:hAnsi="Times New Roman"/>
          <w:sz w:val="28"/>
          <w:szCs w:val="28"/>
        </w:rPr>
        <w:t xml:space="preserve">, e-mail: </w:t>
      </w:r>
      <w:r w:rsidR="002469EE">
        <w:rPr>
          <w:rFonts w:ascii="Times New Roman" w:hAnsi="Times New Roman"/>
          <w:sz w:val="28"/>
          <w:szCs w:val="28"/>
          <w:lang w:val="en-US"/>
        </w:rPr>
        <w:t>sar-kairovskii2012@yandex.ru</w:t>
      </w:r>
      <w:r w:rsidRPr="00356CFE">
        <w:rPr>
          <w:rFonts w:ascii="Times New Roman" w:hAnsi="Times New Roman"/>
          <w:sz w:val="28"/>
          <w:szCs w:val="28"/>
        </w:rPr>
        <w:t>.</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График работы должностных лиц, ответственных за исполнение муниципальной функции:</w:t>
      </w:r>
    </w:p>
    <w:p w:rsidR="00356CFE" w:rsidRPr="00356CFE" w:rsidRDefault="00356CFE" w:rsidP="00356CFE">
      <w:pPr>
        <w:spacing w:after="0" w:line="240" w:lineRule="auto"/>
        <w:jc w:val="both"/>
        <w:rPr>
          <w:rFonts w:ascii="Times New Roman" w:hAnsi="Times New Roman"/>
          <w:sz w:val="28"/>
          <w:szCs w:val="28"/>
        </w:rPr>
      </w:pPr>
      <w:r w:rsidRPr="00356CFE">
        <w:rPr>
          <w:rFonts w:ascii="Times New Roman" w:hAnsi="Times New Roman"/>
          <w:sz w:val="28"/>
          <w:szCs w:val="28"/>
        </w:rPr>
        <w:t xml:space="preserve">понедельник - пятница с </w:t>
      </w:r>
      <w:r w:rsidR="002469EE">
        <w:rPr>
          <w:rFonts w:ascii="Times New Roman" w:hAnsi="Times New Roman"/>
          <w:b/>
          <w:sz w:val="28"/>
          <w:szCs w:val="28"/>
        </w:rPr>
        <w:t>0</w:t>
      </w:r>
      <w:r w:rsidR="002469EE" w:rsidRPr="002469EE">
        <w:rPr>
          <w:rFonts w:ascii="Times New Roman" w:hAnsi="Times New Roman"/>
          <w:b/>
          <w:sz w:val="28"/>
          <w:szCs w:val="28"/>
        </w:rPr>
        <w:t>9</w:t>
      </w:r>
      <w:r w:rsidRPr="00356CFE">
        <w:rPr>
          <w:rFonts w:ascii="Times New Roman" w:hAnsi="Times New Roman"/>
          <w:b/>
          <w:sz w:val="28"/>
          <w:szCs w:val="28"/>
        </w:rPr>
        <w:t>.00 до 17.00</w:t>
      </w:r>
    </w:p>
    <w:p w:rsidR="00356CFE" w:rsidRPr="00356CFE" w:rsidRDefault="00356CFE" w:rsidP="00356CFE">
      <w:pPr>
        <w:spacing w:after="0" w:line="240" w:lineRule="auto"/>
        <w:jc w:val="both"/>
        <w:rPr>
          <w:rFonts w:ascii="Times New Roman" w:hAnsi="Times New Roman"/>
          <w:sz w:val="28"/>
          <w:szCs w:val="28"/>
        </w:rPr>
      </w:pPr>
      <w:r w:rsidRPr="00356CFE">
        <w:rPr>
          <w:rFonts w:ascii="Times New Roman" w:hAnsi="Times New Roman"/>
          <w:sz w:val="28"/>
          <w:szCs w:val="28"/>
        </w:rPr>
        <w:t xml:space="preserve">перерыв - с </w:t>
      </w:r>
      <w:r w:rsidR="002469EE">
        <w:rPr>
          <w:rFonts w:ascii="Times New Roman" w:hAnsi="Times New Roman"/>
          <w:b/>
          <w:sz w:val="28"/>
          <w:szCs w:val="28"/>
        </w:rPr>
        <w:t>1</w:t>
      </w:r>
      <w:r w:rsidR="002469EE" w:rsidRPr="002469EE">
        <w:rPr>
          <w:rFonts w:ascii="Times New Roman" w:hAnsi="Times New Roman"/>
          <w:b/>
          <w:sz w:val="28"/>
          <w:szCs w:val="28"/>
        </w:rPr>
        <w:t>3</w:t>
      </w:r>
      <w:r w:rsidR="002469EE">
        <w:rPr>
          <w:rFonts w:ascii="Times New Roman" w:hAnsi="Times New Roman"/>
          <w:b/>
          <w:sz w:val="28"/>
          <w:szCs w:val="28"/>
        </w:rPr>
        <w:t>.00 до 1</w:t>
      </w:r>
      <w:r w:rsidR="002469EE" w:rsidRPr="002469EE">
        <w:rPr>
          <w:rFonts w:ascii="Times New Roman" w:hAnsi="Times New Roman"/>
          <w:b/>
          <w:sz w:val="28"/>
          <w:szCs w:val="28"/>
        </w:rPr>
        <w:t>4</w:t>
      </w:r>
      <w:r w:rsidRPr="00356CFE">
        <w:rPr>
          <w:rFonts w:ascii="Times New Roman" w:hAnsi="Times New Roman"/>
          <w:b/>
          <w:sz w:val="28"/>
          <w:szCs w:val="28"/>
        </w:rPr>
        <w:t>.00</w:t>
      </w:r>
    </w:p>
    <w:p w:rsidR="00356CFE" w:rsidRPr="00356CFE" w:rsidRDefault="00356CFE" w:rsidP="00356CFE">
      <w:pPr>
        <w:spacing w:after="0" w:line="240" w:lineRule="auto"/>
        <w:jc w:val="both"/>
        <w:rPr>
          <w:rFonts w:ascii="Times New Roman" w:hAnsi="Times New Roman"/>
          <w:sz w:val="28"/>
          <w:szCs w:val="28"/>
        </w:rPr>
      </w:pPr>
      <w:r w:rsidRPr="00356CFE">
        <w:rPr>
          <w:rFonts w:ascii="Times New Roman" w:hAnsi="Times New Roman"/>
          <w:sz w:val="28"/>
          <w:szCs w:val="28"/>
        </w:rPr>
        <w:t>выходные - суббота, воскресенье, а также нерабочие праздничные дни.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Сведения о месте нахождения и графике работы администрации МО </w:t>
      </w:r>
      <w:r w:rsidR="002469EE">
        <w:rPr>
          <w:rFonts w:ascii="Times New Roman" w:hAnsi="Times New Roman"/>
          <w:sz w:val="28"/>
          <w:szCs w:val="28"/>
        </w:rPr>
        <w:t>Каировский сельсовет</w:t>
      </w:r>
      <w:r w:rsidRPr="00356CFE">
        <w:rPr>
          <w:rFonts w:ascii="Times New Roman" w:hAnsi="Times New Roman"/>
          <w:sz w:val="28"/>
          <w:szCs w:val="28"/>
        </w:rPr>
        <w:t xml:space="preserve"> для справок, адреса электронной почты размещаются в </w:t>
      </w:r>
      <w:r w:rsidRPr="00356CFE">
        <w:rPr>
          <w:rFonts w:ascii="Times New Roman" w:hAnsi="Times New Roman"/>
          <w:sz w:val="28"/>
          <w:szCs w:val="28"/>
        </w:rPr>
        <w:lastRenderedPageBreak/>
        <w:t xml:space="preserve">средствах массовой информации, на официальном сайте администрации МО </w:t>
      </w:r>
      <w:r w:rsidR="002469EE" w:rsidRPr="002469EE">
        <w:rPr>
          <w:rFonts w:ascii="Times New Roman" w:hAnsi="Times New Roman"/>
          <w:sz w:val="28"/>
          <w:szCs w:val="28"/>
        </w:rPr>
        <w:t xml:space="preserve">http://admkairovka.ru/ </w:t>
      </w:r>
      <w:r w:rsidRPr="00356CFE">
        <w:rPr>
          <w:rFonts w:ascii="Times New Roman" w:hAnsi="Times New Roman"/>
          <w:sz w:val="28"/>
          <w:szCs w:val="28"/>
        </w:rPr>
        <w:t>(</w:t>
      </w:r>
      <w:hyperlink w:anchor="sub_10000" w:history="1">
        <w:r w:rsidRPr="00356CFE">
          <w:rPr>
            <w:rFonts w:ascii="Times New Roman" w:hAnsi="Times New Roman"/>
            <w:sz w:val="28"/>
            <w:szCs w:val="28"/>
          </w:rPr>
          <w:t>Приложение № 1</w:t>
        </w:r>
      </w:hyperlink>
      <w:r w:rsidRPr="00356CFE">
        <w:rPr>
          <w:rFonts w:ascii="Times New Roman" w:hAnsi="Times New Roman"/>
          <w:sz w:val="28"/>
          <w:szCs w:val="28"/>
        </w:rPr>
        <w:t xml:space="preserve"> к настоящему регламенту). </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Адрес официального сайта администрации МО </w:t>
      </w:r>
      <w:r w:rsidR="00CE678C">
        <w:rPr>
          <w:rFonts w:ascii="Times New Roman" w:hAnsi="Times New Roman"/>
          <w:sz w:val="28"/>
          <w:szCs w:val="28"/>
        </w:rPr>
        <w:t>Каировский сельсовет:</w:t>
      </w:r>
      <w:r w:rsidRPr="00356CFE">
        <w:rPr>
          <w:rFonts w:ascii="Times New Roman" w:hAnsi="Times New Roman"/>
          <w:sz w:val="28"/>
          <w:szCs w:val="28"/>
        </w:rPr>
        <w:t xml:space="preserve"> </w:t>
      </w:r>
      <w:r w:rsidRPr="00356CFE">
        <w:rPr>
          <w:rFonts w:ascii="Times New Roman" w:hAnsi="Times New Roman"/>
          <w:sz w:val="28"/>
          <w:szCs w:val="28"/>
          <w:lang w:val="en-US"/>
        </w:rPr>
        <w:t>email</w:t>
      </w:r>
      <w:r w:rsidR="00CE678C">
        <w:rPr>
          <w:rFonts w:ascii="Times New Roman" w:hAnsi="Times New Roman"/>
          <w:sz w:val="28"/>
          <w:szCs w:val="28"/>
        </w:rPr>
        <w:t xml:space="preserve">: </w:t>
      </w:r>
      <w:r w:rsidR="00CE678C" w:rsidRPr="00CE678C">
        <w:rPr>
          <w:rFonts w:ascii="Times New Roman" w:hAnsi="Times New Roman"/>
          <w:sz w:val="28"/>
          <w:szCs w:val="28"/>
        </w:rPr>
        <w:t>http://admkairovka.ru/</w:t>
      </w:r>
    </w:p>
    <w:p w:rsidR="00356CFE" w:rsidRPr="00356CFE" w:rsidRDefault="00356CFE" w:rsidP="00356CFE">
      <w:pPr>
        <w:spacing w:after="0" w:line="240" w:lineRule="auto"/>
        <w:ind w:firstLine="708"/>
        <w:jc w:val="both"/>
        <w:rPr>
          <w:rFonts w:ascii="Times New Roman" w:hAnsi="Times New Roman"/>
          <w:sz w:val="28"/>
          <w:szCs w:val="28"/>
        </w:rPr>
      </w:pPr>
      <w:bookmarkStart w:id="23" w:name="sub_22"/>
      <w:r w:rsidRPr="00356CFE">
        <w:rPr>
          <w:rFonts w:ascii="Times New Roman" w:hAnsi="Times New Roman"/>
          <w:sz w:val="28"/>
          <w:szCs w:val="28"/>
        </w:rPr>
        <w:t>2.2. Порядок получения информации заинтересованными лицами по вопросам исполнения муниципальной функции.</w:t>
      </w:r>
    </w:p>
    <w:bookmarkEnd w:id="23"/>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Информация по вопросам исполнения муниципальной функции предоставляется:</w:t>
      </w:r>
    </w:p>
    <w:p w:rsidR="00356CFE" w:rsidRPr="00356CFE" w:rsidRDefault="00356CFE" w:rsidP="00356CFE">
      <w:pPr>
        <w:spacing w:after="0" w:line="240" w:lineRule="auto"/>
        <w:ind w:firstLine="708"/>
        <w:jc w:val="both"/>
        <w:rPr>
          <w:rFonts w:ascii="Times New Roman" w:hAnsi="Times New Roman"/>
          <w:sz w:val="28"/>
          <w:szCs w:val="28"/>
        </w:rPr>
      </w:pPr>
      <w:bookmarkStart w:id="24" w:name="sub_221"/>
      <w:r w:rsidRPr="00356CFE">
        <w:rPr>
          <w:rFonts w:ascii="Times New Roman" w:hAnsi="Times New Roman"/>
          <w:sz w:val="28"/>
          <w:szCs w:val="28"/>
        </w:rPr>
        <w:t>2.2.1. непосредственно в администрации путем ознакомления с настоящим регламентом, а также в форме устного разъяснения, в том числе и по телефону.</w:t>
      </w:r>
    </w:p>
    <w:bookmarkEnd w:id="24"/>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По телефону специалист администрации обязан предоставлять следующую информацию:</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о местонахождении и графике работы администрации;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о справочных телефонах администрации;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о входящих номерах, под которыми зарегистрированы в системе делопроизводства письменные обращения;</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о принятии решения по конкретному письменному обращению.</w:t>
      </w:r>
    </w:p>
    <w:p w:rsidR="00356CFE" w:rsidRPr="00356CFE" w:rsidRDefault="00356CFE" w:rsidP="00356CFE">
      <w:pPr>
        <w:spacing w:after="0" w:line="240" w:lineRule="auto"/>
        <w:ind w:firstLine="708"/>
        <w:jc w:val="both"/>
        <w:rPr>
          <w:rFonts w:ascii="Times New Roman" w:hAnsi="Times New Roman"/>
          <w:sz w:val="28"/>
          <w:szCs w:val="28"/>
        </w:rPr>
      </w:pPr>
      <w:bookmarkStart w:id="25" w:name="sub_222"/>
      <w:r w:rsidRPr="00356CFE">
        <w:rPr>
          <w:rFonts w:ascii="Times New Roman" w:hAnsi="Times New Roman"/>
          <w:sz w:val="28"/>
          <w:szCs w:val="28"/>
        </w:rPr>
        <w:t>2.2.2.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электронный носитель или по электронной почте.</w:t>
      </w:r>
    </w:p>
    <w:p w:rsidR="00356CFE" w:rsidRPr="00356CFE" w:rsidRDefault="00356CFE" w:rsidP="00356CFE">
      <w:pPr>
        <w:spacing w:after="0" w:line="240" w:lineRule="auto"/>
        <w:ind w:firstLine="708"/>
        <w:jc w:val="both"/>
        <w:rPr>
          <w:rFonts w:ascii="Times New Roman" w:hAnsi="Times New Roman"/>
          <w:sz w:val="28"/>
          <w:szCs w:val="28"/>
        </w:rPr>
      </w:pPr>
      <w:bookmarkStart w:id="26" w:name="sub_223"/>
      <w:bookmarkEnd w:id="25"/>
      <w:r w:rsidRPr="00356CFE">
        <w:rPr>
          <w:rFonts w:ascii="Times New Roman" w:hAnsi="Times New Roman"/>
          <w:sz w:val="28"/>
          <w:szCs w:val="28"/>
        </w:rPr>
        <w:t xml:space="preserve">2.2.3. На информационных стендах администрации МО </w:t>
      </w:r>
      <w:r w:rsidR="00CE678C">
        <w:rPr>
          <w:rFonts w:ascii="Times New Roman" w:hAnsi="Times New Roman"/>
          <w:sz w:val="28"/>
          <w:szCs w:val="28"/>
        </w:rPr>
        <w:t>Каировский сельсовет</w:t>
      </w:r>
      <w:r w:rsidRPr="00356CFE">
        <w:rPr>
          <w:rFonts w:ascii="Times New Roman" w:hAnsi="Times New Roman"/>
          <w:sz w:val="28"/>
          <w:szCs w:val="28"/>
        </w:rPr>
        <w:t xml:space="preserve">  размещаются:</w:t>
      </w:r>
    </w:p>
    <w:bookmarkEnd w:id="26"/>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 сведения о графике (режиме) работы администрации МО </w:t>
      </w:r>
      <w:r w:rsidR="00CE678C">
        <w:rPr>
          <w:rFonts w:ascii="Times New Roman" w:hAnsi="Times New Roman"/>
          <w:sz w:val="28"/>
          <w:szCs w:val="28"/>
        </w:rPr>
        <w:t>Каировский сельсовет</w:t>
      </w:r>
      <w:r w:rsidRPr="00356CFE">
        <w:rPr>
          <w:rFonts w:ascii="Times New Roman" w:hAnsi="Times New Roman"/>
          <w:sz w:val="28"/>
          <w:szCs w:val="28"/>
        </w:rPr>
        <w:t xml:space="preserve"> ;</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информация о порядке и условиях исполнения муниципальной функции;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перечень документов, необходимых для решения вопроса исполнения муниципальной функции.</w:t>
      </w:r>
    </w:p>
    <w:p w:rsidR="00356CFE" w:rsidRPr="00356CFE" w:rsidRDefault="00356CFE" w:rsidP="00356CFE">
      <w:pPr>
        <w:spacing w:after="0" w:line="240" w:lineRule="auto"/>
        <w:ind w:firstLine="708"/>
        <w:jc w:val="both"/>
        <w:rPr>
          <w:rFonts w:ascii="Times New Roman" w:hAnsi="Times New Roman"/>
          <w:sz w:val="28"/>
          <w:szCs w:val="28"/>
        </w:rPr>
      </w:pPr>
      <w:bookmarkStart w:id="27" w:name="sub_224"/>
      <w:r w:rsidRPr="00356CFE">
        <w:rPr>
          <w:rFonts w:ascii="Times New Roman" w:hAnsi="Times New Roman"/>
          <w:sz w:val="28"/>
          <w:szCs w:val="28"/>
        </w:rPr>
        <w:t xml:space="preserve">2.2.4. Путем публичного информирования граждан о порядке исполнения муниципальной функции посредством привлечения средств массовой информации, а также путем размещения информации на официальном сайте администрации МО </w:t>
      </w:r>
      <w:r w:rsidR="00CE678C">
        <w:rPr>
          <w:rFonts w:ascii="Times New Roman" w:hAnsi="Times New Roman"/>
          <w:sz w:val="28"/>
          <w:szCs w:val="28"/>
        </w:rPr>
        <w:t>Каировский сельсовет</w:t>
      </w:r>
      <w:r w:rsidRPr="00356CFE">
        <w:rPr>
          <w:rFonts w:ascii="Times New Roman" w:hAnsi="Times New Roman"/>
          <w:sz w:val="28"/>
          <w:szCs w:val="28"/>
        </w:rPr>
        <w:t xml:space="preserve">  в информационно-телекоммуникационной сети "Интернет.</w:t>
      </w:r>
    </w:p>
    <w:p w:rsidR="00356CFE" w:rsidRPr="00356CFE" w:rsidRDefault="00356CFE" w:rsidP="00356CFE">
      <w:pPr>
        <w:spacing w:after="0" w:line="240" w:lineRule="auto"/>
        <w:ind w:firstLine="708"/>
        <w:jc w:val="both"/>
        <w:rPr>
          <w:rFonts w:ascii="Times New Roman" w:hAnsi="Times New Roman"/>
          <w:sz w:val="28"/>
          <w:szCs w:val="28"/>
        </w:rPr>
      </w:pPr>
      <w:bookmarkStart w:id="28" w:name="sub_23"/>
      <w:bookmarkEnd w:id="27"/>
      <w:r w:rsidRPr="00356CFE">
        <w:rPr>
          <w:rFonts w:ascii="Times New Roman" w:hAnsi="Times New Roman"/>
          <w:sz w:val="28"/>
          <w:szCs w:val="28"/>
        </w:rPr>
        <w:t>2.3. Срок исполнения муниципальной функции.</w:t>
      </w:r>
    </w:p>
    <w:bookmarkEnd w:id="28"/>
    <w:p w:rsidR="00356CFE" w:rsidRPr="00356CFE" w:rsidRDefault="00356CFE" w:rsidP="00356CFE">
      <w:pPr>
        <w:spacing w:after="0" w:line="240" w:lineRule="auto"/>
        <w:jc w:val="both"/>
        <w:rPr>
          <w:rFonts w:ascii="Times New Roman" w:hAnsi="Times New Roman"/>
          <w:sz w:val="28"/>
          <w:szCs w:val="28"/>
        </w:rPr>
      </w:pPr>
      <w:r w:rsidRPr="00356CFE">
        <w:rPr>
          <w:rFonts w:ascii="Times New Roman" w:hAnsi="Times New Roman"/>
          <w:sz w:val="28"/>
          <w:szCs w:val="28"/>
        </w:rPr>
        <w:t>Срок проведения каждой из проверок, предусмотренных настоящим регламентом, не может превышать двадцати рабочих дней.</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356CFE" w:rsidRPr="00356CFE" w:rsidRDefault="00356CFE" w:rsidP="00356CFE">
      <w:pPr>
        <w:spacing w:after="0" w:line="240" w:lineRule="auto"/>
        <w:ind w:firstLine="708"/>
        <w:jc w:val="both"/>
        <w:rPr>
          <w:rFonts w:ascii="Times New Roman" w:hAnsi="Times New Roman"/>
          <w:sz w:val="28"/>
          <w:szCs w:val="28"/>
        </w:rPr>
      </w:pPr>
      <w:bookmarkStart w:id="29" w:name="sub_233"/>
      <w:r w:rsidRPr="00356CFE">
        <w:rPr>
          <w:rFonts w:ascii="Times New Roman" w:hAnsi="Times New Roman"/>
          <w:sz w:val="28"/>
          <w:szCs w:val="28"/>
        </w:rP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пятьдесят часов.</w:t>
      </w:r>
    </w:p>
    <w:p w:rsidR="00356CFE" w:rsidRPr="00356CFE" w:rsidRDefault="00356CFE" w:rsidP="00356CFE">
      <w:pPr>
        <w:spacing w:after="0" w:line="240" w:lineRule="auto"/>
        <w:ind w:firstLine="708"/>
        <w:jc w:val="both"/>
        <w:rPr>
          <w:rFonts w:ascii="Times New Roman" w:hAnsi="Times New Roman"/>
          <w:sz w:val="28"/>
          <w:szCs w:val="28"/>
        </w:rPr>
      </w:pPr>
      <w:bookmarkStart w:id="30" w:name="sub_24"/>
      <w:bookmarkEnd w:id="29"/>
      <w:r w:rsidRPr="00356CFE">
        <w:rPr>
          <w:rFonts w:ascii="Times New Roman" w:hAnsi="Times New Roman"/>
          <w:sz w:val="28"/>
          <w:szCs w:val="28"/>
        </w:rPr>
        <w:t xml:space="preserve">2.4. </w:t>
      </w:r>
      <w:bookmarkStart w:id="31" w:name="sub_242"/>
      <w:bookmarkEnd w:id="30"/>
      <w:r w:rsidRPr="00356CFE">
        <w:rPr>
          <w:rFonts w:ascii="Times New Roman" w:hAnsi="Times New Roman"/>
          <w:sz w:val="28"/>
          <w:szCs w:val="28"/>
        </w:rPr>
        <w:t xml:space="preserve">Перечень документов, предоставляемый субъектами проверки: </w:t>
      </w:r>
    </w:p>
    <w:p w:rsidR="00356CFE" w:rsidRPr="00356CFE" w:rsidRDefault="00356CFE" w:rsidP="00356CFE">
      <w:pPr>
        <w:spacing w:after="0" w:line="240" w:lineRule="auto"/>
        <w:ind w:firstLine="720"/>
        <w:jc w:val="both"/>
        <w:rPr>
          <w:rFonts w:ascii="Times New Roman" w:hAnsi="Times New Roman"/>
          <w:sz w:val="28"/>
          <w:szCs w:val="28"/>
        </w:rPr>
      </w:pPr>
      <w:bookmarkStart w:id="32" w:name="sub_60007"/>
      <w:bookmarkEnd w:id="31"/>
      <w:r w:rsidRPr="00356CFE">
        <w:rPr>
          <w:rFonts w:ascii="Times New Roman" w:hAnsi="Times New Roman"/>
          <w:sz w:val="28"/>
          <w:szCs w:val="28"/>
        </w:rPr>
        <w:t xml:space="preserve">а) </w:t>
      </w:r>
      <w:bookmarkStart w:id="33" w:name="sub_60008"/>
      <w:bookmarkEnd w:id="32"/>
      <w:r w:rsidRPr="00356CFE">
        <w:rPr>
          <w:rFonts w:ascii="Times New Roman" w:hAnsi="Times New Roman"/>
          <w:sz w:val="28"/>
          <w:szCs w:val="28"/>
        </w:rPr>
        <w:t>удостоверение личности гражданина (Приложение № 2 к настоящему регламенту);</w:t>
      </w:r>
    </w:p>
    <w:p w:rsidR="00356CFE" w:rsidRPr="00356CFE" w:rsidRDefault="00356CFE" w:rsidP="00356CFE">
      <w:pPr>
        <w:spacing w:after="0" w:line="240" w:lineRule="auto"/>
        <w:ind w:firstLine="720"/>
        <w:jc w:val="both"/>
        <w:rPr>
          <w:rFonts w:ascii="Times New Roman" w:hAnsi="Times New Roman"/>
          <w:sz w:val="28"/>
          <w:szCs w:val="28"/>
        </w:rPr>
      </w:pPr>
      <w:bookmarkStart w:id="34" w:name="sub_60009"/>
      <w:bookmarkEnd w:id="33"/>
      <w:r w:rsidRPr="00356CFE">
        <w:rPr>
          <w:rFonts w:ascii="Times New Roman" w:hAnsi="Times New Roman"/>
          <w:sz w:val="28"/>
          <w:szCs w:val="28"/>
        </w:rPr>
        <w:t>в) документы, подтверждающие полномочия руководителя или представителя юридического лица, индивидуального предпринимателя или его представителя (Приложение № 2 к настоящему регламенту).</w:t>
      </w:r>
    </w:p>
    <w:bookmarkEnd w:id="34"/>
    <w:p w:rsidR="00356CFE" w:rsidRPr="00356CFE" w:rsidRDefault="00356CFE" w:rsidP="00356CFE">
      <w:pPr>
        <w:spacing w:after="0" w:line="240" w:lineRule="auto"/>
        <w:jc w:val="both"/>
        <w:rPr>
          <w:rFonts w:ascii="Times New Roman" w:hAnsi="Times New Roman"/>
          <w:sz w:val="28"/>
          <w:szCs w:val="28"/>
        </w:rPr>
      </w:pPr>
    </w:p>
    <w:p w:rsidR="00356CFE" w:rsidRPr="00356CFE" w:rsidRDefault="00356CFE" w:rsidP="00356CFE">
      <w:pPr>
        <w:keepNext/>
        <w:spacing w:after="0" w:line="240" w:lineRule="auto"/>
        <w:jc w:val="center"/>
        <w:outlineLvl w:val="0"/>
        <w:rPr>
          <w:rFonts w:ascii="Times New Roman" w:hAnsi="Times New Roman"/>
          <w:b/>
          <w:sz w:val="28"/>
          <w:szCs w:val="28"/>
          <w:lang w:val="x-none" w:eastAsia="x-none"/>
        </w:rPr>
      </w:pPr>
      <w:bookmarkStart w:id="35" w:name="sub_1003"/>
      <w:r w:rsidRPr="00356CFE">
        <w:rPr>
          <w:rFonts w:ascii="Times New Roman" w:hAnsi="Times New Roman"/>
          <w:b/>
          <w:sz w:val="28"/>
          <w:szCs w:val="28"/>
          <w:lang w:val="x-none" w:eastAsia="x-none"/>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bookmarkEnd w:id="35"/>
    <w:p w:rsidR="00356CFE" w:rsidRPr="00356CFE" w:rsidRDefault="00356CFE" w:rsidP="00356CFE">
      <w:pPr>
        <w:spacing w:after="0" w:line="240" w:lineRule="auto"/>
        <w:jc w:val="both"/>
        <w:rPr>
          <w:rFonts w:ascii="Times New Roman" w:hAnsi="Times New Roman"/>
          <w:sz w:val="28"/>
          <w:szCs w:val="28"/>
        </w:rPr>
      </w:pP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Исполнение муниципальной функции включает в себя следующие административные процедуры:</w:t>
      </w:r>
    </w:p>
    <w:p w:rsidR="00356CFE" w:rsidRPr="00356CFE" w:rsidRDefault="00356CFE" w:rsidP="00356CFE">
      <w:pPr>
        <w:spacing w:after="0" w:line="240" w:lineRule="auto"/>
        <w:ind w:firstLine="720"/>
        <w:jc w:val="both"/>
        <w:rPr>
          <w:rFonts w:ascii="Times New Roman" w:hAnsi="Times New Roman"/>
          <w:sz w:val="28"/>
          <w:szCs w:val="28"/>
        </w:rPr>
      </w:pPr>
      <w:bookmarkStart w:id="36" w:name="sub_60012"/>
      <w:r w:rsidRPr="00356CFE">
        <w:rPr>
          <w:rFonts w:ascii="Times New Roman" w:hAnsi="Times New Roman"/>
          <w:sz w:val="28"/>
          <w:szCs w:val="28"/>
        </w:rPr>
        <w:t>1) организация и проведение плановых проверок:</w:t>
      </w:r>
    </w:p>
    <w:bookmarkEnd w:id="36"/>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подготовка к проведению плановой проверки: издание распоряжения администрации о проведении проверки;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подготовка к проведению плановой проверки: уведомление о проведении плановой проверки;</w:t>
      </w:r>
    </w:p>
    <w:p w:rsidR="00356CFE" w:rsidRPr="00356CFE" w:rsidRDefault="00356CFE" w:rsidP="00356CFE">
      <w:pPr>
        <w:spacing w:after="0" w:line="240" w:lineRule="auto"/>
        <w:ind w:firstLine="720"/>
        <w:jc w:val="both"/>
        <w:rPr>
          <w:rFonts w:ascii="Times New Roman" w:hAnsi="Times New Roman"/>
          <w:sz w:val="28"/>
          <w:szCs w:val="28"/>
        </w:rPr>
      </w:pPr>
      <w:bookmarkStart w:id="37" w:name="sub_60013"/>
      <w:r w:rsidRPr="00356CFE">
        <w:rPr>
          <w:rFonts w:ascii="Times New Roman" w:hAnsi="Times New Roman"/>
          <w:sz w:val="28"/>
          <w:szCs w:val="28"/>
        </w:rPr>
        <w:t>2) организация и проведение внеплановых проверок:</w:t>
      </w:r>
    </w:p>
    <w:bookmarkEnd w:id="37"/>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обращения, заявления и факты, являющиеся основаниями для проведения внеплановой проверки;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подготовка к проведению внеплановой выездной проверки: издание распоряжения администрации о проведении выездной проверки;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подготовка к проведению внеплановой выездной проверки: согласование проведения внеплановой выездной проверки с Саракташской районной прокуратурой;</w:t>
      </w:r>
    </w:p>
    <w:p w:rsidR="00356CFE" w:rsidRPr="00356CFE" w:rsidRDefault="00356CFE" w:rsidP="00356CFE">
      <w:pPr>
        <w:spacing w:after="0" w:line="240" w:lineRule="auto"/>
        <w:ind w:firstLine="720"/>
        <w:jc w:val="both"/>
        <w:rPr>
          <w:rFonts w:ascii="Times New Roman" w:hAnsi="Times New Roman"/>
          <w:sz w:val="28"/>
          <w:szCs w:val="28"/>
        </w:rPr>
      </w:pPr>
      <w:bookmarkStart w:id="38" w:name="sub_60014"/>
      <w:r w:rsidRPr="00356CFE">
        <w:rPr>
          <w:rFonts w:ascii="Times New Roman" w:hAnsi="Times New Roman"/>
          <w:sz w:val="28"/>
          <w:szCs w:val="28"/>
        </w:rPr>
        <w:t>3) документарная проверка;</w:t>
      </w:r>
    </w:p>
    <w:p w:rsidR="00356CFE" w:rsidRPr="00356CFE" w:rsidRDefault="00356CFE" w:rsidP="00356CFE">
      <w:pPr>
        <w:spacing w:after="0" w:line="240" w:lineRule="auto"/>
        <w:ind w:firstLine="720"/>
        <w:jc w:val="both"/>
        <w:rPr>
          <w:rFonts w:ascii="Times New Roman" w:hAnsi="Times New Roman"/>
          <w:sz w:val="28"/>
          <w:szCs w:val="28"/>
        </w:rPr>
      </w:pPr>
      <w:bookmarkStart w:id="39" w:name="sub_60015"/>
      <w:bookmarkEnd w:id="38"/>
      <w:r w:rsidRPr="00356CFE">
        <w:rPr>
          <w:rFonts w:ascii="Times New Roman" w:hAnsi="Times New Roman"/>
          <w:sz w:val="28"/>
          <w:szCs w:val="28"/>
        </w:rPr>
        <w:t>4) выездная проверка;</w:t>
      </w:r>
    </w:p>
    <w:p w:rsidR="00356CFE" w:rsidRPr="00356CFE" w:rsidRDefault="00356CFE" w:rsidP="00356CFE">
      <w:pPr>
        <w:spacing w:after="0" w:line="240" w:lineRule="auto"/>
        <w:ind w:firstLine="720"/>
        <w:jc w:val="both"/>
        <w:rPr>
          <w:rFonts w:ascii="Times New Roman" w:hAnsi="Times New Roman"/>
          <w:sz w:val="28"/>
          <w:szCs w:val="28"/>
        </w:rPr>
      </w:pPr>
      <w:bookmarkStart w:id="40" w:name="sub_60016"/>
      <w:bookmarkEnd w:id="39"/>
      <w:r w:rsidRPr="00356CFE">
        <w:rPr>
          <w:rFonts w:ascii="Times New Roman" w:hAnsi="Times New Roman"/>
          <w:sz w:val="28"/>
          <w:szCs w:val="28"/>
        </w:rPr>
        <w:t>5) оформление акта проверки;</w:t>
      </w:r>
    </w:p>
    <w:p w:rsidR="00356CFE" w:rsidRPr="00356CFE" w:rsidRDefault="00356CFE" w:rsidP="00356CFE">
      <w:pPr>
        <w:spacing w:after="0" w:line="240" w:lineRule="auto"/>
        <w:ind w:firstLine="720"/>
        <w:jc w:val="both"/>
        <w:rPr>
          <w:rFonts w:ascii="Times New Roman" w:hAnsi="Times New Roman"/>
          <w:sz w:val="28"/>
          <w:szCs w:val="28"/>
        </w:rPr>
      </w:pPr>
      <w:bookmarkStart w:id="41" w:name="sub_60026"/>
      <w:bookmarkEnd w:id="40"/>
      <w:r w:rsidRPr="00356CFE">
        <w:rPr>
          <w:rFonts w:ascii="Times New Roman" w:hAnsi="Times New Roman"/>
          <w:sz w:val="28"/>
          <w:szCs w:val="28"/>
        </w:rPr>
        <w:t>6) выдача предписаний об устранении выявленных нарушений.</w:t>
      </w:r>
    </w:p>
    <w:bookmarkEnd w:id="41"/>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Описание последовательности административных действий (процедур) по исполнению муниципальной функции отражена в блок-схеме (</w:t>
      </w:r>
      <w:hyperlink w:anchor="sub_30000" w:history="1">
        <w:r w:rsidRPr="00356CFE">
          <w:rPr>
            <w:rFonts w:ascii="Times New Roman" w:hAnsi="Times New Roman"/>
            <w:sz w:val="28"/>
            <w:szCs w:val="28"/>
          </w:rPr>
          <w:t>Приложение № 3</w:t>
        </w:r>
      </w:hyperlink>
      <w:r w:rsidRPr="00356CFE">
        <w:rPr>
          <w:rFonts w:ascii="Times New Roman" w:hAnsi="Times New Roman"/>
          <w:sz w:val="28"/>
          <w:szCs w:val="28"/>
        </w:rPr>
        <w:t xml:space="preserve"> к настоящему регламенту).</w:t>
      </w:r>
    </w:p>
    <w:p w:rsidR="00356CFE" w:rsidRPr="00356CFE" w:rsidRDefault="00356CFE" w:rsidP="00356CFE">
      <w:pPr>
        <w:spacing w:after="0" w:line="240" w:lineRule="auto"/>
        <w:ind w:firstLine="708"/>
        <w:jc w:val="both"/>
        <w:rPr>
          <w:rFonts w:ascii="Times New Roman" w:hAnsi="Times New Roman"/>
          <w:sz w:val="28"/>
          <w:szCs w:val="28"/>
        </w:rPr>
      </w:pPr>
      <w:bookmarkStart w:id="42" w:name="sub_31"/>
      <w:r w:rsidRPr="00356CFE">
        <w:rPr>
          <w:rFonts w:ascii="Times New Roman" w:hAnsi="Times New Roman"/>
          <w:sz w:val="28"/>
          <w:szCs w:val="28"/>
        </w:rPr>
        <w:lastRenderedPageBreak/>
        <w:t>3.1. Организация и проведение плановых проверок.</w:t>
      </w:r>
    </w:p>
    <w:p w:rsidR="00356CFE" w:rsidRPr="00356CFE" w:rsidRDefault="00356CFE" w:rsidP="00356CFE">
      <w:pPr>
        <w:spacing w:after="0" w:line="240" w:lineRule="auto"/>
        <w:ind w:firstLine="708"/>
        <w:jc w:val="both"/>
        <w:rPr>
          <w:rFonts w:ascii="Times New Roman" w:hAnsi="Times New Roman"/>
          <w:sz w:val="28"/>
          <w:szCs w:val="28"/>
        </w:rPr>
      </w:pPr>
      <w:bookmarkStart w:id="43" w:name="sub_311"/>
      <w:bookmarkEnd w:id="42"/>
      <w:r w:rsidRPr="00356CFE">
        <w:rPr>
          <w:rFonts w:ascii="Times New Roman" w:hAnsi="Times New Roman"/>
          <w:sz w:val="28"/>
          <w:szCs w:val="28"/>
        </w:rPr>
        <w:t>3.1.1.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bookmarkEnd w:id="43"/>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Основанием для начала действия данной административной процедуры является полномочие администрации МО </w:t>
      </w:r>
      <w:r w:rsidR="00CE678C">
        <w:rPr>
          <w:rFonts w:ascii="Times New Roman" w:hAnsi="Times New Roman"/>
          <w:sz w:val="28"/>
          <w:szCs w:val="28"/>
        </w:rPr>
        <w:t>Каировский сельсовет</w:t>
      </w:r>
      <w:r w:rsidRPr="00356CFE">
        <w:rPr>
          <w:rFonts w:ascii="Times New Roman" w:hAnsi="Times New Roman"/>
          <w:sz w:val="28"/>
          <w:szCs w:val="28"/>
        </w:rPr>
        <w:t xml:space="preserve">  по организации и осуществлению муниципального контроля на территории МО </w:t>
      </w:r>
      <w:r w:rsidR="00CE678C">
        <w:rPr>
          <w:rFonts w:ascii="Times New Roman" w:hAnsi="Times New Roman"/>
          <w:sz w:val="28"/>
          <w:szCs w:val="28"/>
        </w:rPr>
        <w:t>Каировский сельсовет</w:t>
      </w:r>
      <w:r w:rsidRPr="00356CFE">
        <w:rPr>
          <w:rFonts w:ascii="Times New Roman" w:hAnsi="Times New Roman"/>
          <w:sz w:val="28"/>
          <w:szCs w:val="28"/>
        </w:rPr>
        <w:t xml:space="preserve">, закрепленное </w:t>
      </w:r>
      <w:hyperlink r:id="rId21" w:history="1">
        <w:r w:rsidRPr="00356CFE">
          <w:rPr>
            <w:rFonts w:ascii="Times New Roman" w:hAnsi="Times New Roman"/>
            <w:sz w:val="28"/>
            <w:szCs w:val="28"/>
          </w:rPr>
          <w:t>Федеральным законом</w:t>
        </w:r>
      </w:hyperlink>
      <w:r w:rsidRPr="00356CFE">
        <w:rPr>
          <w:rFonts w:ascii="Times New Roman" w:hAnsi="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22" w:history="1">
        <w:r w:rsidRPr="00356CFE">
          <w:rPr>
            <w:rFonts w:ascii="Times New Roman" w:hAnsi="Times New Roman"/>
            <w:sz w:val="28"/>
            <w:szCs w:val="28"/>
          </w:rPr>
          <w:t>Устав</w:t>
        </w:r>
      </w:hyperlink>
      <w:r w:rsidRPr="00356CFE">
        <w:rPr>
          <w:rFonts w:ascii="Times New Roman" w:hAnsi="Times New Roman"/>
          <w:sz w:val="28"/>
          <w:szCs w:val="28"/>
        </w:rPr>
        <w:t xml:space="preserve">ом МО </w:t>
      </w:r>
      <w:r w:rsidR="00CE678C">
        <w:rPr>
          <w:rFonts w:ascii="Times New Roman" w:hAnsi="Times New Roman"/>
          <w:sz w:val="28"/>
          <w:szCs w:val="28"/>
        </w:rPr>
        <w:t>Каировский сельсовет</w:t>
      </w:r>
      <w:r w:rsidRPr="00356CFE">
        <w:rPr>
          <w:rFonts w:ascii="Times New Roman" w:hAnsi="Times New Roman"/>
          <w:sz w:val="28"/>
          <w:szCs w:val="28"/>
        </w:rPr>
        <w:t xml:space="preserve">  Саракташского района Оренбургской области.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МО</w:t>
      </w:r>
      <w:r w:rsidR="00CE678C" w:rsidRPr="00CE678C">
        <w:rPr>
          <w:rFonts w:ascii="Times New Roman" w:hAnsi="Times New Roman"/>
          <w:sz w:val="28"/>
          <w:szCs w:val="28"/>
        </w:rPr>
        <w:t xml:space="preserve"> </w:t>
      </w:r>
      <w:r w:rsidR="00CE678C">
        <w:rPr>
          <w:rFonts w:ascii="Times New Roman" w:hAnsi="Times New Roman"/>
          <w:sz w:val="28"/>
          <w:szCs w:val="28"/>
        </w:rPr>
        <w:t>Каировский сельсовет</w:t>
      </w:r>
      <w:r w:rsidR="00CE678C"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Плановые проверки проводятся не чаще чем один раз в три года.</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Плановые проверки проводятся администрацией МО </w:t>
      </w:r>
      <w:r w:rsidR="00CE678C">
        <w:rPr>
          <w:rFonts w:ascii="Times New Roman" w:hAnsi="Times New Roman"/>
          <w:sz w:val="28"/>
          <w:szCs w:val="28"/>
        </w:rPr>
        <w:t>Каировский сельсовет</w:t>
      </w:r>
      <w:r w:rsidRPr="00356CFE">
        <w:rPr>
          <w:rFonts w:ascii="Times New Roman" w:hAnsi="Times New Roman"/>
          <w:sz w:val="28"/>
          <w:szCs w:val="28"/>
        </w:rPr>
        <w:t xml:space="preserve">  в соответствии с ежегодным планом проведения плановых проверок (далее - План проведения плановых проверок).</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Администрация МО </w:t>
      </w:r>
      <w:r w:rsidR="00CE678C">
        <w:rPr>
          <w:rFonts w:ascii="Times New Roman" w:hAnsi="Times New Roman"/>
          <w:sz w:val="28"/>
          <w:szCs w:val="28"/>
        </w:rPr>
        <w:t>Каировский сельсовет</w:t>
      </w:r>
      <w:r w:rsidRPr="00356CFE">
        <w:rPr>
          <w:rFonts w:ascii="Times New Roman" w:hAnsi="Times New Roman"/>
          <w:sz w:val="28"/>
          <w:szCs w:val="28"/>
        </w:rPr>
        <w:t xml:space="preserve">  осуществляет подготовку и согласование проекта постановления администрации МО </w:t>
      </w:r>
      <w:r w:rsidR="00CE678C">
        <w:rPr>
          <w:rFonts w:ascii="Times New Roman" w:hAnsi="Times New Roman"/>
          <w:sz w:val="28"/>
          <w:szCs w:val="28"/>
        </w:rPr>
        <w:t>Каировский сельсовет</w:t>
      </w:r>
      <w:r w:rsidRPr="00356CFE">
        <w:rPr>
          <w:rFonts w:ascii="Times New Roman" w:hAnsi="Times New Roman"/>
          <w:sz w:val="28"/>
          <w:szCs w:val="28"/>
        </w:rPr>
        <w:t xml:space="preserve">  об утверждении ежегодного плана проверок (далее - постановление).</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Основанием для включения плановой проверки в План проведения плановых проверок является истечение трех лет со дня:</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государственной регистрации юридического лица, индивидуального предпринимателя;</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окончания проведения последней плановой проверки юридического лица, индивидуального предпринимателя;</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В Плане проведения плановых проверок указываются следующие сведения:</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наименования юридических лиц (их филиалов, представительств, обособленных структурных подразделений), фамилии, имени, отчества индивидуальных предпринимателей, деятельность которых подлежит плановым проверкам;</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цель и основание проведения каждой плановой проверки;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дата начала и сроки проведения каждой плановой проверки;</w:t>
      </w:r>
    </w:p>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lastRenderedPageBreak/>
        <w:t>- наименование органов проводящих конкретную плановую проверку.</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Ежегодно в срок до 01 сентября года, предшествующего году проведения плановых проверок, администрация МО </w:t>
      </w:r>
      <w:r w:rsidR="00D8690C">
        <w:rPr>
          <w:rFonts w:ascii="Times New Roman" w:hAnsi="Times New Roman"/>
          <w:sz w:val="28"/>
          <w:szCs w:val="28"/>
        </w:rPr>
        <w:t>Каировский сельсовет</w:t>
      </w:r>
      <w:r w:rsidRPr="00356CFE">
        <w:rPr>
          <w:rFonts w:ascii="Times New Roman" w:hAnsi="Times New Roman"/>
          <w:sz w:val="28"/>
          <w:szCs w:val="28"/>
        </w:rPr>
        <w:t xml:space="preserve">  готовит проект Плана проведения плановых проверок по форме и содержанию, установленным </w:t>
      </w:r>
      <w:hyperlink r:id="rId23" w:history="1">
        <w:r w:rsidRPr="00356CFE">
          <w:rPr>
            <w:rFonts w:ascii="Times New Roman" w:hAnsi="Times New Roman"/>
            <w:sz w:val="28"/>
            <w:szCs w:val="28"/>
          </w:rPr>
          <w:t>постановлением</w:t>
        </w:r>
      </w:hyperlink>
      <w:r w:rsidRPr="00356CFE">
        <w:rPr>
          <w:rFonts w:ascii="Times New Roman" w:hAnsi="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Саракташскую районную прокуратуру.</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Администрация МО </w:t>
      </w:r>
      <w:r w:rsidR="00C51244">
        <w:rPr>
          <w:rFonts w:ascii="Times New Roman" w:hAnsi="Times New Roman"/>
          <w:sz w:val="28"/>
          <w:szCs w:val="28"/>
        </w:rPr>
        <w:t>Каировский сельсовет</w:t>
      </w:r>
      <w:r w:rsidRPr="00356CFE">
        <w:rPr>
          <w:rFonts w:ascii="Times New Roman" w:hAnsi="Times New Roman"/>
          <w:sz w:val="28"/>
          <w:szCs w:val="28"/>
        </w:rPr>
        <w:t xml:space="preserve">  рассматривает предложения Саракташской районной прокуратуры и по итогам их рассмотрения направляет в Саракташскую районную прокуратуру в срок до 01 ноября года, предшествующего году проведения плановых проверок, утвержденный План проведения плановых проверок на бумажном носителе (с приложением копии в электронном виде). </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Утвержденный постановлением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 xml:space="preserve">План проведения плановых проверок доводится до сведения заинтересованных лиц посредством его размещения на официальном сайте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в сети «Интернет», официального опубликования, направления копии Плана проведения плановых проверок заинтересованным лицам по факсу, почтовым отправлением, по электронной почте.</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Результатом данной административной процедуры является утвержденный постановлением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План проведения плановых проверок. Срок исполнения данной административной процедуры ежегодно до 01 ноября.</w:t>
      </w:r>
    </w:p>
    <w:p w:rsidR="00356CFE" w:rsidRPr="00356CFE" w:rsidRDefault="00356CFE" w:rsidP="00356CFE">
      <w:pPr>
        <w:spacing w:after="0" w:line="240" w:lineRule="auto"/>
        <w:ind w:firstLine="708"/>
        <w:jc w:val="both"/>
        <w:rPr>
          <w:rFonts w:ascii="Times New Roman" w:hAnsi="Times New Roman"/>
          <w:sz w:val="28"/>
          <w:szCs w:val="28"/>
        </w:rPr>
      </w:pPr>
      <w:bookmarkStart w:id="44" w:name="sub_312"/>
      <w:r w:rsidRPr="00356CFE">
        <w:rPr>
          <w:rFonts w:ascii="Times New Roman" w:hAnsi="Times New Roman"/>
          <w:sz w:val="28"/>
          <w:szCs w:val="28"/>
        </w:rPr>
        <w:t>3.1.2. Подготовка к проведению плановой проверки: издание распоряжения администрации о проведении проверки.</w:t>
      </w:r>
    </w:p>
    <w:bookmarkEnd w:id="44"/>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Основанием для подготовки к проведению плановой проверки является утвержденный План проведения плановых проверок.</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Плановые проверки осуществляются в соответствии с Планом проведения плановых проверок на основании распоряжения администрации МО </w:t>
      </w:r>
      <w:r w:rsidR="00C51244">
        <w:rPr>
          <w:rFonts w:ascii="Times New Roman" w:hAnsi="Times New Roman"/>
          <w:sz w:val="28"/>
          <w:szCs w:val="28"/>
        </w:rPr>
        <w:t>Каировский сельсовет</w:t>
      </w:r>
      <w:r w:rsidRPr="00356CFE">
        <w:rPr>
          <w:rFonts w:ascii="Times New Roman" w:hAnsi="Times New Roman"/>
          <w:sz w:val="28"/>
          <w:szCs w:val="28"/>
        </w:rPr>
        <w:t>.</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В распоряжении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указываются:</w:t>
      </w:r>
    </w:p>
    <w:p w:rsidR="00356CFE" w:rsidRPr="00356CFE" w:rsidRDefault="00356CFE" w:rsidP="00356CFE">
      <w:pPr>
        <w:spacing w:after="0" w:line="240" w:lineRule="auto"/>
        <w:ind w:firstLine="720"/>
        <w:jc w:val="both"/>
        <w:rPr>
          <w:rFonts w:ascii="Times New Roman" w:hAnsi="Times New Roman"/>
          <w:sz w:val="28"/>
          <w:szCs w:val="28"/>
        </w:rPr>
      </w:pPr>
      <w:bookmarkStart w:id="45" w:name="sub_60017"/>
      <w:r w:rsidRPr="00356CFE">
        <w:rPr>
          <w:rFonts w:ascii="Times New Roman" w:hAnsi="Times New Roman"/>
          <w:sz w:val="28"/>
          <w:szCs w:val="28"/>
        </w:rPr>
        <w:t>а) наименование органа муниципального контроля;</w:t>
      </w:r>
    </w:p>
    <w:p w:rsidR="00356CFE" w:rsidRPr="00356CFE" w:rsidRDefault="00356CFE" w:rsidP="00356CFE">
      <w:pPr>
        <w:spacing w:after="0" w:line="240" w:lineRule="auto"/>
        <w:ind w:firstLine="720"/>
        <w:jc w:val="both"/>
        <w:rPr>
          <w:rFonts w:ascii="Times New Roman" w:hAnsi="Times New Roman"/>
          <w:sz w:val="28"/>
          <w:szCs w:val="28"/>
        </w:rPr>
      </w:pPr>
      <w:bookmarkStart w:id="46" w:name="sub_60018"/>
      <w:bookmarkEnd w:id="45"/>
      <w:r w:rsidRPr="00356CFE">
        <w:rPr>
          <w:rFonts w:ascii="Times New Roman" w:hAnsi="Times New Roman"/>
          <w:sz w:val="28"/>
          <w:szCs w:val="28"/>
        </w:rPr>
        <w:t>б)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56CFE" w:rsidRPr="00356CFE" w:rsidRDefault="00356CFE" w:rsidP="00356CFE">
      <w:pPr>
        <w:spacing w:after="0" w:line="240" w:lineRule="auto"/>
        <w:ind w:firstLine="720"/>
        <w:jc w:val="both"/>
        <w:rPr>
          <w:rFonts w:ascii="Times New Roman" w:hAnsi="Times New Roman"/>
          <w:sz w:val="28"/>
          <w:szCs w:val="28"/>
        </w:rPr>
      </w:pPr>
      <w:bookmarkStart w:id="47" w:name="sub_60019"/>
      <w:bookmarkEnd w:id="46"/>
      <w:r w:rsidRPr="00356CFE">
        <w:rPr>
          <w:rFonts w:ascii="Times New Roman" w:hAnsi="Times New Roman"/>
          <w:sz w:val="28"/>
          <w:szCs w:val="28"/>
        </w:rPr>
        <w:t>в) наименование юридического лица или фамилия, имя, отчество индивидуального предпринимателя, проверка которых проводится;</w:t>
      </w:r>
    </w:p>
    <w:p w:rsidR="00356CFE" w:rsidRPr="00356CFE" w:rsidRDefault="00356CFE" w:rsidP="00356CFE">
      <w:pPr>
        <w:spacing w:after="0" w:line="240" w:lineRule="auto"/>
        <w:ind w:firstLine="720"/>
        <w:jc w:val="both"/>
        <w:rPr>
          <w:rFonts w:ascii="Times New Roman" w:hAnsi="Times New Roman"/>
          <w:sz w:val="28"/>
          <w:szCs w:val="28"/>
        </w:rPr>
      </w:pPr>
      <w:bookmarkStart w:id="48" w:name="sub_60020"/>
      <w:bookmarkEnd w:id="47"/>
      <w:r w:rsidRPr="00356CFE">
        <w:rPr>
          <w:rFonts w:ascii="Times New Roman" w:hAnsi="Times New Roman"/>
          <w:sz w:val="28"/>
          <w:szCs w:val="28"/>
        </w:rPr>
        <w:t>г) цели, задачи, предмет проверки и срок ее проведения;</w:t>
      </w:r>
    </w:p>
    <w:p w:rsidR="00356CFE" w:rsidRPr="00356CFE" w:rsidRDefault="00356CFE" w:rsidP="00356CFE">
      <w:pPr>
        <w:spacing w:after="0" w:line="240" w:lineRule="auto"/>
        <w:ind w:firstLine="720"/>
        <w:jc w:val="both"/>
        <w:rPr>
          <w:rFonts w:ascii="Times New Roman" w:hAnsi="Times New Roman"/>
          <w:sz w:val="28"/>
          <w:szCs w:val="28"/>
        </w:rPr>
      </w:pPr>
      <w:bookmarkStart w:id="49" w:name="sub_60021"/>
      <w:bookmarkEnd w:id="48"/>
      <w:r w:rsidRPr="00356CFE">
        <w:rPr>
          <w:rFonts w:ascii="Times New Roman" w:hAnsi="Times New Roman"/>
          <w:sz w:val="28"/>
          <w:szCs w:val="28"/>
        </w:rPr>
        <w:t xml:space="preserve">д) правовые основания проведения проверки, в том числе подлежащие проверке требования, установленные нормативными правовыми актами </w:t>
      </w:r>
      <w:r w:rsidRPr="00356CFE">
        <w:rPr>
          <w:rFonts w:ascii="Times New Roman" w:hAnsi="Times New Roman"/>
          <w:sz w:val="28"/>
          <w:szCs w:val="28"/>
        </w:rPr>
        <w:lastRenderedPageBreak/>
        <w:t xml:space="preserve">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w:t>
      </w:r>
    </w:p>
    <w:p w:rsidR="00356CFE" w:rsidRPr="00356CFE" w:rsidRDefault="00356CFE" w:rsidP="00356CFE">
      <w:pPr>
        <w:spacing w:after="0" w:line="240" w:lineRule="auto"/>
        <w:ind w:firstLine="720"/>
        <w:jc w:val="both"/>
        <w:rPr>
          <w:rFonts w:ascii="Times New Roman" w:hAnsi="Times New Roman"/>
          <w:sz w:val="28"/>
          <w:szCs w:val="28"/>
        </w:rPr>
      </w:pPr>
      <w:bookmarkStart w:id="50" w:name="sub_60022"/>
      <w:bookmarkEnd w:id="49"/>
      <w:r w:rsidRPr="00356CFE">
        <w:rPr>
          <w:rFonts w:ascii="Times New Roman" w:hAnsi="Times New Roman"/>
          <w:sz w:val="28"/>
          <w:szCs w:val="28"/>
        </w:rPr>
        <w:t>е) сроки проведения и перечень мероприятий по контролю, необходимых для достижения целей и задач проведения проверки;</w:t>
      </w:r>
    </w:p>
    <w:p w:rsidR="00356CFE" w:rsidRPr="00356CFE" w:rsidRDefault="00356CFE" w:rsidP="00356CFE">
      <w:pPr>
        <w:spacing w:after="0" w:line="240" w:lineRule="auto"/>
        <w:ind w:firstLine="720"/>
        <w:jc w:val="both"/>
        <w:rPr>
          <w:rFonts w:ascii="Times New Roman" w:hAnsi="Times New Roman"/>
          <w:sz w:val="28"/>
          <w:szCs w:val="28"/>
        </w:rPr>
      </w:pPr>
      <w:bookmarkStart w:id="51" w:name="sub_60023"/>
      <w:bookmarkEnd w:id="50"/>
      <w:r w:rsidRPr="00356CFE">
        <w:rPr>
          <w:rFonts w:ascii="Times New Roman" w:hAnsi="Times New Roman"/>
          <w:sz w:val="28"/>
          <w:szCs w:val="28"/>
        </w:rPr>
        <w:t>ж) перечень административных регламентов по осуществлению муниципального контроля;</w:t>
      </w:r>
    </w:p>
    <w:p w:rsidR="00356CFE" w:rsidRPr="00356CFE" w:rsidRDefault="00356CFE" w:rsidP="00356CFE">
      <w:pPr>
        <w:spacing w:after="0" w:line="240" w:lineRule="auto"/>
        <w:ind w:firstLine="720"/>
        <w:jc w:val="both"/>
        <w:rPr>
          <w:rFonts w:ascii="Times New Roman" w:hAnsi="Times New Roman"/>
          <w:sz w:val="28"/>
          <w:szCs w:val="28"/>
        </w:rPr>
      </w:pPr>
      <w:bookmarkStart w:id="52" w:name="sub_60024"/>
      <w:bookmarkEnd w:id="51"/>
      <w:r w:rsidRPr="00356CFE">
        <w:rPr>
          <w:rFonts w:ascii="Times New Roman" w:hAnsi="Times New Roman"/>
          <w:sz w:val="28"/>
          <w:szCs w:val="28"/>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56CFE" w:rsidRPr="00356CFE" w:rsidRDefault="00356CFE" w:rsidP="00356CFE">
      <w:pPr>
        <w:spacing w:after="0" w:line="240" w:lineRule="auto"/>
        <w:ind w:firstLine="720"/>
        <w:jc w:val="both"/>
        <w:rPr>
          <w:rFonts w:ascii="Times New Roman" w:hAnsi="Times New Roman"/>
          <w:sz w:val="28"/>
          <w:szCs w:val="28"/>
        </w:rPr>
      </w:pPr>
      <w:bookmarkStart w:id="53" w:name="sub_60025"/>
      <w:bookmarkEnd w:id="52"/>
      <w:r w:rsidRPr="00356CFE">
        <w:rPr>
          <w:rFonts w:ascii="Times New Roman" w:hAnsi="Times New Roman"/>
          <w:sz w:val="28"/>
          <w:szCs w:val="28"/>
        </w:rPr>
        <w:t>и) даты начала и окончания проведения проверки.</w:t>
      </w:r>
    </w:p>
    <w:bookmarkEnd w:id="53"/>
    <w:p w:rsidR="00356CFE" w:rsidRPr="00356CFE" w:rsidRDefault="00356CFE" w:rsidP="00356CFE">
      <w:pPr>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Результатом данной административной процедуры является утвержденное распоряжение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 о проведении проверки.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Срок исполнения данной административной процедуры составляет 2 дня.</w:t>
      </w:r>
    </w:p>
    <w:p w:rsidR="00356CFE" w:rsidRPr="00356CFE" w:rsidRDefault="00356CFE" w:rsidP="00356CFE">
      <w:pPr>
        <w:spacing w:after="0" w:line="240" w:lineRule="auto"/>
        <w:ind w:firstLine="708"/>
        <w:jc w:val="both"/>
        <w:rPr>
          <w:rFonts w:ascii="Times New Roman" w:hAnsi="Times New Roman"/>
          <w:sz w:val="28"/>
          <w:szCs w:val="28"/>
        </w:rPr>
      </w:pPr>
      <w:bookmarkStart w:id="54" w:name="sub_313"/>
      <w:r w:rsidRPr="00356CFE">
        <w:rPr>
          <w:rFonts w:ascii="Times New Roman" w:hAnsi="Times New Roman"/>
          <w:sz w:val="28"/>
          <w:szCs w:val="28"/>
        </w:rPr>
        <w:t>3.1.3. Подготовка к проведению плановой проверки: уведомление о проведении плановой проверки.</w:t>
      </w:r>
    </w:p>
    <w:bookmarkEnd w:id="54"/>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Основанием для начала действия данной административной процедуры является утвержденное распоряжение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о проведении проверки.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О проведении плановой проверки юридическое лицо, индивидуальный предприниматель уведомляются должностными лицами администрации, осуществляющими контроль в области торговой деятельности, не позднее чем в течение 3 рабочих дней до начала ее проведения посредством направления копии распоряжения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о начале проведения плановой проверки заказным почтовым отправлением с уведомлением о вручении; нарочно, по факсу, по электронной почте.</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Заверенная печатью копия распоряжения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Результатом исполнения административной процедуры является уведомление юридического лица, индивидуального предпринимателя о проведении проверки в области торговой деятельности.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Общий срок исполнения административной процедуры составляет 3 дня.</w:t>
      </w:r>
    </w:p>
    <w:p w:rsidR="00356CFE" w:rsidRPr="00356CFE" w:rsidRDefault="00356CFE" w:rsidP="00356CFE">
      <w:pPr>
        <w:spacing w:after="0" w:line="240" w:lineRule="auto"/>
        <w:ind w:firstLine="708"/>
        <w:jc w:val="both"/>
        <w:rPr>
          <w:rFonts w:ascii="Times New Roman" w:hAnsi="Times New Roman"/>
          <w:sz w:val="28"/>
          <w:szCs w:val="28"/>
        </w:rPr>
      </w:pPr>
      <w:bookmarkStart w:id="55" w:name="sub_32"/>
      <w:r w:rsidRPr="00356CFE">
        <w:rPr>
          <w:rFonts w:ascii="Times New Roman" w:hAnsi="Times New Roman"/>
          <w:sz w:val="28"/>
          <w:szCs w:val="28"/>
        </w:rPr>
        <w:t>3.2. Организация и проведение внеплановых проверок.</w:t>
      </w:r>
    </w:p>
    <w:p w:rsidR="00356CFE" w:rsidRPr="00356CFE" w:rsidRDefault="00356CFE" w:rsidP="00356CFE">
      <w:pPr>
        <w:spacing w:after="0" w:line="240" w:lineRule="auto"/>
        <w:ind w:firstLine="708"/>
        <w:jc w:val="both"/>
        <w:rPr>
          <w:rFonts w:ascii="Times New Roman" w:hAnsi="Times New Roman"/>
          <w:sz w:val="28"/>
          <w:szCs w:val="28"/>
        </w:rPr>
      </w:pPr>
      <w:bookmarkStart w:id="56" w:name="sub_321"/>
      <w:bookmarkEnd w:id="55"/>
      <w:r w:rsidRPr="00356CFE">
        <w:rPr>
          <w:rFonts w:ascii="Times New Roman" w:hAnsi="Times New Roman"/>
          <w:sz w:val="28"/>
          <w:szCs w:val="28"/>
        </w:rPr>
        <w:t>3.2.1. Обращения, заявления и факты, являющиеся основаниями для проведения внеплановой проверки.</w:t>
      </w:r>
    </w:p>
    <w:bookmarkEnd w:id="56"/>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w:t>
      </w:r>
      <w:r w:rsidRPr="00356CFE">
        <w:rPr>
          <w:rFonts w:ascii="Times New Roman" w:hAnsi="Times New Roman"/>
          <w:sz w:val="28"/>
          <w:szCs w:val="28"/>
        </w:rPr>
        <w:lastRenderedPageBreak/>
        <w:t xml:space="preserve">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 xml:space="preserve">Саракташского района Оренбургской области, выполнение предписаний администрации МО </w:t>
      </w:r>
      <w:r w:rsidR="00C51244">
        <w:rPr>
          <w:rFonts w:ascii="Times New Roman" w:hAnsi="Times New Roman"/>
          <w:sz w:val="28"/>
          <w:szCs w:val="28"/>
        </w:rPr>
        <w:t>Каировский сельсовет</w:t>
      </w:r>
      <w:r w:rsidRPr="00356CFE">
        <w:rPr>
          <w:rFonts w:ascii="Times New Roman" w:hAnsi="Times New Roman"/>
          <w:sz w:val="28"/>
          <w:szCs w:val="28"/>
        </w:rPr>
        <w:t>, проведение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Основанием для проведения внеплановой проверки является:</w:t>
      </w:r>
    </w:p>
    <w:p w:rsidR="00356CFE" w:rsidRPr="00356CFE" w:rsidRDefault="00356CFE" w:rsidP="00356CFE">
      <w:pPr>
        <w:spacing w:after="0" w:line="240" w:lineRule="auto"/>
        <w:ind w:firstLine="708"/>
        <w:jc w:val="both"/>
        <w:rPr>
          <w:rFonts w:ascii="Times New Roman" w:hAnsi="Times New Roman"/>
          <w:sz w:val="28"/>
          <w:szCs w:val="28"/>
        </w:rPr>
      </w:pPr>
      <w:bookmarkStart w:id="57" w:name="sub_60027"/>
      <w:r w:rsidRPr="00356CFE">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w:t>
      </w:r>
    </w:p>
    <w:p w:rsidR="00356CFE" w:rsidRPr="00356CFE" w:rsidRDefault="00356CFE" w:rsidP="00356CFE">
      <w:pPr>
        <w:spacing w:after="0" w:line="240" w:lineRule="auto"/>
        <w:ind w:firstLine="708"/>
        <w:jc w:val="both"/>
        <w:rPr>
          <w:rFonts w:ascii="Times New Roman" w:hAnsi="Times New Roman"/>
          <w:sz w:val="28"/>
          <w:szCs w:val="28"/>
        </w:rPr>
      </w:pPr>
      <w:bookmarkStart w:id="58" w:name="sub_60031"/>
      <w:bookmarkEnd w:id="57"/>
      <w:r w:rsidRPr="00356CFE">
        <w:rPr>
          <w:rFonts w:ascii="Times New Roman" w:hAnsi="Times New Roman"/>
          <w:sz w:val="28"/>
          <w:szCs w:val="28"/>
        </w:rPr>
        <w:t xml:space="preserve">2) поступление в администрацию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356CFE" w:rsidRPr="00356CFE" w:rsidRDefault="00356CFE" w:rsidP="00356CFE">
      <w:pPr>
        <w:spacing w:after="0" w:line="240" w:lineRule="auto"/>
        <w:ind w:firstLine="708"/>
        <w:jc w:val="both"/>
        <w:rPr>
          <w:rFonts w:ascii="Times New Roman" w:hAnsi="Times New Roman"/>
          <w:sz w:val="28"/>
          <w:szCs w:val="28"/>
        </w:rPr>
      </w:pPr>
      <w:bookmarkStart w:id="59" w:name="sub_60028"/>
      <w:bookmarkEnd w:id="58"/>
      <w:r w:rsidRPr="00356CFE">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а также угрозы чрезвычайных ситуаций природного и техногенного характера;</w:t>
      </w:r>
    </w:p>
    <w:p w:rsidR="00356CFE" w:rsidRPr="00356CFE" w:rsidRDefault="00356CFE" w:rsidP="00356CFE">
      <w:pPr>
        <w:spacing w:after="0" w:line="240" w:lineRule="auto"/>
        <w:ind w:firstLine="708"/>
        <w:jc w:val="both"/>
        <w:rPr>
          <w:rFonts w:ascii="Times New Roman" w:hAnsi="Times New Roman"/>
          <w:sz w:val="28"/>
          <w:szCs w:val="28"/>
        </w:rPr>
      </w:pPr>
      <w:bookmarkStart w:id="60" w:name="sub_60029"/>
      <w:bookmarkEnd w:id="59"/>
      <w:r w:rsidRPr="00356CFE">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а также возникновение чрезвычайных ситуаций природного и техногенного характера;</w:t>
      </w:r>
    </w:p>
    <w:p w:rsidR="00356CFE" w:rsidRPr="00356CFE" w:rsidRDefault="00356CFE" w:rsidP="00356CFE">
      <w:pPr>
        <w:spacing w:after="0" w:line="240" w:lineRule="auto"/>
        <w:jc w:val="both"/>
        <w:rPr>
          <w:rFonts w:ascii="Times New Roman" w:hAnsi="Times New Roman"/>
          <w:sz w:val="28"/>
          <w:szCs w:val="28"/>
        </w:rPr>
      </w:pPr>
      <w:bookmarkStart w:id="61" w:name="sub_60030"/>
      <w:bookmarkEnd w:id="60"/>
      <w:r w:rsidRPr="00356CFE">
        <w:rPr>
          <w:rFonts w:ascii="Times New Roman" w:hAnsi="Times New Roman"/>
          <w:sz w:val="28"/>
          <w:szCs w:val="28"/>
        </w:rPr>
        <w:t>в) нарушение прав потребителей (в случае обращения граждан, права которых нарушены);</w:t>
      </w:r>
    </w:p>
    <w:p w:rsidR="00356CFE" w:rsidRPr="00356CFE" w:rsidRDefault="00356CFE" w:rsidP="00356CFE">
      <w:pPr>
        <w:spacing w:after="0" w:line="240" w:lineRule="auto"/>
        <w:ind w:firstLine="708"/>
        <w:jc w:val="both"/>
        <w:rPr>
          <w:rFonts w:ascii="Times New Roman" w:hAnsi="Times New Roman"/>
          <w:sz w:val="28"/>
          <w:szCs w:val="28"/>
        </w:rPr>
      </w:pPr>
      <w:bookmarkStart w:id="62" w:name="sub_60032"/>
      <w:bookmarkEnd w:id="61"/>
      <w:r w:rsidRPr="00356CFE">
        <w:rPr>
          <w:rFonts w:ascii="Times New Roman" w:hAnsi="Times New Roman"/>
          <w:sz w:val="28"/>
          <w:szCs w:val="28"/>
        </w:rPr>
        <w:t>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62"/>
    <w:p w:rsidR="00356CFE" w:rsidRPr="00356CFE" w:rsidRDefault="00356CFE" w:rsidP="00356CFE">
      <w:pPr>
        <w:spacing w:after="0" w:line="240" w:lineRule="auto"/>
        <w:jc w:val="both"/>
        <w:rPr>
          <w:rFonts w:ascii="Times New Roman" w:hAnsi="Times New Roman"/>
          <w:sz w:val="28"/>
          <w:szCs w:val="28"/>
        </w:rPr>
      </w:pPr>
      <w:r w:rsidRPr="00356CFE">
        <w:rPr>
          <w:rFonts w:ascii="Times New Roman" w:hAnsi="Times New Roman"/>
          <w:sz w:val="28"/>
          <w:szCs w:val="28"/>
        </w:rPr>
        <w:t xml:space="preserve">Обращения и заявления, не позволяющие установить лицо, обратившееся в администрацию МО </w:t>
      </w:r>
      <w:r w:rsidR="00C51244">
        <w:rPr>
          <w:rFonts w:ascii="Times New Roman" w:hAnsi="Times New Roman"/>
          <w:sz w:val="28"/>
          <w:szCs w:val="28"/>
        </w:rPr>
        <w:t>Каировский сельсовет</w:t>
      </w:r>
      <w:r w:rsidRPr="00356CFE">
        <w:rPr>
          <w:rFonts w:ascii="Times New Roman" w:hAnsi="Times New Roman"/>
          <w:sz w:val="28"/>
          <w:szCs w:val="28"/>
        </w:rPr>
        <w:t xml:space="preserve">, а также обращения и заявления, не содержащие сведений о фактах, указанных в </w:t>
      </w:r>
      <w:hyperlink w:anchor="sub_60027" w:history="1">
        <w:r w:rsidRPr="00356CFE">
          <w:rPr>
            <w:rFonts w:ascii="Times New Roman" w:hAnsi="Times New Roman"/>
            <w:sz w:val="28"/>
            <w:szCs w:val="28"/>
          </w:rPr>
          <w:t>абзацах 3-8 пункта 3.2.1.</w:t>
        </w:r>
      </w:hyperlink>
      <w:r w:rsidRPr="00356CFE">
        <w:rPr>
          <w:rFonts w:ascii="Times New Roman" w:hAnsi="Times New Roman"/>
          <w:sz w:val="28"/>
          <w:szCs w:val="28"/>
        </w:rPr>
        <w:t xml:space="preserve"> настоящего регламента, не могут служить основанием для проведения внеплановой проверки.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hyperlink w:anchor="sub_33" w:history="1">
        <w:r w:rsidRPr="00356CFE">
          <w:rPr>
            <w:rFonts w:ascii="Times New Roman" w:hAnsi="Times New Roman"/>
            <w:sz w:val="28"/>
            <w:szCs w:val="28"/>
          </w:rPr>
          <w:t>пунктами 3.3</w:t>
        </w:r>
      </w:hyperlink>
      <w:r w:rsidRPr="00356CFE">
        <w:rPr>
          <w:rFonts w:ascii="Times New Roman" w:hAnsi="Times New Roman"/>
          <w:sz w:val="28"/>
          <w:szCs w:val="28"/>
        </w:rPr>
        <w:t xml:space="preserve"> и </w:t>
      </w:r>
      <w:hyperlink w:anchor="sub_34" w:history="1">
        <w:r w:rsidRPr="00356CFE">
          <w:rPr>
            <w:rFonts w:ascii="Times New Roman" w:hAnsi="Times New Roman"/>
            <w:sz w:val="28"/>
            <w:szCs w:val="28"/>
          </w:rPr>
          <w:t>3.4.</w:t>
        </w:r>
      </w:hyperlink>
      <w:r w:rsidRPr="00356CFE">
        <w:rPr>
          <w:rFonts w:ascii="Times New Roman" w:hAnsi="Times New Roman"/>
          <w:sz w:val="28"/>
          <w:szCs w:val="28"/>
        </w:rPr>
        <w:t xml:space="preserve"> настоящего регламента.</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lastRenderedPageBreak/>
        <w:t xml:space="preserve">Результатом административной процедуры является одно или несколько оснований для проведения внеплановой проверки, указанных в </w:t>
      </w:r>
      <w:hyperlink w:anchor="sub_60027" w:history="1">
        <w:r w:rsidRPr="00356CFE">
          <w:rPr>
            <w:rFonts w:ascii="Times New Roman" w:hAnsi="Times New Roman"/>
            <w:sz w:val="28"/>
            <w:szCs w:val="28"/>
          </w:rPr>
          <w:t>абзацах 3-8 пункта 3.2.1.</w:t>
        </w:r>
      </w:hyperlink>
      <w:r w:rsidRPr="00356CFE">
        <w:rPr>
          <w:rFonts w:ascii="Times New Roman" w:hAnsi="Times New Roman"/>
          <w:sz w:val="28"/>
          <w:szCs w:val="28"/>
        </w:rPr>
        <w:t xml:space="preserve"> настоящего регламента.</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Срок исполнения административной процедуры не определен.</w:t>
      </w:r>
    </w:p>
    <w:p w:rsidR="00356CFE" w:rsidRPr="00356CFE" w:rsidRDefault="00356CFE" w:rsidP="00356CFE">
      <w:pPr>
        <w:spacing w:after="0" w:line="240" w:lineRule="auto"/>
        <w:ind w:firstLine="708"/>
        <w:jc w:val="both"/>
        <w:rPr>
          <w:rFonts w:ascii="Times New Roman" w:hAnsi="Times New Roman"/>
          <w:sz w:val="28"/>
          <w:szCs w:val="28"/>
        </w:rPr>
      </w:pPr>
      <w:bookmarkStart w:id="63" w:name="sub_322"/>
      <w:r w:rsidRPr="00356CFE">
        <w:rPr>
          <w:rFonts w:ascii="Times New Roman" w:hAnsi="Times New Roman"/>
          <w:sz w:val="28"/>
          <w:szCs w:val="28"/>
        </w:rPr>
        <w:t>3.2.2. Подготовка к проведению внеплановой выездной проверки: издание распоряжения администрации о проведении выездной проверки</w:t>
      </w:r>
    </w:p>
    <w:bookmarkEnd w:id="63"/>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Основанием для проведения внеплановой выездной проверки является одно или несколько оснований для проведения внеплановой проверки, указанных в </w:t>
      </w:r>
      <w:hyperlink w:anchor="sub_60027" w:history="1">
        <w:r w:rsidRPr="00356CFE">
          <w:rPr>
            <w:rFonts w:ascii="Times New Roman" w:hAnsi="Times New Roman"/>
            <w:sz w:val="28"/>
            <w:szCs w:val="28"/>
          </w:rPr>
          <w:t>абзацах 3-8 пункта 3.2.1.</w:t>
        </w:r>
      </w:hyperlink>
      <w:r w:rsidRPr="00356CFE">
        <w:rPr>
          <w:rFonts w:ascii="Times New Roman" w:hAnsi="Times New Roman"/>
          <w:sz w:val="28"/>
          <w:szCs w:val="28"/>
        </w:rPr>
        <w:t xml:space="preserve"> настоящего регламента.</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В целях проведения внеплановой выездной проверки должностное лицо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 xml:space="preserve">готовит проект распоряжения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 xml:space="preserve">о проведении внеплановой выездной проверки. В распоряжении должна содержаться информация, указанная в </w:t>
      </w:r>
      <w:hyperlink w:anchor="sub_60017" w:history="1">
        <w:r w:rsidRPr="00356CFE">
          <w:rPr>
            <w:rFonts w:ascii="Times New Roman" w:hAnsi="Times New Roman"/>
            <w:sz w:val="28"/>
            <w:szCs w:val="28"/>
          </w:rPr>
          <w:t>подпунктах «а» - «в» пункта 3.1.2.</w:t>
        </w:r>
      </w:hyperlink>
      <w:r w:rsidRPr="00356CFE">
        <w:rPr>
          <w:rFonts w:ascii="Times New Roman" w:hAnsi="Times New Roman"/>
          <w:sz w:val="28"/>
          <w:szCs w:val="28"/>
        </w:rPr>
        <w:t xml:space="preserve"> настоящего регламента.</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Результатом исполнения административной процедуры является распоряжение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о проведении внеплановой выездной проверки.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Срок исполнения административной процедуры - 1 день.</w:t>
      </w:r>
    </w:p>
    <w:p w:rsidR="00356CFE" w:rsidRPr="00356CFE" w:rsidRDefault="00356CFE" w:rsidP="00356CFE">
      <w:pPr>
        <w:spacing w:after="0" w:line="240" w:lineRule="auto"/>
        <w:ind w:firstLine="708"/>
        <w:jc w:val="both"/>
        <w:rPr>
          <w:rFonts w:ascii="Times New Roman" w:hAnsi="Times New Roman"/>
          <w:sz w:val="28"/>
          <w:szCs w:val="28"/>
        </w:rPr>
      </w:pPr>
      <w:bookmarkStart w:id="64" w:name="sub_323"/>
      <w:r w:rsidRPr="00356CFE">
        <w:rPr>
          <w:rFonts w:ascii="Times New Roman" w:hAnsi="Times New Roman"/>
          <w:sz w:val="28"/>
          <w:szCs w:val="28"/>
        </w:rPr>
        <w:t>3.2.3. Подготовка к проведению внеплановой выездной проверки: согласование проведения внеплановой выездной проверки с Саракташской районной прокуратурой Оренбургской области.</w:t>
      </w:r>
    </w:p>
    <w:bookmarkEnd w:id="64"/>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Основанием для начала административной процедуры является распоряжение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о проведении внеплановой выездной проверки.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sub_60028" w:history="1">
        <w:r w:rsidRPr="00356CFE">
          <w:rPr>
            <w:rFonts w:ascii="Times New Roman" w:hAnsi="Times New Roman"/>
            <w:sz w:val="28"/>
            <w:szCs w:val="28"/>
          </w:rPr>
          <w:t>подпункте «а»</w:t>
        </w:r>
      </w:hyperlink>
      <w:r w:rsidRPr="00356CFE">
        <w:rPr>
          <w:rFonts w:ascii="Times New Roman" w:hAnsi="Times New Roman"/>
          <w:sz w:val="28"/>
          <w:szCs w:val="28"/>
        </w:rPr>
        <w:t xml:space="preserve"> и «</w:t>
      </w:r>
      <w:hyperlink w:anchor="sub_60029" w:history="1">
        <w:r w:rsidRPr="00356CFE">
          <w:rPr>
            <w:rFonts w:ascii="Times New Roman" w:hAnsi="Times New Roman"/>
            <w:sz w:val="28"/>
            <w:szCs w:val="28"/>
          </w:rPr>
          <w:t>б» пункта 3.2.1.</w:t>
        </w:r>
      </w:hyperlink>
      <w:r w:rsidRPr="00356CFE">
        <w:rPr>
          <w:rFonts w:ascii="Times New Roman" w:hAnsi="Times New Roman"/>
          <w:sz w:val="28"/>
          <w:szCs w:val="28"/>
        </w:rPr>
        <w:t xml:space="preserve"> настоящего регламента после согласования с Саракташской районной прокуратуры Оренбургской области.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В день подписания распоряжения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в Саракташскую районную прокуратуру Оренбургской области заявление о согласовании проведения внеплановой выездной проверки (</w:t>
      </w:r>
      <w:hyperlink w:anchor="sub_40000" w:history="1">
        <w:r w:rsidRPr="00356CFE">
          <w:rPr>
            <w:rFonts w:ascii="Times New Roman" w:hAnsi="Times New Roman"/>
            <w:sz w:val="28"/>
            <w:szCs w:val="28"/>
          </w:rPr>
          <w:t>Приложение № 4</w:t>
        </w:r>
      </w:hyperlink>
      <w:r w:rsidRPr="00356CFE">
        <w:rPr>
          <w:rFonts w:ascii="Times New Roman" w:hAnsi="Times New Roman"/>
          <w:sz w:val="28"/>
          <w:szCs w:val="28"/>
        </w:rPr>
        <w:t xml:space="preserve"> к настоящему регламенту). К этому заявлению прилагаются копия распоряжения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w:t>
      </w:r>
      <w:r w:rsidRPr="00356CFE">
        <w:rPr>
          <w:rFonts w:ascii="Times New Roman" w:hAnsi="Times New Roman"/>
          <w:sz w:val="28"/>
          <w:szCs w:val="28"/>
        </w:rPr>
        <w:lastRenderedPageBreak/>
        <w:t xml:space="preserve">нормативными правовыми актами 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 xml:space="preserve">Саракташского района Оренбургской области,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Саракташской районной прокуратуры Оренбургской области о проведении мероприятий по контролю посредством направления документов, предусмотренных </w:t>
      </w:r>
      <w:hyperlink r:id="rId24" w:history="1">
        <w:r w:rsidRPr="00356CFE">
          <w:rPr>
            <w:rFonts w:ascii="Times New Roman" w:hAnsi="Times New Roman"/>
            <w:sz w:val="28"/>
            <w:szCs w:val="28"/>
          </w:rPr>
          <w:t>частями 6</w:t>
        </w:r>
      </w:hyperlink>
      <w:r w:rsidRPr="00356CFE">
        <w:rPr>
          <w:rFonts w:ascii="Times New Roman" w:hAnsi="Times New Roman"/>
          <w:sz w:val="28"/>
          <w:szCs w:val="28"/>
        </w:rPr>
        <w:t xml:space="preserve"> и </w:t>
      </w:r>
      <w:hyperlink r:id="rId25" w:history="1">
        <w:r w:rsidRPr="00356CFE">
          <w:rPr>
            <w:rFonts w:ascii="Times New Roman" w:hAnsi="Times New Roman"/>
            <w:sz w:val="28"/>
            <w:szCs w:val="28"/>
          </w:rPr>
          <w:t>7 статьи 10</w:t>
        </w:r>
      </w:hyperlink>
      <w:r w:rsidRPr="00356CFE">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Саракташской районной прокуратуры Оренбургской области в течение двадцати четырех часов.</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людей,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Результатом исполнения административной процедуры является согласованное с Саракташской районной прокуратурой Оренбургской области проведение внеплановой выездной проверки.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Срок исполнения административной процедуры - в течение 24 часов.</w:t>
      </w:r>
    </w:p>
    <w:p w:rsidR="00356CFE" w:rsidRPr="00356CFE" w:rsidRDefault="00356CFE" w:rsidP="00356CFE">
      <w:pPr>
        <w:spacing w:after="0" w:line="240" w:lineRule="auto"/>
        <w:ind w:firstLine="708"/>
        <w:jc w:val="both"/>
        <w:rPr>
          <w:rFonts w:ascii="Times New Roman" w:hAnsi="Times New Roman"/>
          <w:sz w:val="28"/>
          <w:szCs w:val="28"/>
        </w:rPr>
      </w:pPr>
      <w:bookmarkStart w:id="65" w:name="sub_324"/>
      <w:r w:rsidRPr="00356CFE">
        <w:rPr>
          <w:rFonts w:ascii="Times New Roman" w:hAnsi="Times New Roman"/>
          <w:sz w:val="28"/>
          <w:szCs w:val="28"/>
        </w:rPr>
        <w:t>3.2.4.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56CFE" w:rsidRPr="00356CFE" w:rsidRDefault="00356CFE" w:rsidP="00356CFE">
      <w:pPr>
        <w:spacing w:after="0" w:line="240" w:lineRule="auto"/>
        <w:ind w:firstLine="708"/>
        <w:jc w:val="both"/>
        <w:rPr>
          <w:rFonts w:ascii="Times New Roman" w:hAnsi="Times New Roman"/>
          <w:sz w:val="28"/>
          <w:szCs w:val="28"/>
        </w:rPr>
      </w:pPr>
      <w:bookmarkStart w:id="66" w:name="sub_33"/>
      <w:bookmarkEnd w:id="65"/>
      <w:r w:rsidRPr="00356CFE">
        <w:rPr>
          <w:rFonts w:ascii="Times New Roman" w:hAnsi="Times New Roman"/>
          <w:sz w:val="28"/>
          <w:szCs w:val="28"/>
        </w:rPr>
        <w:t>3.3. Документарная проверка.</w:t>
      </w:r>
    </w:p>
    <w:bookmarkEnd w:id="66"/>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Основанием для начала административной процедуры является распоряжение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о проведении документарной проверки.</w:t>
      </w:r>
    </w:p>
    <w:p w:rsidR="00356CFE" w:rsidRPr="00356CFE" w:rsidRDefault="00356CFE" w:rsidP="00C51244">
      <w:pPr>
        <w:spacing w:after="0" w:line="240" w:lineRule="auto"/>
        <w:ind w:firstLine="709"/>
        <w:jc w:val="both"/>
        <w:rPr>
          <w:rFonts w:ascii="Times New Roman" w:hAnsi="Times New Roman"/>
          <w:sz w:val="28"/>
          <w:szCs w:val="28"/>
        </w:rPr>
      </w:pPr>
      <w:r w:rsidRPr="00356CFE">
        <w:rPr>
          <w:rFonts w:ascii="Times New Roman" w:hAnsi="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 исполнением предписаний должностных лиц.</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lastRenderedPageBreak/>
        <w:t xml:space="preserve">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администрации МО </w:t>
      </w:r>
      <w:r w:rsidR="00C51244">
        <w:rPr>
          <w:rFonts w:ascii="Times New Roman" w:hAnsi="Times New Roman"/>
          <w:sz w:val="28"/>
          <w:szCs w:val="28"/>
        </w:rPr>
        <w:t>Каировский сельсовет</w:t>
      </w:r>
      <w:r w:rsidRPr="00356CFE">
        <w:rPr>
          <w:rFonts w:ascii="Times New Roman" w:hAnsi="Times New Roman"/>
          <w:sz w:val="28"/>
          <w:szCs w:val="28"/>
        </w:rPr>
        <w:t>.</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В процессе проведения документарной проверки должностными лицами, осуществляющими контроль в области торговой деятельности, в первую очередь рассматриваются документы юридического лица, индивидуального предпринимателя, имеющиеся в распоряжении должностных лиц, осуществляющих контроль в области торговой деятельности, в том числе нормативные правовые акты, регламентирующие деятельность субъекта проверки,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контроля в области торговой деятельности.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В случае, если достоверность сведений, содержащихся в документах, имеющихся в распоряжении должностных лиц,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 должностные лица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Указанный запрос направляется по электронной почте, почтовым отправлением, по факсу либо нарочно.</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указанные в запросе документы.</w:t>
      </w:r>
    </w:p>
    <w:p w:rsidR="00356CFE" w:rsidRPr="00356CFE" w:rsidRDefault="00356CFE" w:rsidP="00356CFE">
      <w:pPr>
        <w:autoSpaceDE w:val="0"/>
        <w:autoSpaceDN w:val="0"/>
        <w:adjustRightInd w:val="0"/>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6" w:history="1">
        <w:r w:rsidRPr="00356CFE">
          <w:rPr>
            <w:rFonts w:ascii="Times New Roman" w:hAnsi="Times New Roman"/>
            <w:sz w:val="28"/>
            <w:szCs w:val="28"/>
          </w:rPr>
          <w:t>квалифицированной электронной подписью</w:t>
        </w:r>
      </w:hyperlink>
      <w:r w:rsidRPr="00356CFE">
        <w:rPr>
          <w:rFonts w:ascii="Times New Roman" w:hAnsi="Times New Roman"/>
          <w:sz w:val="28"/>
          <w:szCs w:val="28"/>
        </w:rPr>
        <w:t>, в порядке, определяемом Правительством Российской Федерации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Не допускается требовать нотариального удостоверения копий документов, представляемых в администрацию МО </w:t>
      </w:r>
      <w:r w:rsidR="00C51244">
        <w:rPr>
          <w:rFonts w:ascii="Times New Roman" w:hAnsi="Times New Roman"/>
          <w:sz w:val="28"/>
          <w:szCs w:val="28"/>
        </w:rPr>
        <w:t>Каировский сельсовет</w:t>
      </w:r>
      <w:r w:rsidRPr="00356CFE">
        <w:rPr>
          <w:rFonts w:ascii="Times New Roman" w:hAnsi="Times New Roman"/>
          <w:sz w:val="28"/>
          <w:szCs w:val="28"/>
        </w:rPr>
        <w:t>, если иное не предусмотрено законодательством Российской Федерации.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lastRenderedPageBreak/>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должностных лиц документах и (или) полученным в ходе осуществления контроля в области торговой деятельности,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 должностные лица вправе провести выездную проверку.</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При проведении документарной проверки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Результатом исполнения административной процедуры является завершение документарной проверки и внесение записи в журнал учета проверок соблюдения законодательства в области торговой деятельности (</w:t>
      </w:r>
      <w:hyperlink w:anchor="sub_60000" w:history="1">
        <w:r w:rsidRPr="00356CFE">
          <w:rPr>
            <w:rFonts w:ascii="Times New Roman" w:hAnsi="Times New Roman"/>
            <w:sz w:val="28"/>
            <w:szCs w:val="28"/>
          </w:rPr>
          <w:t>Приложение № 6</w:t>
        </w:r>
      </w:hyperlink>
      <w:r w:rsidRPr="00356CFE">
        <w:rPr>
          <w:rFonts w:ascii="Times New Roman" w:hAnsi="Times New Roman"/>
          <w:sz w:val="28"/>
          <w:szCs w:val="28"/>
        </w:rPr>
        <w:t xml:space="preserve"> к настоящему регламенту).</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Максимальный срок исполнения процедуры - не более 20 рабочих дней.</w:t>
      </w:r>
    </w:p>
    <w:p w:rsidR="00356CFE" w:rsidRPr="00356CFE" w:rsidRDefault="00356CFE" w:rsidP="00356CFE">
      <w:pPr>
        <w:spacing w:after="0" w:line="240" w:lineRule="auto"/>
        <w:ind w:firstLine="708"/>
        <w:jc w:val="both"/>
        <w:rPr>
          <w:rFonts w:ascii="Times New Roman" w:hAnsi="Times New Roman"/>
          <w:sz w:val="28"/>
          <w:szCs w:val="28"/>
        </w:rPr>
      </w:pPr>
      <w:bookmarkStart w:id="67" w:name="sub_34"/>
      <w:r w:rsidRPr="00356CFE">
        <w:rPr>
          <w:rFonts w:ascii="Times New Roman" w:hAnsi="Times New Roman"/>
          <w:sz w:val="28"/>
          <w:szCs w:val="28"/>
        </w:rPr>
        <w:t>3.4. Выездная проверка</w:t>
      </w:r>
    </w:p>
    <w:bookmarkEnd w:id="67"/>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Основанием для начала административной процедуры является распоряжение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 xml:space="preserve">о проведении выездной проверки,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Предметом выездной проверки являются содержащиеся в документах </w:t>
      </w:r>
      <w:r w:rsidRPr="00356CFE">
        <w:rPr>
          <w:rFonts w:ascii="Times New Roman" w:hAnsi="Times New Roman"/>
          <w:sz w:val="28"/>
          <w:szCs w:val="28"/>
        </w:rPr>
        <w:lastRenderedPageBreak/>
        <w:t xml:space="preserve">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56CFE" w:rsidRPr="00356CFE" w:rsidRDefault="00356CFE" w:rsidP="00C51244">
      <w:pPr>
        <w:spacing w:after="0" w:line="240" w:lineRule="auto"/>
        <w:ind w:firstLine="709"/>
        <w:jc w:val="both"/>
        <w:rPr>
          <w:rFonts w:ascii="Times New Roman" w:hAnsi="Times New Roman"/>
          <w:sz w:val="28"/>
          <w:szCs w:val="28"/>
        </w:rPr>
      </w:pPr>
      <w:r w:rsidRPr="00356CFE">
        <w:rPr>
          <w:rFonts w:ascii="Times New Roman" w:hAnsi="Times New Roman"/>
          <w:sz w:val="28"/>
          <w:szCs w:val="28"/>
        </w:rPr>
        <w:t xml:space="preserve">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нормативными правовыми актами 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 без проведения соответствующего мероприятия по контролю.</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Выездная проверка начинается с предъявления служебного удостоверения должностными лицами администрации, осуществляющих контроль в области торговой деятельности,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lastRenderedPageBreak/>
        <w:t xml:space="preserve">Администрация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Результатом исполнения административной процедуры является завершение выездной проверки и внесение записи в журнал учета проверок соблюдения законодательства в области торговой деятельности (</w:t>
      </w:r>
      <w:hyperlink w:anchor="sub_50000" w:history="1">
        <w:r w:rsidRPr="00356CFE">
          <w:rPr>
            <w:rFonts w:ascii="Times New Roman" w:hAnsi="Times New Roman"/>
            <w:sz w:val="28"/>
            <w:szCs w:val="28"/>
          </w:rPr>
          <w:t>Приложение № </w:t>
        </w:r>
      </w:hyperlink>
      <w:r w:rsidRPr="00356CFE">
        <w:rPr>
          <w:rFonts w:ascii="Times New Roman" w:hAnsi="Times New Roman"/>
          <w:sz w:val="28"/>
          <w:szCs w:val="28"/>
        </w:rPr>
        <w:t>6 к настоящему регламенту).</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Максимальный срок исполнения процедуры - не более 20 рабочих дней.</w:t>
      </w:r>
    </w:p>
    <w:p w:rsidR="00356CFE" w:rsidRPr="00356CFE" w:rsidRDefault="00356CFE" w:rsidP="00356CFE">
      <w:pPr>
        <w:spacing w:after="0" w:line="240" w:lineRule="auto"/>
        <w:ind w:firstLine="708"/>
        <w:jc w:val="both"/>
        <w:rPr>
          <w:rFonts w:ascii="Times New Roman" w:hAnsi="Times New Roman"/>
          <w:sz w:val="28"/>
          <w:szCs w:val="28"/>
        </w:rPr>
      </w:pPr>
      <w:bookmarkStart w:id="68" w:name="sub_35"/>
      <w:r w:rsidRPr="00356CFE">
        <w:rPr>
          <w:rFonts w:ascii="Times New Roman" w:hAnsi="Times New Roman"/>
          <w:sz w:val="28"/>
          <w:szCs w:val="28"/>
        </w:rPr>
        <w:t>3.5. Оформление акта проверок.</w:t>
      </w:r>
    </w:p>
    <w:bookmarkEnd w:id="68"/>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Основанием для начала административной процедуры является завершение документарной и (или) выездной проверки и внесение записи в журнал учета проверок соблюдения законодательства в области торговой деятельности.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По результатам проверки должностными лицами, осуществляющими контроль в области торговой деятельности, составляется акт по установленной форме в двух экземплярах (Приложение № 5 к настоящему регламенту).</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В акте проверки указываются:</w:t>
      </w:r>
    </w:p>
    <w:p w:rsidR="00356CFE" w:rsidRPr="00356CFE" w:rsidRDefault="00356CFE" w:rsidP="00356CFE">
      <w:pPr>
        <w:spacing w:after="0" w:line="240" w:lineRule="auto"/>
        <w:ind w:firstLine="708"/>
        <w:jc w:val="both"/>
        <w:rPr>
          <w:rFonts w:ascii="Times New Roman" w:hAnsi="Times New Roman"/>
          <w:sz w:val="28"/>
          <w:szCs w:val="28"/>
        </w:rPr>
      </w:pPr>
      <w:bookmarkStart w:id="69" w:name="sub_60033"/>
      <w:r w:rsidRPr="00356CFE">
        <w:rPr>
          <w:rFonts w:ascii="Times New Roman" w:hAnsi="Times New Roman"/>
          <w:sz w:val="28"/>
          <w:szCs w:val="28"/>
        </w:rPr>
        <w:t>1) дата, время и место составления акта проверки;</w:t>
      </w:r>
    </w:p>
    <w:p w:rsidR="00356CFE" w:rsidRPr="00356CFE" w:rsidRDefault="00356CFE" w:rsidP="00356CFE">
      <w:pPr>
        <w:spacing w:after="0" w:line="240" w:lineRule="auto"/>
        <w:ind w:firstLine="708"/>
        <w:jc w:val="both"/>
        <w:rPr>
          <w:rFonts w:ascii="Times New Roman" w:hAnsi="Times New Roman"/>
          <w:sz w:val="28"/>
          <w:szCs w:val="28"/>
        </w:rPr>
      </w:pPr>
      <w:bookmarkStart w:id="70" w:name="sub_60034"/>
      <w:bookmarkEnd w:id="69"/>
      <w:r w:rsidRPr="00356CFE">
        <w:rPr>
          <w:rFonts w:ascii="Times New Roman" w:hAnsi="Times New Roman"/>
          <w:sz w:val="28"/>
          <w:szCs w:val="28"/>
        </w:rPr>
        <w:t>2) наименование органа муниципального контроля;</w:t>
      </w:r>
    </w:p>
    <w:p w:rsidR="00356CFE" w:rsidRPr="00356CFE" w:rsidRDefault="00356CFE" w:rsidP="00356CFE">
      <w:pPr>
        <w:spacing w:after="0" w:line="240" w:lineRule="auto"/>
        <w:ind w:firstLine="708"/>
        <w:jc w:val="both"/>
        <w:rPr>
          <w:rFonts w:ascii="Times New Roman" w:hAnsi="Times New Roman"/>
          <w:sz w:val="28"/>
          <w:szCs w:val="28"/>
        </w:rPr>
      </w:pPr>
      <w:bookmarkStart w:id="71" w:name="sub_60035"/>
      <w:bookmarkEnd w:id="70"/>
      <w:r w:rsidRPr="00356CFE">
        <w:rPr>
          <w:rFonts w:ascii="Times New Roman" w:hAnsi="Times New Roman"/>
          <w:sz w:val="28"/>
          <w:szCs w:val="28"/>
        </w:rPr>
        <w:t xml:space="preserve">3) дата и номер распоряжения администрации МО </w:t>
      </w:r>
      <w:r w:rsidR="00C51244">
        <w:rPr>
          <w:rFonts w:ascii="Times New Roman" w:hAnsi="Times New Roman"/>
          <w:sz w:val="28"/>
          <w:szCs w:val="28"/>
        </w:rPr>
        <w:t>Каировский сельсовет</w:t>
      </w:r>
      <w:r w:rsidRPr="00356CFE">
        <w:rPr>
          <w:rFonts w:ascii="Times New Roman" w:hAnsi="Times New Roman"/>
          <w:sz w:val="28"/>
          <w:szCs w:val="28"/>
        </w:rPr>
        <w:t>;</w:t>
      </w:r>
    </w:p>
    <w:p w:rsidR="00356CFE" w:rsidRPr="00356CFE" w:rsidRDefault="00356CFE" w:rsidP="00356CFE">
      <w:pPr>
        <w:spacing w:after="0" w:line="240" w:lineRule="auto"/>
        <w:ind w:firstLine="708"/>
        <w:jc w:val="both"/>
        <w:rPr>
          <w:rFonts w:ascii="Times New Roman" w:hAnsi="Times New Roman"/>
          <w:sz w:val="28"/>
          <w:szCs w:val="28"/>
        </w:rPr>
      </w:pPr>
      <w:bookmarkStart w:id="72" w:name="sub_60036"/>
      <w:bookmarkEnd w:id="71"/>
      <w:r w:rsidRPr="00356CFE">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356CFE" w:rsidRPr="00356CFE" w:rsidRDefault="00356CFE" w:rsidP="00356CFE">
      <w:pPr>
        <w:spacing w:after="0" w:line="240" w:lineRule="auto"/>
        <w:ind w:firstLine="708"/>
        <w:jc w:val="both"/>
        <w:rPr>
          <w:rFonts w:ascii="Times New Roman" w:hAnsi="Times New Roman"/>
          <w:sz w:val="28"/>
          <w:szCs w:val="28"/>
        </w:rPr>
      </w:pPr>
      <w:bookmarkStart w:id="73" w:name="sub_60037"/>
      <w:bookmarkEnd w:id="72"/>
      <w:r w:rsidRPr="00356CFE">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56CFE" w:rsidRPr="00356CFE" w:rsidRDefault="00356CFE" w:rsidP="00356CFE">
      <w:pPr>
        <w:spacing w:after="0" w:line="240" w:lineRule="auto"/>
        <w:ind w:firstLine="708"/>
        <w:jc w:val="both"/>
        <w:rPr>
          <w:rFonts w:ascii="Times New Roman" w:hAnsi="Times New Roman"/>
          <w:sz w:val="28"/>
          <w:szCs w:val="28"/>
        </w:rPr>
      </w:pPr>
      <w:bookmarkStart w:id="74" w:name="sub_60038"/>
      <w:bookmarkEnd w:id="73"/>
      <w:r w:rsidRPr="00356CFE">
        <w:rPr>
          <w:rFonts w:ascii="Times New Roman" w:hAnsi="Times New Roman"/>
          <w:sz w:val="28"/>
          <w:szCs w:val="28"/>
        </w:rPr>
        <w:t>6) дата, время, продолжительность и место проведения проверки;</w:t>
      </w:r>
    </w:p>
    <w:p w:rsidR="00356CFE" w:rsidRPr="00356CFE" w:rsidRDefault="00356CFE" w:rsidP="00356CFE">
      <w:pPr>
        <w:spacing w:after="0" w:line="240" w:lineRule="auto"/>
        <w:ind w:firstLine="708"/>
        <w:jc w:val="both"/>
        <w:rPr>
          <w:rFonts w:ascii="Times New Roman" w:hAnsi="Times New Roman"/>
          <w:sz w:val="28"/>
          <w:szCs w:val="28"/>
        </w:rPr>
      </w:pPr>
      <w:bookmarkStart w:id="75" w:name="sub_60039"/>
      <w:bookmarkEnd w:id="74"/>
      <w:r w:rsidRPr="00356CFE">
        <w:rPr>
          <w:rFonts w:ascii="Times New Roman" w:hAnsi="Times New Roman"/>
          <w:sz w:val="28"/>
          <w:szCs w:val="28"/>
        </w:rPr>
        <w:t xml:space="preserve">7) сведения о результатах проверки, в том числе о выявленных нарушениях требований, установленных нормативными правовыми актами 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 об их характере и о лицах, допустивших указанные нарушения;</w:t>
      </w:r>
    </w:p>
    <w:p w:rsidR="00356CFE" w:rsidRPr="00356CFE" w:rsidRDefault="00356CFE" w:rsidP="00356CFE">
      <w:pPr>
        <w:spacing w:after="0" w:line="240" w:lineRule="auto"/>
        <w:ind w:firstLine="708"/>
        <w:jc w:val="both"/>
        <w:rPr>
          <w:rFonts w:ascii="Times New Roman" w:hAnsi="Times New Roman"/>
          <w:sz w:val="28"/>
          <w:szCs w:val="28"/>
        </w:rPr>
      </w:pPr>
      <w:bookmarkStart w:id="76" w:name="sub_60040"/>
      <w:bookmarkEnd w:id="75"/>
      <w:r w:rsidRPr="00356CFE">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56CFE" w:rsidRPr="00356CFE" w:rsidRDefault="00356CFE" w:rsidP="00356CFE">
      <w:pPr>
        <w:spacing w:after="0" w:line="240" w:lineRule="auto"/>
        <w:ind w:firstLine="708"/>
        <w:jc w:val="both"/>
        <w:rPr>
          <w:rFonts w:ascii="Times New Roman" w:hAnsi="Times New Roman"/>
          <w:sz w:val="28"/>
          <w:szCs w:val="28"/>
        </w:rPr>
      </w:pPr>
      <w:bookmarkStart w:id="77" w:name="sub_60041"/>
      <w:bookmarkEnd w:id="76"/>
      <w:r w:rsidRPr="00356CFE">
        <w:rPr>
          <w:rFonts w:ascii="Times New Roman" w:hAnsi="Times New Roman"/>
          <w:sz w:val="28"/>
          <w:szCs w:val="28"/>
        </w:rPr>
        <w:lastRenderedPageBreak/>
        <w:t>9) подписи должностного лица или должностных лиц, проводивших проверку.</w:t>
      </w:r>
    </w:p>
    <w:bookmarkEnd w:id="77"/>
    <w:p w:rsidR="00356CFE" w:rsidRPr="00356CFE" w:rsidRDefault="00356CFE" w:rsidP="00356CFE">
      <w:pPr>
        <w:spacing w:after="0" w:line="240" w:lineRule="auto"/>
        <w:jc w:val="both"/>
        <w:rPr>
          <w:rFonts w:ascii="Times New Roman" w:hAnsi="Times New Roman"/>
          <w:sz w:val="28"/>
          <w:szCs w:val="28"/>
        </w:rPr>
      </w:pPr>
      <w:r w:rsidRPr="00356CFE">
        <w:rPr>
          <w:rFonts w:ascii="Times New Roman" w:hAnsi="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нормативно-правовыми актами 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 предписания об устранении выявленных нарушений и иные связанные с результатами проверки документы или их копии.</w:t>
      </w:r>
    </w:p>
    <w:p w:rsidR="00356CFE" w:rsidRPr="00356CFE" w:rsidRDefault="00356CFE" w:rsidP="00356CFE">
      <w:pPr>
        <w:autoSpaceDE w:val="0"/>
        <w:autoSpaceDN w:val="0"/>
        <w:adjustRightInd w:val="0"/>
        <w:spacing w:after="0" w:line="240" w:lineRule="auto"/>
        <w:ind w:firstLine="720"/>
        <w:jc w:val="both"/>
        <w:rPr>
          <w:rFonts w:ascii="Times New Roman" w:hAnsi="Times New Roman"/>
          <w:sz w:val="28"/>
          <w:szCs w:val="28"/>
        </w:rPr>
      </w:pPr>
      <w:hyperlink r:id="rId27" w:history="1">
        <w:r w:rsidRPr="00356CFE">
          <w:rPr>
            <w:rFonts w:ascii="Times New Roman" w:hAnsi="Times New Roman"/>
            <w:sz w:val="28"/>
            <w:szCs w:val="28"/>
          </w:rPr>
          <w:t xml:space="preserve">Акт проверки </w:t>
        </w:r>
      </w:hyperlink>
      <w:r w:rsidRPr="00356CFE">
        <w:rPr>
          <w:rFonts w:ascii="Times New Roman" w:hAnsi="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28" w:history="1">
        <w:r w:rsidRPr="00356CFE">
          <w:rPr>
            <w:rFonts w:ascii="Times New Roman" w:hAnsi="Times New Roman"/>
            <w:sz w:val="28"/>
            <w:szCs w:val="28"/>
          </w:rPr>
          <w:t>квалифицированной электронной подписью</w:t>
        </w:r>
      </w:hyperlink>
      <w:r w:rsidRPr="00356CFE">
        <w:rPr>
          <w:rFonts w:ascii="Times New Roman" w:hAnsi="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56CFE" w:rsidRPr="00356CFE" w:rsidRDefault="00356CFE" w:rsidP="00356CFE">
      <w:pPr>
        <w:autoSpaceDE w:val="0"/>
        <w:autoSpaceDN w:val="0"/>
        <w:adjustRightInd w:val="0"/>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29" w:history="1">
        <w:r w:rsidRPr="00356CFE">
          <w:rPr>
            <w:rFonts w:ascii="Times New Roman" w:hAnsi="Times New Roman"/>
            <w:sz w:val="28"/>
            <w:szCs w:val="28"/>
          </w:rPr>
          <w:t xml:space="preserve">квалифицированной </w:t>
        </w:r>
        <w:r w:rsidRPr="00356CFE">
          <w:rPr>
            <w:rFonts w:ascii="Times New Roman" w:hAnsi="Times New Roman"/>
            <w:sz w:val="28"/>
            <w:szCs w:val="28"/>
          </w:rPr>
          <w:lastRenderedPageBreak/>
          <w:t>электронной подписью</w:t>
        </w:r>
      </w:hyperlink>
      <w:r w:rsidRPr="00356CFE">
        <w:rPr>
          <w:rFonts w:ascii="Times New Roman" w:hAnsi="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56CFE" w:rsidRPr="00356CFE" w:rsidRDefault="00356CFE" w:rsidP="00356CFE">
      <w:pPr>
        <w:autoSpaceDE w:val="0"/>
        <w:autoSpaceDN w:val="0"/>
        <w:adjustRightInd w:val="0"/>
        <w:spacing w:after="0" w:line="240" w:lineRule="auto"/>
        <w:ind w:firstLine="720"/>
        <w:jc w:val="both"/>
        <w:rPr>
          <w:rFonts w:ascii="Times New Roman" w:hAnsi="Times New Roman"/>
          <w:sz w:val="28"/>
          <w:szCs w:val="28"/>
        </w:rPr>
      </w:pPr>
      <w:r w:rsidRPr="00356CFE">
        <w:rPr>
          <w:rFonts w:ascii="Times New Roman" w:hAnsi="Times New Roman"/>
          <w:sz w:val="28"/>
          <w:szCs w:val="28"/>
        </w:rPr>
        <w:t xml:space="preserve">Результатом исполнения административной процедуры является оформление акта проверки. </w:t>
      </w:r>
    </w:p>
    <w:p w:rsidR="00356CFE" w:rsidRPr="00356CFE" w:rsidRDefault="00356CFE" w:rsidP="00356CFE">
      <w:pPr>
        <w:autoSpaceDE w:val="0"/>
        <w:autoSpaceDN w:val="0"/>
        <w:adjustRightInd w:val="0"/>
        <w:spacing w:after="0" w:line="240" w:lineRule="auto"/>
        <w:ind w:firstLine="720"/>
        <w:jc w:val="both"/>
        <w:rPr>
          <w:rFonts w:ascii="Times New Roman" w:hAnsi="Times New Roman"/>
          <w:sz w:val="28"/>
          <w:szCs w:val="28"/>
        </w:rPr>
      </w:pPr>
      <w:r w:rsidRPr="00356CFE">
        <w:rPr>
          <w:rFonts w:ascii="Times New Roman" w:hAnsi="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56CFE" w:rsidRPr="00356CFE" w:rsidRDefault="00356CFE" w:rsidP="00356CFE">
      <w:pPr>
        <w:spacing w:after="0" w:line="240" w:lineRule="auto"/>
        <w:ind w:firstLine="708"/>
        <w:jc w:val="both"/>
        <w:rPr>
          <w:rFonts w:ascii="Times New Roman" w:hAnsi="Times New Roman"/>
          <w:sz w:val="28"/>
          <w:szCs w:val="28"/>
        </w:rPr>
      </w:pPr>
      <w:bookmarkStart w:id="78" w:name="sub_36"/>
      <w:r w:rsidRPr="00356CFE">
        <w:rPr>
          <w:rFonts w:ascii="Times New Roman" w:hAnsi="Times New Roman"/>
          <w:sz w:val="28"/>
          <w:szCs w:val="28"/>
        </w:rPr>
        <w:t>3.6. Выдача предписаний об устранении выявленных нарушений.</w:t>
      </w:r>
    </w:p>
    <w:bookmarkEnd w:id="78"/>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Основанием для начала административной процедуры являются выявленные в результате проверки нарушения требований нормативных правовых актов 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Должностное лицо администрации, осуществляющее контроль в области торговой деятельности, составляет предписание об устранении нарушения законодательства в области торговой деятельности, в котором описывает выявленные нарушения и указывает срок для их устранения.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Результатом исполнения административной процедуры является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Срок исполнения административной процедуры - 2 дня.</w:t>
      </w:r>
    </w:p>
    <w:p w:rsidR="00356CFE" w:rsidRPr="00356CFE" w:rsidRDefault="00356CFE" w:rsidP="00356CFE">
      <w:pPr>
        <w:spacing w:after="0" w:line="240" w:lineRule="auto"/>
        <w:jc w:val="both"/>
        <w:rPr>
          <w:rFonts w:ascii="Times New Roman" w:hAnsi="Times New Roman"/>
          <w:sz w:val="28"/>
          <w:szCs w:val="28"/>
        </w:rPr>
      </w:pPr>
    </w:p>
    <w:p w:rsidR="00356CFE" w:rsidRPr="00356CFE" w:rsidRDefault="00356CFE" w:rsidP="00356CFE">
      <w:pPr>
        <w:keepNext/>
        <w:spacing w:after="0" w:line="240" w:lineRule="auto"/>
        <w:jc w:val="center"/>
        <w:outlineLvl w:val="0"/>
        <w:rPr>
          <w:rFonts w:ascii="Times New Roman" w:hAnsi="Times New Roman"/>
          <w:b/>
          <w:sz w:val="28"/>
          <w:szCs w:val="28"/>
          <w:lang w:val="x-none" w:eastAsia="x-none"/>
        </w:rPr>
      </w:pPr>
      <w:bookmarkStart w:id="79" w:name="sub_1004"/>
      <w:r w:rsidRPr="00356CFE">
        <w:rPr>
          <w:rFonts w:ascii="Times New Roman" w:hAnsi="Times New Roman"/>
          <w:b/>
          <w:sz w:val="28"/>
          <w:szCs w:val="28"/>
          <w:lang w:val="x-none" w:eastAsia="x-none"/>
        </w:rPr>
        <w:t>IV. Порядок и формы контроля за исполнением муниципальной функции</w:t>
      </w:r>
    </w:p>
    <w:bookmarkEnd w:id="79"/>
    <w:p w:rsidR="00356CFE" w:rsidRPr="00356CFE" w:rsidRDefault="00356CFE" w:rsidP="00356CFE">
      <w:pPr>
        <w:spacing w:after="0" w:line="240" w:lineRule="auto"/>
        <w:rPr>
          <w:rFonts w:ascii="Times New Roman" w:hAnsi="Times New Roman"/>
          <w:sz w:val="28"/>
          <w:szCs w:val="28"/>
        </w:rPr>
      </w:pPr>
    </w:p>
    <w:p w:rsidR="00356CFE" w:rsidRPr="00356CFE" w:rsidRDefault="00356CFE" w:rsidP="00356CFE">
      <w:pPr>
        <w:spacing w:after="0" w:line="240" w:lineRule="auto"/>
        <w:ind w:firstLine="720"/>
        <w:jc w:val="both"/>
        <w:rPr>
          <w:rFonts w:ascii="Times New Roman" w:hAnsi="Times New Roman"/>
          <w:sz w:val="28"/>
          <w:szCs w:val="28"/>
        </w:rPr>
      </w:pPr>
      <w:bookmarkStart w:id="80" w:name="sub_41"/>
      <w:r w:rsidRPr="00356CFE">
        <w:rPr>
          <w:rFonts w:ascii="Times New Roman" w:hAnsi="Times New Roman"/>
          <w:sz w:val="28"/>
          <w:szCs w:val="28"/>
        </w:rPr>
        <w:t xml:space="preserve">4.1. Текущий контроль за соблюдением последовательности действий, определенных административными процедурами по исполнению </w:t>
      </w:r>
      <w:r w:rsidRPr="00356CFE">
        <w:rPr>
          <w:rFonts w:ascii="Times New Roman" w:hAnsi="Times New Roman"/>
          <w:sz w:val="28"/>
          <w:szCs w:val="28"/>
        </w:rPr>
        <w:lastRenderedPageBreak/>
        <w:t xml:space="preserve">муниципальной функции, осуществляется главой администрации МО </w:t>
      </w:r>
      <w:r w:rsidR="00C51244">
        <w:rPr>
          <w:rFonts w:ascii="Times New Roman" w:hAnsi="Times New Roman"/>
          <w:sz w:val="28"/>
          <w:szCs w:val="28"/>
        </w:rPr>
        <w:t>Каировский сельсовет</w:t>
      </w:r>
      <w:r w:rsidRPr="00356CFE">
        <w:rPr>
          <w:rFonts w:ascii="Times New Roman" w:hAnsi="Times New Roman"/>
          <w:sz w:val="28"/>
          <w:szCs w:val="28"/>
        </w:rPr>
        <w:t>.</w:t>
      </w:r>
    </w:p>
    <w:p w:rsidR="00356CFE" w:rsidRPr="00356CFE" w:rsidRDefault="00356CFE" w:rsidP="00356CFE">
      <w:pPr>
        <w:spacing w:after="0" w:line="240" w:lineRule="auto"/>
        <w:ind w:firstLine="720"/>
        <w:jc w:val="both"/>
        <w:rPr>
          <w:rFonts w:ascii="Times New Roman" w:hAnsi="Times New Roman"/>
          <w:sz w:val="28"/>
          <w:szCs w:val="28"/>
        </w:rPr>
      </w:pPr>
      <w:bookmarkStart w:id="81" w:name="sub_42"/>
      <w:bookmarkEnd w:id="80"/>
      <w:r w:rsidRPr="00356CFE">
        <w:rPr>
          <w:rFonts w:ascii="Times New Roman" w:hAnsi="Times New Roman"/>
          <w:sz w:val="28"/>
          <w:szCs w:val="28"/>
        </w:rPr>
        <w:t>4.2.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 Персональная ответственность закрепляется в соответствующих должностных инструкциях.</w:t>
      </w:r>
    </w:p>
    <w:p w:rsidR="00356CFE" w:rsidRPr="00356CFE" w:rsidRDefault="00356CFE" w:rsidP="00356CFE">
      <w:pPr>
        <w:spacing w:after="0" w:line="240" w:lineRule="auto"/>
        <w:ind w:firstLine="720"/>
        <w:jc w:val="both"/>
        <w:rPr>
          <w:rFonts w:ascii="Times New Roman" w:hAnsi="Times New Roman"/>
          <w:sz w:val="28"/>
          <w:szCs w:val="28"/>
        </w:rPr>
      </w:pPr>
      <w:bookmarkStart w:id="82" w:name="sub_43"/>
      <w:bookmarkEnd w:id="81"/>
      <w:r w:rsidRPr="00356CFE">
        <w:rPr>
          <w:rFonts w:ascii="Times New Roman" w:hAnsi="Times New Roman"/>
          <w:sz w:val="28"/>
          <w:szCs w:val="28"/>
        </w:rPr>
        <w:t xml:space="preserve">4.3. Текущий контроль осуществляется путем проведения главой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 xml:space="preserve">соблюдения и исполнения должностными лицами администрации, в должностные обязанности которых входит исполнение муниципальной функции, положений настоящего регламента, иных нормативных правовых актов органов местного самоуправления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Саракташского района Оренбургской области.</w:t>
      </w:r>
    </w:p>
    <w:p w:rsidR="00356CFE" w:rsidRPr="00356CFE" w:rsidRDefault="00356CFE" w:rsidP="00356CFE">
      <w:pPr>
        <w:spacing w:after="0" w:line="240" w:lineRule="auto"/>
        <w:ind w:firstLine="720"/>
        <w:jc w:val="both"/>
        <w:rPr>
          <w:rFonts w:ascii="Times New Roman" w:hAnsi="Times New Roman"/>
          <w:sz w:val="28"/>
          <w:szCs w:val="28"/>
        </w:rPr>
      </w:pPr>
      <w:bookmarkStart w:id="83" w:name="sub_44"/>
      <w:bookmarkEnd w:id="82"/>
      <w:r w:rsidRPr="00356CFE">
        <w:rPr>
          <w:rFonts w:ascii="Times New Roman" w:hAnsi="Times New Roman"/>
          <w:sz w:val="28"/>
          <w:szCs w:val="28"/>
        </w:rPr>
        <w:t>4.4. Контроль за полнотой и качеством исполнения муниципальной функции включает в себя выявление и устранение ошибок документации, соблюдения сроков подготовки документов.</w:t>
      </w:r>
    </w:p>
    <w:p w:rsidR="00356CFE" w:rsidRPr="00356CFE" w:rsidRDefault="00356CFE" w:rsidP="00356CFE">
      <w:pPr>
        <w:spacing w:after="0" w:line="240" w:lineRule="auto"/>
        <w:ind w:firstLine="720"/>
        <w:jc w:val="both"/>
        <w:rPr>
          <w:rFonts w:ascii="Times New Roman" w:hAnsi="Times New Roman"/>
          <w:sz w:val="28"/>
          <w:szCs w:val="28"/>
        </w:rPr>
      </w:pPr>
      <w:bookmarkStart w:id="84" w:name="sub_45"/>
      <w:bookmarkEnd w:id="83"/>
      <w:r w:rsidRPr="00356CFE">
        <w:rPr>
          <w:rFonts w:ascii="Times New Roman" w:hAnsi="Times New Roman"/>
          <w:sz w:val="28"/>
          <w:szCs w:val="28"/>
        </w:rPr>
        <w:t xml:space="preserve">4.5.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при исполнении муниципальной функции.</w:t>
      </w:r>
    </w:p>
    <w:bookmarkEnd w:id="84"/>
    <w:p w:rsidR="00356CFE" w:rsidRPr="00356CFE" w:rsidRDefault="00356CFE" w:rsidP="00356CFE">
      <w:pPr>
        <w:spacing w:after="0" w:line="240" w:lineRule="auto"/>
        <w:rPr>
          <w:rFonts w:ascii="Times New Roman" w:hAnsi="Times New Roman"/>
          <w:sz w:val="28"/>
          <w:szCs w:val="28"/>
        </w:rPr>
      </w:pPr>
    </w:p>
    <w:p w:rsidR="00356CFE" w:rsidRPr="00356CFE" w:rsidRDefault="00356CFE" w:rsidP="00356CFE">
      <w:pPr>
        <w:keepNext/>
        <w:spacing w:after="0" w:line="240" w:lineRule="auto"/>
        <w:jc w:val="center"/>
        <w:outlineLvl w:val="0"/>
        <w:rPr>
          <w:rFonts w:ascii="Times New Roman" w:hAnsi="Times New Roman"/>
          <w:b/>
          <w:sz w:val="28"/>
          <w:szCs w:val="28"/>
          <w:lang w:val="x-none" w:eastAsia="x-none"/>
        </w:rPr>
      </w:pPr>
      <w:bookmarkStart w:id="85" w:name="sub_1005"/>
      <w:r w:rsidRPr="00356CFE">
        <w:rPr>
          <w:rFonts w:ascii="Times New Roman" w:hAnsi="Times New Roman"/>
          <w:b/>
          <w:sz w:val="28"/>
          <w:szCs w:val="28"/>
          <w:lang w:val="x-none" w:eastAsia="x-none"/>
        </w:rPr>
        <w:t xml:space="preserve">V. Досудебный (внесудебный) порядок обжалования решений и действий (бездействия) администрации МО </w:t>
      </w:r>
      <w:r w:rsidR="00C51244" w:rsidRPr="00C51244">
        <w:rPr>
          <w:rFonts w:ascii="Times New Roman" w:hAnsi="Times New Roman"/>
          <w:b/>
          <w:sz w:val="28"/>
          <w:szCs w:val="28"/>
          <w:lang w:eastAsia="x-none"/>
        </w:rPr>
        <w:t>Каировский сельсовет</w:t>
      </w:r>
      <w:r w:rsidRPr="00356CFE">
        <w:rPr>
          <w:rFonts w:ascii="Times New Roman" w:hAnsi="Times New Roman"/>
          <w:b/>
          <w:sz w:val="28"/>
          <w:szCs w:val="28"/>
          <w:lang w:val="x-none" w:eastAsia="x-none"/>
        </w:rPr>
        <w:t>, исполняющей муниципальную функцию, а также ее должностных лиц</w:t>
      </w:r>
    </w:p>
    <w:bookmarkEnd w:id="85"/>
    <w:p w:rsidR="00356CFE" w:rsidRPr="00356CFE" w:rsidRDefault="00356CFE" w:rsidP="00356CFE">
      <w:pPr>
        <w:spacing w:after="0" w:line="240" w:lineRule="auto"/>
        <w:rPr>
          <w:rFonts w:ascii="Times New Roman" w:hAnsi="Times New Roman"/>
          <w:sz w:val="28"/>
          <w:szCs w:val="28"/>
        </w:rPr>
      </w:pPr>
    </w:p>
    <w:p w:rsidR="00356CFE" w:rsidRPr="00356CFE" w:rsidRDefault="00356CFE" w:rsidP="00356CFE">
      <w:pPr>
        <w:spacing w:after="0" w:line="240" w:lineRule="auto"/>
        <w:ind w:firstLine="708"/>
        <w:jc w:val="both"/>
        <w:rPr>
          <w:rFonts w:ascii="Times New Roman" w:hAnsi="Times New Roman"/>
          <w:sz w:val="28"/>
          <w:szCs w:val="28"/>
        </w:rPr>
      </w:pPr>
      <w:bookmarkStart w:id="86" w:name="sub_52"/>
      <w:r w:rsidRPr="00356CFE">
        <w:rPr>
          <w:rFonts w:ascii="Times New Roman" w:hAnsi="Times New Roman"/>
          <w:sz w:val="28"/>
          <w:szCs w:val="28"/>
        </w:rPr>
        <w:t>5.1. Заинтересованные лица имеют право на обжалование решений и действий (бездействия) уполномоченного органа муниципального контроля его должностных лиц внесудебном порядке.</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Юридические лица (индивидуальные предприниматели),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акта обследования вправе представить в уполномоченный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юридические лица (индивидуальные предприниматели)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муниципального контроля.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5.2. Предметом внесудебного обжалования заинтересованным лицом являются действия (бездействие) уполномоченного органа муниципального контроля, а также его должностных лиц, либо их решения, принятые в ходе проведения муниципального контроля.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lastRenderedPageBreak/>
        <w:t>Заявитель может обратиться с жалобой, в том числе, в следующих случаях:</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1) нарушения прав и законных интересов юридических лиц, индивидуальных предпринимателей, граждан;</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2) неправомерных действий или бездействия должностных уполномоченных лиц органа муниципального контроля;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3) нарушения положений настоящего административного регламента;</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4) несогласия с решениями должностных лиц уполномоченного органа муниципального контроля, принятых в ходе осуществления муниципального контроля.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5.3. Оснований для приостановления рассмотрения жалобы законодательством Российской Федерации не предусмотрено.</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Ответ по существу на жалобу не дается в следующих случаях:</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а) наличия в жалобе нецензурных либо оскорбительных выражений, угроз жизни, здоровью и имуществу должностного лица, а также членам его семьи;</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 xml:space="preserve">б) отсутствия возможности, прочитать какую-либо часть текста жалобы, фамилию, имя, отчество (при наличии) и (или) почтовый адрес заявителя, по которому должен быть направлен ответ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муниципального контроля; </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в) если в письменной жалобе заявителя содержится вопрос, на который ему неоднократно (два раза и более)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муниципального контроля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г) если подана жалоба, в которой обжалуется судебное решение (данная жалоба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5.4. Основанием для начала процедуры внесудебного обжалования является поступление жалобы в уполномоченный орган муниципального контроля.</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Прием жалоб в письменной форме осуществляется по адресу и во время, указанные в пункте 2.1. настоящего административного регламента.</w:t>
      </w:r>
    </w:p>
    <w:p w:rsidR="00356CFE" w:rsidRPr="00356CFE" w:rsidRDefault="00356CFE" w:rsidP="00356CFE">
      <w:pPr>
        <w:spacing w:after="0" w:line="240" w:lineRule="auto"/>
        <w:ind w:firstLine="708"/>
        <w:jc w:val="both"/>
        <w:rPr>
          <w:rFonts w:ascii="Times New Roman" w:hAnsi="Times New Roman"/>
          <w:sz w:val="28"/>
          <w:szCs w:val="28"/>
        </w:rPr>
      </w:pPr>
      <w:r w:rsidRPr="00356CFE">
        <w:rPr>
          <w:rFonts w:ascii="Times New Roman" w:hAnsi="Times New Roman"/>
          <w:sz w:val="28"/>
          <w:szCs w:val="28"/>
        </w:rPr>
        <w:t>Общие требования к порядку подачи и рассмотрения жалобы.</w:t>
      </w:r>
    </w:p>
    <w:bookmarkEnd w:id="86"/>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5.5. Жалоба в порядке внесудебного обжалования решений и действий (бездействия) уполномоченного органа муниципального контроля подается на имя:</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 xml:space="preserve">1) Главы администрации МО </w:t>
      </w:r>
      <w:r w:rsidR="00C51244">
        <w:rPr>
          <w:rFonts w:ascii="Times New Roman" w:hAnsi="Times New Roman"/>
          <w:sz w:val="28"/>
          <w:szCs w:val="28"/>
        </w:rPr>
        <w:t>Каировский сельсовет</w:t>
      </w:r>
      <w:r w:rsidR="00C51244" w:rsidRPr="00356CFE">
        <w:rPr>
          <w:rFonts w:ascii="Times New Roman" w:hAnsi="Times New Roman"/>
          <w:sz w:val="28"/>
          <w:szCs w:val="28"/>
        </w:rPr>
        <w:t xml:space="preserve"> </w:t>
      </w:r>
      <w:r w:rsidRPr="00356CFE">
        <w:rPr>
          <w:rFonts w:ascii="Times New Roman" w:hAnsi="Times New Roman"/>
          <w:sz w:val="28"/>
          <w:szCs w:val="28"/>
        </w:rPr>
        <w:t xml:space="preserve">(адрес: </w:t>
      </w:r>
      <w:r w:rsidR="00C51244">
        <w:rPr>
          <w:rFonts w:ascii="Times New Roman" w:hAnsi="Times New Roman"/>
          <w:sz w:val="28"/>
          <w:szCs w:val="28"/>
        </w:rPr>
        <w:t>Оренбургская область, Саракташский район, с. Каировка, ул. Центральная, 28</w:t>
      </w:r>
      <w:r w:rsidRPr="00356CFE">
        <w:rPr>
          <w:rFonts w:ascii="Times New Roman" w:hAnsi="Times New Roman"/>
          <w:sz w:val="28"/>
          <w:szCs w:val="28"/>
        </w:rPr>
        <w:t>) - при обжаловании действий (бездействия) должностных лиц, осуществляющих исполнение муниципальной функции;</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lastRenderedPageBreak/>
        <w:t xml:space="preserve">5.6. Жалоба может быть направлена по почте, с использованием информационно-телекоммуникационной сети Интернет, Официального информационного портала органов местного самоуправления администрации района в информационно-телекоммуникационной сети Интернет </w:t>
      </w:r>
      <w:r w:rsidR="00C51244">
        <w:rPr>
          <w:rFonts w:ascii="Times New Roman" w:hAnsi="Times New Roman"/>
          <w:sz w:val="28"/>
          <w:szCs w:val="28"/>
        </w:rPr>
        <w:t>–</w:t>
      </w:r>
      <w:r w:rsidRPr="00356CFE">
        <w:rPr>
          <w:rFonts w:ascii="Times New Roman" w:hAnsi="Times New Roman"/>
          <w:sz w:val="28"/>
          <w:szCs w:val="28"/>
        </w:rPr>
        <w:t xml:space="preserve"> </w:t>
      </w:r>
      <w:r w:rsidR="00C51244">
        <w:rPr>
          <w:rFonts w:ascii="Times New Roman" w:hAnsi="Times New Roman"/>
          <w:sz w:val="28"/>
          <w:szCs w:val="28"/>
          <w:lang w:val="en-US"/>
        </w:rPr>
        <w:t>sar</w:t>
      </w:r>
      <w:r w:rsidR="00C51244" w:rsidRPr="00C51244">
        <w:rPr>
          <w:rFonts w:ascii="Times New Roman" w:hAnsi="Times New Roman"/>
          <w:sz w:val="28"/>
          <w:szCs w:val="28"/>
        </w:rPr>
        <w:t>-</w:t>
      </w:r>
      <w:r w:rsidR="00C51244">
        <w:rPr>
          <w:rFonts w:ascii="Times New Roman" w:hAnsi="Times New Roman"/>
          <w:sz w:val="28"/>
          <w:szCs w:val="28"/>
          <w:lang w:val="en-US"/>
        </w:rPr>
        <w:t>kairovskii</w:t>
      </w:r>
      <w:r w:rsidR="00C51244" w:rsidRPr="00C51244">
        <w:rPr>
          <w:rFonts w:ascii="Times New Roman" w:hAnsi="Times New Roman"/>
          <w:sz w:val="28"/>
          <w:szCs w:val="28"/>
        </w:rPr>
        <w:t>2012@</w:t>
      </w:r>
      <w:r w:rsidR="00C51244">
        <w:rPr>
          <w:rFonts w:ascii="Times New Roman" w:hAnsi="Times New Roman"/>
          <w:sz w:val="28"/>
          <w:szCs w:val="28"/>
          <w:lang w:val="en-US"/>
        </w:rPr>
        <w:t>yandex</w:t>
      </w:r>
      <w:r w:rsidR="00C51244" w:rsidRPr="00C51244">
        <w:rPr>
          <w:rFonts w:ascii="Times New Roman" w:hAnsi="Times New Roman"/>
          <w:sz w:val="28"/>
          <w:szCs w:val="28"/>
        </w:rPr>
        <w:t>.</w:t>
      </w:r>
      <w:r w:rsidR="00C51244">
        <w:rPr>
          <w:rFonts w:ascii="Times New Roman" w:hAnsi="Times New Roman"/>
          <w:sz w:val="28"/>
          <w:szCs w:val="28"/>
          <w:lang w:val="en-US"/>
        </w:rPr>
        <w:t>ru</w:t>
      </w:r>
      <w:r w:rsidR="00C51244" w:rsidRPr="00C51244">
        <w:rPr>
          <w:rFonts w:ascii="Times New Roman" w:hAnsi="Times New Roman"/>
          <w:sz w:val="28"/>
          <w:szCs w:val="28"/>
        </w:rPr>
        <w:t>.</w:t>
      </w:r>
      <w:r w:rsidRPr="00356CFE">
        <w:rPr>
          <w:rFonts w:ascii="Times New Roman" w:hAnsi="Times New Roman"/>
          <w:sz w:val="28"/>
          <w:szCs w:val="28"/>
        </w:rPr>
        <w:t xml:space="preserve"> При подаче жалобы в электронной форме прилагаемые документы могут быть представлены в форме электронных документов, пописанных электронной подписью, вид которой предусмотрен законодательством Российской Федерации.</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Заявитель в жалобе указывает следующую информацию:</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1) наименование уполномоченного органа муниципального контроля, и его должностных лиц, решения и действия (бездействие) которого обжалуются;</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3) сведения об обжалуемых решениях и действиях (бездействии) уполномоченного органа муниципального и его должностных лиц;</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4) доводы, на основании которых заявитель не согласен с решением и действием (бездействием) уполномоченного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5.7. Заявитель с целью получения информации и документов, необходимых для обоснования и рассмотрения жалобы имеет право:</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1) обращаться с запросом об истребовании дополнительных документов и материалов, в том числе в электронной форме;</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5.8. Жалоба подлежит регистрации не позднее следующего рабочего дня со дня ее поступления в уполномоченный орган муниципального контроля.</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Жалоба рассматривается в течение 10 (тридцати) дней со дня ее регистрации, если более короткие сроки рассмотрения жалобы не установлены уполномоченным органом муниципального контроля.</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В случае обжалования отказа уполномоченного органа муниципального контроля,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lastRenderedPageBreak/>
        <w:t>5.9. По результатам рассмотрения жалобы принимается одно из следующих решений:</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1) удовлетворить жалобу;</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2) отказать в удовлетворении жалобы.</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Уполномоченный орган муниципального контроля отказывает в удовлетворении жалобы в следующих случаях:</w:t>
      </w:r>
    </w:p>
    <w:p w:rsidR="00356CFE" w:rsidRPr="00356CFE" w:rsidRDefault="00356CFE" w:rsidP="00356CFE">
      <w:pPr>
        <w:spacing w:after="0" w:line="240" w:lineRule="auto"/>
        <w:ind w:firstLine="709"/>
        <w:jc w:val="both"/>
        <w:rPr>
          <w:rFonts w:ascii="Times New Roman" w:hAnsi="Times New Roman"/>
          <w:sz w:val="28"/>
          <w:szCs w:val="28"/>
        </w:rPr>
      </w:pPr>
      <w:r w:rsidRPr="00356CFE">
        <w:rPr>
          <w:rFonts w:ascii="Times New Roman" w:hAnsi="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3) наличия решения по жалобе, принятого ранее в отношении того же заявителя и по тому же предмету жалобы;</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4) если доводы жалобы не нашли своего подтверждения.</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О принятом решении заинтересованное лицо информируется не позднее дня, следующего за днем принятия решения, в письменной форме по адресу, указанному в жалобе, и (или) по адресу электронной почты, указанному в жалобе.</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В ответе по результатам рассмотрения жалобы указываются:</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1) наименование уполномоченного органа муниципального контроля, и органа, рассмотревшего жалобу, должность, фамилия, имя, отчество (при наличии) должностного лица, принявшего решение по жалобе;</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2) номер, дата, место принятия решения, включая сведения о должностном лице, решения или действия (бездействие) которого обжалуются;</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3) фамилия, имя, отчество (при наличии) заявителя;</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4) основания для принятия решения по жалобе;</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5) принятое по жалобе решение;</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6) сроки устранения выявленных нарушений, в случае если жалоба признана обоснованной;</w:t>
      </w:r>
    </w:p>
    <w:p w:rsidR="00356CFE" w:rsidRPr="00356CFE" w:rsidRDefault="00356CFE" w:rsidP="00356CFE">
      <w:pPr>
        <w:spacing w:after="0" w:line="240" w:lineRule="auto"/>
        <w:ind w:firstLine="709"/>
        <w:rPr>
          <w:rFonts w:ascii="Times New Roman" w:hAnsi="Times New Roman"/>
          <w:sz w:val="28"/>
          <w:szCs w:val="28"/>
        </w:rPr>
      </w:pPr>
      <w:r w:rsidRPr="00356CFE">
        <w:rPr>
          <w:rFonts w:ascii="Times New Roman" w:hAnsi="Times New Roman"/>
          <w:sz w:val="28"/>
          <w:szCs w:val="28"/>
        </w:rPr>
        <w:t>7) сведения о порядке обжалования принятого по жалобе решения.</w:t>
      </w:r>
    </w:p>
    <w:p w:rsidR="00356CFE" w:rsidRPr="00356CFE" w:rsidRDefault="00356CFE" w:rsidP="00356CFE">
      <w:pPr>
        <w:spacing w:after="0" w:line="240" w:lineRule="auto"/>
        <w:ind w:left="7080" w:firstLine="709"/>
        <w:rPr>
          <w:rFonts w:ascii="Times New Roman" w:hAnsi="Times New Roman"/>
          <w:sz w:val="24"/>
          <w:szCs w:val="24"/>
        </w:rPr>
      </w:pPr>
      <w:bookmarkStart w:id="87" w:name="pril1"/>
    </w:p>
    <w:p w:rsidR="00356CFE" w:rsidRPr="00356CFE" w:rsidRDefault="00356CFE" w:rsidP="00356CFE">
      <w:pPr>
        <w:spacing w:after="0" w:line="240" w:lineRule="auto"/>
        <w:ind w:left="7080"/>
        <w:rPr>
          <w:rFonts w:ascii="Times New Roman" w:hAnsi="Times New Roman"/>
          <w:sz w:val="24"/>
          <w:szCs w:val="24"/>
        </w:rPr>
      </w:pPr>
    </w:p>
    <w:p w:rsidR="00356CFE" w:rsidRPr="00356CFE" w:rsidRDefault="00356CFE" w:rsidP="00356CFE">
      <w:pPr>
        <w:spacing w:after="0" w:line="240" w:lineRule="auto"/>
        <w:ind w:left="7080"/>
        <w:rPr>
          <w:rFonts w:ascii="Times New Roman" w:hAnsi="Times New Roman"/>
          <w:sz w:val="24"/>
          <w:szCs w:val="24"/>
        </w:rPr>
      </w:pPr>
    </w:p>
    <w:p w:rsidR="00356CFE" w:rsidRPr="00356CFE" w:rsidRDefault="00356CFE" w:rsidP="00356CFE">
      <w:pPr>
        <w:spacing w:after="0" w:line="240" w:lineRule="auto"/>
        <w:ind w:left="7080"/>
        <w:rPr>
          <w:rFonts w:ascii="Times New Roman" w:hAnsi="Times New Roman"/>
          <w:sz w:val="24"/>
          <w:szCs w:val="24"/>
        </w:rPr>
      </w:pPr>
    </w:p>
    <w:p w:rsidR="00356CFE" w:rsidRPr="00356CFE" w:rsidRDefault="00C51244" w:rsidP="00356CFE">
      <w:pPr>
        <w:spacing w:after="0" w:line="240" w:lineRule="auto"/>
        <w:ind w:left="6237"/>
        <w:rPr>
          <w:rFonts w:ascii="Times New Roman" w:hAnsi="Times New Roman"/>
          <w:color w:val="000000"/>
          <w:sz w:val="24"/>
          <w:szCs w:val="24"/>
        </w:rPr>
      </w:pPr>
      <w:r>
        <w:rPr>
          <w:rFonts w:ascii="Times New Roman" w:hAnsi="Times New Roman"/>
          <w:sz w:val="24"/>
          <w:szCs w:val="24"/>
        </w:rPr>
        <w:br w:type="page"/>
      </w:r>
      <w:r w:rsidR="00356CFE" w:rsidRPr="00356CFE">
        <w:rPr>
          <w:rFonts w:ascii="Times New Roman" w:hAnsi="Times New Roman"/>
          <w:sz w:val="24"/>
          <w:szCs w:val="24"/>
        </w:rPr>
        <w:lastRenderedPageBreak/>
        <w:t xml:space="preserve">Приложение </w:t>
      </w:r>
      <w:bookmarkEnd w:id="87"/>
      <w:r w:rsidR="00356CFE" w:rsidRPr="00356CFE">
        <w:rPr>
          <w:rFonts w:ascii="Times New Roman" w:hAnsi="Times New Roman"/>
          <w:sz w:val="24"/>
          <w:szCs w:val="24"/>
        </w:rPr>
        <w:t>№ 1</w:t>
      </w:r>
    </w:p>
    <w:p w:rsidR="00356CFE" w:rsidRPr="00356CFE" w:rsidRDefault="00356CFE" w:rsidP="00356CFE">
      <w:pPr>
        <w:spacing w:after="0" w:line="240" w:lineRule="auto"/>
        <w:ind w:left="6171" w:right="-93"/>
        <w:jc w:val="both"/>
        <w:rPr>
          <w:rFonts w:ascii="Times New Roman" w:hAnsi="Times New Roman"/>
          <w:sz w:val="24"/>
          <w:szCs w:val="24"/>
        </w:rPr>
      </w:pPr>
      <w:r w:rsidRPr="00356CFE">
        <w:rPr>
          <w:rFonts w:ascii="Times New Roman" w:hAnsi="Times New Roman"/>
          <w:sz w:val="24"/>
          <w:szCs w:val="24"/>
        </w:rPr>
        <w:t xml:space="preserve">к </w:t>
      </w:r>
      <w:r w:rsidRPr="00356CFE">
        <w:rPr>
          <w:rFonts w:ascii="Times New Roman" w:hAnsi="Times New Roman"/>
          <w:bCs/>
          <w:color w:val="000000"/>
          <w:sz w:val="24"/>
          <w:szCs w:val="24"/>
        </w:rPr>
        <w:t>Административному регламенту по исполнению муниципальной функции</w:t>
      </w:r>
      <w:r w:rsidRPr="00356CFE">
        <w:rPr>
          <w:rFonts w:ascii="Times New Roman" w:hAnsi="Times New Roman"/>
          <w:bCs/>
          <w:color w:val="000000"/>
          <w:spacing w:val="-4"/>
          <w:sz w:val="24"/>
          <w:szCs w:val="24"/>
        </w:rPr>
        <w:t xml:space="preserve"> «О</w:t>
      </w:r>
      <w:r w:rsidRPr="00356CFE">
        <w:rPr>
          <w:rFonts w:ascii="Times New Roman" w:hAnsi="Times New Roman"/>
          <w:bCs/>
          <w:color w:val="000000"/>
          <w:sz w:val="24"/>
          <w:szCs w:val="24"/>
        </w:rPr>
        <w:t xml:space="preserve">существление муниципального контроля в области торговой деятельности» </w:t>
      </w:r>
    </w:p>
    <w:p w:rsidR="00356CFE" w:rsidRPr="00356CFE" w:rsidRDefault="00356CFE" w:rsidP="00356CFE">
      <w:pPr>
        <w:spacing w:after="0" w:line="240" w:lineRule="auto"/>
        <w:ind w:firstLine="720"/>
        <w:jc w:val="both"/>
        <w:rPr>
          <w:rFonts w:ascii="Times New Roman" w:hAnsi="Times New Roman"/>
          <w:sz w:val="24"/>
          <w:szCs w:val="24"/>
        </w:rPr>
      </w:pPr>
    </w:p>
    <w:p w:rsidR="00356CFE" w:rsidRPr="00356CFE" w:rsidRDefault="00356CFE" w:rsidP="00356CFE">
      <w:pPr>
        <w:spacing w:after="0" w:line="240" w:lineRule="auto"/>
        <w:ind w:firstLine="720"/>
        <w:jc w:val="center"/>
        <w:rPr>
          <w:rFonts w:ascii="Times New Roman" w:hAnsi="Times New Roman"/>
          <w:b/>
          <w:bCs/>
          <w:sz w:val="24"/>
          <w:szCs w:val="24"/>
        </w:rPr>
      </w:pPr>
      <w:r w:rsidRPr="00356CFE">
        <w:rPr>
          <w:rFonts w:ascii="Times New Roman" w:hAnsi="Times New Roman"/>
          <w:b/>
          <w:bCs/>
          <w:sz w:val="24"/>
          <w:szCs w:val="24"/>
        </w:rPr>
        <w:t>Сведения о месте нахождения и графике работы</w:t>
      </w:r>
    </w:p>
    <w:p w:rsidR="00356CFE" w:rsidRPr="00356CFE" w:rsidRDefault="00356CFE" w:rsidP="00356CFE">
      <w:pPr>
        <w:spacing w:after="0" w:line="240" w:lineRule="auto"/>
        <w:ind w:firstLine="720"/>
        <w:jc w:val="center"/>
        <w:rPr>
          <w:rFonts w:ascii="Times New Roman" w:hAnsi="Times New Roman"/>
          <w:b/>
          <w:sz w:val="24"/>
          <w:szCs w:val="24"/>
        </w:rPr>
      </w:pPr>
      <w:r w:rsidRPr="00356CFE">
        <w:rPr>
          <w:rFonts w:ascii="Times New Roman" w:hAnsi="Times New Roman"/>
          <w:b/>
          <w:bCs/>
          <w:sz w:val="24"/>
          <w:szCs w:val="24"/>
        </w:rPr>
        <w:t xml:space="preserve">администрации МО </w:t>
      </w:r>
      <w:r w:rsidR="00C51244" w:rsidRPr="00C51244">
        <w:rPr>
          <w:rFonts w:ascii="Times New Roman" w:hAnsi="Times New Roman"/>
          <w:b/>
          <w:bCs/>
          <w:sz w:val="24"/>
          <w:szCs w:val="24"/>
        </w:rPr>
        <w:t>Каировский сельсовет</w:t>
      </w:r>
    </w:p>
    <w:p w:rsidR="00356CFE" w:rsidRPr="00356CFE" w:rsidRDefault="00356CFE" w:rsidP="00356CFE">
      <w:pPr>
        <w:spacing w:after="0" w:line="240" w:lineRule="auto"/>
        <w:ind w:firstLine="720"/>
        <w:jc w:val="both"/>
        <w:rPr>
          <w:rFonts w:ascii="Times New Roman" w:hAnsi="Times New Roman"/>
          <w:sz w:val="24"/>
          <w:szCs w:val="24"/>
        </w:rPr>
      </w:pPr>
    </w:p>
    <w:p w:rsidR="00356CFE" w:rsidRPr="00E000AD" w:rsidRDefault="00356CFE" w:rsidP="00202324">
      <w:pPr>
        <w:spacing w:after="0" w:line="240" w:lineRule="auto"/>
        <w:ind w:right="-286" w:firstLine="567"/>
        <w:jc w:val="both"/>
        <w:rPr>
          <w:rFonts w:ascii="Times New Roman" w:hAnsi="Times New Roman"/>
          <w:bCs/>
          <w:sz w:val="24"/>
          <w:szCs w:val="24"/>
        </w:rPr>
      </w:pPr>
      <w:r w:rsidRPr="00356CFE">
        <w:rPr>
          <w:rFonts w:ascii="Times New Roman" w:hAnsi="Times New Roman"/>
          <w:bCs/>
          <w:sz w:val="24"/>
          <w:szCs w:val="24"/>
        </w:rPr>
        <w:t xml:space="preserve">Адрес: </w:t>
      </w:r>
      <w:r w:rsidR="00E000AD" w:rsidRPr="00E000AD">
        <w:rPr>
          <w:rFonts w:ascii="Times New Roman" w:hAnsi="Times New Roman"/>
          <w:bCs/>
          <w:sz w:val="24"/>
          <w:szCs w:val="24"/>
        </w:rPr>
        <w:t>462138</w:t>
      </w:r>
      <w:r w:rsidR="00E000AD">
        <w:rPr>
          <w:rFonts w:ascii="Times New Roman" w:hAnsi="Times New Roman"/>
          <w:bCs/>
          <w:sz w:val="24"/>
          <w:szCs w:val="24"/>
        </w:rPr>
        <w:t>, Оренбургская обл, Саракташский район, с. Каировка, ул. Центральная, 28</w:t>
      </w:r>
    </w:p>
    <w:p w:rsidR="00356CFE" w:rsidRPr="00356CFE" w:rsidRDefault="00356CFE" w:rsidP="00202324">
      <w:pPr>
        <w:suppressAutoHyphens/>
        <w:spacing w:after="0" w:line="240" w:lineRule="auto"/>
        <w:ind w:firstLine="567"/>
        <w:jc w:val="both"/>
        <w:rPr>
          <w:rFonts w:ascii="Times New Roman" w:eastAsia="Arial Unicode MS" w:hAnsi="Times New Roman"/>
          <w:bCs/>
          <w:sz w:val="24"/>
          <w:szCs w:val="24"/>
        </w:rPr>
      </w:pPr>
      <w:r w:rsidRPr="00356CFE">
        <w:rPr>
          <w:rFonts w:ascii="Times New Roman" w:hAnsi="Times New Roman"/>
          <w:bCs/>
          <w:sz w:val="24"/>
          <w:szCs w:val="24"/>
        </w:rPr>
        <w:t xml:space="preserve">Адрес сайта в сети </w:t>
      </w:r>
      <w:r w:rsidRPr="00356CFE">
        <w:rPr>
          <w:rFonts w:ascii="Times New Roman" w:eastAsia="Arial Unicode MS" w:hAnsi="Times New Roman"/>
          <w:sz w:val="24"/>
          <w:szCs w:val="24"/>
          <w:lang w:val="en-US"/>
        </w:rPr>
        <w:t>Internet</w:t>
      </w:r>
      <w:r w:rsidRPr="00356CFE">
        <w:rPr>
          <w:rFonts w:ascii="Times New Roman" w:eastAsia="Arial Unicode MS" w:hAnsi="Times New Roman"/>
          <w:bCs/>
          <w:sz w:val="24"/>
          <w:szCs w:val="24"/>
        </w:rPr>
        <w:t xml:space="preserve">: </w:t>
      </w:r>
      <w:r w:rsidR="00E000AD" w:rsidRPr="00E000AD">
        <w:t xml:space="preserve"> </w:t>
      </w:r>
      <w:r w:rsidR="00E000AD" w:rsidRPr="00E000AD">
        <w:rPr>
          <w:rFonts w:ascii="Times New Roman" w:hAnsi="Times New Roman"/>
          <w:sz w:val="24"/>
          <w:szCs w:val="24"/>
        </w:rPr>
        <w:t>http://admkairovka.ru/</w:t>
      </w:r>
    </w:p>
    <w:p w:rsidR="00356CFE" w:rsidRPr="00356CFE" w:rsidRDefault="00356CFE" w:rsidP="00202324">
      <w:pPr>
        <w:spacing w:after="0" w:line="240" w:lineRule="auto"/>
        <w:ind w:firstLine="567"/>
        <w:jc w:val="both"/>
        <w:rPr>
          <w:rFonts w:ascii="Times New Roman" w:hAnsi="Times New Roman"/>
          <w:sz w:val="24"/>
          <w:szCs w:val="24"/>
        </w:rPr>
      </w:pPr>
      <w:r w:rsidRPr="00356CFE">
        <w:rPr>
          <w:rFonts w:ascii="Times New Roman" w:hAnsi="Times New Roman"/>
          <w:sz w:val="24"/>
          <w:szCs w:val="24"/>
        </w:rPr>
        <w:t>Адрес электронной почты</w:t>
      </w:r>
      <w:r w:rsidRPr="00356CFE">
        <w:rPr>
          <w:rFonts w:ascii="Times New Roman" w:hAnsi="Times New Roman"/>
          <w:bCs/>
          <w:sz w:val="24"/>
          <w:szCs w:val="24"/>
        </w:rPr>
        <w:t xml:space="preserve"> администрации МО </w:t>
      </w:r>
      <w:r w:rsidR="00C51244" w:rsidRPr="00C51244">
        <w:rPr>
          <w:rFonts w:ascii="Times New Roman" w:hAnsi="Times New Roman"/>
          <w:bCs/>
          <w:sz w:val="24"/>
          <w:szCs w:val="24"/>
        </w:rPr>
        <w:t>Каировский сельсовет</w:t>
      </w:r>
      <w:r w:rsidRPr="00356CFE">
        <w:rPr>
          <w:rFonts w:ascii="Times New Roman" w:hAnsi="Times New Roman"/>
          <w:sz w:val="24"/>
          <w:szCs w:val="24"/>
        </w:rPr>
        <w:t xml:space="preserve">: </w:t>
      </w:r>
      <w:r w:rsidRPr="00356CFE">
        <w:rPr>
          <w:rFonts w:ascii="Times New Roman" w:hAnsi="Times New Roman"/>
          <w:sz w:val="24"/>
          <w:szCs w:val="24"/>
          <w:lang w:val="en-US"/>
        </w:rPr>
        <w:t>email</w:t>
      </w:r>
      <w:r w:rsidRPr="00356CFE">
        <w:rPr>
          <w:rFonts w:ascii="Times New Roman" w:hAnsi="Times New Roman"/>
          <w:sz w:val="24"/>
          <w:szCs w:val="24"/>
        </w:rPr>
        <w:t>:</w:t>
      </w:r>
      <w:r w:rsidR="00C51244" w:rsidRPr="00E000AD">
        <w:rPr>
          <w:rFonts w:ascii="Times New Roman" w:hAnsi="Times New Roman"/>
          <w:sz w:val="28"/>
          <w:szCs w:val="28"/>
        </w:rPr>
        <w:t xml:space="preserve"> </w:t>
      </w:r>
      <w:r w:rsidR="00C51244" w:rsidRPr="00C51244">
        <w:rPr>
          <w:rFonts w:ascii="Times New Roman" w:hAnsi="Times New Roman"/>
          <w:sz w:val="24"/>
          <w:szCs w:val="24"/>
          <w:lang w:val="en-US"/>
        </w:rPr>
        <w:t>sar</w:t>
      </w:r>
      <w:r w:rsidR="00C51244" w:rsidRPr="00C51244">
        <w:rPr>
          <w:rFonts w:ascii="Times New Roman" w:hAnsi="Times New Roman"/>
          <w:sz w:val="24"/>
          <w:szCs w:val="24"/>
        </w:rPr>
        <w:t>-</w:t>
      </w:r>
      <w:r w:rsidR="00C51244" w:rsidRPr="00C51244">
        <w:rPr>
          <w:rFonts w:ascii="Times New Roman" w:hAnsi="Times New Roman"/>
          <w:sz w:val="24"/>
          <w:szCs w:val="24"/>
          <w:lang w:val="en-US"/>
        </w:rPr>
        <w:t>kairovskii</w:t>
      </w:r>
      <w:r w:rsidR="00C51244" w:rsidRPr="00C51244">
        <w:rPr>
          <w:rFonts w:ascii="Times New Roman" w:hAnsi="Times New Roman"/>
          <w:sz w:val="24"/>
          <w:szCs w:val="24"/>
        </w:rPr>
        <w:t>2012@</w:t>
      </w:r>
      <w:r w:rsidR="00C51244" w:rsidRPr="00C51244">
        <w:rPr>
          <w:rFonts w:ascii="Times New Roman" w:hAnsi="Times New Roman"/>
          <w:sz w:val="24"/>
          <w:szCs w:val="24"/>
          <w:lang w:val="en-US"/>
        </w:rPr>
        <w:t>yandex</w:t>
      </w:r>
      <w:r w:rsidR="00C51244" w:rsidRPr="00C51244">
        <w:rPr>
          <w:rFonts w:ascii="Times New Roman" w:hAnsi="Times New Roman"/>
          <w:sz w:val="24"/>
          <w:szCs w:val="24"/>
        </w:rPr>
        <w:t>.</w:t>
      </w:r>
      <w:r w:rsidR="00C51244" w:rsidRPr="00C51244">
        <w:rPr>
          <w:rFonts w:ascii="Times New Roman" w:hAnsi="Times New Roman"/>
          <w:sz w:val="24"/>
          <w:szCs w:val="24"/>
          <w:lang w:val="en-US"/>
        </w:rPr>
        <w:t>ru</w:t>
      </w:r>
      <w:r w:rsidRPr="00356CFE">
        <w:rPr>
          <w:rFonts w:ascii="Times New Roman" w:hAnsi="Times New Roman"/>
          <w:sz w:val="24"/>
          <w:szCs w:val="24"/>
        </w:rPr>
        <w:t xml:space="preserve"> </w:t>
      </w:r>
    </w:p>
    <w:p w:rsidR="00356CFE" w:rsidRPr="00356CFE" w:rsidRDefault="00356CFE" w:rsidP="00356CFE">
      <w:pPr>
        <w:spacing w:after="0" w:line="240" w:lineRule="auto"/>
        <w:ind w:firstLine="72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3707"/>
        <w:gridCol w:w="741"/>
        <w:gridCol w:w="1482"/>
        <w:gridCol w:w="1774"/>
      </w:tblGrid>
      <w:tr w:rsidR="00356CFE" w:rsidRPr="00356CFE" w:rsidTr="002469EE">
        <w:tc>
          <w:tcPr>
            <w:tcW w:w="1091" w:type="pct"/>
            <w:vAlign w:val="center"/>
          </w:tcPr>
          <w:p w:rsidR="00356CFE" w:rsidRPr="00356CFE" w:rsidRDefault="00356CFE" w:rsidP="00356CFE">
            <w:pPr>
              <w:spacing w:after="0" w:line="240" w:lineRule="auto"/>
              <w:jc w:val="center"/>
              <w:rPr>
                <w:rFonts w:ascii="Times New Roman" w:hAnsi="Times New Roman"/>
                <w:bCs/>
                <w:snapToGrid w:val="0"/>
                <w:color w:val="000000"/>
                <w:sz w:val="24"/>
                <w:szCs w:val="24"/>
              </w:rPr>
            </w:pPr>
            <w:r w:rsidRPr="00356CFE">
              <w:rPr>
                <w:rFonts w:ascii="Times New Roman" w:hAnsi="Times New Roman"/>
                <w:bCs/>
                <w:snapToGrid w:val="0"/>
                <w:color w:val="000000"/>
                <w:sz w:val="24"/>
                <w:szCs w:val="24"/>
              </w:rPr>
              <w:t>Ф.И.О.</w:t>
            </w:r>
          </w:p>
        </w:tc>
        <w:tc>
          <w:tcPr>
            <w:tcW w:w="1881" w:type="pct"/>
            <w:vAlign w:val="center"/>
          </w:tcPr>
          <w:p w:rsidR="00356CFE" w:rsidRPr="00356CFE" w:rsidRDefault="00356CFE" w:rsidP="00356CFE">
            <w:pPr>
              <w:spacing w:after="0" w:line="240" w:lineRule="auto"/>
              <w:jc w:val="center"/>
              <w:rPr>
                <w:rFonts w:ascii="Times New Roman" w:hAnsi="Times New Roman"/>
                <w:bCs/>
                <w:snapToGrid w:val="0"/>
                <w:color w:val="000000"/>
                <w:sz w:val="24"/>
                <w:szCs w:val="24"/>
              </w:rPr>
            </w:pPr>
            <w:r w:rsidRPr="00356CFE">
              <w:rPr>
                <w:rFonts w:ascii="Times New Roman" w:hAnsi="Times New Roman"/>
                <w:bCs/>
                <w:snapToGrid w:val="0"/>
                <w:color w:val="000000"/>
                <w:sz w:val="24"/>
                <w:szCs w:val="24"/>
              </w:rPr>
              <w:t>Должность</w:t>
            </w:r>
          </w:p>
        </w:tc>
        <w:tc>
          <w:tcPr>
            <w:tcW w:w="376" w:type="pct"/>
            <w:vAlign w:val="center"/>
          </w:tcPr>
          <w:p w:rsidR="00356CFE" w:rsidRPr="00356CFE" w:rsidRDefault="00356CFE" w:rsidP="00356CFE">
            <w:pPr>
              <w:spacing w:after="0" w:line="240" w:lineRule="auto"/>
              <w:jc w:val="center"/>
              <w:rPr>
                <w:rFonts w:ascii="Times New Roman" w:hAnsi="Times New Roman"/>
                <w:snapToGrid w:val="0"/>
                <w:color w:val="000000"/>
                <w:sz w:val="24"/>
                <w:szCs w:val="24"/>
              </w:rPr>
            </w:pPr>
            <w:r w:rsidRPr="00356CFE">
              <w:rPr>
                <w:rFonts w:ascii="Times New Roman" w:hAnsi="Times New Roman"/>
                <w:snapToGrid w:val="0"/>
                <w:color w:val="000000"/>
                <w:sz w:val="24"/>
                <w:szCs w:val="24"/>
              </w:rPr>
              <w:t>№ каб.</w:t>
            </w:r>
          </w:p>
        </w:tc>
        <w:tc>
          <w:tcPr>
            <w:tcW w:w="752" w:type="pct"/>
            <w:vAlign w:val="center"/>
          </w:tcPr>
          <w:p w:rsidR="00356CFE" w:rsidRPr="00356CFE" w:rsidRDefault="00356CFE" w:rsidP="00356CFE">
            <w:pPr>
              <w:spacing w:after="0" w:line="240" w:lineRule="auto"/>
              <w:ind w:left="-8"/>
              <w:jc w:val="center"/>
              <w:rPr>
                <w:rFonts w:ascii="Times New Roman" w:hAnsi="Times New Roman"/>
                <w:snapToGrid w:val="0"/>
                <w:color w:val="000000"/>
                <w:sz w:val="24"/>
                <w:szCs w:val="24"/>
              </w:rPr>
            </w:pPr>
            <w:r w:rsidRPr="00356CFE">
              <w:rPr>
                <w:rFonts w:ascii="Times New Roman" w:hAnsi="Times New Roman"/>
                <w:snapToGrid w:val="0"/>
                <w:color w:val="000000"/>
                <w:sz w:val="24"/>
                <w:szCs w:val="24"/>
              </w:rPr>
              <w:t>Служебный</w:t>
            </w:r>
          </w:p>
          <w:p w:rsidR="00356CFE" w:rsidRPr="00356CFE" w:rsidRDefault="00356CFE" w:rsidP="00356CFE">
            <w:pPr>
              <w:spacing w:after="0" w:line="240" w:lineRule="auto"/>
              <w:ind w:left="-8"/>
              <w:jc w:val="center"/>
              <w:rPr>
                <w:rFonts w:ascii="Times New Roman" w:hAnsi="Times New Roman"/>
                <w:snapToGrid w:val="0"/>
                <w:color w:val="000000"/>
                <w:sz w:val="24"/>
                <w:szCs w:val="24"/>
              </w:rPr>
            </w:pPr>
            <w:r w:rsidRPr="00356CFE">
              <w:rPr>
                <w:rFonts w:ascii="Times New Roman" w:hAnsi="Times New Roman"/>
                <w:snapToGrid w:val="0"/>
                <w:color w:val="000000"/>
                <w:sz w:val="24"/>
                <w:szCs w:val="24"/>
              </w:rPr>
              <w:t>телефон</w:t>
            </w:r>
          </w:p>
        </w:tc>
        <w:tc>
          <w:tcPr>
            <w:tcW w:w="900" w:type="pct"/>
            <w:vAlign w:val="center"/>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 xml:space="preserve">График </w:t>
            </w:r>
          </w:p>
          <w:p w:rsidR="00356CFE" w:rsidRPr="00356CFE" w:rsidRDefault="00356CFE" w:rsidP="00356CFE">
            <w:pPr>
              <w:spacing w:after="0" w:line="240" w:lineRule="auto"/>
              <w:jc w:val="center"/>
              <w:rPr>
                <w:rFonts w:ascii="Times New Roman" w:hAnsi="Times New Roman"/>
                <w:snapToGrid w:val="0"/>
                <w:color w:val="000000"/>
                <w:sz w:val="24"/>
                <w:szCs w:val="24"/>
              </w:rPr>
            </w:pPr>
            <w:r w:rsidRPr="00356CFE">
              <w:rPr>
                <w:rFonts w:ascii="Times New Roman" w:hAnsi="Times New Roman"/>
                <w:sz w:val="24"/>
                <w:szCs w:val="24"/>
              </w:rPr>
              <w:t>приёма</w:t>
            </w:r>
          </w:p>
        </w:tc>
      </w:tr>
      <w:tr w:rsidR="00356CFE" w:rsidRPr="00356CFE" w:rsidTr="002469EE">
        <w:trPr>
          <w:cantSplit/>
        </w:trPr>
        <w:tc>
          <w:tcPr>
            <w:tcW w:w="1091" w:type="pct"/>
            <w:vAlign w:val="center"/>
          </w:tcPr>
          <w:p w:rsidR="00356CFE" w:rsidRPr="00356CFE" w:rsidRDefault="007F3F2F" w:rsidP="00356CFE">
            <w:pPr>
              <w:spacing w:after="0" w:line="240" w:lineRule="auto"/>
              <w:jc w:val="center"/>
              <w:rPr>
                <w:rFonts w:ascii="Times New Roman" w:hAnsi="Times New Roman"/>
                <w:sz w:val="24"/>
                <w:szCs w:val="24"/>
              </w:rPr>
            </w:pPr>
            <w:r>
              <w:rPr>
                <w:rFonts w:ascii="Times New Roman" w:hAnsi="Times New Roman"/>
                <w:sz w:val="24"/>
                <w:szCs w:val="24"/>
              </w:rPr>
              <w:t>Кажаев Олег Михайлович</w:t>
            </w:r>
          </w:p>
        </w:tc>
        <w:tc>
          <w:tcPr>
            <w:tcW w:w="1881" w:type="pct"/>
            <w:vAlign w:val="center"/>
          </w:tcPr>
          <w:p w:rsidR="00356CFE" w:rsidRPr="00356CFE" w:rsidRDefault="00356CFE" w:rsidP="00356CFE">
            <w:pPr>
              <w:spacing w:after="0" w:line="240" w:lineRule="auto"/>
              <w:jc w:val="center"/>
              <w:rPr>
                <w:rFonts w:ascii="Times New Roman" w:hAnsi="Times New Roman"/>
                <w:sz w:val="24"/>
                <w:szCs w:val="24"/>
              </w:rPr>
            </w:pPr>
          </w:p>
          <w:p w:rsidR="00356CFE" w:rsidRPr="00356CFE" w:rsidRDefault="00356CFE" w:rsidP="007F3F2F">
            <w:pPr>
              <w:spacing w:after="0" w:line="240" w:lineRule="auto"/>
              <w:jc w:val="center"/>
              <w:rPr>
                <w:rFonts w:ascii="Times New Roman" w:hAnsi="Times New Roman"/>
                <w:sz w:val="24"/>
                <w:szCs w:val="24"/>
              </w:rPr>
            </w:pPr>
            <w:r w:rsidRPr="00356CFE">
              <w:rPr>
                <w:rFonts w:ascii="Times New Roman" w:hAnsi="Times New Roman"/>
                <w:sz w:val="24"/>
                <w:szCs w:val="24"/>
              </w:rPr>
              <w:t xml:space="preserve">Глава администрации МО </w:t>
            </w:r>
            <w:r w:rsidR="007F3F2F">
              <w:rPr>
                <w:rFonts w:ascii="Times New Roman" w:hAnsi="Times New Roman"/>
                <w:sz w:val="24"/>
                <w:szCs w:val="24"/>
              </w:rPr>
              <w:t>Каировский сельсовет</w:t>
            </w:r>
          </w:p>
        </w:tc>
        <w:tc>
          <w:tcPr>
            <w:tcW w:w="376" w:type="pct"/>
            <w:vAlign w:val="center"/>
          </w:tcPr>
          <w:p w:rsidR="00356CFE" w:rsidRPr="00356CFE" w:rsidRDefault="00AB68BC" w:rsidP="00356CFE">
            <w:pPr>
              <w:spacing w:after="0" w:line="240" w:lineRule="auto"/>
              <w:jc w:val="center"/>
              <w:rPr>
                <w:rFonts w:ascii="Times New Roman" w:hAnsi="Times New Roman"/>
                <w:sz w:val="24"/>
                <w:szCs w:val="24"/>
              </w:rPr>
            </w:pPr>
            <w:r>
              <w:rPr>
                <w:rFonts w:ascii="Times New Roman" w:hAnsi="Times New Roman"/>
                <w:sz w:val="24"/>
                <w:szCs w:val="24"/>
              </w:rPr>
              <w:t>1</w:t>
            </w:r>
          </w:p>
        </w:tc>
        <w:tc>
          <w:tcPr>
            <w:tcW w:w="752" w:type="pct"/>
            <w:vAlign w:val="center"/>
          </w:tcPr>
          <w:p w:rsidR="00356CFE" w:rsidRPr="00356CFE" w:rsidRDefault="0031216D" w:rsidP="00356CFE">
            <w:pPr>
              <w:spacing w:after="0" w:line="240" w:lineRule="auto"/>
              <w:jc w:val="center"/>
              <w:rPr>
                <w:rFonts w:ascii="Times New Roman" w:hAnsi="Times New Roman"/>
                <w:sz w:val="24"/>
                <w:szCs w:val="24"/>
              </w:rPr>
            </w:pPr>
            <w:r>
              <w:rPr>
                <w:rFonts w:ascii="Times New Roman" w:hAnsi="Times New Roman"/>
                <w:sz w:val="24"/>
                <w:szCs w:val="24"/>
              </w:rPr>
              <w:t>8 (35333) 26-4-18</w:t>
            </w:r>
          </w:p>
        </w:tc>
        <w:tc>
          <w:tcPr>
            <w:tcW w:w="900" w:type="pct"/>
            <w:vAlign w:val="center"/>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по графику</w:t>
            </w:r>
          </w:p>
        </w:tc>
      </w:tr>
      <w:tr w:rsidR="00356CFE" w:rsidRPr="00356CFE" w:rsidTr="002469EE">
        <w:trPr>
          <w:cantSplit/>
        </w:trPr>
        <w:tc>
          <w:tcPr>
            <w:tcW w:w="5000" w:type="pct"/>
            <w:gridSpan w:val="5"/>
            <w:vAlign w:val="center"/>
          </w:tcPr>
          <w:p w:rsidR="00356CFE" w:rsidRPr="00356CFE" w:rsidRDefault="00356CFE" w:rsidP="00356CFE">
            <w:pPr>
              <w:spacing w:after="0" w:line="240" w:lineRule="auto"/>
              <w:jc w:val="center"/>
              <w:rPr>
                <w:rFonts w:ascii="Times New Roman" w:hAnsi="Times New Roman"/>
                <w:sz w:val="24"/>
                <w:szCs w:val="24"/>
              </w:rPr>
            </w:pPr>
          </w:p>
        </w:tc>
      </w:tr>
      <w:tr w:rsidR="00356CFE" w:rsidRPr="00356CFE" w:rsidTr="002469EE">
        <w:trPr>
          <w:cantSplit/>
        </w:trPr>
        <w:tc>
          <w:tcPr>
            <w:tcW w:w="1091" w:type="pct"/>
            <w:vAlign w:val="center"/>
          </w:tcPr>
          <w:p w:rsidR="00356CFE" w:rsidRPr="00356CFE" w:rsidRDefault="00356CFE" w:rsidP="00356CFE">
            <w:pPr>
              <w:spacing w:after="0" w:line="240" w:lineRule="auto"/>
              <w:jc w:val="center"/>
              <w:rPr>
                <w:rFonts w:ascii="Times New Roman" w:hAnsi="Times New Roman"/>
                <w:bCs/>
                <w:snapToGrid w:val="0"/>
                <w:color w:val="000000"/>
                <w:sz w:val="24"/>
                <w:szCs w:val="24"/>
              </w:rPr>
            </w:pPr>
            <w:r w:rsidRPr="00356CFE">
              <w:rPr>
                <w:rFonts w:ascii="Times New Roman" w:hAnsi="Times New Roman"/>
                <w:bCs/>
                <w:snapToGrid w:val="0"/>
                <w:color w:val="000000"/>
                <w:sz w:val="24"/>
                <w:szCs w:val="24"/>
              </w:rPr>
              <w:t>Ф.И.О.</w:t>
            </w:r>
          </w:p>
        </w:tc>
        <w:tc>
          <w:tcPr>
            <w:tcW w:w="1881" w:type="pct"/>
            <w:vAlign w:val="center"/>
          </w:tcPr>
          <w:p w:rsidR="00356CFE" w:rsidRPr="00356CFE" w:rsidRDefault="00356CFE" w:rsidP="00356CFE">
            <w:pPr>
              <w:spacing w:after="0" w:line="240" w:lineRule="auto"/>
              <w:jc w:val="center"/>
              <w:rPr>
                <w:rFonts w:ascii="Times New Roman" w:hAnsi="Times New Roman"/>
                <w:bCs/>
                <w:snapToGrid w:val="0"/>
                <w:color w:val="000000"/>
                <w:sz w:val="24"/>
                <w:szCs w:val="24"/>
              </w:rPr>
            </w:pPr>
            <w:r w:rsidRPr="00356CFE">
              <w:rPr>
                <w:rFonts w:ascii="Times New Roman" w:hAnsi="Times New Roman"/>
                <w:bCs/>
                <w:snapToGrid w:val="0"/>
                <w:color w:val="000000"/>
                <w:sz w:val="24"/>
                <w:szCs w:val="24"/>
              </w:rPr>
              <w:t>Должность</w:t>
            </w:r>
          </w:p>
        </w:tc>
        <w:tc>
          <w:tcPr>
            <w:tcW w:w="376" w:type="pct"/>
            <w:vAlign w:val="center"/>
          </w:tcPr>
          <w:p w:rsidR="00356CFE" w:rsidRPr="00356CFE" w:rsidRDefault="00356CFE" w:rsidP="00356CFE">
            <w:pPr>
              <w:spacing w:after="0" w:line="240" w:lineRule="auto"/>
              <w:jc w:val="center"/>
              <w:rPr>
                <w:rFonts w:ascii="Times New Roman" w:hAnsi="Times New Roman"/>
                <w:snapToGrid w:val="0"/>
                <w:color w:val="000000"/>
                <w:sz w:val="24"/>
                <w:szCs w:val="24"/>
              </w:rPr>
            </w:pPr>
            <w:r w:rsidRPr="00356CFE">
              <w:rPr>
                <w:rFonts w:ascii="Times New Roman" w:hAnsi="Times New Roman"/>
                <w:snapToGrid w:val="0"/>
                <w:color w:val="000000"/>
                <w:sz w:val="24"/>
                <w:szCs w:val="24"/>
              </w:rPr>
              <w:t>№ каб.</w:t>
            </w:r>
          </w:p>
        </w:tc>
        <w:tc>
          <w:tcPr>
            <w:tcW w:w="752" w:type="pct"/>
            <w:vAlign w:val="center"/>
          </w:tcPr>
          <w:p w:rsidR="00356CFE" w:rsidRPr="00356CFE" w:rsidRDefault="00356CFE" w:rsidP="00356CFE">
            <w:pPr>
              <w:spacing w:after="0" w:line="240" w:lineRule="auto"/>
              <w:ind w:left="-8"/>
              <w:jc w:val="center"/>
              <w:rPr>
                <w:rFonts w:ascii="Times New Roman" w:hAnsi="Times New Roman"/>
                <w:snapToGrid w:val="0"/>
                <w:color w:val="000000"/>
                <w:sz w:val="24"/>
                <w:szCs w:val="24"/>
              </w:rPr>
            </w:pPr>
            <w:r w:rsidRPr="00356CFE">
              <w:rPr>
                <w:rFonts w:ascii="Times New Roman" w:hAnsi="Times New Roman"/>
                <w:snapToGrid w:val="0"/>
                <w:color w:val="000000"/>
                <w:sz w:val="24"/>
                <w:szCs w:val="24"/>
              </w:rPr>
              <w:t>Служебный</w:t>
            </w:r>
          </w:p>
          <w:p w:rsidR="00356CFE" w:rsidRPr="00356CFE" w:rsidRDefault="00356CFE" w:rsidP="00356CFE">
            <w:pPr>
              <w:spacing w:after="0" w:line="240" w:lineRule="auto"/>
              <w:ind w:left="-8"/>
              <w:jc w:val="center"/>
              <w:rPr>
                <w:rFonts w:ascii="Times New Roman" w:hAnsi="Times New Roman"/>
                <w:snapToGrid w:val="0"/>
                <w:color w:val="000000"/>
                <w:sz w:val="24"/>
                <w:szCs w:val="24"/>
              </w:rPr>
            </w:pPr>
            <w:r w:rsidRPr="00356CFE">
              <w:rPr>
                <w:rFonts w:ascii="Times New Roman" w:hAnsi="Times New Roman"/>
                <w:snapToGrid w:val="0"/>
                <w:color w:val="000000"/>
                <w:sz w:val="24"/>
                <w:szCs w:val="24"/>
              </w:rPr>
              <w:t>телефон</w:t>
            </w:r>
          </w:p>
        </w:tc>
        <w:tc>
          <w:tcPr>
            <w:tcW w:w="900" w:type="pct"/>
            <w:vAlign w:val="center"/>
          </w:tcPr>
          <w:p w:rsidR="00356CFE" w:rsidRPr="00356CFE" w:rsidRDefault="00356CFE" w:rsidP="00356CFE">
            <w:pPr>
              <w:spacing w:after="0" w:line="240" w:lineRule="auto"/>
              <w:jc w:val="center"/>
              <w:rPr>
                <w:rFonts w:ascii="Times New Roman" w:hAnsi="Times New Roman"/>
                <w:snapToGrid w:val="0"/>
                <w:color w:val="000000"/>
                <w:sz w:val="24"/>
                <w:szCs w:val="24"/>
              </w:rPr>
            </w:pPr>
            <w:r w:rsidRPr="00356CFE">
              <w:rPr>
                <w:rFonts w:ascii="Times New Roman" w:hAnsi="Times New Roman"/>
                <w:sz w:val="24"/>
                <w:szCs w:val="24"/>
              </w:rPr>
              <w:t>График работы</w:t>
            </w:r>
          </w:p>
        </w:tc>
      </w:tr>
      <w:tr w:rsidR="00356CFE" w:rsidRPr="00356CFE" w:rsidTr="002469EE">
        <w:trPr>
          <w:cantSplit/>
        </w:trPr>
        <w:tc>
          <w:tcPr>
            <w:tcW w:w="1091" w:type="pct"/>
            <w:vAlign w:val="center"/>
          </w:tcPr>
          <w:p w:rsidR="00356CFE" w:rsidRPr="00356CFE" w:rsidRDefault="00356CFE" w:rsidP="00356CFE">
            <w:pPr>
              <w:spacing w:after="0" w:line="240" w:lineRule="auto"/>
              <w:jc w:val="center"/>
              <w:rPr>
                <w:rFonts w:ascii="Times New Roman" w:hAnsi="Times New Roman"/>
                <w:sz w:val="24"/>
                <w:szCs w:val="24"/>
              </w:rPr>
            </w:pPr>
          </w:p>
        </w:tc>
        <w:tc>
          <w:tcPr>
            <w:tcW w:w="1881" w:type="pct"/>
            <w:vAlign w:val="center"/>
          </w:tcPr>
          <w:p w:rsidR="00356CFE" w:rsidRPr="00356CFE" w:rsidRDefault="00356CFE" w:rsidP="00356CFE">
            <w:pPr>
              <w:spacing w:after="0" w:line="240" w:lineRule="auto"/>
              <w:jc w:val="center"/>
              <w:rPr>
                <w:rFonts w:ascii="Times New Roman" w:hAnsi="Times New Roman"/>
                <w:sz w:val="24"/>
                <w:szCs w:val="24"/>
              </w:rPr>
            </w:pPr>
          </w:p>
        </w:tc>
        <w:tc>
          <w:tcPr>
            <w:tcW w:w="376" w:type="pct"/>
            <w:vAlign w:val="center"/>
          </w:tcPr>
          <w:p w:rsidR="00356CFE" w:rsidRPr="00356CFE" w:rsidRDefault="00356CFE" w:rsidP="00356CFE">
            <w:pPr>
              <w:spacing w:after="0" w:line="240" w:lineRule="auto"/>
              <w:jc w:val="center"/>
              <w:rPr>
                <w:rFonts w:ascii="Times New Roman" w:hAnsi="Times New Roman"/>
                <w:sz w:val="24"/>
                <w:szCs w:val="24"/>
              </w:rPr>
            </w:pPr>
          </w:p>
        </w:tc>
        <w:tc>
          <w:tcPr>
            <w:tcW w:w="752" w:type="pct"/>
            <w:vAlign w:val="center"/>
          </w:tcPr>
          <w:p w:rsidR="00356CFE" w:rsidRPr="00356CFE" w:rsidRDefault="00356CFE" w:rsidP="00356CFE">
            <w:pPr>
              <w:spacing w:after="0" w:line="240" w:lineRule="auto"/>
              <w:jc w:val="center"/>
              <w:rPr>
                <w:rFonts w:ascii="Times New Roman" w:hAnsi="Times New Roman"/>
                <w:sz w:val="24"/>
                <w:szCs w:val="24"/>
              </w:rPr>
            </w:pPr>
          </w:p>
        </w:tc>
        <w:tc>
          <w:tcPr>
            <w:tcW w:w="900" w:type="pct"/>
            <w:vAlign w:val="center"/>
          </w:tcPr>
          <w:p w:rsidR="00356CFE" w:rsidRPr="00356CFE" w:rsidRDefault="00356CFE" w:rsidP="00356CFE">
            <w:pPr>
              <w:spacing w:after="0" w:line="240" w:lineRule="auto"/>
              <w:jc w:val="center"/>
              <w:rPr>
                <w:rFonts w:ascii="Times New Roman" w:hAnsi="Times New Roman"/>
                <w:sz w:val="24"/>
                <w:szCs w:val="24"/>
              </w:rPr>
            </w:pPr>
          </w:p>
        </w:tc>
      </w:tr>
      <w:tr w:rsidR="00356CFE" w:rsidRPr="00356CFE" w:rsidTr="002469EE">
        <w:trPr>
          <w:cantSplit/>
        </w:trPr>
        <w:tc>
          <w:tcPr>
            <w:tcW w:w="1091" w:type="pct"/>
            <w:vAlign w:val="center"/>
          </w:tcPr>
          <w:p w:rsidR="00356CFE" w:rsidRPr="00356CFE" w:rsidRDefault="00356CFE" w:rsidP="00356CFE">
            <w:pPr>
              <w:spacing w:after="0" w:line="240" w:lineRule="auto"/>
              <w:jc w:val="center"/>
              <w:rPr>
                <w:rFonts w:ascii="Times New Roman" w:hAnsi="Times New Roman"/>
                <w:sz w:val="24"/>
                <w:szCs w:val="24"/>
              </w:rPr>
            </w:pPr>
          </w:p>
        </w:tc>
        <w:tc>
          <w:tcPr>
            <w:tcW w:w="1881" w:type="pct"/>
            <w:vAlign w:val="center"/>
          </w:tcPr>
          <w:p w:rsidR="00356CFE" w:rsidRPr="00356CFE" w:rsidRDefault="00356CFE" w:rsidP="00356CFE">
            <w:pPr>
              <w:spacing w:after="0" w:line="240" w:lineRule="auto"/>
              <w:jc w:val="center"/>
              <w:rPr>
                <w:rFonts w:ascii="Times New Roman" w:hAnsi="Times New Roman"/>
                <w:sz w:val="24"/>
                <w:szCs w:val="24"/>
              </w:rPr>
            </w:pPr>
          </w:p>
        </w:tc>
        <w:tc>
          <w:tcPr>
            <w:tcW w:w="376" w:type="pct"/>
            <w:vAlign w:val="center"/>
          </w:tcPr>
          <w:p w:rsidR="00356CFE" w:rsidRPr="00356CFE" w:rsidRDefault="00356CFE" w:rsidP="00356CFE">
            <w:pPr>
              <w:spacing w:after="0" w:line="240" w:lineRule="auto"/>
              <w:jc w:val="center"/>
              <w:rPr>
                <w:rFonts w:ascii="Times New Roman" w:hAnsi="Times New Roman"/>
                <w:sz w:val="24"/>
                <w:szCs w:val="24"/>
              </w:rPr>
            </w:pPr>
          </w:p>
        </w:tc>
        <w:tc>
          <w:tcPr>
            <w:tcW w:w="752" w:type="pct"/>
            <w:vAlign w:val="center"/>
          </w:tcPr>
          <w:p w:rsidR="00356CFE" w:rsidRPr="00356CFE" w:rsidRDefault="00356CFE" w:rsidP="00356CFE">
            <w:pPr>
              <w:spacing w:after="0" w:line="240" w:lineRule="auto"/>
              <w:jc w:val="center"/>
              <w:rPr>
                <w:rFonts w:ascii="Times New Roman" w:hAnsi="Times New Roman"/>
                <w:sz w:val="24"/>
                <w:szCs w:val="24"/>
              </w:rPr>
            </w:pPr>
          </w:p>
        </w:tc>
        <w:tc>
          <w:tcPr>
            <w:tcW w:w="900" w:type="pct"/>
            <w:vAlign w:val="center"/>
          </w:tcPr>
          <w:p w:rsidR="00356CFE" w:rsidRPr="00356CFE" w:rsidRDefault="00356CFE" w:rsidP="00356CFE">
            <w:pPr>
              <w:spacing w:after="0" w:line="240" w:lineRule="auto"/>
              <w:jc w:val="center"/>
              <w:rPr>
                <w:rFonts w:ascii="Times New Roman" w:hAnsi="Times New Roman"/>
                <w:sz w:val="24"/>
                <w:szCs w:val="24"/>
              </w:rPr>
            </w:pPr>
          </w:p>
        </w:tc>
      </w:tr>
    </w:tbl>
    <w:p w:rsidR="00356CFE" w:rsidRPr="00356CFE" w:rsidRDefault="00356CFE" w:rsidP="00356CFE">
      <w:pPr>
        <w:spacing w:after="0" w:line="240" w:lineRule="auto"/>
        <w:ind w:firstLine="720"/>
        <w:jc w:val="both"/>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Перерыв на обед с 1</w:t>
      </w:r>
      <w:r w:rsidR="00AB68BC">
        <w:rPr>
          <w:rFonts w:ascii="Times New Roman" w:hAnsi="Times New Roman"/>
          <w:sz w:val="24"/>
          <w:szCs w:val="24"/>
        </w:rPr>
        <w:t>3</w:t>
      </w:r>
      <w:r w:rsidRPr="00356CFE">
        <w:rPr>
          <w:rFonts w:ascii="Times New Roman" w:hAnsi="Times New Roman"/>
          <w:sz w:val="24"/>
          <w:szCs w:val="24"/>
          <w:vertAlign w:val="superscript"/>
        </w:rPr>
        <w:t xml:space="preserve">00 </w:t>
      </w:r>
      <w:r w:rsidRPr="00356CFE">
        <w:rPr>
          <w:rFonts w:ascii="Times New Roman" w:hAnsi="Times New Roman"/>
          <w:sz w:val="24"/>
          <w:szCs w:val="24"/>
        </w:rPr>
        <w:t>до 1</w:t>
      </w:r>
      <w:r w:rsidR="00AB68BC">
        <w:rPr>
          <w:rFonts w:ascii="Times New Roman" w:hAnsi="Times New Roman"/>
          <w:sz w:val="24"/>
          <w:szCs w:val="24"/>
        </w:rPr>
        <w:t>4</w:t>
      </w:r>
      <w:r w:rsidRPr="00356CFE">
        <w:rPr>
          <w:rFonts w:ascii="Times New Roman" w:hAnsi="Times New Roman"/>
          <w:sz w:val="24"/>
          <w:szCs w:val="24"/>
          <w:vertAlign w:val="superscript"/>
        </w:rPr>
        <w:t>00</w:t>
      </w:r>
      <w:r w:rsidRPr="00356CFE">
        <w:rPr>
          <w:rFonts w:ascii="Times New Roman" w:hAnsi="Times New Roman"/>
          <w:sz w:val="24"/>
          <w:szCs w:val="24"/>
        </w:rPr>
        <w:t xml:space="preserve"> часов; выходные дни – суббота, воскресенье.</w:t>
      </w:r>
    </w:p>
    <w:p w:rsidR="00356CFE" w:rsidRPr="00356CFE" w:rsidRDefault="00356CFE" w:rsidP="00356CFE">
      <w:pPr>
        <w:spacing w:after="0" w:line="240" w:lineRule="auto"/>
        <w:ind w:left="792" w:firstLine="5580"/>
        <w:jc w:val="center"/>
        <w:rPr>
          <w:rFonts w:ascii="Times New Roman" w:hAnsi="Times New Roman"/>
          <w:sz w:val="24"/>
          <w:szCs w:val="24"/>
        </w:rPr>
        <w:sectPr w:rsidR="00356CFE" w:rsidRPr="00356CFE" w:rsidSect="002469EE">
          <w:pgSz w:w="11905" w:h="16837"/>
          <w:pgMar w:top="1134" w:right="567" w:bottom="1134" w:left="1701" w:header="720" w:footer="374" w:gutter="0"/>
          <w:cols w:space="720"/>
          <w:docGrid w:linePitch="360" w:charSpace="38911"/>
        </w:sectPr>
      </w:pPr>
    </w:p>
    <w:p w:rsidR="00356CFE" w:rsidRPr="00356CFE" w:rsidRDefault="00356CFE" w:rsidP="00356CFE">
      <w:pPr>
        <w:spacing w:after="0" w:line="240" w:lineRule="auto"/>
        <w:ind w:left="7080"/>
        <w:rPr>
          <w:rFonts w:ascii="Times New Roman" w:hAnsi="Times New Roman"/>
          <w:color w:val="000000"/>
          <w:sz w:val="24"/>
          <w:szCs w:val="24"/>
        </w:rPr>
      </w:pPr>
      <w:r w:rsidRPr="00356CFE">
        <w:rPr>
          <w:rFonts w:ascii="Times New Roman" w:hAnsi="Times New Roman"/>
          <w:sz w:val="24"/>
          <w:szCs w:val="24"/>
        </w:rPr>
        <w:lastRenderedPageBreak/>
        <w:t>Приложение № 2</w:t>
      </w:r>
    </w:p>
    <w:p w:rsidR="00356CFE" w:rsidRPr="00356CFE" w:rsidRDefault="00356CFE" w:rsidP="00356CFE">
      <w:pPr>
        <w:spacing w:after="0" w:line="240" w:lineRule="auto"/>
        <w:ind w:left="6171" w:right="-93"/>
        <w:jc w:val="both"/>
        <w:rPr>
          <w:rFonts w:ascii="Times New Roman" w:hAnsi="Times New Roman"/>
          <w:sz w:val="24"/>
          <w:szCs w:val="24"/>
        </w:rPr>
      </w:pPr>
      <w:r w:rsidRPr="00356CFE">
        <w:rPr>
          <w:rFonts w:ascii="Times New Roman" w:hAnsi="Times New Roman"/>
          <w:sz w:val="24"/>
          <w:szCs w:val="24"/>
        </w:rPr>
        <w:t xml:space="preserve">к </w:t>
      </w:r>
      <w:r w:rsidRPr="00356CFE">
        <w:rPr>
          <w:rFonts w:ascii="Times New Roman" w:hAnsi="Times New Roman"/>
          <w:bCs/>
          <w:color w:val="000000"/>
          <w:sz w:val="24"/>
          <w:szCs w:val="24"/>
        </w:rPr>
        <w:t>Административному регламенту по исполнению муниципальной функции</w:t>
      </w:r>
      <w:r w:rsidRPr="00356CFE">
        <w:rPr>
          <w:rFonts w:ascii="Times New Roman" w:hAnsi="Times New Roman"/>
          <w:bCs/>
          <w:color w:val="000000"/>
          <w:spacing w:val="-4"/>
          <w:sz w:val="24"/>
          <w:szCs w:val="24"/>
        </w:rPr>
        <w:t xml:space="preserve"> «О</w:t>
      </w:r>
      <w:r w:rsidRPr="00356CFE">
        <w:rPr>
          <w:rFonts w:ascii="Times New Roman" w:hAnsi="Times New Roman"/>
          <w:bCs/>
          <w:color w:val="000000"/>
          <w:sz w:val="24"/>
          <w:szCs w:val="24"/>
        </w:rPr>
        <w:t xml:space="preserve">существление муниципального контроля в области торговой деятельности» </w:t>
      </w:r>
    </w:p>
    <w:p w:rsidR="00356CFE" w:rsidRPr="00356CFE" w:rsidRDefault="00356CFE" w:rsidP="00356CFE">
      <w:pPr>
        <w:spacing w:after="0" w:line="240" w:lineRule="auto"/>
        <w:ind w:firstLine="540"/>
        <w:jc w:val="both"/>
        <w:rPr>
          <w:rFonts w:ascii="Times New Roman" w:hAnsi="Times New Roman"/>
          <w:sz w:val="24"/>
          <w:szCs w:val="24"/>
        </w:rPr>
      </w:pPr>
    </w:p>
    <w:p w:rsidR="00356CFE" w:rsidRPr="00356CFE" w:rsidRDefault="00356CFE" w:rsidP="00356CFE">
      <w:pPr>
        <w:spacing w:after="0" w:line="240" w:lineRule="auto"/>
        <w:ind w:firstLine="540"/>
        <w:jc w:val="both"/>
        <w:rPr>
          <w:rFonts w:ascii="Times New Roman" w:hAnsi="Times New Roman"/>
          <w:sz w:val="24"/>
          <w:szCs w:val="24"/>
        </w:rPr>
      </w:pPr>
    </w:p>
    <w:p w:rsidR="00356CFE" w:rsidRPr="00356CFE" w:rsidRDefault="00356CFE" w:rsidP="00356CFE">
      <w:pPr>
        <w:spacing w:after="0" w:line="240" w:lineRule="auto"/>
        <w:ind w:firstLine="540"/>
        <w:jc w:val="center"/>
        <w:rPr>
          <w:rFonts w:ascii="Times New Roman" w:hAnsi="Times New Roman"/>
          <w:b/>
          <w:bCs/>
          <w:color w:val="000000"/>
          <w:sz w:val="24"/>
          <w:szCs w:val="24"/>
        </w:rPr>
      </w:pPr>
      <w:r w:rsidRPr="00356CFE">
        <w:rPr>
          <w:rFonts w:ascii="Times New Roman" w:hAnsi="Times New Roman"/>
          <w:b/>
          <w:bCs/>
          <w:color w:val="000000"/>
          <w:sz w:val="24"/>
          <w:szCs w:val="24"/>
        </w:rPr>
        <w:t>Перечень документов, предоставляемый субъектами проверки</w:t>
      </w:r>
    </w:p>
    <w:p w:rsidR="00356CFE" w:rsidRPr="00356CFE" w:rsidRDefault="00356CFE" w:rsidP="00356CFE">
      <w:pPr>
        <w:spacing w:after="0" w:line="240" w:lineRule="auto"/>
        <w:ind w:firstLine="540"/>
        <w:jc w:val="center"/>
        <w:rPr>
          <w:rFonts w:ascii="Times New Roman" w:hAnsi="Times New Roman"/>
          <w:b/>
          <w:bCs/>
          <w:color w:val="000000"/>
          <w:sz w:val="24"/>
          <w:szCs w:val="24"/>
        </w:rPr>
      </w:pPr>
    </w:p>
    <w:p w:rsidR="00356CFE" w:rsidRPr="00356CFE" w:rsidRDefault="00356CFE" w:rsidP="00356CFE">
      <w:pPr>
        <w:tabs>
          <w:tab w:val="left" w:pos="851"/>
        </w:tabs>
        <w:spacing w:after="0" w:line="240" w:lineRule="auto"/>
        <w:ind w:firstLine="540"/>
        <w:jc w:val="both"/>
        <w:rPr>
          <w:rFonts w:ascii="Times New Roman" w:hAnsi="Times New Roman"/>
          <w:bCs/>
          <w:color w:val="000000"/>
          <w:sz w:val="24"/>
          <w:szCs w:val="24"/>
        </w:rPr>
      </w:pPr>
      <w:r w:rsidRPr="00356CFE">
        <w:rPr>
          <w:rFonts w:ascii="Times New Roman" w:hAnsi="Times New Roman"/>
          <w:bCs/>
          <w:color w:val="000000"/>
          <w:sz w:val="24"/>
          <w:szCs w:val="24"/>
        </w:rPr>
        <w:t>1. Удостоверение личности гражданина.</w:t>
      </w:r>
    </w:p>
    <w:p w:rsidR="00356CFE" w:rsidRPr="00356CFE" w:rsidRDefault="00356CFE" w:rsidP="00356CFE">
      <w:pPr>
        <w:spacing w:after="0" w:line="240" w:lineRule="auto"/>
        <w:ind w:firstLine="540"/>
        <w:jc w:val="both"/>
        <w:rPr>
          <w:rFonts w:ascii="Times New Roman" w:hAnsi="Times New Roman"/>
          <w:bCs/>
          <w:color w:val="000000"/>
          <w:sz w:val="24"/>
          <w:szCs w:val="24"/>
        </w:rPr>
      </w:pPr>
      <w:r w:rsidRPr="00356CFE">
        <w:rPr>
          <w:rFonts w:ascii="Times New Roman" w:hAnsi="Times New Roman"/>
          <w:bCs/>
          <w:color w:val="000000"/>
          <w:sz w:val="24"/>
          <w:szCs w:val="24"/>
        </w:rPr>
        <w:t>2. Документы, подтверждающие полномочия руководителя или представителя юридического лица, индивидуального предпринимателя или его представителя.</w:t>
      </w:r>
    </w:p>
    <w:p w:rsidR="00356CFE" w:rsidRPr="00356CFE" w:rsidRDefault="00356CFE" w:rsidP="00356CFE">
      <w:pPr>
        <w:spacing w:after="0" w:line="240" w:lineRule="auto"/>
        <w:ind w:firstLine="540"/>
        <w:jc w:val="both"/>
        <w:rPr>
          <w:rFonts w:ascii="Times New Roman" w:hAnsi="Times New Roman"/>
          <w:bCs/>
          <w:color w:val="000000"/>
          <w:sz w:val="24"/>
          <w:szCs w:val="24"/>
        </w:rPr>
      </w:pPr>
    </w:p>
    <w:p w:rsidR="00356CFE" w:rsidRPr="00356CFE" w:rsidRDefault="00356CFE" w:rsidP="00356CFE">
      <w:pPr>
        <w:spacing w:after="0" w:line="240" w:lineRule="auto"/>
        <w:ind w:firstLine="540"/>
        <w:jc w:val="both"/>
        <w:rPr>
          <w:rFonts w:ascii="Times New Roman" w:hAnsi="Times New Roman"/>
          <w:bCs/>
          <w:color w:val="000000"/>
          <w:sz w:val="24"/>
          <w:szCs w:val="24"/>
        </w:rPr>
      </w:pPr>
    </w:p>
    <w:p w:rsidR="00356CFE" w:rsidRPr="00356CFE" w:rsidRDefault="00356CFE" w:rsidP="00356CFE">
      <w:pPr>
        <w:spacing w:after="0" w:line="240" w:lineRule="auto"/>
        <w:ind w:firstLine="540"/>
        <w:jc w:val="both"/>
        <w:rPr>
          <w:rFonts w:ascii="Times New Roman" w:hAnsi="Times New Roman"/>
          <w:bCs/>
          <w:color w:val="000000"/>
          <w:sz w:val="24"/>
          <w:szCs w:val="24"/>
        </w:rPr>
        <w:sectPr w:rsidR="00356CFE" w:rsidRPr="00356CFE" w:rsidSect="002469EE">
          <w:pgSz w:w="11905" w:h="16837"/>
          <w:pgMar w:top="1134" w:right="567" w:bottom="1134" w:left="1701" w:header="720" w:footer="374" w:gutter="0"/>
          <w:cols w:space="720"/>
          <w:docGrid w:linePitch="360" w:charSpace="38911"/>
        </w:sectPr>
      </w:pPr>
    </w:p>
    <w:p w:rsidR="00356CFE" w:rsidRPr="00356CFE" w:rsidRDefault="00356CFE" w:rsidP="00356CFE">
      <w:pPr>
        <w:spacing w:after="0" w:line="240" w:lineRule="auto"/>
        <w:ind w:left="7080"/>
        <w:rPr>
          <w:rFonts w:ascii="Times New Roman" w:hAnsi="Times New Roman"/>
          <w:color w:val="000000"/>
          <w:sz w:val="24"/>
          <w:szCs w:val="24"/>
        </w:rPr>
      </w:pPr>
      <w:r w:rsidRPr="00356CFE">
        <w:rPr>
          <w:rFonts w:ascii="Times New Roman" w:hAnsi="Times New Roman"/>
          <w:sz w:val="24"/>
          <w:szCs w:val="24"/>
        </w:rPr>
        <w:lastRenderedPageBreak/>
        <w:t>Приложение № 3</w:t>
      </w:r>
    </w:p>
    <w:p w:rsidR="00356CFE" w:rsidRPr="00356CFE" w:rsidRDefault="00356CFE" w:rsidP="00356CFE">
      <w:pPr>
        <w:spacing w:after="0" w:line="240" w:lineRule="auto"/>
        <w:ind w:left="6171" w:right="-93"/>
        <w:jc w:val="both"/>
        <w:rPr>
          <w:rFonts w:ascii="Times New Roman" w:hAnsi="Times New Roman"/>
          <w:sz w:val="24"/>
          <w:szCs w:val="24"/>
        </w:rPr>
      </w:pPr>
      <w:r w:rsidRPr="00356CFE">
        <w:rPr>
          <w:rFonts w:ascii="Times New Roman" w:hAnsi="Times New Roman"/>
          <w:sz w:val="24"/>
          <w:szCs w:val="24"/>
        </w:rPr>
        <w:t xml:space="preserve">к </w:t>
      </w:r>
      <w:r w:rsidRPr="00356CFE">
        <w:rPr>
          <w:rFonts w:ascii="Times New Roman" w:hAnsi="Times New Roman"/>
          <w:bCs/>
          <w:color w:val="000000"/>
          <w:sz w:val="24"/>
          <w:szCs w:val="24"/>
        </w:rPr>
        <w:t>Административному регламенту по исполнению муниципальной функции</w:t>
      </w:r>
      <w:r w:rsidRPr="00356CFE">
        <w:rPr>
          <w:rFonts w:ascii="Times New Roman" w:hAnsi="Times New Roman"/>
          <w:bCs/>
          <w:color w:val="000000"/>
          <w:spacing w:val="-4"/>
          <w:sz w:val="24"/>
          <w:szCs w:val="24"/>
        </w:rPr>
        <w:t xml:space="preserve"> «О</w:t>
      </w:r>
      <w:r w:rsidRPr="00356CFE">
        <w:rPr>
          <w:rFonts w:ascii="Times New Roman" w:hAnsi="Times New Roman"/>
          <w:bCs/>
          <w:color w:val="000000"/>
          <w:sz w:val="24"/>
          <w:szCs w:val="24"/>
        </w:rPr>
        <w:t xml:space="preserve">существление муниципального контроля в области торговой деятельности» </w:t>
      </w: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jc w:val="center"/>
        <w:rPr>
          <w:rFonts w:ascii="Times New Roman" w:hAnsi="Times New Roman"/>
          <w:b/>
          <w:sz w:val="24"/>
          <w:szCs w:val="24"/>
        </w:rPr>
      </w:pPr>
      <w:r w:rsidRPr="00356CFE">
        <w:rPr>
          <w:rFonts w:ascii="Times New Roman" w:hAnsi="Times New Roman"/>
          <w:b/>
          <w:sz w:val="24"/>
          <w:szCs w:val="24"/>
        </w:rPr>
        <w:t>Блок-схема</w:t>
      </w:r>
    </w:p>
    <w:p w:rsidR="00356CFE" w:rsidRPr="00356CFE" w:rsidRDefault="00356CFE" w:rsidP="00356CFE">
      <w:pPr>
        <w:spacing w:after="0" w:line="240" w:lineRule="auto"/>
        <w:jc w:val="center"/>
        <w:rPr>
          <w:rFonts w:ascii="Times New Roman" w:hAnsi="Times New Roman"/>
          <w:b/>
          <w:sz w:val="24"/>
          <w:szCs w:val="24"/>
        </w:rPr>
      </w:pPr>
      <w:r w:rsidRPr="00356CFE">
        <w:rPr>
          <w:rFonts w:ascii="Times New Roman" w:hAnsi="Times New Roman"/>
          <w:b/>
          <w:sz w:val="24"/>
          <w:szCs w:val="24"/>
        </w:rPr>
        <w:t>Административного регламента проведения муниципального контроля в области торговой деятельности (при проведении плановых проверок)</w:t>
      </w:r>
    </w:p>
    <w:p w:rsidR="00356CFE" w:rsidRPr="00356CFE" w:rsidRDefault="005872CD" w:rsidP="00356CFE">
      <w:pPr>
        <w:spacing w:after="0" w:line="240" w:lineRule="auto"/>
        <w:rPr>
          <w:rFonts w:ascii="Times New Roman" w:hAnsi="Times New Roman"/>
          <w:sz w:val="24"/>
          <w:szCs w:val="24"/>
        </w:rPr>
      </w:pPr>
      <w:r w:rsidRPr="00356CFE">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2493645</wp:posOffset>
                </wp:positionH>
                <wp:positionV relativeFrom="paragraph">
                  <wp:posOffset>4008120</wp:posOffset>
                </wp:positionV>
                <wp:extent cx="0" cy="228600"/>
                <wp:effectExtent l="59055" t="11430" r="55245" b="17145"/>
                <wp:wrapNone/>
                <wp:docPr id="3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81196" id="Line 8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315.6pt" to="196.35pt,3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uDKAIAAEsEAAAOAAAAZHJzL2Uyb0RvYy54bWysVF2vGiEQfW/S/0B41/24a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9BpxTp&#10;oEdboTiaZ0Gb3rgCXCq1s6E6elYvZqvpV4eUrlqiDjxyfL0YiIsRyUNI2DgDGfb9R83Ahxy9jkKd&#10;G9sFSJAAnWM/Lvd+8LNHdDikcJrn81kaW5WQ4hZnrPMfuO5QMEosgXPEJaet88AcXG8uIY3SGyFl&#10;7LZUqC/xYppPY4DTUrBwGdycPewradGJhHmJvyADgD24WX1ULIK1nLD11fZESLCRj2p4K0AfyXHI&#10;1nGGkeTwRII1IEoVMkKtQPhqDSPzbZEu1vP1fDKa5LP1aJLW9ej9ppqMZpvs3bR+qquqzr4H8tmk&#10;aAVjXAX+t/HNJn83HteHNAzefYDvQiWP6FEEIHv7j6Rjs0N/h0nZa3bZ2VBd6DtMbHS+vq7wJH7d&#10;R6+f34DVDwAAAP//AwBQSwMEFAAGAAgAAAAhAL5AFDLhAAAACwEAAA8AAABkcnMvZG93bnJldi54&#10;bWxMj8FKw0AQhu+C77CM4M1ukkIaYzZFhHpptbQV0ds2OybB7GzIbtr49o540OP88/HPN8Vysp04&#10;4eBbRwriWQQCqXKmpVrBy2F1k4HwQZPRnSNU8IUeluXlRaFz4860w9M+1IJLyOdaQRNCn0vpqwat&#10;9jPXI/Huww1WBx6HWppBn7ncdjKJolRa3RJfaHSPDw1Wn/vRKthtVuvsdT1O1fD+GD8ftpunN58p&#10;dX013d+BCDiFPxh+9FkdSnY6upGMF52C+W2yYFRBOo8TEEz8JkdO0kUCsizk/x/KbwAAAP//AwBQ&#10;SwECLQAUAAYACAAAACEAtoM4kv4AAADhAQAAEwAAAAAAAAAAAAAAAAAAAAAAW0NvbnRlbnRfVHlw&#10;ZXNdLnhtbFBLAQItABQABgAIAAAAIQA4/SH/1gAAAJQBAAALAAAAAAAAAAAAAAAAAC8BAABfcmVs&#10;cy8ucmVsc1BLAQItABQABgAIAAAAIQC7tluDKAIAAEsEAAAOAAAAAAAAAAAAAAAAAC4CAABkcnMv&#10;ZTJvRG9jLnhtbFBLAQItABQABgAIAAAAIQC+QBQy4QAAAAsBAAAPAAAAAAAAAAAAAAAAAIIEAABk&#10;cnMvZG93bnJldi54bWxQSwUGAAAAAAQABADzAAAAkAUAAAAA&#10;">
                <v:stroke endarrow="block"/>
              </v:line>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2493645</wp:posOffset>
                </wp:positionH>
                <wp:positionV relativeFrom="paragraph">
                  <wp:posOffset>3322320</wp:posOffset>
                </wp:positionV>
                <wp:extent cx="0" cy="228600"/>
                <wp:effectExtent l="59055" t="11430" r="55245" b="17145"/>
                <wp:wrapNone/>
                <wp:docPr id="3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D27D5" id="Line 8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261.6pt" to="196.35pt,2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obKgIAAEsEAAAOAAAAZHJzL2Uyb0RvYy54bWysVNuO2jAQfa/Uf7D8DrlsYCEirKoE+kJb&#10;pN1+gLEdYtWxLdsQUNV/79hcutu+VFV5MGN7fObMmZksnk69REdundCqwtk4xYgrqplQ+wp/fVmP&#10;Zhg5TxQjUite4TN3+Gn5/t1iMCXPdacl4xYBiHLlYCrceW/KJHG04z1xY224gstW25542Np9wiwZ&#10;AL2XSZ6m02TQlhmrKXcOTpvLJV5G/Lbl1H9pW8c9khUGbj6uNq67sCbLBSn3lphO0CsN8g8seiIU&#10;BL1DNcQTdLDiD6heUKudbv2Y6j7RbSsojzlANln6WzbPHTE85gLiOHOXyf0/WPr5uLVIsAo/PGKk&#10;SA812gjF0SxqMxhXgkuttjZkR0/q2Ww0/eaQ0nVH1J5Hji9nA++yoGby5knYOAMRdsMnzcCHHLyO&#10;Qp1a2wdIkACdYj3O93rwk0f0ckjhNM9n0zTSSUh5e2es8x+57lEwKiyBc8Qlx43zgQcpby4hjNJr&#10;IWWstlRoqPB8kk/iA6elYOEyuDm739XSoiMJ/RJ/MSm4ee1m9UGxCNZxwlZX2xMhwUY+quGtAH0k&#10;xyFazxlGksOIBOtCT6oQEXIFwlfr0jLf5+l8NVvNilGRT1ejIm2a0Yd1XYym6+xx0jw0dd1kPwL5&#10;rCg7wRhXgf+tfbPi79rjOkiXxrs38F2o5C16VBTI3v4j6VjsUN8wb67caXbe2pBd2EHHRufrdIWR&#10;eL2PXr++AcufAAAA//8DAFBLAwQUAAYACAAAACEA3mLfzeEAAAALAQAADwAAAGRycy9kb3ducmV2&#10;LnhtbEyPwU7DMAyG70i8Q2QkbixdpkFXmk4IaVw2QNsQglvWmLaicaom3crbY8QBjv796ffnfDm6&#10;VhyxD40nDdNJAgKp9LahSsPLfnWVggjRkDWtJ9TwhQGWxflZbjLrT7TF4y5WgksoZEZDHWOXSRnK&#10;Gp0JE98h8e7D985EHvtK2t6cuNy1UiXJtXSmIb5Qmw7vayw/d4PTsN2s1unrehjL/v1h+rR/3jy+&#10;hVTry4vx7hZExDH+wfCjz+pQsNPBD2SDaDXMFuqGUQ1zNVMgmPhNDpzMFwpkkcv/PxTfAAAA//8D&#10;AFBLAQItABQABgAIAAAAIQC2gziS/gAAAOEBAAATAAAAAAAAAAAAAAAAAAAAAABbQ29udGVudF9U&#10;eXBlc10ueG1sUEsBAi0AFAAGAAgAAAAhADj9If/WAAAAlAEAAAsAAAAAAAAAAAAAAAAALwEAAF9y&#10;ZWxzLy5yZWxzUEsBAi0AFAAGAAgAAAAhAA2N2hsqAgAASwQAAA4AAAAAAAAAAAAAAAAALgIAAGRy&#10;cy9lMm9Eb2MueG1sUEsBAi0AFAAGAAgAAAAhAN5i383hAAAACwEAAA8AAAAAAAAAAAAAAAAAhAQA&#10;AGRycy9kb3ducmV2LnhtbFBLBQYAAAAABAAEAPMAAACSBQAAAAA=&#10;">
                <v:stroke endarrow="block"/>
              </v:line>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2493645</wp:posOffset>
                </wp:positionH>
                <wp:positionV relativeFrom="paragraph">
                  <wp:posOffset>2636520</wp:posOffset>
                </wp:positionV>
                <wp:extent cx="0" cy="228600"/>
                <wp:effectExtent l="59055" t="11430" r="55245" b="17145"/>
                <wp:wrapNone/>
                <wp:docPr id="3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5FBDA" id="Line 7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207.6pt" to="196.35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3d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GUaK&#10;dNCjrVAcPS6CNr1xBbhUamdDdfSsns1W028OKV21RB145PhyMRCXhYjkTUjYOAMZ9v0nzcCHHL2O&#10;Qp0b2wVIkACdYz8u937ws0d0OKRwmufzWRpblZDiFmes8x+57lAwSiyBc8Qlp63zgQcpbi4hjdIb&#10;IWXstlSoL/Fimk9jgNNSsHAZ3Jw97Ctp0YmEeYm/WBTcvHaz+qhYBGs5Yeur7YmQYCMf1fBWgD6S&#10;45Ct4wwjyeGJBGugJ1XICLUC4as1jMz3RbpYz9fzyWiSz9ajSVrXow+bajKabbLHaf1QV1Wd/Qjk&#10;s0nRCsa4Cvxv45tN/m48rg9pGLz7AN+FSt6iR0WB7O0/ko7NDv0dJmWv2WVnQ3Wh7zCx0fn6usKT&#10;eL2PXr++AaufAAAA//8DAFBLAwQUAAYACAAAACEA3l4joOEAAAALAQAADwAAAGRycy9kb3ducmV2&#10;LnhtbEyPTU/DMAyG70j8h8hI3FjawlgpTSeENC7bQPsQglvWmLaicaom3cq/x4gDHP360evH+Xy0&#10;rThi7xtHCuJJBAKpdKahSsF+t7hKQfigyejWESr4Qg/z4vws15lxJ9rgcRsqwSXkM62gDqHLpPRl&#10;jVb7ieuQePfheqsDj30lTa9PXG5bmUTRrbS6Ib5Q6w4fayw/t4NVsFktlunrchjL/v0pft69rNZv&#10;PlXq8mJ8uAcRcAx/MPzoszoU7HRwAxkvWgXXd8mMUQU38TQBwcRvcuBkGicgi1z+/6H4BgAA//8D&#10;AFBLAQItABQABgAIAAAAIQC2gziS/gAAAOEBAAATAAAAAAAAAAAAAAAAAAAAAABbQ29udGVudF9U&#10;eXBlc10ueG1sUEsBAi0AFAAGAAgAAAAhADj9If/WAAAAlAEAAAsAAAAAAAAAAAAAAAAALwEAAF9y&#10;ZWxzLy5yZWxzUEsBAi0AFAAGAAgAAAAhAFnF7d0qAgAASwQAAA4AAAAAAAAAAAAAAAAALgIAAGRy&#10;cy9lMm9Eb2MueG1sUEsBAi0AFAAGAAgAAAAhAN5eI6DhAAAACwEAAA8AAAAAAAAAAAAAAAAAhAQA&#10;AGRycy9kb3ducmV2LnhtbFBLBQYAAAAABAAEAPMAAACSBQAAAAA=&#10;">
                <v:stroke endarrow="block"/>
              </v:line>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3324860</wp:posOffset>
                </wp:positionH>
                <wp:positionV relativeFrom="paragraph">
                  <wp:posOffset>1607820</wp:posOffset>
                </wp:positionV>
                <wp:extent cx="0" cy="228600"/>
                <wp:effectExtent l="61595" t="11430" r="52705" b="17145"/>
                <wp:wrapNone/>
                <wp:docPr id="3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812FE" id="Line 7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26.6pt" to="261.8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N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KUaK&#10;dNCjrVAcPc6DNr1xBbhUamdDdfSsns1W028OKV21RB145PhyMRCXhYjkTUjYOAMZ9v0nzcCHHL2O&#10;Qp0b2wVIkACdYz8u937ws0d0OKRwmufzWRpblZDiFmes8x+57lAwSiyBc8Qlp63zgQcpbi4hjdIb&#10;IWXstlSoL/Fimk9jgNNSsHAZ3Jw97Ctp0YmEeYm/WBTcvHaz+qhYBGs5Yeur7YmQYCMf1fBWgD6S&#10;45Ct4wwjyeGJBGugJ1XICLUC4as1jMz3RbpYz9fzyWiSz9ajSVrXow+bajKabbLHaf1QV1Wd/Qjk&#10;s0nRCsa4Cvxv45tN/m48rg9pGLz7AN+FSt6iR0WB7O0/ko7NDv0dJmWv2WVnQ3Wh7zCx0fn6usKT&#10;eL2PXr++AaufAAAA//8DAFBLAwQUAAYACAAAACEAmVO/A+EAAAALAQAADwAAAGRycy9kb3ducmV2&#10;LnhtbEyPwU7DMAyG70i8Q2Qkbixdpk2lNJ0Q0rhsMG1DCG5ZY9qKxqmadCtvjxEHOPr3p9+f8+Xo&#10;WnHCPjSeNEwnCQik0tuGKg0vh9VNCiJEQ9a0nlDDFwZYFpcXucmsP9MOT/tYCS6hkBkNdYxdJmUo&#10;a3QmTHyHxLsP3zsTeewraXtz5nLXSpUkC+lMQ3yhNh0+1Fh+7genYbdZrdPX9TCW/fvj9Pmw3Ty9&#10;hVTr66vx/g5ExDH+wfCjz+pQsNPRD2SDaDXM1WzBqAY1nykQTPwmR07SWwWyyOX/H4pvAAAA//8D&#10;AFBLAQItABQABgAIAAAAIQC2gziS/gAAAOEBAAATAAAAAAAAAAAAAAAAAAAAAABbQ29udGVudF9U&#10;eXBlc10ueG1sUEsBAi0AFAAGAAgAAAAhADj9If/WAAAAlAEAAAsAAAAAAAAAAAAAAAAALwEAAF9y&#10;ZWxzLy5yZWxzUEsBAi0AFAAGAAgAAAAhAGt5/80qAgAASwQAAA4AAAAAAAAAAAAAAAAALgIAAGRy&#10;cy9lMm9Eb2MueG1sUEsBAi0AFAAGAAgAAAAhAJlTvwPhAAAACwEAAA8AAAAAAAAAAAAAAAAAhAQA&#10;AGRycy9kb3ducmV2LnhtbFBLBQYAAAAABAAEAPMAAACSBQAAAAA=&#10;">
                <v:stroke endarrow="block"/>
              </v:line>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1662430</wp:posOffset>
                </wp:positionH>
                <wp:positionV relativeFrom="paragraph">
                  <wp:posOffset>1607820</wp:posOffset>
                </wp:positionV>
                <wp:extent cx="0" cy="228600"/>
                <wp:effectExtent l="56515" t="11430" r="57785" b="17145"/>
                <wp:wrapNone/>
                <wp:docPr id="3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34284" id="Line 7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26.6pt" to="130.9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MH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HAiNF&#10;OujRViiOHh+DNr1xJbis1M6G6uhZPZutpt8cUnrVEnXgkePLxUBcFiKSNyFh4wxk2PefNAMfcvQ6&#10;CnVubBcgQQJ0jv243PvBzx7R4ZDCaZ7PpmlsVULKW5yxzn/kukPBqLAEzhGXnLbOBx6kvLmENEpv&#10;hJSx21KhvsLzST6JAU5LwcJlcHP2sF9Ji04kzEv8xaLg5rWb1UfFIljLCVtfbU+EBBv5qIa3AvSR&#10;HIdsHWcYSQ5PJFgDPalCRqgVCF+tYWS+z9P5eraeFaMin65HRVrXow+bVTGabrLHSf1Qr1Z19iOQ&#10;z4qyFYxxFfjfxjcr/m48rg9pGLz7AN+FSt6iR0WB7O0/ko7NDv0dJmWv2WVnQ3Wh7zCx0fn6usKT&#10;eL2PXr++AcufAAAA//8DAFBLAwQUAAYACAAAACEAEPqiueAAAAALAQAADwAAAGRycy9kb3ducmV2&#10;LnhtbEyPQU/DMAyF70j8h8hI3FjaIqZSmk4IaVw2mLYhBLesMW1F41RJupV/jxEHuD37PT1/LheT&#10;7cURfegcKUhnCQik2pmOGgUv++VVDiJETUb3jlDBFwZYVOdnpS6MO9EWj7vYCC6hUGgFbYxDIWWo&#10;W7Q6zNyAxN6H81ZHHn0jjdcnLre9zJJkLq3uiC+0esCHFuvP3WgVbNfLVf66Gqfavz+mz/vN+ukt&#10;5EpdXkz3dyAiTvEvDD/4jA4VMx3cSCaIXkE2Txk9sri5zkBw4ndzYJHfZiCrUv7/ofoGAAD//wMA&#10;UEsBAi0AFAAGAAgAAAAhALaDOJL+AAAA4QEAABMAAAAAAAAAAAAAAAAAAAAAAFtDb250ZW50X1R5&#10;cGVzXS54bWxQSwECLQAUAAYACAAAACEAOP0h/9YAAACUAQAACwAAAAAAAAAAAAAAAAAvAQAAX3Jl&#10;bHMvLnJlbHNQSwECLQAUAAYACAAAACEA1F+jByoCAABLBAAADgAAAAAAAAAAAAAAAAAuAgAAZHJz&#10;L2Uyb0RvYy54bWxQSwECLQAUAAYACAAAACEAEPqiueAAAAALAQAADwAAAAAAAAAAAAAAAACEBAAA&#10;ZHJzL2Rvd25yZXYueG1sUEsFBgAAAAAEAAQA8wAAAJEFAAAAAA==&#10;">
                <v:stroke endarrow="block"/>
              </v:line>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1424940</wp:posOffset>
                </wp:positionH>
                <wp:positionV relativeFrom="paragraph">
                  <wp:posOffset>3550920</wp:posOffset>
                </wp:positionV>
                <wp:extent cx="2137410" cy="457200"/>
                <wp:effectExtent l="9525" t="11430" r="5715" b="7620"/>
                <wp:wrapNone/>
                <wp:docPr id="3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457200"/>
                        </a:xfrm>
                        <a:prstGeom prst="rect">
                          <a:avLst/>
                        </a:prstGeom>
                        <a:solidFill>
                          <a:srgbClr val="FFFFFF"/>
                        </a:solidFill>
                        <a:ln w="9525">
                          <a:solidFill>
                            <a:srgbClr val="000000"/>
                          </a:solidFill>
                          <a:miter lim="800000"/>
                          <a:headEnd/>
                          <a:tailEnd/>
                        </a:ln>
                      </wps:spPr>
                      <wps:txbx>
                        <w:txbxContent>
                          <w:p w:rsidR="002469EE" w:rsidRPr="00EB0E9D" w:rsidRDefault="002469EE" w:rsidP="00356CFE">
                            <w:pPr>
                              <w:jc w:val="center"/>
                              <w:rPr>
                                <w:b/>
                                <w:sz w:val="20"/>
                                <w:szCs w:val="20"/>
                              </w:rPr>
                            </w:pPr>
                            <w:r>
                              <w:rPr>
                                <w:b/>
                                <w:sz w:val="20"/>
                                <w:szCs w:val="20"/>
                              </w:rPr>
                              <w:t xml:space="preserve">По </w:t>
                            </w:r>
                            <w:r w:rsidRPr="00EB0E9D">
                              <w:rPr>
                                <w:b/>
                                <w:sz w:val="20"/>
                                <w:szCs w:val="20"/>
                              </w:rPr>
                              <w:t>результатам проверки с</w:t>
                            </w:r>
                            <w:r w:rsidRPr="00EB0E9D">
                              <w:rPr>
                                <w:b/>
                                <w:sz w:val="20"/>
                                <w:szCs w:val="20"/>
                              </w:rPr>
                              <w:t>о</w:t>
                            </w:r>
                            <w:r w:rsidRPr="00EB0E9D">
                              <w:rPr>
                                <w:b/>
                                <w:sz w:val="20"/>
                                <w:szCs w:val="20"/>
                              </w:rPr>
                              <w:t>ставляется</w:t>
                            </w:r>
                          </w:p>
                          <w:p w:rsidR="002469EE" w:rsidRDefault="002469EE" w:rsidP="00356CFE"/>
                          <w:p w:rsidR="002469EE" w:rsidRDefault="002469EE" w:rsidP="00356CFE">
                            <w:r w:rsidRPr="009A74CB">
                              <w:rPr>
                                <w:b/>
                                <w:sz w:val="20"/>
                                <w:szCs w:val="20"/>
                              </w:rPr>
                              <w:t>Пр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12.2pt;margin-top:279.6pt;width:168.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vqJgIAAEkEAAAOAAAAZHJzL2Uyb0RvYy54bWysVNuO0zAQfUfiHyy/0zS90N2o6WrVpQhp&#10;gRULH+A4TmLhG2O3afn6HTvZ0gWeEHmwPJ7x8fE546xvjlqRgwAvrSlpPplSIgy3tTRtSb993b25&#10;osQHZmqmrBElPQlPbzavX617V4iZ7ayqBRAEMb7oXUm7EFyRZZ53QjM/sU4YTDYWNAsYQpvVwHpE&#10;1yqbTadvs95C7cBy4T2u3g1Jukn4TSN4+Nw0XgSiSorcQhohjVUcs82aFS0w10k+0mD/wEIzafDQ&#10;M9QdC4zsQf4BpSUH620TJtzqzDaN5CLdAW+TT3+7zWPHnEh3QXG8O8vk/x8s/3R4ACLrks7nlBim&#10;0aMvqBozrRJktYwC9c4XWPfoHiBe0bt7y797Yuy2wzJxC2D7TrAaaeWxPnuxIQYet5Kq/2hrhGf7&#10;YJNWxwZ0BEQVyDFZcjpbIo6BcFyc5fPVIkfnOOYWyxV6no5gxfNuBz68F1aTOCkpIPmEzg73PkQ2&#10;rHguSeytkvVOKpUCaKutAnJg2B679I3o/rJMGdKX9Ho5WybkFzl/CTFN398gtAzY50rqkl6di1gR&#10;ZXtn6tSFgUk1zJGyMqOOUbrBgnCsjqMbla1PqCjYoZ/x/eGks/CTkh57uaT+x56BoER9MOjKdb5Y&#10;xOZPQRKRErjMVJcZZjhClTRQMky3YXgwewey7fCkPMlg7C062cgkcnR5YDXyxn5N2o9vKz6IyzhV&#10;/foDbJ4AAAD//wMAUEsDBBQABgAIAAAAIQDsG59s4AAAAAsBAAAPAAAAZHJzL2Rvd25yZXYueG1s&#10;TI9BT4NAEIXvJv6HzZh4swvbQiwyNEZTE48tvXgbYAWU3SXs0qK/3vGkx8l8ee97+W4xgzjryffO&#10;IsSrCIS2tWt62yKcyv3dPQgfyDY0OKsRvrSHXXF9lVPWuIs96PMxtIJDrM8IoQthzKT0dacN+ZUb&#10;teXfu5sMBT6nVjYTXTjcDFJFUSoN9ZYbOhr1U6frz+NsEKpenej7UL5EZrtfh9el/JjfnhFvb5bH&#10;BxBBL+EPhl99VoeCnSo328aLAUGpzYZRhCTZKhBMJGnM6yqEdB0rkEUu/28ofgAAAP//AwBQSwEC&#10;LQAUAAYACAAAACEAtoM4kv4AAADhAQAAEwAAAAAAAAAAAAAAAAAAAAAAW0NvbnRlbnRfVHlwZXNd&#10;LnhtbFBLAQItABQABgAIAAAAIQA4/SH/1gAAAJQBAAALAAAAAAAAAAAAAAAAAC8BAABfcmVscy8u&#10;cmVsc1BLAQItABQABgAIAAAAIQBvGovqJgIAAEkEAAAOAAAAAAAAAAAAAAAAAC4CAABkcnMvZTJv&#10;RG9jLnhtbFBLAQItABQABgAIAAAAIQDsG59s4AAAAAsBAAAPAAAAAAAAAAAAAAAAAIAEAABkcnMv&#10;ZG93bnJldi54bWxQSwUGAAAAAAQABADzAAAAjQUAAAAA&#10;">
                <v:textbox>
                  <w:txbxContent>
                    <w:p w:rsidR="002469EE" w:rsidRPr="00EB0E9D" w:rsidRDefault="002469EE" w:rsidP="00356CFE">
                      <w:pPr>
                        <w:jc w:val="center"/>
                        <w:rPr>
                          <w:b/>
                          <w:sz w:val="20"/>
                          <w:szCs w:val="20"/>
                        </w:rPr>
                      </w:pPr>
                      <w:r>
                        <w:rPr>
                          <w:b/>
                          <w:sz w:val="20"/>
                          <w:szCs w:val="20"/>
                        </w:rPr>
                        <w:t xml:space="preserve">По </w:t>
                      </w:r>
                      <w:r w:rsidRPr="00EB0E9D">
                        <w:rPr>
                          <w:b/>
                          <w:sz w:val="20"/>
                          <w:szCs w:val="20"/>
                        </w:rPr>
                        <w:t>результатам проверки с</w:t>
                      </w:r>
                      <w:r w:rsidRPr="00EB0E9D">
                        <w:rPr>
                          <w:b/>
                          <w:sz w:val="20"/>
                          <w:szCs w:val="20"/>
                        </w:rPr>
                        <w:t>о</w:t>
                      </w:r>
                      <w:r w:rsidRPr="00EB0E9D">
                        <w:rPr>
                          <w:b/>
                          <w:sz w:val="20"/>
                          <w:szCs w:val="20"/>
                        </w:rPr>
                        <w:t>ставляется</w:t>
                      </w:r>
                    </w:p>
                    <w:p w:rsidR="002469EE" w:rsidRDefault="002469EE" w:rsidP="00356CFE"/>
                    <w:p w:rsidR="002469EE" w:rsidRDefault="002469EE" w:rsidP="00356CFE">
                      <w:r w:rsidRPr="009A74CB">
                        <w:rPr>
                          <w:b/>
                          <w:sz w:val="20"/>
                          <w:szCs w:val="20"/>
                        </w:rPr>
                        <w:t>Пр</w:t>
                      </w:r>
                    </w:p>
                  </w:txbxContent>
                </v:textbox>
              </v:rect>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1424940</wp:posOffset>
                </wp:positionH>
                <wp:positionV relativeFrom="paragraph">
                  <wp:posOffset>4236720</wp:posOffset>
                </wp:positionV>
                <wp:extent cx="2137410" cy="342900"/>
                <wp:effectExtent l="9525" t="11430" r="5715" b="7620"/>
                <wp:wrapNone/>
                <wp:docPr id="3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342900"/>
                        </a:xfrm>
                        <a:prstGeom prst="rect">
                          <a:avLst/>
                        </a:prstGeom>
                        <a:solidFill>
                          <a:srgbClr val="FFFFFF"/>
                        </a:solidFill>
                        <a:ln w="9525">
                          <a:solidFill>
                            <a:srgbClr val="000000"/>
                          </a:solidFill>
                          <a:miter lim="800000"/>
                          <a:headEnd/>
                          <a:tailEnd/>
                        </a:ln>
                      </wps:spPr>
                      <wps:txbx>
                        <w:txbxContent>
                          <w:p w:rsidR="002469EE" w:rsidRPr="00EB0E9D" w:rsidRDefault="002469EE" w:rsidP="00356CFE">
                            <w:pPr>
                              <w:jc w:val="center"/>
                              <w:rPr>
                                <w:b/>
                                <w:sz w:val="20"/>
                                <w:szCs w:val="20"/>
                              </w:rPr>
                            </w:pPr>
                            <w:r>
                              <w:rPr>
                                <w:b/>
                                <w:sz w:val="20"/>
                                <w:szCs w:val="20"/>
                              </w:rPr>
                              <w:t>Ак</w:t>
                            </w:r>
                            <w:r w:rsidRPr="00EB0E9D">
                              <w:rPr>
                                <w:b/>
                                <w:sz w:val="20"/>
                                <w:szCs w:val="20"/>
                              </w:rPr>
                              <w:t>т проверки</w:t>
                            </w:r>
                          </w:p>
                          <w:p w:rsidR="002469EE" w:rsidRDefault="002469EE" w:rsidP="00356CFE"/>
                          <w:p w:rsidR="002469EE" w:rsidRDefault="002469EE" w:rsidP="00356CFE">
                            <w:r w:rsidRPr="00EB0E9D">
                              <w:rPr>
                                <w:b/>
                                <w:sz w:val="20"/>
                                <w:szCs w:val="20"/>
                              </w:rPr>
                              <w:t>По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7" style="position:absolute;margin-left:112.2pt;margin-top:333.6pt;width:168.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CuLQIAAFAEAAAOAAAAZHJzL2Uyb0RvYy54bWysVF1v0zAUfUfiP1h+p/lou65R02nqKEIa&#10;MDH4AY7jJBaOba7dpuXX79rpug54QuTB8s29Pjn3nOusbg69InsBThpd0mySUiI0N7XUbUm/f9u+&#10;u6bEeaZrpowWJT0KR2/Wb9+sBluI3HRG1QIIgmhXDLaknfe2SBLHO9EzNzFWaEw2BnrmMYQ2qYEN&#10;iN6rJE/Tq2QwUFswXDiHb+/GJF1H/KYR3H9pGic8USVFbj6uENcqrMl6xYoWmO0kP9Fg/8CiZ1Lj&#10;R89Qd8wzsgP5B1QvORhnGj/hpk9M00guYg/YTZb+1s1jx6yIvaA4zp5lcv8Pln/ePwCRdUmnOSWa&#10;9ejRV1SN6VYJsrgKAg3WFVj3aB8gtOjsveE/HNFm02GZuAUwQydYjbSyUJ+8OhACh0dJNXwyNcKz&#10;nTdRq0MDfQBEFcghWnI8WyIOnnB8mWfTxSxD5zjmprN8mUbPElY8n7bg/AdhehI2JQUkH9HZ/t75&#10;wIYVzyWRvVGy3kqlYgBttVFA9gzHYxuf2AA2eVmmNBlKupzn84j8KucuIdL4/A2ilx7nXMm+pNfn&#10;IlYE2d7rOk6hZ1KNe6Ss9EnHIN1ogT9Uh+hUFDnIWpn6iMKCGccaryFuOgO/KBlwpEvqfu4YCErU&#10;R43mLLPZLNyBGMzmixwDuMxUlxmmOUKV1FMybjd+vDc7C7Lt8EtZVEObWzS0kVHrF1Yn+ji20YLT&#10;FQv34jKOVS8/gvUTAAAA//8DAFBLAwQUAAYACAAAACEAmar7MeAAAAALAQAADwAAAGRycy9kb3du&#10;cmV2LnhtbEyPQU+DQBCF7yb+h82YeLMLa6UWGRqjqYnHll68LTAFlN0l7NKiv97pSY+T+fLe97LN&#10;bHpxotF3ziLEiwgE2crVnW0QDsX27hGED9rWuneWEL7Jwya/vsp0Wruz3dFpHxrBIdanGqENYUil&#10;9FVLRvuFG8jy7+hGowOfYyPrUZ853PRSRVEije4sN7R6oJeWqq/9ZBDKTh30z654i8x6ex/e5+Jz&#10;+nhFvL2Zn59ABJrDHwwXfVaHnJ1KN9naix5BqeWSUYQkWSkQTDwkMa8rEVYqViDzTP7fkP8CAAD/&#10;/wMAUEsBAi0AFAAGAAgAAAAhALaDOJL+AAAA4QEAABMAAAAAAAAAAAAAAAAAAAAAAFtDb250ZW50&#10;X1R5cGVzXS54bWxQSwECLQAUAAYACAAAACEAOP0h/9YAAACUAQAACwAAAAAAAAAAAAAAAAAvAQAA&#10;X3JlbHMvLnJlbHNQSwECLQAUAAYACAAAACEAyDCQri0CAABQBAAADgAAAAAAAAAAAAAAAAAuAgAA&#10;ZHJzL2Uyb0RvYy54bWxQSwECLQAUAAYACAAAACEAmar7MeAAAAALAQAADwAAAAAAAAAAAAAAAACH&#10;BAAAZHJzL2Rvd25yZXYueG1sUEsFBgAAAAAEAAQA8wAAAJQFAAAAAA==&#10;">
                <v:textbox>
                  <w:txbxContent>
                    <w:p w:rsidR="002469EE" w:rsidRPr="00EB0E9D" w:rsidRDefault="002469EE" w:rsidP="00356CFE">
                      <w:pPr>
                        <w:jc w:val="center"/>
                        <w:rPr>
                          <w:b/>
                          <w:sz w:val="20"/>
                          <w:szCs w:val="20"/>
                        </w:rPr>
                      </w:pPr>
                      <w:r>
                        <w:rPr>
                          <w:b/>
                          <w:sz w:val="20"/>
                          <w:szCs w:val="20"/>
                        </w:rPr>
                        <w:t>Ак</w:t>
                      </w:r>
                      <w:r w:rsidRPr="00EB0E9D">
                        <w:rPr>
                          <w:b/>
                          <w:sz w:val="20"/>
                          <w:szCs w:val="20"/>
                        </w:rPr>
                        <w:t>т проверки</w:t>
                      </w:r>
                    </w:p>
                    <w:p w:rsidR="002469EE" w:rsidRDefault="002469EE" w:rsidP="00356CFE"/>
                    <w:p w:rsidR="002469EE" w:rsidRDefault="002469EE" w:rsidP="00356CFE">
                      <w:r w:rsidRPr="00EB0E9D">
                        <w:rPr>
                          <w:b/>
                          <w:sz w:val="20"/>
                          <w:szCs w:val="20"/>
                        </w:rPr>
                        <w:t>По</w:t>
                      </w:r>
                    </w:p>
                  </w:txbxContent>
                </v:textbox>
              </v:rect>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1424940</wp:posOffset>
                </wp:positionH>
                <wp:positionV relativeFrom="paragraph">
                  <wp:posOffset>1836420</wp:posOffset>
                </wp:positionV>
                <wp:extent cx="2137410" cy="800100"/>
                <wp:effectExtent l="9525" t="11430" r="5715" b="7620"/>
                <wp:wrapNone/>
                <wp:docPr id="3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800100"/>
                        </a:xfrm>
                        <a:prstGeom prst="rect">
                          <a:avLst/>
                        </a:prstGeom>
                        <a:solidFill>
                          <a:srgbClr val="FFFFFF"/>
                        </a:solidFill>
                        <a:ln w="9525">
                          <a:solidFill>
                            <a:srgbClr val="000000"/>
                          </a:solidFill>
                          <a:miter lim="800000"/>
                          <a:headEnd/>
                          <a:tailEnd/>
                        </a:ln>
                      </wps:spPr>
                      <wps:txbx>
                        <w:txbxContent>
                          <w:p w:rsidR="002469EE" w:rsidRPr="00EB0E9D" w:rsidRDefault="002469EE" w:rsidP="00356CFE">
                            <w:pPr>
                              <w:jc w:val="center"/>
                              <w:rPr>
                                <w:b/>
                                <w:sz w:val="20"/>
                                <w:szCs w:val="20"/>
                              </w:rPr>
                            </w:pPr>
                            <w:r>
                              <w:rPr>
                                <w:b/>
                                <w:sz w:val="20"/>
                                <w:szCs w:val="20"/>
                              </w:rPr>
                              <w:t>Ра</w:t>
                            </w:r>
                            <w:r w:rsidRPr="00EB0E9D">
                              <w:rPr>
                                <w:b/>
                                <w:sz w:val="20"/>
                                <w:szCs w:val="20"/>
                              </w:rPr>
                              <w:t xml:space="preserve">споряжение администрации </w:t>
                            </w:r>
                            <w:r>
                              <w:rPr>
                                <w:b/>
                                <w:sz w:val="20"/>
                                <w:szCs w:val="20"/>
                              </w:rPr>
                              <w:t>МО ________________</w:t>
                            </w:r>
                            <w:r w:rsidRPr="00EB0E9D">
                              <w:rPr>
                                <w:b/>
                                <w:sz w:val="20"/>
                                <w:szCs w:val="20"/>
                              </w:rPr>
                              <w:t xml:space="preserve"> о провед</w:t>
                            </w:r>
                            <w:r w:rsidRPr="00EB0E9D">
                              <w:rPr>
                                <w:b/>
                                <w:sz w:val="20"/>
                                <w:szCs w:val="20"/>
                              </w:rPr>
                              <w:t>е</w:t>
                            </w:r>
                            <w:r w:rsidRPr="00EB0E9D">
                              <w:rPr>
                                <w:b/>
                                <w:sz w:val="20"/>
                                <w:szCs w:val="20"/>
                              </w:rPr>
                              <w:t>нии проверки по муниципальн</w:t>
                            </w:r>
                            <w:r w:rsidRPr="00EB0E9D">
                              <w:rPr>
                                <w:b/>
                                <w:sz w:val="20"/>
                                <w:szCs w:val="20"/>
                              </w:rPr>
                              <w:t>о</w:t>
                            </w:r>
                            <w:r w:rsidRPr="00EB0E9D">
                              <w:rPr>
                                <w:b/>
                                <w:sz w:val="20"/>
                                <w:szCs w:val="20"/>
                              </w:rPr>
                              <w:t>му контролю в области торговой</w:t>
                            </w:r>
                            <w:r w:rsidRPr="00EB0E9D">
                              <w:rPr>
                                <w:sz w:val="20"/>
                                <w:szCs w:val="20"/>
                              </w:rPr>
                              <w:t xml:space="preserve"> </w:t>
                            </w:r>
                            <w:r w:rsidRPr="00EB0E9D">
                              <w:rPr>
                                <w:b/>
                                <w:sz w:val="20"/>
                                <w:szCs w:val="20"/>
                              </w:rPr>
                              <w:t>де</w:t>
                            </w:r>
                            <w:r w:rsidRPr="00EB0E9D">
                              <w:rPr>
                                <w:b/>
                                <w:sz w:val="20"/>
                                <w:szCs w:val="20"/>
                              </w:rPr>
                              <w:t>я</w:t>
                            </w:r>
                            <w:r w:rsidRPr="00EB0E9D">
                              <w:rPr>
                                <w:b/>
                                <w:sz w:val="20"/>
                                <w:szCs w:val="20"/>
                              </w:rPr>
                              <w:t>тельности</w:t>
                            </w:r>
                          </w:p>
                          <w:p w:rsidR="002469EE" w:rsidRDefault="002469EE" w:rsidP="00356CFE"/>
                          <w:p w:rsidR="002469EE" w:rsidRDefault="002469EE" w:rsidP="00356CFE">
                            <w:r w:rsidRPr="00EB0E9D">
                              <w:rPr>
                                <w:b/>
                                <w:sz w:val="20"/>
                                <w:szCs w:val="20"/>
                              </w:rPr>
                              <w:t>Пр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8" style="position:absolute;margin-left:112.2pt;margin-top:144.6pt;width:168.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QRLAIAAFAEAAAOAAAAZHJzL2Uyb0RvYy54bWysVNuO0zAQfUfiHyy/01za0t2o6WrVpQhp&#10;gRULH+A4TmLh2GbsNilfz9jpdrvAEyIP1kxmfDJzzkzWN2OvyEGAk0aXNJullAjNTS11W9JvX3dv&#10;rihxnumaKaNFSY/C0ZvN61frwRYiN51RtQCCINoVgy1p570tksTxTvTMzYwVGoONgZ55dKFNamAD&#10;ovcqydP0bTIYqC0YLpzDt3dTkG4iftMI7j83jROeqJJibT6eEM8qnMlmzYoWmO0kP5XB/qGKnkmN&#10;Hz1D3THPyB7kH1C95GCcafyMmz4xTSO5iD1gN1n6WzePHbMi9oLkOHumyf0/WP7p8ABE1iWdZ5Ro&#10;1qNGX5A1plslyGoeCBqsKzDv0T5AaNHZe8O/O6LNtsM0cQtghk6wGsvKQn7y4kJwHF4l1fDR1AjP&#10;9t5ErsYG+gCILJAxSnI8SyJGTzi+zLP5apGhchxjVylyFDVLWPF024Lz74XpSTBKClh8RGeHe+dD&#10;Nax4SonVGyXrnVQqOtBWWwXkwHA8dvGJDWCTl2lKk6Gk18t8GZFfxNwlRBqfv0H00uOcK9nHLjAt&#10;JLEi0PZO19H2TKrJxpKVPvEYqJsk8GM1RqXycDfQWpn6iMSCmcYa1xCNzsBPSgYc6ZK6H3sGghL1&#10;QaM419liEXYgOovlKkcHLiPVZYRpjlAl9ZRM5tZPe7O3INsOv5RFNrS5RUEbGbl+rupUPo5tlOC0&#10;YmEvLv2Y9fwj2PwCAAD//wMAUEsDBBQABgAIAAAAIQDYv9yk4AAAAAsBAAAPAAAAZHJzL2Rvd25y&#10;ZXYueG1sTI/BToNAEIbvJr7DZky82YWVNi1laYymJh5bevE2wApUdpawS4s+veNJbzOZL/98f7ab&#10;bS8uZvSdIw3xIgJhqHJ1R42GU7F/WIPwAanG3pHR8GU87PLbmwzT2l3pYC7H0AgOIZ+ihjaEIZXS&#10;V62x6BduMMS3DzdaDLyOjaxHvHK47aWKopW02BF/aHEwz62pPo+T1VB26oTfh+I1spv9Y3ibi/P0&#10;/qL1/d38tAURzBz+YPjVZ3XI2al0E9Ve9BqUShJGeVhvFAgmlquY25UaknipQOaZ/N8h/wEAAP//&#10;AwBQSwECLQAUAAYACAAAACEAtoM4kv4AAADhAQAAEwAAAAAAAAAAAAAAAAAAAAAAW0NvbnRlbnRf&#10;VHlwZXNdLnhtbFBLAQItABQABgAIAAAAIQA4/SH/1gAAAJQBAAALAAAAAAAAAAAAAAAAAC8BAABf&#10;cmVscy8ucmVsc1BLAQItABQABgAIAAAAIQDYHmQRLAIAAFAEAAAOAAAAAAAAAAAAAAAAAC4CAABk&#10;cnMvZTJvRG9jLnhtbFBLAQItABQABgAIAAAAIQDYv9yk4AAAAAsBAAAPAAAAAAAAAAAAAAAAAIYE&#10;AABkcnMvZG93bnJldi54bWxQSwUGAAAAAAQABADzAAAAkwUAAAAA&#10;">
                <v:textbox>
                  <w:txbxContent>
                    <w:p w:rsidR="002469EE" w:rsidRPr="00EB0E9D" w:rsidRDefault="002469EE" w:rsidP="00356CFE">
                      <w:pPr>
                        <w:jc w:val="center"/>
                        <w:rPr>
                          <w:b/>
                          <w:sz w:val="20"/>
                          <w:szCs w:val="20"/>
                        </w:rPr>
                      </w:pPr>
                      <w:r>
                        <w:rPr>
                          <w:b/>
                          <w:sz w:val="20"/>
                          <w:szCs w:val="20"/>
                        </w:rPr>
                        <w:t>Ра</w:t>
                      </w:r>
                      <w:r w:rsidRPr="00EB0E9D">
                        <w:rPr>
                          <w:b/>
                          <w:sz w:val="20"/>
                          <w:szCs w:val="20"/>
                        </w:rPr>
                        <w:t xml:space="preserve">споряжение администрации </w:t>
                      </w:r>
                      <w:r>
                        <w:rPr>
                          <w:b/>
                          <w:sz w:val="20"/>
                          <w:szCs w:val="20"/>
                        </w:rPr>
                        <w:t>МО ________________</w:t>
                      </w:r>
                      <w:r w:rsidRPr="00EB0E9D">
                        <w:rPr>
                          <w:b/>
                          <w:sz w:val="20"/>
                          <w:szCs w:val="20"/>
                        </w:rPr>
                        <w:t xml:space="preserve"> о провед</w:t>
                      </w:r>
                      <w:r w:rsidRPr="00EB0E9D">
                        <w:rPr>
                          <w:b/>
                          <w:sz w:val="20"/>
                          <w:szCs w:val="20"/>
                        </w:rPr>
                        <w:t>е</w:t>
                      </w:r>
                      <w:r w:rsidRPr="00EB0E9D">
                        <w:rPr>
                          <w:b/>
                          <w:sz w:val="20"/>
                          <w:szCs w:val="20"/>
                        </w:rPr>
                        <w:t>нии проверки по муниципальн</w:t>
                      </w:r>
                      <w:r w:rsidRPr="00EB0E9D">
                        <w:rPr>
                          <w:b/>
                          <w:sz w:val="20"/>
                          <w:szCs w:val="20"/>
                        </w:rPr>
                        <w:t>о</w:t>
                      </w:r>
                      <w:r w:rsidRPr="00EB0E9D">
                        <w:rPr>
                          <w:b/>
                          <w:sz w:val="20"/>
                          <w:szCs w:val="20"/>
                        </w:rPr>
                        <w:t>му контролю в области торговой</w:t>
                      </w:r>
                      <w:r w:rsidRPr="00EB0E9D">
                        <w:rPr>
                          <w:sz w:val="20"/>
                          <w:szCs w:val="20"/>
                        </w:rPr>
                        <w:t xml:space="preserve"> </w:t>
                      </w:r>
                      <w:r w:rsidRPr="00EB0E9D">
                        <w:rPr>
                          <w:b/>
                          <w:sz w:val="20"/>
                          <w:szCs w:val="20"/>
                        </w:rPr>
                        <w:t>де</w:t>
                      </w:r>
                      <w:r w:rsidRPr="00EB0E9D">
                        <w:rPr>
                          <w:b/>
                          <w:sz w:val="20"/>
                          <w:szCs w:val="20"/>
                        </w:rPr>
                        <w:t>я</w:t>
                      </w:r>
                      <w:r w:rsidRPr="00EB0E9D">
                        <w:rPr>
                          <w:b/>
                          <w:sz w:val="20"/>
                          <w:szCs w:val="20"/>
                        </w:rPr>
                        <w:t>тельности</w:t>
                      </w:r>
                    </w:p>
                    <w:p w:rsidR="002469EE" w:rsidRDefault="002469EE" w:rsidP="00356CFE"/>
                    <w:p w:rsidR="002469EE" w:rsidRDefault="002469EE" w:rsidP="00356CFE">
                      <w:r w:rsidRPr="00EB0E9D">
                        <w:rPr>
                          <w:b/>
                          <w:sz w:val="20"/>
                          <w:szCs w:val="20"/>
                        </w:rPr>
                        <w:t>Пр</w:t>
                      </w:r>
                    </w:p>
                  </w:txbxContent>
                </v:textbox>
              </v:rect>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3443605</wp:posOffset>
                </wp:positionH>
                <wp:positionV relativeFrom="paragraph">
                  <wp:posOffset>922020</wp:posOffset>
                </wp:positionV>
                <wp:extent cx="0" cy="228600"/>
                <wp:effectExtent l="56515" t="11430" r="57785" b="17145"/>
                <wp:wrapNone/>
                <wp:docPr id="3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C59AB" id="Line 7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72.6pt" to="271.1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2F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HkEeR&#10;Dnq0FYqjxzxo0xtXgEuldjZUR8/q2Ww1/eaQ0lVL1IFHji8XA3FZiEjehISNM5Bh33/SDHzI0eso&#10;1LmxXYAECdA59uNy7wc/e0SHQwqneT6fpbFVCSluccY6/5HrDgWjxBI4R1xy2jofeJDi5hLSKL0R&#10;UsZuS4X6Ei+m+TQGOC0FC5fBzdnDvpIWnUiYl/iLRcHNazerj4pFsJYTtr7anggJNvJRDW8F6CM5&#10;Dtk6zjCSHJ5IsAZ6UoWMUCsQvlrDyHxfpIv1fD2fjCb5bD2apHU9+rCpJqPZJnuc1g91VdXZj0A+&#10;mxStYIyrwP82vtnk78bj+pCGwbsP8F2o5C16VBTI3v4j6djs0N9hUvaaXXY2VBf6DhMbna+vKzyJ&#10;1/vo9esbsPoJAAD//wMAUEsDBBQABgAIAAAAIQDKm50K4AAAAAsBAAAPAAAAZHJzL2Rvd25yZXYu&#10;eG1sTI/BTsMwEETvSPyDtUjcqJPQoijEqRBSubSA2iIENzdekoh4HdlOG/6eRRzguDNPszPlcrK9&#10;OKIPnSMF6SwBgVQ701Gj4GW/uspBhKjJ6N4RKvjCAMvq/KzUhXEn2uJxFxvBIRQKraCNcSikDHWL&#10;VoeZG5DY+3De6sinb6Tx+sThtpdZktxIqzviD60e8L7F+nM3WgXbzWqdv67HqfbvD+nT/nnz+BZy&#10;pS4vprtbEBGn+AfDT32uDhV3OriRTBC9gsU8u2aUjfkiA8HEr3JgJU8zkFUp/2+ovgEAAP//AwBQ&#10;SwECLQAUAAYACAAAACEAtoM4kv4AAADhAQAAEwAAAAAAAAAAAAAAAAAAAAAAW0NvbnRlbnRfVHlw&#10;ZXNdLnhtbFBLAQItABQABgAIAAAAIQA4/SH/1gAAAJQBAAALAAAAAAAAAAAAAAAAAC8BAABfcmVs&#10;cy8ucmVsc1BLAQItABQABgAIAAAAIQA3CD2FKQIAAEsEAAAOAAAAAAAAAAAAAAAAAC4CAABkcnMv&#10;ZTJvRG9jLnhtbFBLAQItABQABgAIAAAAIQDKm50K4AAAAAsBAAAPAAAAAAAAAAAAAAAAAIMEAABk&#10;cnMvZG93bnJldi54bWxQSwUGAAAAAAQABADzAAAAkAUAAAAA&#10;">
                <v:stroke endarrow="block"/>
              </v:line>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1543685</wp:posOffset>
                </wp:positionH>
                <wp:positionV relativeFrom="paragraph">
                  <wp:posOffset>922020</wp:posOffset>
                </wp:positionV>
                <wp:extent cx="0" cy="228600"/>
                <wp:effectExtent l="61595" t="11430" r="52705" b="17145"/>
                <wp:wrapNone/>
                <wp:docPr id="2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2C18" id="Line 7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72.6pt" to="121.5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PG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ucLjBTp&#10;oEdboTh6yoI2vXEFuFRqZ0N19KxezFbTrw4pXbVEHXjk+HoxEBcjkoeQsHEGMuz7j5qBDzl6HYU6&#10;N7YLkCABOsd+XO794GeP6HBI4TTP57M0tiohxS3OWOc/cN2hYJRYAueIS05b54E5uN5cQhqlN0LK&#10;2G2pUF/ixTSfxgCnpWDhMrg5e9hX0qITCfMSf0EGAHtws/qoWARrOWHrq+2JkGAjH9XwVoA+kuOQ&#10;reMMI8nhiQRrQJQqZIRagfDVGkbm2yJdrOfr+WQ0yWfr0SSt69H7TTUZzTbZ07R+V1dVnX0P5LNJ&#10;0QrGuAr8b+ObTf5uPK4PaRi8+wDfhUoe0aMIQPb2H0nHZof+DpOy1+yys6G60HeY2Oh8fV3hSfy6&#10;j14/vwGrHwAAAP//AwBQSwMEFAAGAAgAAAAhAFvfxs7gAAAACwEAAA8AAABkcnMvZG93bnJldi54&#10;bWxMj8FOwzAQRO9I/IO1SNyok1BQFOJUCKlcWqjaIgQ3N16SiHgd2U4b/p5FHOC4M0+zM+Visr04&#10;og+dIwXpLAGBVDvTUaPgZb+8ykGEqMno3hEq+MIAi+r8rNSFcSfa4nEXG8EhFAqtoI1xKKQMdYtW&#10;h5kbkNj7cN7qyKdvpPH6xOG2l1mS3EqrO+IPrR7wocX6czdaBdv1cpW/rsap9u+P6fN+s356C7lS&#10;lxfT/R2IiFP8g+GnPleHijsd3EgmiF5BNr9OGWVjfpOBYOJXObCSpxnIqpT/N1TfAAAA//8DAFBL&#10;AQItABQABgAIAAAAIQC2gziS/gAAAOEBAAATAAAAAAAAAAAAAAAAAAAAAABbQ29udGVudF9UeXBl&#10;c10ueG1sUEsBAi0AFAAGAAgAAAAhADj9If/WAAAAlAEAAAsAAAAAAAAAAAAAAAAALwEAAF9yZWxz&#10;Ly5yZWxzUEsBAi0AFAAGAAgAAAAhAN8bU8YoAgAASwQAAA4AAAAAAAAAAAAAAAAALgIAAGRycy9l&#10;Mm9Eb2MueG1sUEsBAi0AFAAGAAgAAAAhAFvfxs7gAAAACwEAAA8AAAAAAAAAAAAAAAAAggQAAGRy&#10;cy9kb3ducmV2LnhtbFBLBQYAAAAABAAEAPMAAACPBQAAAAA=&#10;">
                <v:stroke endarrow="block"/>
              </v:line>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53120" behindDoc="0" locked="0" layoutInCell="1" allowOverlap="1">
                <wp:simplePos x="0" y="0"/>
                <wp:positionH relativeFrom="column">
                  <wp:posOffset>5699760</wp:posOffset>
                </wp:positionH>
                <wp:positionV relativeFrom="paragraph">
                  <wp:posOffset>3429000</wp:posOffset>
                </wp:positionV>
                <wp:extent cx="0" cy="0"/>
                <wp:effectExtent l="7620" t="60960" r="20955" b="5334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45A75" id="Line 7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8pt,270pt" to="448.8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F/IwIAAEYEAAAOAAAAZHJzL2Uyb0RvYy54bWysU8GO2jAQvVfqP1i+QxIaW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XgClVKk&#10;gxptheLoIWrTG1eAS6V2NmRHz+rZbDX95pDSVUvUgUeOLxcD77KgZvLmSdg4AxH2/WfNwIccvY5C&#10;nRvbBUiQAJ1jPS73evCzR/R6SG+nCSluT4x1/hPXHQpGiSXQjZDktHU+UCDFzSVEUHojpIyFlgr1&#10;JV5MJ9P4wGkpWLgMbs4e9pW06ERCq8Qv5gM3r92sPioWwVpO2HqwPRESbOSjEN4KkEZyHKJ1nGEk&#10;OUxHsK70pAoRIU0gPFjXbvm+SBfr+Xqej/LJbD3K07oefdxU+Wi2yR6m9Ye6qursRyCf5UUrGOMq&#10;8L91bpb/XWcMM3TtuXvv3oVK3qJHRYHs7R9JxzqH0oZRc8Ves8vOhuzCDpo1Og+DFabh9T56/Rr/&#10;1U8AAAD//wMAUEsDBBQABgAIAAAAIQCwhaPn3gAAAAsBAAAPAAAAZHJzL2Rvd25yZXYueG1sTI9N&#10;S8NAEIbvgv9hGcGb3VS0xphNKUK9tFXaiuhtmx2TYHY27G7a9N93REGP887D+5FPB9uKPfrQOFIw&#10;HiUgkEpnGqoUvG7nVymIEDUZ3TpCBUcMMC3Oz3KdGXegNe43sRJsQiHTCuoYu0zKUNZodRi5Dol/&#10;n85bHfn0lTReH9jctvI6SSbS6oY4odYdPtZYfm16q2C9nC/St0U/lP7jafy8fVmu3kOq1OXFMHsA&#10;EXGIfzB81+fqUHCnnevJBNEqSO/vJowquL1JeBQTP8ruV5FFLv9vKE4AAAD//wMAUEsBAi0AFAAG&#10;AAgAAAAhALaDOJL+AAAA4QEAABMAAAAAAAAAAAAAAAAAAAAAAFtDb250ZW50X1R5cGVzXS54bWxQ&#10;SwECLQAUAAYACAAAACEAOP0h/9YAAACUAQAACwAAAAAAAAAAAAAAAAAvAQAAX3JlbHMvLnJlbHNQ&#10;SwECLQAUAAYACAAAACEAc31BfyMCAABGBAAADgAAAAAAAAAAAAAAAAAuAgAAZHJzL2Uyb0RvYy54&#10;bWxQSwECLQAUAAYACAAAACEAsIWj594AAAALAQAADwAAAAAAAAAAAAAAAAB9BAAAZHJzL2Rvd25y&#10;ZXYueG1sUEsFBgAAAAAEAAQA8wAAAIgFAAAAAA==&#10;">
                <v:stroke endarrow="block"/>
              </v:line>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52096" behindDoc="0" locked="0" layoutInCell="1" allowOverlap="1">
                <wp:simplePos x="0" y="0"/>
                <wp:positionH relativeFrom="column">
                  <wp:posOffset>3206115</wp:posOffset>
                </wp:positionH>
                <wp:positionV relativeFrom="paragraph">
                  <wp:posOffset>1150620</wp:posOffset>
                </wp:positionV>
                <wp:extent cx="1187450" cy="457200"/>
                <wp:effectExtent l="9525" t="11430" r="12700" b="7620"/>
                <wp:wrapNone/>
                <wp:docPr id="2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457200"/>
                        </a:xfrm>
                        <a:prstGeom prst="rect">
                          <a:avLst/>
                        </a:prstGeom>
                        <a:solidFill>
                          <a:srgbClr val="FFFFFF"/>
                        </a:solidFill>
                        <a:ln w="9525">
                          <a:solidFill>
                            <a:srgbClr val="000000"/>
                          </a:solidFill>
                          <a:miter lim="800000"/>
                          <a:headEnd/>
                          <a:tailEnd/>
                        </a:ln>
                      </wps:spPr>
                      <wps:txbx>
                        <w:txbxContent>
                          <w:p w:rsidR="002469EE" w:rsidRPr="00EB0E9D" w:rsidRDefault="002469EE" w:rsidP="00356CFE">
                            <w:pPr>
                              <w:jc w:val="center"/>
                              <w:rPr>
                                <w:b/>
                                <w:sz w:val="20"/>
                                <w:szCs w:val="20"/>
                              </w:rPr>
                            </w:pPr>
                            <w:r>
                              <w:rPr>
                                <w:b/>
                                <w:sz w:val="20"/>
                                <w:szCs w:val="20"/>
                              </w:rPr>
                              <w:t>До</w:t>
                            </w:r>
                            <w:r w:rsidRPr="00EB0E9D">
                              <w:rPr>
                                <w:b/>
                                <w:sz w:val="20"/>
                                <w:szCs w:val="20"/>
                              </w:rPr>
                              <w:t>кументарная проверка</w:t>
                            </w:r>
                          </w:p>
                          <w:p w:rsidR="002469EE" w:rsidRDefault="002469EE" w:rsidP="00356CFE"/>
                          <w:p w:rsidR="002469EE" w:rsidRDefault="002469EE" w:rsidP="00356CFE">
                            <w:r w:rsidRPr="00EB0E9D">
                              <w:rPr>
                                <w:b/>
                                <w:sz w:val="20"/>
                                <w:szCs w:val="20"/>
                              </w:rPr>
                              <w:t>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9" style="position:absolute;margin-left:252.45pt;margin-top:90.6pt;width:93.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NIKQIAAFA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s6uKTFM&#10;o0ZfkDVmWiXI1SoS1DtfYNyje4BYonf3ln/3xNhth2HiFsD2nWA1ppXH+OzFhWh4vEqq/qOtEZ7t&#10;g01cDQ3oCIgskCFJcjxLIoZAOB7m+fJ6vkDlOPrmi2vUPD3BiqfbDnx4L6wmcVNSwOQTOjvc+xCz&#10;YcVTSMreKlnvpFLJgLbaKiAHhu2xS98J3V+GKUP6kq4Ws0VCfuHzlxDT9P0NQsuAfa6kLunyHMSK&#10;SNs7U6cuDEyqcY8pK3PiMVI3ShCGakhKvY0PRForWx+RWLBjW+MY4qaz8JOSHlu6pP7HnoGgRH0w&#10;KM4qn8/jDCQjcUkJXHqqSw8zHKFKGigZt9swzs3egWw7fClPbBh7i4I2MnH9nNUpfWzbJMFpxOJc&#10;XNop6vlHsPkFAAD//wMAUEsDBBQABgAIAAAAIQBQlnU94AAAAAsBAAAPAAAAZHJzL2Rvd25yZXYu&#10;eG1sTI/BTsMwDIbvSLxDZCRuLGnGprVrOiHQkDhu3YWb24S2o0mqJt0KT485wdH+P/3+nO9m27OL&#10;GUPnnYJkIYAZV3vduUbBqdw/bICFiE5j751R8GUC7Irbmxwz7a/uYC7H2DAqcSFDBW2MQ8Z5qFtj&#10;MSz8YBxlH360GGkcG65HvFK57bkUYs0tdo4utDiY59bUn8fJKqg6ecLvQ/kqbLpfxre5PE/vL0rd&#10;381PW2DRzPEPhl99UoeCnCo/OR1Yr2AlHlNCKdgkEhgR6zShTaVArpYSeJHz/z8UPwAAAP//AwBQ&#10;SwECLQAUAAYACAAAACEAtoM4kv4AAADhAQAAEwAAAAAAAAAAAAAAAAAAAAAAW0NvbnRlbnRfVHlw&#10;ZXNdLnhtbFBLAQItABQABgAIAAAAIQA4/SH/1gAAAJQBAAALAAAAAAAAAAAAAAAAAC8BAABfcmVs&#10;cy8ucmVsc1BLAQItABQABgAIAAAAIQDB8KNIKQIAAFAEAAAOAAAAAAAAAAAAAAAAAC4CAABkcnMv&#10;ZTJvRG9jLnhtbFBLAQItABQABgAIAAAAIQBQlnU94AAAAAsBAAAPAAAAAAAAAAAAAAAAAIMEAABk&#10;cnMvZG93bnJldi54bWxQSwUGAAAAAAQABADzAAAAkAUAAAAA&#10;">
                <v:textbox>
                  <w:txbxContent>
                    <w:p w:rsidR="002469EE" w:rsidRPr="00EB0E9D" w:rsidRDefault="002469EE" w:rsidP="00356CFE">
                      <w:pPr>
                        <w:jc w:val="center"/>
                        <w:rPr>
                          <w:b/>
                          <w:sz w:val="20"/>
                          <w:szCs w:val="20"/>
                        </w:rPr>
                      </w:pPr>
                      <w:r>
                        <w:rPr>
                          <w:b/>
                          <w:sz w:val="20"/>
                          <w:szCs w:val="20"/>
                        </w:rPr>
                        <w:t>До</w:t>
                      </w:r>
                      <w:r w:rsidRPr="00EB0E9D">
                        <w:rPr>
                          <w:b/>
                          <w:sz w:val="20"/>
                          <w:szCs w:val="20"/>
                        </w:rPr>
                        <w:t>кументарная проверка</w:t>
                      </w:r>
                    </w:p>
                    <w:p w:rsidR="002469EE" w:rsidRDefault="002469EE" w:rsidP="00356CFE"/>
                    <w:p w:rsidR="002469EE" w:rsidRDefault="002469EE" w:rsidP="00356CFE">
                      <w:r w:rsidRPr="00EB0E9D">
                        <w:rPr>
                          <w:b/>
                          <w:sz w:val="20"/>
                          <w:szCs w:val="20"/>
                        </w:rPr>
                        <w:t>Ра</w:t>
                      </w:r>
                    </w:p>
                  </w:txbxContent>
                </v:textbox>
              </v:rect>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51072" behindDoc="0" locked="0" layoutInCell="1" allowOverlap="1">
                <wp:simplePos x="0" y="0"/>
                <wp:positionH relativeFrom="column">
                  <wp:posOffset>593725</wp:posOffset>
                </wp:positionH>
                <wp:positionV relativeFrom="paragraph">
                  <wp:posOffset>1150620</wp:posOffset>
                </wp:positionV>
                <wp:extent cx="1187450" cy="457200"/>
                <wp:effectExtent l="6985" t="11430" r="5715" b="7620"/>
                <wp:wrapNone/>
                <wp:docPr id="2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457200"/>
                        </a:xfrm>
                        <a:prstGeom prst="rect">
                          <a:avLst/>
                        </a:prstGeom>
                        <a:solidFill>
                          <a:srgbClr val="FFFFFF"/>
                        </a:solidFill>
                        <a:ln w="9525">
                          <a:solidFill>
                            <a:srgbClr val="000000"/>
                          </a:solidFill>
                          <a:miter lim="800000"/>
                          <a:headEnd/>
                          <a:tailEnd/>
                        </a:ln>
                      </wps:spPr>
                      <wps:txbx>
                        <w:txbxContent>
                          <w:p w:rsidR="002469EE" w:rsidRPr="00EB0E9D" w:rsidRDefault="002469EE" w:rsidP="00356CFE">
                            <w:pPr>
                              <w:jc w:val="center"/>
                              <w:rPr>
                                <w:b/>
                                <w:sz w:val="20"/>
                                <w:szCs w:val="20"/>
                              </w:rPr>
                            </w:pPr>
                            <w:r>
                              <w:rPr>
                                <w:b/>
                                <w:sz w:val="20"/>
                                <w:szCs w:val="20"/>
                              </w:rPr>
                              <w:t>Вы</w:t>
                            </w:r>
                            <w:r w:rsidRPr="00EB0E9D">
                              <w:rPr>
                                <w:b/>
                                <w:sz w:val="20"/>
                                <w:szCs w:val="20"/>
                              </w:rPr>
                              <w:t>ездная пр</w:t>
                            </w:r>
                            <w:r w:rsidRPr="00EB0E9D">
                              <w:rPr>
                                <w:b/>
                                <w:sz w:val="20"/>
                                <w:szCs w:val="20"/>
                              </w:rPr>
                              <w:t>о</w:t>
                            </w:r>
                            <w:r w:rsidRPr="00EB0E9D">
                              <w:rPr>
                                <w:b/>
                                <w:sz w:val="20"/>
                                <w:szCs w:val="20"/>
                              </w:rPr>
                              <w:t>верка</w:t>
                            </w:r>
                          </w:p>
                          <w:p w:rsidR="002469EE" w:rsidRDefault="002469EE" w:rsidP="00356CFE"/>
                          <w:p w:rsidR="002469EE" w:rsidRDefault="002469EE" w:rsidP="00356CFE">
                            <w:r w:rsidRPr="00EB0E9D">
                              <w:rPr>
                                <w:b/>
                                <w:sz w:val="20"/>
                                <w:szCs w:val="20"/>
                              </w:rPr>
                              <w:t>До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0" style="position:absolute;margin-left:46.75pt;margin-top:90.6pt;width:93.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x5KQIAAFAEAAAOAAAAZHJzL2Uyb0RvYy54bWysVNtu2zAMfR+wfxD0vjgOkjQ14hRFugwD&#10;urVYtw+QZdkWptsoJXb29aPkNE23PQ3zgyCK1BF5Dun1zaAVOQjw0pqS5pMpJcJwW0vTlvTb1927&#10;FSU+MFMzZY0o6VF4erN5+2bdu0LMbGdVLYAgiPFF70raheCKLPO8E5r5iXXCoLOxoFlAE9qsBtYj&#10;ulbZbDpdZr2F2oHlwns8vRuddJPwm0bw8NA0XgSiSoq5hbRCWqu4Zps1K1pgrpP8lAb7hyw0kwYf&#10;PUPdscDIHuQfUFpysN42YcKtzmzTSC5SDVhNPv2tmqeOOZFqQXK8O9Pk/x8s/3x4BCLrks6WlBim&#10;UaMvyBozrRJkuYoE9c4XGPfkHiGW6N295d89MXbbYZi4BbB9J1iNaeUxPnt1IRoer5Kq/2RrhGf7&#10;YBNXQwM6AiILZEiSHM+SiCEQjod5vrqaL1A5jr754go1T0+w4vm2Ax8+CKtJ3JQUMPmEzg73PsRs&#10;WPEckrK3StY7qVQyoK22CsiBYXvs0ndC95dhypC+pNeL2SIhv/L5S4hp+v4GoWXAPldSl3R1DmJF&#10;pO29qVMXBibVuMeUlTnxGKkbJQhDNSSl5vGBSGtl6yMSC3ZsaxxD3HQWflLSY0uX1P/YMxCUqI8G&#10;xbnO5/M4A8lIXFICl57q0sMMR6iSBkrG7TaMc7N3INsOX8oTG8beoqCNTFy/ZHVKH9s2SXAasTgX&#10;l3aKevkRbH4BAAD//wMAUEsDBBQABgAIAAAAIQBMUJPS3gAAAAoBAAAPAAAAZHJzL2Rvd25yZXYu&#10;eG1sTI9BT8MwDIXvSPyHyEjcWLpUQ11pOiHQkDhu3YVb2pi20DhVk26FX485wc1+7+n5c7Fb3CDO&#10;OIXek4b1KgGB1HjbU6vhVO3vMhAhGrJm8IQavjDArry+Kkxu/YUOeD7GVnAJhdxo6GIccylD06Ez&#10;YeVHJPbe/eRM5HVqpZ3MhcvdIFWS3EtneuILnRnxqcPm8zg7DXWvTub7UL0kbrtP4+tSfcxvz1rf&#10;3iyPDyAiLvEvDL/4jA4lM9V+JhvEoGGbbjjJerZWIDigsoSVmodNqkCWhfz/QvkDAAD//wMAUEsB&#10;Ai0AFAAGAAgAAAAhALaDOJL+AAAA4QEAABMAAAAAAAAAAAAAAAAAAAAAAFtDb250ZW50X1R5cGVz&#10;XS54bWxQSwECLQAUAAYACAAAACEAOP0h/9YAAACUAQAACwAAAAAAAAAAAAAAAAAvAQAAX3JlbHMv&#10;LnJlbHNQSwECLQAUAAYACAAAACEAlGyceSkCAABQBAAADgAAAAAAAAAAAAAAAAAuAgAAZHJzL2Uy&#10;b0RvYy54bWxQSwECLQAUAAYACAAAACEATFCT0t4AAAAKAQAADwAAAAAAAAAAAAAAAACDBAAAZHJz&#10;L2Rvd25yZXYueG1sUEsFBgAAAAAEAAQA8wAAAI4FAAAAAA==&#10;">
                <v:textbox>
                  <w:txbxContent>
                    <w:p w:rsidR="002469EE" w:rsidRPr="00EB0E9D" w:rsidRDefault="002469EE" w:rsidP="00356CFE">
                      <w:pPr>
                        <w:jc w:val="center"/>
                        <w:rPr>
                          <w:b/>
                          <w:sz w:val="20"/>
                          <w:szCs w:val="20"/>
                        </w:rPr>
                      </w:pPr>
                      <w:r>
                        <w:rPr>
                          <w:b/>
                          <w:sz w:val="20"/>
                          <w:szCs w:val="20"/>
                        </w:rPr>
                        <w:t>Вы</w:t>
                      </w:r>
                      <w:r w:rsidRPr="00EB0E9D">
                        <w:rPr>
                          <w:b/>
                          <w:sz w:val="20"/>
                          <w:szCs w:val="20"/>
                        </w:rPr>
                        <w:t>ездная пр</w:t>
                      </w:r>
                      <w:r w:rsidRPr="00EB0E9D">
                        <w:rPr>
                          <w:b/>
                          <w:sz w:val="20"/>
                          <w:szCs w:val="20"/>
                        </w:rPr>
                        <w:t>о</w:t>
                      </w:r>
                      <w:r w:rsidRPr="00EB0E9D">
                        <w:rPr>
                          <w:b/>
                          <w:sz w:val="20"/>
                          <w:szCs w:val="20"/>
                        </w:rPr>
                        <w:t>верка</w:t>
                      </w:r>
                    </w:p>
                    <w:p w:rsidR="002469EE" w:rsidRDefault="002469EE" w:rsidP="00356CFE"/>
                    <w:p w:rsidR="002469EE" w:rsidRDefault="002469EE" w:rsidP="00356CFE">
                      <w:r w:rsidRPr="00EB0E9D">
                        <w:rPr>
                          <w:b/>
                          <w:sz w:val="20"/>
                          <w:szCs w:val="20"/>
                        </w:rPr>
                        <w:t>До</w:t>
                      </w:r>
                    </w:p>
                  </w:txbxContent>
                </v:textbox>
              </v:rect>
            </w:pict>
          </mc:Fallback>
        </mc:AlternateContent>
      </w:r>
      <w:r w:rsidRPr="00356CFE">
        <w:rPr>
          <w:rFonts w:ascii="Times New Roman" w:hAnsi="Times New Roman"/>
          <w:noProof/>
          <w:sz w:val="24"/>
          <w:szCs w:val="24"/>
        </w:rPr>
        <mc:AlternateContent>
          <mc:Choice Requires="wps">
            <w:drawing>
              <wp:anchor distT="0" distB="0" distL="114300" distR="114300" simplePos="0" relativeHeight="251650048" behindDoc="0" locked="0" layoutInCell="1" allowOverlap="1">
                <wp:simplePos x="0" y="0"/>
                <wp:positionH relativeFrom="column">
                  <wp:posOffset>1306195</wp:posOffset>
                </wp:positionH>
                <wp:positionV relativeFrom="paragraph">
                  <wp:posOffset>350520</wp:posOffset>
                </wp:positionV>
                <wp:extent cx="2256155" cy="571500"/>
                <wp:effectExtent l="5080" t="11430" r="5715" b="7620"/>
                <wp:wrapNone/>
                <wp:docPr id="2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571500"/>
                        </a:xfrm>
                        <a:prstGeom prst="rect">
                          <a:avLst/>
                        </a:prstGeom>
                        <a:solidFill>
                          <a:srgbClr val="FFFFFF"/>
                        </a:solidFill>
                        <a:ln w="9525">
                          <a:solidFill>
                            <a:srgbClr val="000000"/>
                          </a:solidFill>
                          <a:miter lim="800000"/>
                          <a:headEnd/>
                          <a:tailEnd/>
                        </a:ln>
                      </wps:spPr>
                      <wps:txbx>
                        <w:txbxContent>
                          <w:p w:rsidR="002469EE" w:rsidRPr="00EB0E9D" w:rsidRDefault="002469EE" w:rsidP="00356CFE">
                            <w:pPr>
                              <w:jc w:val="center"/>
                              <w:rPr>
                                <w:b/>
                                <w:sz w:val="20"/>
                                <w:szCs w:val="20"/>
                              </w:rPr>
                            </w:pPr>
                            <w:r>
                              <w:rPr>
                                <w:b/>
                                <w:sz w:val="20"/>
                                <w:szCs w:val="20"/>
                              </w:rPr>
                              <w:t>Еже</w:t>
                            </w:r>
                            <w:r w:rsidRPr="00EB0E9D">
                              <w:rPr>
                                <w:b/>
                                <w:sz w:val="20"/>
                                <w:szCs w:val="20"/>
                              </w:rPr>
                              <w:t>годный план проведения пл</w:t>
                            </w:r>
                            <w:r w:rsidRPr="00EB0E9D">
                              <w:rPr>
                                <w:b/>
                                <w:sz w:val="20"/>
                                <w:szCs w:val="20"/>
                              </w:rPr>
                              <w:t>а</w:t>
                            </w:r>
                            <w:r w:rsidRPr="00EB0E9D">
                              <w:rPr>
                                <w:b/>
                                <w:sz w:val="20"/>
                                <w:szCs w:val="20"/>
                              </w:rPr>
                              <w:t>новых проверок</w:t>
                            </w:r>
                          </w:p>
                          <w:p w:rsidR="002469EE" w:rsidRDefault="002469EE" w:rsidP="00356CFE"/>
                          <w:p w:rsidR="002469EE" w:rsidRDefault="002469EE" w:rsidP="00356CFE">
                            <w:r w:rsidRPr="00EB0E9D">
                              <w:rPr>
                                <w:b/>
                                <w:sz w:val="20"/>
                                <w:szCs w:val="20"/>
                              </w:rPr>
                              <w:t>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1" style="position:absolute;margin-left:102.85pt;margin-top:27.6pt;width:177.6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KrKQIAAFAEAAAOAAAAZHJzL2Uyb0RvYy54bWysVNuO0zAQfUfiHyy/01zUtLtR09WqSxHS&#10;AisWPsBxnMbCsc3YbVK+nrHTlnIRD4g8WJ54fHLmnJms7sZekYMAJ42uaDZLKRGam0bqXUU/f9q+&#10;uqHEeaYbpowWFT0KR+/WL1+sBluK3HRGNQIIgmhXDrainfe2TBLHO9EzNzNWaDxsDfTMYwi7pAE2&#10;IHqvkjxNF8lgoLFguHAO3z5Mh3Qd8dtWcP+hbZ3wRFUUufm4QlzrsCbrFSt3wGwn+YkG+wcWPZMa&#10;P3qBemCekT3I36B6ycE40/oZN31i2lZyEWvAarL0l2qeO2ZFrAXFcfYik/t/sPz94QmIbCqaF5Ro&#10;1qNHH1E1pndKkMUyCDRYV2Les32CUKKzj4Z/cUSbTYdp4h7ADJ1gDdLKQn7y04UQOLxK6uGdaRCe&#10;7b2JWo0t9AEQVSBjtOR4sUSMnnB8mefFIiuQGsezYpkVafQsYeX5tgXn3wjTk7CpKCD5iM4Oj84H&#10;Nqw8p0T2RslmK5WKAezqjQJyYNge2/jEArDI6zSlyVDR2wIl+jtEGp8/QfTSY58r2Vf05pLEyiDb&#10;a93ELvRMqmmPlJU+6RikmyzwYz1Gp4qzKbVpjigsmKmtcQxx0xn4RsmALV1R93XPQFCi3mo05zab&#10;z8MMxGBeLHMM4Pqkvj5hmiNURT0l03bjp7nZW5C7Dr+URTW0uUdDWxm1DmZPrE70sW2jBacRC3Nx&#10;HcesHz+C9XcAAAD//wMAUEsDBBQABgAIAAAAIQB40qgW3gAAAAoBAAAPAAAAZHJzL2Rvd25yZXYu&#10;eG1sTI/BTsMwDIbvSLxDZCRuLFmhYytNJwQaEsetu3Bzm9AWGqdq0q3w9JgTHG1/+v39+XZ2vTjZ&#10;MXSeNCwXCoSl2puOGg3HcnezBhEiksHek9XwZQNsi8uLHDPjz7S3p0NsBIdQyFBDG+OQSRnq1joM&#10;Cz9Y4tu7Hx1GHsdGmhHPHO56mSi1kg474g8tDvaptfXnYXIaqi454ve+fFFus7uNr3P5Mb09a319&#10;NT8+gIh2jn8w/OqzOhTsVPmJTBC9hkSl94xqSNMEBAPpasnlKibveCOLXP6vUPwAAAD//wMAUEsB&#10;Ai0AFAAGAAgAAAAhALaDOJL+AAAA4QEAABMAAAAAAAAAAAAAAAAAAAAAAFtDb250ZW50X1R5cGVz&#10;XS54bWxQSwECLQAUAAYACAAAACEAOP0h/9YAAACUAQAACwAAAAAAAAAAAAAAAAAvAQAAX3JlbHMv&#10;LnJlbHNQSwECLQAUAAYACAAAACEA50jSqykCAABQBAAADgAAAAAAAAAAAAAAAAAuAgAAZHJzL2Uy&#10;b0RvYy54bWxQSwECLQAUAAYACAAAACEAeNKoFt4AAAAKAQAADwAAAAAAAAAAAAAAAACDBAAAZHJz&#10;L2Rvd25yZXYueG1sUEsFBgAAAAAEAAQA8wAAAI4FAAAAAA==&#10;">
                <v:textbox>
                  <w:txbxContent>
                    <w:p w:rsidR="002469EE" w:rsidRPr="00EB0E9D" w:rsidRDefault="002469EE" w:rsidP="00356CFE">
                      <w:pPr>
                        <w:jc w:val="center"/>
                        <w:rPr>
                          <w:b/>
                          <w:sz w:val="20"/>
                          <w:szCs w:val="20"/>
                        </w:rPr>
                      </w:pPr>
                      <w:r>
                        <w:rPr>
                          <w:b/>
                          <w:sz w:val="20"/>
                          <w:szCs w:val="20"/>
                        </w:rPr>
                        <w:t>Еже</w:t>
                      </w:r>
                      <w:r w:rsidRPr="00EB0E9D">
                        <w:rPr>
                          <w:b/>
                          <w:sz w:val="20"/>
                          <w:szCs w:val="20"/>
                        </w:rPr>
                        <w:t>годный план проведения пл</w:t>
                      </w:r>
                      <w:r w:rsidRPr="00EB0E9D">
                        <w:rPr>
                          <w:b/>
                          <w:sz w:val="20"/>
                          <w:szCs w:val="20"/>
                        </w:rPr>
                        <w:t>а</w:t>
                      </w:r>
                      <w:r w:rsidRPr="00EB0E9D">
                        <w:rPr>
                          <w:b/>
                          <w:sz w:val="20"/>
                          <w:szCs w:val="20"/>
                        </w:rPr>
                        <w:t>новых проверок</w:t>
                      </w:r>
                    </w:p>
                    <w:p w:rsidR="002469EE" w:rsidRDefault="002469EE" w:rsidP="00356CFE"/>
                    <w:p w:rsidR="002469EE" w:rsidRDefault="002469EE" w:rsidP="00356CFE">
                      <w:r w:rsidRPr="00EB0E9D">
                        <w:rPr>
                          <w:b/>
                          <w:sz w:val="20"/>
                          <w:szCs w:val="20"/>
                        </w:rPr>
                        <w:t>Вы</w:t>
                      </w:r>
                    </w:p>
                  </w:txbxContent>
                </v:textbox>
              </v:rect>
            </w:pict>
          </mc:Fallback>
        </mc:AlternateContent>
      </w: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5872CD" w:rsidP="00356CFE">
      <w:pPr>
        <w:spacing w:after="0" w:line="240" w:lineRule="auto"/>
        <w:rPr>
          <w:rFonts w:ascii="Times New Roman" w:hAnsi="Times New Roman"/>
          <w:sz w:val="24"/>
          <w:szCs w:val="24"/>
        </w:rPr>
      </w:pPr>
      <w:r w:rsidRPr="00356CFE">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61595</wp:posOffset>
                </wp:positionV>
                <wp:extent cx="2190750" cy="457200"/>
                <wp:effectExtent l="13335" t="11430" r="5715" b="7620"/>
                <wp:wrapNone/>
                <wp:docPr id="2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57200"/>
                        </a:xfrm>
                        <a:prstGeom prst="rect">
                          <a:avLst/>
                        </a:prstGeom>
                        <a:solidFill>
                          <a:srgbClr val="FFFFFF"/>
                        </a:solidFill>
                        <a:ln w="9525">
                          <a:solidFill>
                            <a:srgbClr val="000000"/>
                          </a:solidFill>
                          <a:miter lim="800000"/>
                          <a:headEnd/>
                          <a:tailEnd/>
                        </a:ln>
                      </wps:spPr>
                      <wps:txbx>
                        <w:txbxContent>
                          <w:p w:rsidR="002469EE" w:rsidRPr="00EB0E9D" w:rsidRDefault="002469EE" w:rsidP="00356CFE">
                            <w:pPr>
                              <w:jc w:val="center"/>
                              <w:rPr>
                                <w:b/>
                                <w:sz w:val="20"/>
                                <w:szCs w:val="20"/>
                              </w:rPr>
                            </w:pPr>
                            <w:r>
                              <w:rPr>
                                <w:b/>
                                <w:sz w:val="20"/>
                                <w:szCs w:val="20"/>
                              </w:rPr>
                              <w:t>Пр</w:t>
                            </w:r>
                            <w:r w:rsidRPr="00EB0E9D">
                              <w:rPr>
                                <w:b/>
                                <w:sz w:val="20"/>
                                <w:szCs w:val="20"/>
                              </w:rPr>
                              <w:t>оведение документарной и (или) выездной проверки</w:t>
                            </w:r>
                          </w:p>
                          <w:p w:rsidR="002469EE" w:rsidRDefault="002469EE" w:rsidP="00356CFE"/>
                          <w:p w:rsidR="002469EE" w:rsidRDefault="002469EE" w:rsidP="00356CFE">
                            <w:r w:rsidRPr="00EB0E9D">
                              <w:rPr>
                                <w:b/>
                                <w:sz w:val="20"/>
                                <w:szCs w:val="20"/>
                              </w:rPr>
                              <w:t>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2" style="position:absolute;margin-left:108pt;margin-top:4.85pt;width:17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ILKQIAAFAEAAAOAAAAZHJzL2Uyb0RvYy54bWysVNtu2zAMfR+wfxD0vtgOkqYx4hRFugwD&#10;urVYtw+QZdkWptsoJU729aPkNE23PQ3zgyCK1BF5DunVzUErshfgpTUVLSY5JcJw20jTVfTb1+27&#10;a0p8YKZhyhpR0aPw9Gb99s1qcKWY2t6qRgBBEOPLwVW0D8GVWeZ5LzTzE+uEQWdrQbOAJnRZA2xA&#10;dK2yaZ5fZYOFxoHlwns8vRuddJ3w21bw8NC2XgSiKoq5hbRCWuu4ZusVKztgrpf8lAb7hyw0kwYf&#10;PUPdscDIDuQfUFpysN62YcKtzmzbSi5SDVhNkf9WzVPPnEi1IDnenWny/w+Wf94/ApFNRaczSgzT&#10;qNEXZI2ZTgmymEWCBudLjHtyjxBL9O7e8u+eGLvpMUzcAtihF6zBtIoYn726EA2PV0k9fLINwrNd&#10;sImrQws6AiIL5JAkOZ4lEYdAOB5Oi2W+mKNyHH2z+QI1T0+w8vm2Ax8+CKtJ3FQUMPmEzvb3PsRs&#10;WPkckrK3SjZbqVQyoKs3CsieYXts03dC95dhypChosv5dJ6QX/n8JUSevr9BaBmwz5XUFb0+B7Ey&#10;0vbeNKkLA5Nq3GPKypx4jNSNEoRDfUhKXcUHIq21bY5ILNixrXEMcdNb+EnJgC1dUf9jx0BQoj4a&#10;FGdZzGZxBpKRuKQELj31pYcZjlAVDZSM200Y52bnQHY9vlQkNoy9RUFbmbh+yeqUPrZtkuA0YnEu&#10;Lu0U9fIjWP8CAAD//wMAUEsDBBQABgAIAAAAIQBV4yMx3gAAAAgBAAAPAAAAZHJzL2Rvd25yZXYu&#10;eG1sTI9BT4NAFITvJv6HzTPxZhcw0hZ5NEZTE48tvfT2YJ+AsruEXVr017ue2uNkJjPf5JtZ9+LE&#10;o+usQYgXEQg2tVWdaRAO5fZhBcJ5Mop6axjhhx1situbnDJlz2bHp71vRCgxLiOE1vshk9LVLWty&#10;CzuwCd6nHTX5IMdGqpHOoVz3MomiVGrqTFhoaeDXluvv/aQRqi450O+ufI/0evvoP+byazq+Id7f&#10;zS/PIDzP/hKGf/yADkVgquxklBM9QhKn4YtHWC9BBP8pjYOuEFbxEmSRy+sDxR8AAAD//wMAUEsB&#10;Ai0AFAAGAAgAAAAhALaDOJL+AAAA4QEAABMAAAAAAAAAAAAAAAAAAAAAAFtDb250ZW50X1R5cGVz&#10;XS54bWxQSwECLQAUAAYACAAAACEAOP0h/9YAAACUAQAACwAAAAAAAAAAAAAAAAAvAQAAX3JlbHMv&#10;LnJlbHNQSwECLQAUAAYACAAAACEAa+MiCykCAABQBAAADgAAAAAAAAAAAAAAAAAuAgAAZHJzL2Uy&#10;b0RvYy54bWxQSwECLQAUAAYACAAAACEAVeMjMd4AAAAIAQAADwAAAAAAAAAAAAAAAACDBAAAZHJz&#10;L2Rvd25yZXYueG1sUEsFBgAAAAAEAAQA8wAAAI4FAAAAAA==&#10;">
                <v:textbox>
                  <w:txbxContent>
                    <w:p w:rsidR="002469EE" w:rsidRPr="00EB0E9D" w:rsidRDefault="002469EE" w:rsidP="00356CFE">
                      <w:pPr>
                        <w:jc w:val="center"/>
                        <w:rPr>
                          <w:b/>
                          <w:sz w:val="20"/>
                          <w:szCs w:val="20"/>
                        </w:rPr>
                      </w:pPr>
                      <w:r>
                        <w:rPr>
                          <w:b/>
                          <w:sz w:val="20"/>
                          <w:szCs w:val="20"/>
                        </w:rPr>
                        <w:t>Пр</w:t>
                      </w:r>
                      <w:r w:rsidRPr="00EB0E9D">
                        <w:rPr>
                          <w:b/>
                          <w:sz w:val="20"/>
                          <w:szCs w:val="20"/>
                        </w:rPr>
                        <w:t>оведение документарной и (или) выездной проверки</w:t>
                      </w:r>
                    </w:p>
                    <w:p w:rsidR="002469EE" w:rsidRDefault="002469EE" w:rsidP="00356CFE"/>
                    <w:p w:rsidR="002469EE" w:rsidRDefault="002469EE" w:rsidP="00356CFE">
                      <w:r w:rsidRPr="00EB0E9D">
                        <w:rPr>
                          <w:b/>
                          <w:sz w:val="20"/>
                          <w:szCs w:val="20"/>
                        </w:rPr>
                        <w:t>Ак</w:t>
                      </w:r>
                    </w:p>
                  </w:txbxContent>
                </v:textbox>
              </v:rect>
            </w:pict>
          </mc:Fallback>
        </mc:AlternateContent>
      </w: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tabs>
          <w:tab w:val="left" w:pos="7950"/>
        </w:tabs>
        <w:spacing w:after="0" w:line="240" w:lineRule="auto"/>
        <w:rPr>
          <w:rFonts w:ascii="Times New Roman" w:hAnsi="Times New Roman"/>
          <w:sz w:val="24"/>
          <w:szCs w:val="24"/>
        </w:rPr>
      </w:pPr>
      <w:r w:rsidRPr="00356CFE">
        <w:rPr>
          <w:rFonts w:ascii="Times New Roman" w:hAnsi="Times New Roman"/>
          <w:sz w:val="24"/>
          <w:szCs w:val="24"/>
        </w:rPr>
        <w:tab/>
      </w:r>
    </w:p>
    <w:p w:rsidR="00356CFE" w:rsidRPr="00356CFE" w:rsidRDefault="00356CFE" w:rsidP="00356CFE">
      <w:pPr>
        <w:spacing w:after="0" w:line="240" w:lineRule="auto"/>
        <w:jc w:val="center"/>
        <w:rPr>
          <w:rFonts w:ascii="Times New Roman" w:hAnsi="Times New Roman"/>
          <w:b/>
          <w:sz w:val="24"/>
          <w:szCs w:val="24"/>
        </w:rPr>
      </w:pPr>
      <w:r w:rsidRPr="00356CFE">
        <w:rPr>
          <w:rFonts w:ascii="Times New Roman" w:hAnsi="Times New Roman"/>
          <w:sz w:val="24"/>
          <w:szCs w:val="24"/>
        </w:rPr>
        <w:br w:type="page"/>
      </w:r>
      <w:r w:rsidRPr="00356CFE">
        <w:rPr>
          <w:rFonts w:ascii="Times New Roman" w:hAnsi="Times New Roman"/>
          <w:b/>
          <w:sz w:val="24"/>
          <w:szCs w:val="24"/>
        </w:rPr>
        <w:lastRenderedPageBreak/>
        <w:t>Блок-схема</w:t>
      </w:r>
    </w:p>
    <w:p w:rsidR="00356CFE" w:rsidRPr="00356CFE" w:rsidRDefault="00356CFE" w:rsidP="00356CFE">
      <w:pPr>
        <w:spacing w:after="0" w:line="240" w:lineRule="auto"/>
        <w:jc w:val="center"/>
        <w:rPr>
          <w:rFonts w:ascii="Times New Roman" w:hAnsi="Times New Roman"/>
          <w:b/>
          <w:sz w:val="24"/>
          <w:szCs w:val="24"/>
        </w:rPr>
      </w:pPr>
      <w:r w:rsidRPr="00356CFE">
        <w:rPr>
          <w:rFonts w:ascii="Times New Roman" w:hAnsi="Times New Roman"/>
          <w:b/>
          <w:sz w:val="24"/>
          <w:szCs w:val="24"/>
        </w:rPr>
        <w:t>Административного регламента проведения муниципального контроля в области торговой деятельности (при проведении внеплановых проверок)</w:t>
      </w:r>
    </w:p>
    <w:p w:rsidR="00356CFE" w:rsidRPr="00356CFE" w:rsidRDefault="005872CD" w:rsidP="00356CFE">
      <w:pPr>
        <w:tabs>
          <w:tab w:val="left" w:pos="7950"/>
        </w:tabs>
        <w:spacing w:after="0" w:line="240" w:lineRule="auto"/>
        <w:jc w:val="center"/>
        <w:rPr>
          <w:rFonts w:ascii="Times New Roman" w:hAnsi="Times New Roman"/>
          <w:sz w:val="24"/>
          <w:szCs w:val="24"/>
        </w:rPr>
      </w:pPr>
      <w:r w:rsidRPr="00356CFE">
        <w:rPr>
          <w:rFonts w:ascii="Times New Roman" w:hAnsi="Times New Roman"/>
          <w:noProof/>
          <w:sz w:val="20"/>
          <w:szCs w:val="20"/>
        </w:rPr>
        <mc:AlternateContent>
          <mc:Choice Requires="wpc">
            <w:drawing>
              <wp:inline distT="0" distB="0" distL="0" distR="0">
                <wp:extent cx="6174740" cy="6743700"/>
                <wp:effectExtent l="3810" t="0" r="3175" b="1905"/>
                <wp:docPr id="42"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4"/>
                        <wps:cNvSpPr>
                          <a:spLocks noChangeArrowheads="1"/>
                        </wps:cNvSpPr>
                        <wps:spPr bwMode="auto">
                          <a:xfrm>
                            <a:off x="1424570" y="228600"/>
                            <a:ext cx="2610909" cy="228600"/>
                          </a:xfrm>
                          <a:prstGeom prst="rect">
                            <a:avLst/>
                          </a:prstGeom>
                          <a:solidFill>
                            <a:srgbClr val="FFFFFF"/>
                          </a:solidFill>
                          <a:ln w="9525">
                            <a:solidFill>
                              <a:srgbClr val="000000"/>
                            </a:solidFill>
                            <a:miter lim="800000"/>
                            <a:headEnd/>
                            <a:tailEnd/>
                          </a:ln>
                        </wps:spPr>
                        <wps:txbx>
                          <w:txbxContent>
                            <w:p w:rsidR="002469EE" w:rsidRPr="009A74CB" w:rsidRDefault="002469EE" w:rsidP="00356CFE">
                              <w:pPr>
                                <w:jc w:val="center"/>
                                <w:rPr>
                                  <w:b/>
                                  <w:sz w:val="20"/>
                                  <w:szCs w:val="20"/>
                                </w:rPr>
                              </w:pPr>
                              <w:r>
                                <w:rPr>
                                  <w:b/>
                                  <w:sz w:val="20"/>
                                  <w:szCs w:val="20"/>
                                </w:rPr>
                                <w:t>Вне</w:t>
                              </w:r>
                              <w:r w:rsidRPr="009A74CB">
                                <w:rPr>
                                  <w:b/>
                                  <w:sz w:val="20"/>
                                  <w:szCs w:val="20"/>
                                </w:rPr>
                                <w:t>плановая проверка</w:t>
                              </w:r>
                            </w:p>
                            <w:p w:rsidR="002469EE" w:rsidRDefault="002469EE" w:rsidP="00356CFE"/>
                            <w:p w:rsidR="002469EE" w:rsidRDefault="002469EE" w:rsidP="00356CFE">
                              <w:r w:rsidRPr="00EB0E9D">
                                <w:rPr>
                                  <w:b/>
                                  <w:sz w:val="20"/>
                                  <w:szCs w:val="20"/>
                                </w:rPr>
                                <w:t>Еж</w:t>
                              </w:r>
                            </w:p>
                          </w:txbxContent>
                        </wps:txbx>
                        <wps:bodyPr rot="0" vert="horz" wrap="square" lIns="91440" tIns="45720" rIns="91440" bIns="45720" anchor="t" anchorCtr="0" upright="1">
                          <a:noAutofit/>
                        </wps:bodyPr>
                      </wps:wsp>
                      <wps:wsp>
                        <wps:cNvPr id="2" name="Rectangle 45"/>
                        <wps:cNvSpPr>
                          <a:spLocks noChangeArrowheads="1"/>
                        </wps:cNvSpPr>
                        <wps:spPr bwMode="auto">
                          <a:xfrm>
                            <a:off x="474857" y="571500"/>
                            <a:ext cx="1662800" cy="342900"/>
                          </a:xfrm>
                          <a:prstGeom prst="rect">
                            <a:avLst/>
                          </a:prstGeom>
                          <a:solidFill>
                            <a:srgbClr val="FFFFFF"/>
                          </a:solidFill>
                          <a:ln w="9525">
                            <a:solidFill>
                              <a:srgbClr val="000000"/>
                            </a:solidFill>
                            <a:miter lim="800000"/>
                            <a:headEnd/>
                            <a:tailEnd/>
                          </a:ln>
                        </wps:spPr>
                        <wps:txbx>
                          <w:txbxContent>
                            <w:p w:rsidR="002469EE" w:rsidRPr="009A74CB" w:rsidRDefault="002469EE" w:rsidP="00356CFE">
                              <w:pPr>
                                <w:jc w:val="center"/>
                                <w:rPr>
                                  <w:b/>
                                  <w:sz w:val="20"/>
                                  <w:szCs w:val="20"/>
                                </w:rPr>
                              </w:pPr>
                              <w:r>
                                <w:rPr>
                                  <w:b/>
                                  <w:sz w:val="20"/>
                                  <w:szCs w:val="20"/>
                                </w:rPr>
                                <w:t>До</w:t>
                              </w:r>
                              <w:r w:rsidRPr="009A74CB">
                                <w:rPr>
                                  <w:b/>
                                  <w:sz w:val="20"/>
                                  <w:szCs w:val="20"/>
                                </w:rPr>
                                <w:t>кументарная прове</w:t>
                              </w:r>
                              <w:r w:rsidRPr="009A74CB">
                                <w:rPr>
                                  <w:b/>
                                  <w:sz w:val="20"/>
                                  <w:szCs w:val="20"/>
                                </w:rPr>
                                <w:t>р</w:t>
                              </w:r>
                              <w:r w:rsidRPr="009A74CB">
                                <w:rPr>
                                  <w:b/>
                                  <w:sz w:val="20"/>
                                  <w:szCs w:val="20"/>
                                </w:rPr>
                                <w:t>ка</w:t>
                              </w:r>
                            </w:p>
                            <w:p w:rsidR="002469EE" w:rsidRDefault="002469EE" w:rsidP="00356CFE"/>
                            <w:p w:rsidR="002469EE" w:rsidRDefault="002469EE" w:rsidP="00356CFE">
                              <w:r w:rsidRPr="009A74CB">
                                <w:rPr>
                                  <w:b/>
                                  <w:sz w:val="20"/>
                                  <w:szCs w:val="20"/>
                                </w:rPr>
                                <w:t>Вн</w:t>
                              </w:r>
                            </w:p>
                          </w:txbxContent>
                        </wps:txbx>
                        <wps:bodyPr rot="0" vert="horz" wrap="square" lIns="91440" tIns="45720" rIns="91440" bIns="45720" anchor="t" anchorCtr="0" upright="1">
                          <a:noAutofit/>
                        </wps:bodyPr>
                      </wps:wsp>
                      <wps:wsp>
                        <wps:cNvPr id="3" name="Rectangle 46"/>
                        <wps:cNvSpPr>
                          <a:spLocks noChangeArrowheads="1"/>
                        </wps:cNvSpPr>
                        <wps:spPr bwMode="auto">
                          <a:xfrm>
                            <a:off x="3206084" y="571500"/>
                            <a:ext cx="1662800" cy="342900"/>
                          </a:xfrm>
                          <a:prstGeom prst="rect">
                            <a:avLst/>
                          </a:prstGeom>
                          <a:solidFill>
                            <a:srgbClr val="FFFFFF"/>
                          </a:solidFill>
                          <a:ln w="9525">
                            <a:solidFill>
                              <a:srgbClr val="000000"/>
                            </a:solidFill>
                            <a:miter lim="800000"/>
                            <a:headEnd/>
                            <a:tailEnd/>
                          </a:ln>
                        </wps:spPr>
                        <wps:txbx>
                          <w:txbxContent>
                            <w:p w:rsidR="002469EE" w:rsidRPr="009A74CB" w:rsidRDefault="002469EE" w:rsidP="00356CFE">
                              <w:pPr>
                                <w:jc w:val="center"/>
                                <w:rPr>
                                  <w:b/>
                                  <w:sz w:val="20"/>
                                  <w:szCs w:val="20"/>
                                </w:rPr>
                              </w:pPr>
                              <w:r>
                                <w:rPr>
                                  <w:b/>
                                  <w:sz w:val="20"/>
                                  <w:szCs w:val="20"/>
                                </w:rPr>
                                <w:t>Выездная проверка</w:t>
                              </w:r>
                            </w:p>
                            <w:p w:rsidR="002469EE" w:rsidRDefault="002469EE" w:rsidP="00356CFE"/>
                            <w:p w:rsidR="002469EE" w:rsidRDefault="002469EE" w:rsidP="00356CFE">
                              <w:r w:rsidRPr="009A74CB">
                                <w:rPr>
                                  <w:b/>
                                  <w:sz w:val="20"/>
                                  <w:szCs w:val="20"/>
                                </w:rPr>
                                <w:t>До</w:t>
                              </w:r>
                            </w:p>
                          </w:txbxContent>
                        </wps:txbx>
                        <wps:bodyPr rot="0" vert="horz" wrap="square" lIns="91440" tIns="45720" rIns="91440" bIns="45720" anchor="t" anchorCtr="0" upright="1">
                          <a:noAutofit/>
                        </wps:bodyPr>
                      </wps:wsp>
                      <wps:wsp>
                        <wps:cNvPr id="4" name="Rectangle 47"/>
                        <wps:cNvSpPr>
                          <a:spLocks noChangeArrowheads="1"/>
                        </wps:cNvSpPr>
                        <wps:spPr bwMode="auto">
                          <a:xfrm>
                            <a:off x="1425372" y="1028700"/>
                            <a:ext cx="2374283" cy="685800"/>
                          </a:xfrm>
                          <a:prstGeom prst="rect">
                            <a:avLst/>
                          </a:prstGeom>
                          <a:solidFill>
                            <a:srgbClr val="FFFFFF"/>
                          </a:solidFill>
                          <a:ln w="9525">
                            <a:solidFill>
                              <a:srgbClr val="000000"/>
                            </a:solidFill>
                            <a:miter lim="800000"/>
                            <a:headEnd/>
                            <a:tailEnd/>
                          </a:ln>
                        </wps:spPr>
                        <wps:txbx>
                          <w:txbxContent>
                            <w:p w:rsidR="002469EE" w:rsidRPr="00EB0E9D" w:rsidRDefault="002469EE" w:rsidP="00356CFE">
                              <w:pPr>
                                <w:jc w:val="center"/>
                                <w:rPr>
                                  <w:b/>
                                  <w:sz w:val="20"/>
                                  <w:szCs w:val="20"/>
                                </w:rPr>
                              </w:pPr>
                              <w:r>
                                <w:rPr>
                                  <w:b/>
                                  <w:sz w:val="20"/>
                                  <w:szCs w:val="20"/>
                                </w:rPr>
                                <w:t>Ра</w:t>
                              </w:r>
                              <w:r w:rsidRPr="00EB0E9D">
                                <w:rPr>
                                  <w:b/>
                                  <w:sz w:val="20"/>
                                  <w:szCs w:val="20"/>
                                </w:rPr>
                                <w:t>споряжение администрации города Шумерля о проведении проверки по муниципальному контролю в обла</w:t>
                              </w:r>
                              <w:r w:rsidRPr="00EB0E9D">
                                <w:rPr>
                                  <w:b/>
                                  <w:sz w:val="20"/>
                                  <w:szCs w:val="20"/>
                                </w:rPr>
                                <w:t>с</w:t>
                              </w:r>
                              <w:r w:rsidRPr="00EB0E9D">
                                <w:rPr>
                                  <w:b/>
                                  <w:sz w:val="20"/>
                                  <w:szCs w:val="20"/>
                                </w:rPr>
                                <w:t>ти торговой</w:t>
                              </w:r>
                              <w:r w:rsidRPr="00EB0E9D">
                                <w:rPr>
                                  <w:sz w:val="20"/>
                                  <w:szCs w:val="20"/>
                                </w:rPr>
                                <w:t xml:space="preserve"> </w:t>
                              </w:r>
                              <w:r w:rsidRPr="00EB0E9D">
                                <w:rPr>
                                  <w:b/>
                                  <w:sz w:val="20"/>
                                  <w:szCs w:val="20"/>
                                </w:rPr>
                                <w:t>деятельности</w:t>
                              </w:r>
                            </w:p>
                            <w:p w:rsidR="002469EE" w:rsidRPr="009A74CB" w:rsidRDefault="002469EE" w:rsidP="00356CFE">
                              <w:pPr>
                                <w:jc w:val="center"/>
                                <w:rPr>
                                  <w:b/>
                                  <w:sz w:val="20"/>
                                  <w:szCs w:val="20"/>
                                </w:rPr>
                              </w:pPr>
                            </w:p>
                            <w:p w:rsidR="002469EE" w:rsidRDefault="002469EE" w:rsidP="00356CFE"/>
                            <w:p w:rsidR="002469EE" w:rsidRDefault="002469EE" w:rsidP="00356CFE">
                              <w:r>
                                <w:rPr>
                                  <w:b/>
                                  <w:sz w:val="20"/>
                                  <w:szCs w:val="20"/>
                                </w:rPr>
                                <w:t>Вы</w:t>
                              </w:r>
                            </w:p>
                          </w:txbxContent>
                        </wps:txbx>
                        <wps:bodyPr rot="0" vert="horz" wrap="square" lIns="91440" tIns="45720" rIns="91440" bIns="45720" anchor="t" anchorCtr="0" upright="1">
                          <a:noAutofit/>
                        </wps:bodyPr>
                      </wps:wsp>
                      <wps:wsp>
                        <wps:cNvPr id="5" name="Rectangle 48"/>
                        <wps:cNvSpPr>
                          <a:spLocks noChangeArrowheads="1"/>
                        </wps:cNvSpPr>
                        <wps:spPr bwMode="auto">
                          <a:xfrm>
                            <a:off x="474857" y="1943100"/>
                            <a:ext cx="1662800" cy="457200"/>
                          </a:xfrm>
                          <a:prstGeom prst="rect">
                            <a:avLst/>
                          </a:prstGeom>
                          <a:solidFill>
                            <a:srgbClr val="FFFFFF"/>
                          </a:solidFill>
                          <a:ln w="9525">
                            <a:solidFill>
                              <a:srgbClr val="000000"/>
                            </a:solidFill>
                            <a:miter lim="800000"/>
                            <a:headEnd/>
                            <a:tailEnd/>
                          </a:ln>
                        </wps:spPr>
                        <wps:txbx>
                          <w:txbxContent>
                            <w:p w:rsidR="002469EE" w:rsidRPr="005A352B" w:rsidRDefault="002469EE" w:rsidP="00356CFE">
                              <w:pPr>
                                <w:jc w:val="center"/>
                                <w:rPr>
                                  <w:b/>
                                  <w:sz w:val="20"/>
                                  <w:szCs w:val="20"/>
                                </w:rPr>
                              </w:pPr>
                              <w:r>
                                <w:rPr>
                                  <w:b/>
                                  <w:sz w:val="20"/>
                                  <w:szCs w:val="20"/>
                                </w:rPr>
                                <w:t>Пр</w:t>
                              </w:r>
                              <w:r w:rsidRPr="005A352B">
                                <w:rPr>
                                  <w:b/>
                                  <w:sz w:val="20"/>
                                  <w:szCs w:val="20"/>
                                </w:rPr>
                                <w:t>оведение документа</w:t>
                              </w:r>
                              <w:r w:rsidRPr="005A352B">
                                <w:rPr>
                                  <w:b/>
                                  <w:sz w:val="20"/>
                                  <w:szCs w:val="20"/>
                                </w:rPr>
                                <w:t>р</w:t>
                              </w:r>
                              <w:r w:rsidRPr="005A352B">
                                <w:rPr>
                                  <w:b/>
                                  <w:sz w:val="20"/>
                                  <w:szCs w:val="20"/>
                                </w:rPr>
                                <w:t>ной</w:t>
                              </w:r>
                              <w:r>
                                <w:rPr>
                                  <w:b/>
                                </w:rPr>
                                <w:t xml:space="preserve"> </w:t>
                              </w:r>
                              <w:r w:rsidRPr="005A352B">
                                <w:rPr>
                                  <w:b/>
                                  <w:sz w:val="20"/>
                                  <w:szCs w:val="20"/>
                                </w:rPr>
                                <w:t>проверки</w:t>
                              </w:r>
                            </w:p>
                            <w:p w:rsidR="002469EE" w:rsidRDefault="002469EE" w:rsidP="00356CFE"/>
                            <w:p w:rsidR="002469EE" w:rsidRDefault="002469EE" w:rsidP="00356CFE">
                              <w:r w:rsidRPr="00EB0E9D">
                                <w:rPr>
                                  <w:b/>
                                  <w:sz w:val="20"/>
                                  <w:szCs w:val="20"/>
                                </w:rPr>
                                <w:t>Ра</w:t>
                              </w:r>
                            </w:p>
                          </w:txbxContent>
                        </wps:txbx>
                        <wps:bodyPr rot="0" vert="horz" wrap="square" lIns="91440" tIns="45720" rIns="91440" bIns="45720" anchor="t" anchorCtr="0" upright="1">
                          <a:noAutofit/>
                        </wps:bodyPr>
                      </wps:wsp>
                      <wps:wsp>
                        <wps:cNvPr id="6" name="Rectangle 49"/>
                        <wps:cNvSpPr>
                          <a:spLocks noChangeArrowheads="1"/>
                        </wps:cNvSpPr>
                        <wps:spPr bwMode="auto">
                          <a:xfrm>
                            <a:off x="3206084" y="1943100"/>
                            <a:ext cx="1662800" cy="571500"/>
                          </a:xfrm>
                          <a:prstGeom prst="rect">
                            <a:avLst/>
                          </a:prstGeom>
                          <a:solidFill>
                            <a:srgbClr val="FFFFFF"/>
                          </a:solidFill>
                          <a:ln w="9525">
                            <a:solidFill>
                              <a:srgbClr val="000000"/>
                            </a:solidFill>
                            <a:miter lim="800000"/>
                            <a:headEnd/>
                            <a:tailEnd/>
                          </a:ln>
                        </wps:spPr>
                        <wps:txbx>
                          <w:txbxContent>
                            <w:p w:rsidR="002469EE" w:rsidRPr="005A352B" w:rsidRDefault="002469EE" w:rsidP="00356CFE">
                              <w:pPr>
                                <w:jc w:val="center"/>
                                <w:rPr>
                                  <w:b/>
                                  <w:sz w:val="20"/>
                                  <w:szCs w:val="20"/>
                                </w:rPr>
                              </w:pPr>
                              <w:r>
                                <w:rPr>
                                  <w:b/>
                                  <w:sz w:val="20"/>
                                  <w:szCs w:val="20"/>
                                </w:rPr>
                                <w:t>Заявление о согласов</w:t>
                              </w:r>
                              <w:r>
                                <w:rPr>
                                  <w:b/>
                                  <w:sz w:val="20"/>
                                  <w:szCs w:val="20"/>
                                </w:rPr>
                                <w:t>а</w:t>
                              </w:r>
                              <w:r>
                                <w:rPr>
                                  <w:b/>
                                  <w:sz w:val="20"/>
                                  <w:szCs w:val="20"/>
                                </w:rPr>
                                <w:t>нии проведения выез</w:t>
                              </w:r>
                              <w:r>
                                <w:rPr>
                                  <w:b/>
                                  <w:sz w:val="20"/>
                                  <w:szCs w:val="20"/>
                                </w:rPr>
                                <w:t>д</w:t>
                              </w:r>
                              <w:r>
                                <w:rPr>
                                  <w:b/>
                                  <w:sz w:val="20"/>
                                  <w:szCs w:val="20"/>
                                </w:rPr>
                                <w:t>ной проверки</w:t>
                              </w:r>
                            </w:p>
                            <w:p w:rsidR="002469EE" w:rsidRDefault="002469EE" w:rsidP="00356CFE"/>
                            <w:p w:rsidR="002469EE" w:rsidRDefault="002469EE" w:rsidP="00356CFE">
                              <w:r w:rsidRPr="005A352B">
                                <w:rPr>
                                  <w:b/>
                                  <w:sz w:val="20"/>
                                  <w:szCs w:val="20"/>
                                </w:rPr>
                                <w:t>Пр</w:t>
                              </w:r>
                            </w:p>
                          </w:txbxContent>
                        </wps:txbx>
                        <wps:bodyPr rot="0" vert="horz" wrap="square" lIns="91440" tIns="45720" rIns="91440" bIns="45720" anchor="t" anchorCtr="0" upright="1">
                          <a:noAutofit/>
                        </wps:bodyPr>
                      </wps:wsp>
                      <wps:wsp>
                        <wps:cNvPr id="7" name="Rectangle 50"/>
                        <wps:cNvSpPr>
                          <a:spLocks noChangeArrowheads="1"/>
                        </wps:cNvSpPr>
                        <wps:spPr bwMode="auto">
                          <a:xfrm>
                            <a:off x="3206084" y="2971800"/>
                            <a:ext cx="1662800" cy="342900"/>
                          </a:xfrm>
                          <a:prstGeom prst="rect">
                            <a:avLst/>
                          </a:prstGeom>
                          <a:solidFill>
                            <a:srgbClr val="FFFFFF"/>
                          </a:solidFill>
                          <a:ln w="9525">
                            <a:solidFill>
                              <a:srgbClr val="000000"/>
                            </a:solidFill>
                            <a:miter lim="800000"/>
                            <a:headEnd/>
                            <a:tailEnd/>
                          </a:ln>
                        </wps:spPr>
                        <wps:txbx>
                          <w:txbxContent>
                            <w:p w:rsidR="002469EE" w:rsidRPr="005A352B" w:rsidRDefault="002469EE" w:rsidP="00356CFE">
                              <w:pPr>
                                <w:jc w:val="center"/>
                                <w:rPr>
                                  <w:b/>
                                  <w:sz w:val="20"/>
                                  <w:szCs w:val="20"/>
                                </w:rPr>
                              </w:pPr>
                              <w:r>
                                <w:rPr>
                                  <w:b/>
                                  <w:sz w:val="20"/>
                                  <w:szCs w:val="20"/>
                                </w:rPr>
                                <w:t>Разрешение прокурора</w:t>
                              </w:r>
                            </w:p>
                            <w:p w:rsidR="002469EE" w:rsidRDefault="002469EE" w:rsidP="00356CFE"/>
                            <w:p w:rsidR="002469EE" w:rsidRDefault="002469EE" w:rsidP="00356CFE">
                              <w:r>
                                <w:rPr>
                                  <w:b/>
                                  <w:sz w:val="20"/>
                                  <w:szCs w:val="20"/>
                                </w:rPr>
                                <w:t>За</w:t>
                              </w:r>
                            </w:p>
                          </w:txbxContent>
                        </wps:txbx>
                        <wps:bodyPr rot="0" vert="horz" wrap="square" lIns="91440" tIns="45720" rIns="91440" bIns="45720" anchor="t" anchorCtr="0" upright="1">
                          <a:noAutofit/>
                        </wps:bodyPr>
                      </wps:wsp>
                      <wps:wsp>
                        <wps:cNvPr id="8" name="Rectangle 51"/>
                        <wps:cNvSpPr>
                          <a:spLocks noChangeArrowheads="1"/>
                        </wps:cNvSpPr>
                        <wps:spPr bwMode="auto">
                          <a:xfrm>
                            <a:off x="2137657" y="3657600"/>
                            <a:ext cx="1661998" cy="571500"/>
                          </a:xfrm>
                          <a:prstGeom prst="rect">
                            <a:avLst/>
                          </a:prstGeom>
                          <a:solidFill>
                            <a:srgbClr val="FFFFFF"/>
                          </a:solidFill>
                          <a:ln w="9525">
                            <a:solidFill>
                              <a:srgbClr val="000000"/>
                            </a:solidFill>
                            <a:miter lim="800000"/>
                            <a:headEnd/>
                            <a:tailEnd/>
                          </a:ln>
                        </wps:spPr>
                        <wps:txbx>
                          <w:txbxContent>
                            <w:p w:rsidR="002469EE" w:rsidRPr="005A352B" w:rsidRDefault="002469EE" w:rsidP="00356CFE">
                              <w:pPr>
                                <w:jc w:val="center"/>
                                <w:rPr>
                                  <w:b/>
                                  <w:sz w:val="20"/>
                                  <w:szCs w:val="20"/>
                                </w:rPr>
                              </w:pPr>
                              <w:r>
                                <w:rPr>
                                  <w:b/>
                                  <w:sz w:val="20"/>
                                  <w:szCs w:val="20"/>
                                </w:rPr>
                                <w:t>О согласовании пров</w:t>
                              </w:r>
                              <w:r>
                                <w:rPr>
                                  <w:b/>
                                  <w:sz w:val="20"/>
                                  <w:szCs w:val="20"/>
                                </w:rPr>
                                <w:t>е</w:t>
                              </w:r>
                              <w:r>
                                <w:rPr>
                                  <w:b/>
                                  <w:sz w:val="20"/>
                                  <w:szCs w:val="20"/>
                                </w:rPr>
                                <w:t>дения внеплановой в</w:t>
                              </w:r>
                              <w:r>
                                <w:rPr>
                                  <w:b/>
                                  <w:sz w:val="20"/>
                                  <w:szCs w:val="20"/>
                                </w:rPr>
                                <w:t>ы</w:t>
                              </w:r>
                              <w:r>
                                <w:rPr>
                                  <w:b/>
                                  <w:sz w:val="20"/>
                                  <w:szCs w:val="20"/>
                                </w:rPr>
                                <w:t>ездной проверки</w:t>
                              </w:r>
                            </w:p>
                            <w:p w:rsidR="002469EE" w:rsidRDefault="002469EE" w:rsidP="00356CFE"/>
                            <w:p w:rsidR="002469EE" w:rsidRDefault="002469EE" w:rsidP="00356CFE">
                              <w:r>
                                <w:rPr>
                                  <w:b/>
                                  <w:sz w:val="20"/>
                                  <w:szCs w:val="20"/>
                                </w:rPr>
                                <w:t>Ре</w:t>
                              </w:r>
                            </w:p>
                          </w:txbxContent>
                        </wps:txbx>
                        <wps:bodyPr rot="0" vert="horz" wrap="square" lIns="91440" tIns="45720" rIns="91440" bIns="45720" anchor="t" anchorCtr="0" upright="1">
                          <a:noAutofit/>
                        </wps:bodyPr>
                      </wps:wsp>
                      <wps:wsp>
                        <wps:cNvPr id="9" name="Rectangle 52"/>
                        <wps:cNvSpPr>
                          <a:spLocks noChangeArrowheads="1"/>
                        </wps:cNvSpPr>
                        <wps:spPr bwMode="auto">
                          <a:xfrm>
                            <a:off x="4155797" y="3657600"/>
                            <a:ext cx="1663602" cy="571500"/>
                          </a:xfrm>
                          <a:prstGeom prst="rect">
                            <a:avLst/>
                          </a:prstGeom>
                          <a:solidFill>
                            <a:srgbClr val="FFFFFF"/>
                          </a:solidFill>
                          <a:ln w="9525">
                            <a:solidFill>
                              <a:srgbClr val="000000"/>
                            </a:solidFill>
                            <a:miter lim="800000"/>
                            <a:headEnd/>
                            <a:tailEnd/>
                          </a:ln>
                        </wps:spPr>
                        <wps:txbx>
                          <w:txbxContent>
                            <w:p w:rsidR="002469EE" w:rsidRPr="005A352B" w:rsidRDefault="002469EE" w:rsidP="00356CFE">
                              <w:pPr>
                                <w:rPr>
                                  <w:b/>
                                  <w:sz w:val="20"/>
                                  <w:szCs w:val="20"/>
                                </w:rPr>
                              </w:pPr>
                              <w:r>
                                <w:rPr>
                                  <w:b/>
                                  <w:sz w:val="20"/>
                                  <w:szCs w:val="20"/>
                                </w:rPr>
                                <w:t>Об отказе в согласов</w:t>
                              </w:r>
                              <w:r>
                                <w:rPr>
                                  <w:b/>
                                  <w:sz w:val="20"/>
                                  <w:szCs w:val="20"/>
                                </w:rPr>
                                <w:t>а</w:t>
                              </w:r>
                              <w:r>
                                <w:rPr>
                                  <w:b/>
                                  <w:sz w:val="20"/>
                                  <w:szCs w:val="20"/>
                                </w:rPr>
                                <w:t>нии проведения внепл</w:t>
                              </w:r>
                              <w:r>
                                <w:rPr>
                                  <w:b/>
                                  <w:sz w:val="20"/>
                                  <w:szCs w:val="20"/>
                                </w:rPr>
                                <w:t>а</w:t>
                              </w:r>
                              <w:r>
                                <w:rPr>
                                  <w:b/>
                                  <w:sz w:val="20"/>
                                  <w:szCs w:val="20"/>
                                </w:rPr>
                                <w:t>новой выездной прове</w:t>
                              </w:r>
                              <w:r>
                                <w:rPr>
                                  <w:b/>
                                  <w:sz w:val="20"/>
                                  <w:szCs w:val="20"/>
                                </w:rPr>
                                <w:t>р</w:t>
                              </w:r>
                              <w:r>
                                <w:rPr>
                                  <w:b/>
                                  <w:sz w:val="20"/>
                                  <w:szCs w:val="20"/>
                                </w:rPr>
                                <w:t>ки</w:t>
                              </w:r>
                            </w:p>
                            <w:p w:rsidR="002469EE" w:rsidRDefault="002469EE" w:rsidP="00356CFE"/>
                            <w:p w:rsidR="002469EE" w:rsidRDefault="002469EE" w:rsidP="00356CFE">
                              <w:r>
                                <w:rPr>
                                  <w:b/>
                                  <w:sz w:val="20"/>
                                  <w:szCs w:val="20"/>
                                </w:rPr>
                                <w:t xml:space="preserve">О </w:t>
                              </w:r>
                            </w:p>
                          </w:txbxContent>
                        </wps:txbx>
                        <wps:bodyPr rot="0" vert="horz" wrap="square" lIns="91440" tIns="45720" rIns="91440" bIns="45720" anchor="t" anchorCtr="0" upright="1">
                          <a:noAutofit/>
                        </wps:bodyPr>
                      </wps:wsp>
                      <wps:wsp>
                        <wps:cNvPr id="10" name="Rectangle 53"/>
                        <wps:cNvSpPr>
                          <a:spLocks noChangeArrowheads="1"/>
                        </wps:cNvSpPr>
                        <wps:spPr bwMode="auto">
                          <a:xfrm>
                            <a:off x="2137657" y="4572000"/>
                            <a:ext cx="1661998" cy="457200"/>
                          </a:xfrm>
                          <a:prstGeom prst="rect">
                            <a:avLst/>
                          </a:prstGeom>
                          <a:solidFill>
                            <a:srgbClr val="FFFFFF"/>
                          </a:solidFill>
                          <a:ln w="9525">
                            <a:solidFill>
                              <a:srgbClr val="000000"/>
                            </a:solidFill>
                            <a:miter lim="800000"/>
                            <a:headEnd/>
                            <a:tailEnd/>
                          </a:ln>
                        </wps:spPr>
                        <wps:txbx>
                          <w:txbxContent>
                            <w:p w:rsidR="002469EE" w:rsidRPr="005A352B" w:rsidRDefault="002469EE" w:rsidP="00356CFE">
                              <w:pPr>
                                <w:jc w:val="center"/>
                                <w:rPr>
                                  <w:b/>
                                  <w:sz w:val="20"/>
                                  <w:szCs w:val="20"/>
                                </w:rPr>
                              </w:pPr>
                              <w:r>
                                <w:rPr>
                                  <w:b/>
                                  <w:sz w:val="20"/>
                                  <w:szCs w:val="20"/>
                                </w:rPr>
                                <w:t>Проведение внеплановой выездной проверки</w:t>
                              </w:r>
                            </w:p>
                            <w:p w:rsidR="002469EE" w:rsidRDefault="002469EE" w:rsidP="00356CFE"/>
                            <w:p w:rsidR="002469EE" w:rsidRDefault="002469EE" w:rsidP="00356CFE">
                              <w:r>
                                <w:rPr>
                                  <w:b/>
                                  <w:sz w:val="20"/>
                                  <w:szCs w:val="20"/>
                                </w:rPr>
                                <w:t>По</w:t>
                              </w:r>
                            </w:p>
                          </w:txbxContent>
                        </wps:txbx>
                        <wps:bodyPr rot="0" vert="horz" wrap="square" lIns="91440" tIns="45720" rIns="91440" bIns="45720" anchor="t" anchorCtr="0" upright="1">
                          <a:noAutofit/>
                        </wps:bodyPr>
                      </wps:wsp>
                      <wps:wsp>
                        <wps:cNvPr id="11" name="Rectangle 54"/>
                        <wps:cNvSpPr>
                          <a:spLocks noChangeArrowheads="1"/>
                        </wps:cNvSpPr>
                        <wps:spPr bwMode="auto">
                          <a:xfrm>
                            <a:off x="237428" y="4572000"/>
                            <a:ext cx="1662800" cy="457200"/>
                          </a:xfrm>
                          <a:prstGeom prst="rect">
                            <a:avLst/>
                          </a:prstGeom>
                          <a:solidFill>
                            <a:srgbClr val="FFFFFF"/>
                          </a:solidFill>
                          <a:ln w="9525">
                            <a:solidFill>
                              <a:srgbClr val="000000"/>
                            </a:solidFill>
                            <a:miter lim="800000"/>
                            <a:headEnd/>
                            <a:tailEnd/>
                          </a:ln>
                        </wps:spPr>
                        <wps:txbx>
                          <w:txbxContent>
                            <w:p w:rsidR="002469EE" w:rsidRPr="005A352B" w:rsidRDefault="002469EE" w:rsidP="00356CFE">
                              <w:pPr>
                                <w:jc w:val="center"/>
                                <w:rPr>
                                  <w:b/>
                                  <w:sz w:val="20"/>
                                  <w:szCs w:val="20"/>
                                </w:rPr>
                              </w:pPr>
                              <w:r>
                                <w:rPr>
                                  <w:b/>
                                  <w:sz w:val="20"/>
                                  <w:szCs w:val="20"/>
                                </w:rPr>
                                <w:t>По результатам прове</w:t>
                              </w:r>
                              <w:r>
                                <w:rPr>
                                  <w:b/>
                                  <w:sz w:val="20"/>
                                  <w:szCs w:val="20"/>
                                </w:rPr>
                                <w:t>р</w:t>
                              </w:r>
                              <w:r>
                                <w:rPr>
                                  <w:b/>
                                  <w:sz w:val="20"/>
                                  <w:szCs w:val="20"/>
                                </w:rPr>
                                <w:t>ки составляется:</w:t>
                              </w:r>
                            </w:p>
                            <w:p w:rsidR="002469EE" w:rsidRDefault="002469EE" w:rsidP="00356CFE"/>
                            <w:p w:rsidR="002469EE" w:rsidRDefault="002469EE" w:rsidP="00356CFE">
                              <w:r>
                                <w:rPr>
                                  <w:b/>
                                  <w:sz w:val="20"/>
                                  <w:szCs w:val="20"/>
                                </w:rPr>
                                <w:t>Ак</w:t>
                              </w:r>
                            </w:p>
                          </w:txbxContent>
                        </wps:txbx>
                        <wps:bodyPr rot="0" vert="horz" wrap="square" lIns="91440" tIns="45720" rIns="91440" bIns="45720" anchor="t" anchorCtr="0" upright="1">
                          <a:noAutofit/>
                        </wps:bodyPr>
                      </wps:wsp>
                      <wps:wsp>
                        <wps:cNvPr id="12" name="Rectangle 55"/>
                        <wps:cNvSpPr>
                          <a:spLocks noChangeArrowheads="1"/>
                        </wps:cNvSpPr>
                        <wps:spPr bwMode="auto">
                          <a:xfrm>
                            <a:off x="237428" y="5257800"/>
                            <a:ext cx="1662800" cy="342900"/>
                          </a:xfrm>
                          <a:prstGeom prst="rect">
                            <a:avLst/>
                          </a:prstGeom>
                          <a:solidFill>
                            <a:srgbClr val="FFFFFF"/>
                          </a:solidFill>
                          <a:ln w="9525">
                            <a:solidFill>
                              <a:srgbClr val="000000"/>
                            </a:solidFill>
                            <a:miter lim="800000"/>
                            <a:headEnd/>
                            <a:tailEnd/>
                          </a:ln>
                        </wps:spPr>
                        <wps:txbx>
                          <w:txbxContent>
                            <w:p w:rsidR="002469EE" w:rsidRPr="005A352B" w:rsidRDefault="002469EE" w:rsidP="00356CFE">
                              <w:pPr>
                                <w:jc w:val="center"/>
                                <w:rPr>
                                  <w:b/>
                                  <w:sz w:val="20"/>
                                  <w:szCs w:val="20"/>
                                </w:rPr>
                              </w:pPr>
                              <w:r>
                                <w:rPr>
                                  <w:b/>
                                  <w:sz w:val="20"/>
                                  <w:szCs w:val="20"/>
                                </w:rPr>
                                <w:t>Акт проверки</w:t>
                              </w:r>
                            </w:p>
                            <w:p w:rsidR="002469EE" w:rsidRDefault="002469EE" w:rsidP="00356CFE"/>
                            <w:p w:rsidR="002469EE" w:rsidRDefault="002469EE" w:rsidP="00356CFE">
                              <w:r>
                                <w:rPr>
                                  <w:b/>
                                  <w:sz w:val="20"/>
                                  <w:szCs w:val="20"/>
                                </w:rPr>
                                <w:t>Пр</w:t>
                              </w:r>
                            </w:p>
                          </w:txbxContent>
                        </wps:txbx>
                        <wps:bodyPr rot="0" vert="horz" wrap="square" lIns="91440" tIns="45720" rIns="91440" bIns="45720" anchor="t" anchorCtr="0" upright="1">
                          <a:noAutofit/>
                        </wps:bodyPr>
                      </wps:wsp>
                      <wps:wsp>
                        <wps:cNvPr id="13" name="Line 56"/>
                        <wps:cNvCnPr>
                          <a:cxnSpLocks noChangeShapeType="1"/>
                        </wps:cNvCnPr>
                        <wps:spPr bwMode="auto">
                          <a:xfrm>
                            <a:off x="1662800" y="4572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57"/>
                        <wps:cNvCnPr>
                          <a:cxnSpLocks noChangeShapeType="1"/>
                        </wps:cNvCnPr>
                        <wps:spPr bwMode="auto">
                          <a:xfrm>
                            <a:off x="3562227" y="4572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58"/>
                        <wps:cNvCnPr>
                          <a:cxnSpLocks noChangeShapeType="1"/>
                        </wps:cNvCnPr>
                        <wps:spPr bwMode="auto">
                          <a:xfrm>
                            <a:off x="1781514" y="1714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9"/>
                        <wps:cNvCnPr>
                          <a:cxnSpLocks noChangeShapeType="1"/>
                        </wps:cNvCnPr>
                        <wps:spPr bwMode="auto">
                          <a:xfrm>
                            <a:off x="3443512" y="1714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0"/>
                        <wps:cNvCnPr>
                          <a:cxnSpLocks noChangeShapeType="1"/>
                        </wps:cNvCnPr>
                        <wps:spPr bwMode="auto">
                          <a:xfrm>
                            <a:off x="4037083" y="2514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1"/>
                        <wps:cNvCnPr>
                          <a:cxnSpLocks noChangeShapeType="1"/>
                        </wps:cNvCnPr>
                        <wps:spPr bwMode="auto">
                          <a:xfrm>
                            <a:off x="3443512" y="33147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2"/>
                        <wps:cNvCnPr>
                          <a:cxnSpLocks noChangeShapeType="1"/>
                        </wps:cNvCnPr>
                        <wps:spPr bwMode="auto">
                          <a:xfrm>
                            <a:off x="4511940" y="33147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3"/>
                        <wps:cNvCnPr>
                          <a:cxnSpLocks noChangeShapeType="1"/>
                        </wps:cNvCnPr>
                        <wps:spPr bwMode="auto">
                          <a:xfrm>
                            <a:off x="2968656" y="4229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4"/>
                        <wps:cNvCnPr>
                          <a:cxnSpLocks noChangeShapeType="1"/>
                        </wps:cNvCnPr>
                        <wps:spPr bwMode="auto">
                          <a:xfrm flipH="1">
                            <a:off x="1900229" y="4800600"/>
                            <a:ext cx="2374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5"/>
                        <wps:cNvCnPr>
                          <a:cxnSpLocks noChangeShapeType="1"/>
                        </wps:cNvCnPr>
                        <wps:spPr bwMode="auto">
                          <a:xfrm>
                            <a:off x="1068427" y="5029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6"/>
                        <wps:cNvCnPr>
                          <a:cxnSpLocks noChangeShapeType="1"/>
                        </wps:cNvCnPr>
                        <wps:spPr bwMode="auto">
                          <a:xfrm flipH="1">
                            <a:off x="1068427" y="2400300"/>
                            <a:ext cx="802"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2" o:spid="_x0000_s1033" editas="canvas" style="width:486.2pt;height:531pt;mso-position-horizontal-relative:char;mso-position-vertical-relative:line" coordsize="61747,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54OAYAAEZCAAAOAAAAZHJzL2Uyb0RvYy54bWzsnG1vqzYUx99P2ndAvG+DjXmKml5VSbtN&#10;utuu1rsP4ABJ0AAzQ5v0TvvuO7bBIQlZu90Faar7IoVAjB9+HB+f84ebD7sit55TXmesnNno2rGt&#10;tIxZkpXrmf3r54er0LbqhpYJzVmZzuyXtLY/3H77zc22mqaYbViepNyCQsp6uq1m9qZpqulkUseb&#10;tKD1NavSEg6uGC9oA7t8PUk43ULpRT7BjuNPtownFWdxWtfw7UIdtG9l+atVGjc/r1Z12lj5zIa6&#10;NfKTy8+l+Jzc3tDpmtNqk8VtNei/qEVBsxIuqota0IZaTzw7KarIYs5qtmquY1ZM2GqVxalsA7QG&#10;OUetmdPymdayMTH0TldB2PoPy12uRb1L9pDlOfTGBEqfiu/E/y2MTwpfbisYnbrS41R/3fUfN7RK&#10;ZbPqafzT8yduZQnAY1slLYCRX2DUaLnOU4sQMUDi6nDaY/WJi6rW1UcW/1ZbJZtv4LT0jnO23aQ0&#10;gVohcT40ofcDsVPDT63l9keWQPH0qWFyrHYrXogCYRSsHfyWYOIFAMnLzMY49J2WjnTXWDEcxz5y&#10;IieyrfjghAmddgVVvG6+S1lhiY2ZzaEd8kL0+WPdiIrRaXeKbAjLs0R0u9zh6+U859YzBVIf5J9s&#10;C7S3f1peWtuZHXnYkyUfHKv7RTjyb6iIImvglsuzYmaH+iQ6FT14XyZQTTptaJarbahyXrZdKnpR&#10;jUazW+7kmAXd+CxZ8gJ9zJm6w8AiwMaG8S+2tYW7a2bXvz9RntpW/kMJ4xQhQsTtKHeg1zHs8P6R&#10;Zf8ILWMoamY3tqU25426hZ8qnq03cCUke6NkdzC2q0z2tRh3Vau2+gDwSCTjAZK9rqdGIJkEJPQC&#10;CbIXIO8YZOT7GEZegewSHKkT3jXIYTc8BuSeSXYHQPa7nhoBZBc7vhMSQ/I/MMlRNz6G5B7JwNCJ&#10;c6EnrxFIBufCcwOYGMB3QA4Og2OjjN2A4BBuOOFd+KEnDLRyGd6vd4FkF+wncuNeSKfLG2BZz18j&#10;sNxzL1BEXHSM8oF/IZ07gzKSKxODcreYa9d8/gDKegIbAeW+g/E6y3tn+l37yggbF2MgfgELrmMX&#10;w9MT2Mgs4yhArQdBp10A48Aum3WfCjq5huUBliFqe8KynsFGYBkjN/DbEIYLGyfBOGAZRRFUU7jL&#10;xi4rlnW01Cz9eks/iNiesKxnsBFYJsjzgkiF486x7PoOrA0NyzqwjHS81LDcYxlWxKcw6ylsBJj7&#10;hlkt7aSLc+Bk7A2zWfwpw6xjpgbmPswDGT9Pz2FjwCxjbjImd47lfaLEsKxY1lFTw3Kf5YGcn6fn&#10;sHFZhuRwYBZ/IpP9SvYa6aipYbnPsk77fczK1PL07AUYz0slwoh35eORDkOqOj6/VCCxOJBhqJ+8&#10;XYbRZadhYbe3uXsHo81bI0Tc11IkOVT/7wQYWvQiRA5fravg7KmVTwxIKaxGdkzDM6lsAVXEzC7S&#10;BPQQKeimxNYeV9lWUIwIJYaI3Ugd0R8gPbkP70NyRbB/f0WcxeLq7mFOrvwHFHgLdzGfL9CforWI&#10;TDdZkqSlkJZ0miZE3ibZadVVSo2kVU26oyaHpcs7DKrY/ZeVlvKbvVZE3VqidQKB8UQYSKf8FMV6&#10;3hqFYtfzMcZq0WcoNhS/LvY7I4rTyT5FsZ6xRqEYBSHyxI0kstYBIidSotYY7+Vy5xMjxhi/Z2Os&#10;E30K436O7/IuhUuI60HWymBsfIo3Sq/PWGOd45MY+/303uUxJo4bOEIiBNYYg1k+SYq01njvbxhr&#10;bFzjgewerHvbKLLCuJ/ZuzzGfWvsuoicSOFajN+SoTZOxXt2KnRmT2HcT+pdHmPiIVAMAatgjQ3G&#10;JlDxhue5hp0K8eyLSlArjPvpvMtjjCM/9CHEJzAmGEcnak5jjU287fAhyzMY62yewrifyLsQxtYq&#10;z6rvu6e/usf44HEm4FgBDWmQEy9ZKe2V2uIVYbJxL96xe4F1Sk8B3c/mXQhoEfHvMHb8kLQBZM/B&#10;ETzsLFIEJ3kQE3ozeZD24fczdvkwm+ePkM0btss9oDFxnDZ7twc67CRwGELN7aLQBDD+bwEM+f4A&#10;eHeATAm2L1YQb0Po78tc4P71D7d/AQAA//8DAFBLAwQUAAYACAAAACEA8pDDm9oAAAAGAQAADwAA&#10;AGRycy9kb3ducmV2LnhtbEyPwU7DMBBE70j8g7VI3KhNVLUQ4lRQiSuIAHcn3iZp7XWInTbw9Sxc&#10;4DLSakYzb4vN7J044hj7QBquFwoEUhNsT62Gt9fHqxsQMRmyxgVCDZ8YYVOenxUmt+FEL3isUiu4&#10;hGJuNHQpDbmUsenQm7gIAxJ7uzB6k/gcW2lHc+Jy72Sm1Ep60xMvdGbAbYfNoZq8hmf74bYPy6/p&#10;vZ4x7KuhPjzRWuvLi/n+DkTCOf2F4Qef0aFkpjpMZKNwGviR9Kvs3a6zJYiaQ2qVKZBlIf/jl98A&#10;AAD//wMAUEsBAi0AFAAGAAgAAAAhALaDOJL+AAAA4QEAABMAAAAAAAAAAAAAAAAAAAAAAFtDb250&#10;ZW50X1R5cGVzXS54bWxQSwECLQAUAAYACAAAACEAOP0h/9YAAACUAQAACwAAAAAAAAAAAAAAAAAv&#10;AQAAX3JlbHMvLnJlbHNQSwECLQAUAAYACAAAACEAXcpeeDgGAABGQgAADgAAAAAAAAAAAAAAAAAu&#10;AgAAZHJzL2Uyb0RvYy54bWxQSwECLQAUAAYACAAAACEA8pDDm9oAAAAGAQAADwAAAAAAAAAAAAAA&#10;AACSCAAAZHJzL2Rvd25yZXYueG1sUEsFBgAAAAAEAAQA8wAAAJ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1747;height:67437;visibility:visible;mso-wrap-style:square">
                  <v:fill o:detectmouseclick="t"/>
                  <v:path o:connecttype="none"/>
                </v:shape>
                <v:rect id="Rectangle 44" o:spid="_x0000_s1035" style="position:absolute;left:14245;top:2286;width:2610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2469EE" w:rsidRPr="009A74CB" w:rsidRDefault="002469EE" w:rsidP="00356CFE">
                        <w:pPr>
                          <w:jc w:val="center"/>
                          <w:rPr>
                            <w:b/>
                            <w:sz w:val="20"/>
                            <w:szCs w:val="20"/>
                          </w:rPr>
                        </w:pPr>
                        <w:r>
                          <w:rPr>
                            <w:b/>
                            <w:sz w:val="20"/>
                            <w:szCs w:val="20"/>
                          </w:rPr>
                          <w:t>Вне</w:t>
                        </w:r>
                        <w:r w:rsidRPr="009A74CB">
                          <w:rPr>
                            <w:b/>
                            <w:sz w:val="20"/>
                            <w:szCs w:val="20"/>
                          </w:rPr>
                          <w:t>плановая проверка</w:t>
                        </w:r>
                      </w:p>
                      <w:p w:rsidR="002469EE" w:rsidRDefault="002469EE" w:rsidP="00356CFE"/>
                      <w:p w:rsidR="002469EE" w:rsidRDefault="002469EE" w:rsidP="00356CFE">
                        <w:r w:rsidRPr="00EB0E9D">
                          <w:rPr>
                            <w:b/>
                            <w:sz w:val="20"/>
                            <w:szCs w:val="20"/>
                          </w:rPr>
                          <w:t>Еж</w:t>
                        </w:r>
                      </w:p>
                    </w:txbxContent>
                  </v:textbox>
                </v:rect>
                <v:rect id="Rectangle 45" o:spid="_x0000_s1036" style="position:absolute;left:4748;top:5715;width:166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2469EE" w:rsidRPr="009A74CB" w:rsidRDefault="002469EE" w:rsidP="00356CFE">
                        <w:pPr>
                          <w:jc w:val="center"/>
                          <w:rPr>
                            <w:b/>
                            <w:sz w:val="20"/>
                            <w:szCs w:val="20"/>
                          </w:rPr>
                        </w:pPr>
                        <w:r>
                          <w:rPr>
                            <w:b/>
                            <w:sz w:val="20"/>
                            <w:szCs w:val="20"/>
                          </w:rPr>
                          <w:t>До</w:t>
                        </w:r>
                        <w:r w:rsidRPr="009A74CB">
                          <w:rPr>
                            <w:b/>
                            <w:sz w:val="20"/>
                            <w:szCs w:val="20"/>
                          </w:rPr>
                          <w:t>кументарная прове</w:t>
                        </w:r>
                        <w:r w:rsidRPr="009A74CB">
                          <w:rPr>
                            <w:b/>
                            <w:sz w:val="20"/>
                            <w:szCs w:val="20"/>
                          </w:rPr>
                          <w:t>р</w:t>
                        </w:r>
                        <w:r w:rsidRPr="009A74CB">
                          <w:rPr>
                            <w:b/>
                            <w:sz w:val="20"/>
                            <w:szCs w:val="20"/>
                          </w:rPr>
                          <w:t>ка</w:t>
                        </w:r>
                      </w:p>
                      <w:p w:rsidR="002469EE" w:rsidRDefault="002469EE" w:rsidP="00356CFE"/>
                      <w:p w:rsidR="002469EE" w:rsidRDefault="002469EE" w:rsidP="00356CFE">
                        <w:r w:rsidRPr="009A74CB">
                          <w:rPr>
                            <w:b/>
                            <w:sz w:val="20"/>
                            <w:szCs w:val="20"/>
                          </w:rPr>
                          <w:t>Вн</w:t>
                        </w:r>
                      </w:p>
                    </w:txbxContent>
                  </v:textbox>
                </v:rect>
                <v:rect id="Rectangle 46" o:spid="_x0000_s1037" style="position:absolute;left:32060;top:5715;width:166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469EE" w:rsidRPr="009A74CB" w:rsidRDefault="002469EE" w:rsidP="00356CFE">
                        <w:pPr>
                          <w:jc w:val="center"/>
                          <w:rPr>
                            <w:b/>
                            <w:sz w:val="20"/>
                            <w:szCs w:val="20"/>
                          </w:rPr>
                        </w:pPr>
                        <w:r>
                          <w:rPr>
                            <w:b/>
                            <w:sz w:val="20"/>
                            <w:szCs w:val="20"/>
                          </w:rPr>
                          <w:t>Выездная проверка</w:t>
                        </w:r>
                      </w:p>
                      <w:p w:rsidR="002469EE" w:rsidRDefault="002469EE" w:rsidP="00356CFE"/>
                      <w:p w:rsidR="002469EE" w:rsidRDefault="002469EE" w:rsidP="00356CFE">
                        <w:r w:rsidRPr="009A74CB">
                          <w:rPr>
                            <w:b/>
                            <w:sz w:val="20"/>
                            <w:szCs w:val="20"/>
                          </w:rPr>
                          <w:t>До</w:t>
                        </w:r>
                      </w:p>
                    </w:txbxContent>
                  </v:textbox>
                </v:rect>
                <v:rect id="Rectangle 47" o:spid="_x0000_s1038" style="position:absolute;left:14253;top:10287;width:2374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469EE" w:rsidRPr="00EB0E9D" w:rsidRDefault="002469EE" w:rsidP="00356CFE">
                        <w:pPr>
                          <w:jc w:val="center"/>
                          <w:rPr>
                            <w:b/>
                            <w:sz w:val="20"/>
                            <w:szCs w:val="20"/>
                          </w:rPr>
                        </w:pPr>
                        <w:r>
                          <w:rPr>
                            <w:b/>
                            <w:sz w:val="20"/>
                            <w:szCs w:val="20"/>
                          </w:rPr>
                          <w:t>Ра</w:t>
                        </w:r>
                        <w:r w:rsidRPr="00EB0E9D">
                          <w:rPr>
                            <w:b/>
                            <w:sz w:val="20"/>
                            <w:szCs w:val="20"/>
                          </w:rPr>
                          <w:t>споряжение администрации города Шумерля о проведении проверки по муниципальному контролю в обла</w:t>
                        </w:r>
                        <w:r w:rsidRPr="00EB0E9D">
                          <w:rPr>
                            <w:b/>
                            <w:sz w:val="20"/>
                            <w:szCs w:val="20"/>
                          </w:rPr>
                          <w:t>с</w:t>
                        </w:r>
                        <w:r w:rsidRPr="00EB0E9D">
                          <w:rPr>
                            <w:b/>
                            <w:sz w:val="20"/>
                            <w:szCs w:val="20"/>
                          </w:rPr>
                          <w:t>ти торговой</w:t>
                        </w:r>
                        <w:r w:rsidRPr="00EB0E9D">
                          <w:rPr>
                            <w:sz w:val="20"/>
                            <w:szCs w:val="20"/>
                          </w:rPr>
                          <w:t xml:space="preserve"> </w:t>
                        </w:r>
                        <w:r w:rsidRPr="00EB0E9D">
                          <w:rPr>
                            <w:b/>
                            <w:sz w:val="20"/>
                            <w:szCs w:val="20"/>
                          </w:rPr>
                          <w:t>деятельности</w:t>
                        </w:r>
                      </w:p>
                      <w:p w:rsidR="002469EE" w:rsidRPr="009A74CB" w:rsidRDefault="002469EE" w:rsidP="00356CFE">
                        <w:pPr>
                          <w:jc w:val="center"/>
                          <w:rPr>
                            <w:b/>
                            <w:sz w:val="20"/>
                            <w:szCs w:val="20"/>
                          </w:rPr>
                        </w:pPr>
                      </w:p>
                      <w:p w:rsidR="002469EE" w:rsidRDefault="002469EE" w:rsidP="00356CFE"/>
                      <w:p w:rsidR="002469EE" w:rsidRDefault="002469EE" w:rsidP="00356CFE">
                        <w:r>
                          <w:rPr>
                            <w:b/>
                            <w:sz w:val="20"/>
                            <w:szCs w:val="20"/>
                          </w:rPr>
                          <w:t>Вы</w:t>
                        </w:r>
                      </w:p>
                    </w:txbxContent>
                  </v:textbox>
                </v:rect>
                <v:rect id="Rectangle 48" o:spid="_x0000_s1039" style="position:absolute;left:4748;top:19431;width:1662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469EE" w:rsidRPr="005A352B" w:rsidRDefault="002469EE" w:rsidP="00356CFE">
                        <w:pPr>
                          <w:jc w:val="center"/>
                          <w:rPr>
                            <w:b/>
                            <w:sz w:val="20"/>
                            <w:szCs w:val="20"/>
                          </w:rPr>
                        </w:pPr>
                        <w:r>
                          <w:rPr>
                            <w:b/>
                            <w:sz w:val="20"/>
                            <w:szCs w:val="20"/>
                          </w:rPr>
                          <w:t>Пр</w:t>
                        </w:r>
                        <w:r w:rsidRPr="005A352B">
                          <w:rPr>
                            <w:b/>
                            <w:sz w:val="20"/>
                            <w:szCs w:val="20"/>
                          </w:rPr>
                          <w:t>оведение документа</w:t>
                        </w:r>
                        <w:r w:rsidRPr="005A352B">
                          <w:rPr>
                            <w:b/>
                            <w:sz w:val="20"/>
                            <w:szCs w:val="20"/>
                          </w:rPr>
                          <w:t>р</w:t>
                        </w:r>
                        <w:r w:rsidRPr="005A352B">
                          <w:rPr>
                            <w:b/>
                            <w:sz w:val="20"/>
                            <w:szCs w:val="20"/>
                          </w:rPr>
                          <w:t>ной</w:t>
                        </w:r>
                        <w:r>
                          <w:rPr>
                            <w:b/>
                          </w:rPr>
                          <w:t xml:space="preserve"> </w:t>
                        </w:r>
                        <w:r w:rsidRPr="005A352B">
                          <w:rPr>
                            <w:b/>
                            <w:sz w:val="20"/>
                            <w:szCs w:val="20"/>
                          </w:rPr>
                          <w:t>проверки</w:t>
                        </w:r>
                      </w:p>
                      <w:p w:rsidR="002469EE" w:rsidRDefault="002469EE" w:rsidP="00356CFE"/>
                      <w:p w:rsidR="002469EE" w:rsidRDefault="002469EE" w:rsidP="00356CFE">
                        <w:r w:rsidRPr="00EB0E9D">
                          <w:rPr>
                            <w:b/>
                            <w:sz w:val="20"/>
                            <w:szCs w:val="20"/>
                          </w:rPr>
                          <w:t>Ра</w:t>
                        </w:r>
                      </w:p>
                    </w:txbxContent>
                  </v:textbox>
                </v:rect>
                <v:rect id="Rectangle 49" o:spid="_x0000_s1040" style="position:absolute;left:32060;top:19431;width:1662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469EE" w:rsidRPr="005A352B" w:rsidRDefault="002469EE" w:rsidP="00356CFE">
                        <w:pPr>
                          <w:jc w:val="center"/>
                          <w:rPr>
                            <w:b/>
                            <w:sz w:val="20"/>
                            <w:szCs w:val="20"/>
                          </w:rPr>
                        </w:pPr>
                        <w:r>
                          <w:rPr>
                            <w:b/>
                            <w:sz w:val="20"/>
                            <w:szCs w:val="20"/>
                          </w:rPr>
                          <w:t>Заявление о согласов</w:t>
                        </w:r>
                        <w:r>
                          <w:rPr>
                            <w:b/>
                            <w:sz w:val="20"/>
                            <w:szCs w:val="20"/>
                          </w:rPr>
                          <w:t>а</w:t>
                        </w:r>
                        <w:r>
                          <w:rPr>
                            <w:b/>
                            <w:sz w:val="20"/>
                            <w:szCs w:val="20"/>
                          </w:rPr>
                          <w:t>нии проведения выез</w:t>
                        </w:r>
                        <w:r>
                          <w:rPr>
                            <w:b/>
                            <w:sz w:val="20"/>
                            <w:szCs w:val="20"/>
                          </w:rPr>
                          <w:t>д</w:t>
                        </w:r>
                        <w:r>
                          <w:rPr>
                            <w:b/>
                            <w:sz w:val="20"/>
                            <w:szCs w:val="20"/>
                          </w:rPr>
                          <w:t>ной проверки</w:t>
                        </w:r>
                      </w:p>
                      <w:p w:rsidR="002469EE" w:rsidRDefault="002469EE" w:rsidP="00356CFE"/>
                      <w:p w:rsidR="002469EE" w:rsidRDefault="002469EE" w:rsidP="00356CFE">
                        <w:r w:rsidRPr="005A352B">
                          <w:rPr>
                            <w:b/>
                            <w:sz w:val="20"/>
                            <w:szCs w:val="20"/>
                          </w:rPr>
                          <w:t>Пр</w:t>
                        </w:r>
                      </w:p>
                    </w:txbxContent>
                  </v:textbox>
                </v:rect>
                <v:rect id="Rectangle 50" o:spid="_x0000_s1041" style="position:absolute;left:32060;top:29718;width:166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469EE" w:rsidRPr="005A352B" w:rsidRDefault="002469EE" w:rsidP="00356CFE">
                        <w:pPr>
                          <w:jc w:val="center"/>
                          <w:rPr>
                            <w:b/>
                            <w:sz w:val="20"/>
                            <w:szCs w:val="20"/>
                          </w:rPr>
                        </w:pPr>
                        <w:r>
                          <w:rPr>
                            <w:b/>
                            <w:sz w:val="20"/>
                            <w:szCs w:val="20"/>
                          </w:rPr>
                          <w:t>Разрешение прокурора</w:t>
                        </w:r>
                      </w:p>
                      <w:p w:rsidR="002469EE" w:rsidRDefault="002469EE" w:rsidP="00356CFE"/>
                      <w:p w:rsidR="002469EE" w:rsidRDefault="002469EE" w:rsidP="00356CFE">
                        <w:r>
                          <w:rPr>
                            <w:b/>
                            <w:sz w:val="20"/>
                            <w:szCs w:val="20"/>
                          </w:rPr>
                          <w:t>За</w:t>
                        </w:r>
                      </w:p>
                    </w:txbxContent>
                  </v:textbox>
                </v:rect>
                <v:rect id="Rectangle 51" o:spid="_x0000_s1042" style="position:absolute;left:21376;top:36576;width:1662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2469EE" w:rsidRPr="005A352B" w:rsidRDefault="002469EE" w:rsidP="00356CFE">
                        <w:pPr>
                          <w:jc w:val="center"/>
                          <w:rPr>
                            <w:b/>
                            <w:sz w:val="20"/>
                            <w:szCs w:val="20"/>
                          </w:rPr>
                        </w:pPr>
                        <w:r>
                          <w:rPr>
                            <w:b/>
                            <w:sz w:val="20"/>
                            <w:szCs w:val="20"/>
                          </w:rPr>
                          <w:t>О согласовании пров</w:t>
                        </w:r>
                        <w:r>
                          <w:rPr>
                            <w:b/>
                            <w:sz w:val="20"/>
                            <w:szCs w:val="20"/>
                          </w:rPr>
                          <w:t>е</w:t>
                        </w:r>
                        <w:r>
                          <w:rPr>
                            <w:b/>
                            <w:sz w:val="20"/>
                            <w:szCs w:val="20"/>
                          </w:rPr>
                          <w:t>дения внеплановой в</w:t>
                        </w:r>
                        <w:r>
                          <w:rPr>
                            <w:b/>
                            <w:sz w:val="20"/>
                            <w:szCs w:val="20"/>
                          </w:rPr>
                          <w:t>ы</w:t>
                        </w:r>
                        <w:r>
                          <w:rPr>
                            <w:b/>
                            <w:sz w:val="20"/>
                            <w:szCs w:val="20"/>
                          </w:rPr>
                          <w:t>ездной проверки</w:t>
                        </w:r>
                      </w:p>
                      <w:p w:rsidR="002469EE" w:rsidRDefault="002469EE" w:rsidP="00356CFE"/>
                      <w:p w:rsidR="002469EE" w:rsidRDefault="002469EE" w:rsidP="00356CFE">
                        <w:r>
                          <w:rPr>
                            <w:b/>
                            <w:sz w:val="20"/>
                            <w:szCs w:val="20"/>
                          </w:rPr>
                          <w:t>Ре</w:t>
                        </w:r>
                      </w:p>
                    </w:txbxContent>
                  </v:textbox>
                </v:rect>
                <v:rect id="Rectangle 52" o:spid="_x0000_s1043" style="position:absolute;left:41557;top:36576;width:1663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469EE" w:rsidRPr="005A352B" w:rsidRDefault="002469EE" w:rsidP="00356CFE">
                        <w:pPr>
                          <w:rPr>
                            <w:b/>
                            <w:sz w:val="20"/>
                            <w:szCs w:val="20"/>
                          </w:rPr>
                        </w:pPr>
                        <w:r>
                          <w:rPr>
                            <w:b/>
                            <w:sz w:val="20"/>
                            <w:szCs w:val="20"/>
                          </w:rPr>
                          <w:t>Об отказе в согласов</w:t>
                        </w:r>
                        <w:r>
                          <w:rPr>
                            <w:b/>
                            <w:sz w:val="20"/>
                            <w:szCs w:val="20"/>
                          </w:rPr>
                          <w:t>а</w:t>
                        </w:r>
                        <w:r>
                          <w:rPr>
                            <w:b/>
                            <w:sz w:val="20"/>
                            <w:szCs w:val="20"/>
                          </w:rPr>
                          <w:t>нии проведения внепл</w:t>
                        </w:r>
                        <w:r>
                          <w:rPr>
                            <w:b/>
                            <w:sz w:val="20"/>
                            <w:szCs w:val="20"/>
                          </w:rPr>
                          <w:t>а</w:t>
                        </w:r>
                        <w:r>
                          <w:rPr>
                            <w:b/>
                            <w:sz w:val="20"/>
                            <w:szCs w:val="20"/>
                          </w:rPr>
                          <w:t>новой выездной прове</w:t>
                        </w:r>
                        <w:r>
                          <w:rPr>
                            <w:b/>
                            <w:sz w:val="20"/>
                            <w:szCs w:val="20"/>
                          </w:rPr>
                          <w:t>р</w:t>
                        </w:r>
                        <w:r>
                          <w:rPr>
                            <w:b/>
                            <w:sz w:val="20"/>
                            <w:szCs w:val="20"/>
                          </w:rPr>
                          <w:t>ки</w:t>
                        </w:r>
                      </w:p>
                      <w:p w:rsidR="002469EE" w:rsidRDefault="002469EE" w:rsidP="00356CFE"/>
                      <w:p w:rsidR="002469EE" w:rsidRDefault="002469EE" w:rsidP="00356CFE">
                        <w:r>
                          <w:rPr>
                            <w:b/>
                            <w:sz w:val="20"/>
                            <w:szCs w:val="20"/>
                          </w:rPr>
                          <w:t xml:space="preserve">О </w:t>
                        </w:r>
                      </w:p>
                    </w:txbxContent>
                  </v:textbox>
                </v:rect>
                <v:rect id="Rectangle 53" o:spid="_x0000_s1044" style="position:absolute;left:21376;top:45720;width:166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469EE" w:rsidRPr="005A352B" w:rsidRDefault="002469EE" w:rsidP="00356CFE">
                        <w:pPr>
                          <w:jc w:val="center"/>
                          <w:rPr>
                            <w:b/>
                            <w:sz w:val="20"/>
                            <w:szCs w:val="20"/>
                          </w:rPr>
                        </w:pPr>
                        <w:r>
                          <w:rPr>
                            <w:b/>
                            <w:sz w:val="20"/>
                            <w:szCs w:val="20"/>
                          </w:rPr>
                          <w:t>Проведение внеплановой выездной проверки</w:t>
                        </w:r>
                      </w:p>
                      <w:p w:rsidR="002469EE" w:rsidRDefault="002469EE" w:rsidP="00356CFE"/>
                      <w:p w:rsidR="002469EE" w:rsidRDefault="002469EE" w:rsidP="00356CFE">
                        <w:r>
                          <w:rPr>
                            <w:b/>
                            <w:sz w:val="20"/>
                            <w:szCs w:val="20"/>
                          </w:rPr>
                          <w:t>По</w:t>
                        </w:r>
                      </w:p>
                    </w:txbxContent>
                  </v:textbox>
                </v:rect>
                <v:rect id="Rectangle 54" o:spid="_x0000_s1045" style="position:absolute;left:2374;top:45720;width:1662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469EE" w:rsidRPr="005A352B" w:rsidRDefault="002469EE" w:rsidP="00356CFE">
                        <w:pPr>
                          <w:jc w:val="center"/>
                          <w:rPr>
                            <w:b/>
                            <w:sz w:val="20"/>
                            <w:szCs w:val="20"/>
                          </w:rPr>
                        </w:pPr>
                        <w:r>
                          <w:rPr>
                            <w:b/>
                            <w:sz w:val="20"/>
                            <w:szCs w:val="20"/>
                          </w:rPr>
                          <w:t>По результатам прове</w:t>
                        </w:r>
                        <w:r>
                          <w:rPr>
                            <w:b/>
                            <w:sz w:val="20"/>
                            <w:szCs w:val="20"/>
                          </w:rPr>
                          <w:t>р</w:t>
                        </w:r>
                        <w:r>
                          <w:rPr>
                            <w:b/>
                            <w:sz w:val="20"/>
                            <w:szCs w:val="20"/>
                          </w:rPr>
                          <w:t>ки составляется:</w:t>
                        </w:r>
                      </w:p>
                      <w:p w:rsidR="002469EE" w:rsidRDefault="002469EE" w:rsidP="00356CFE"/>
                      <w:p w:rsidR="002469EE" w:rsidRDefault="002469EE" w:rsidP="00356CFE">
                        <w:r>
                          <w:rPr>
                            <w:b/>
                            <w:sz w:val="20"/>
                            <w:szCs w:val="20"/>
                          </w:rPr>
                          <w:t>Ак</w:t>
                        </w:r>
                      </w:p>
                    </w:txbxContent>
                  </v:textbox>
                </v:rect>
                <v:rect id="Rectangle 55" o:spid="_x0000_s1046" style="position:absolute;left:2374;top:52578;width:166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469EE" w:rsidRPr="005A352B" w:rsidRDefault="002469EE" w:rsidP="00356CFE">
                        <w:pPr>
                          <w:jc w:val="center"/>
                          <w:rPr>
                            <w:b/>
                            <w:sz w:val="20"/>
                            <w:szCs w:val="20"/>
                          </w:rPr>
                        </w:pPr>
                        <w:r>
                          <w:rPr>
                            <w:b/>
                            <w:sz w:val="20"/>
                            <w:szCs w:val="20"/>
                          </w:rPr>
                          <w:t>Акт проверки</w:t>
                        </w:r>
                      </w:p>
                      <w:p w:rsidR="002469EE" w:rsidRDefault="002469EE" w:rsidP="00356CFE"/>
                      <w:p w:rsidR="002469EE" w:rsidRDefault="002469EE" w:rsidP="00356CFE">
                        <w:r>
                          <w:rPr>
                            <w:b/>
                            <w:sz w:val="20"/>
                            <w:szCs w:val="20"/>
                          </w:rPr>
                          <w:t>Пр</w:t>
                        </w:r>
                      </w:p>
                    </w:txbxContent>
                  </v:textbox>
                </v:rect>
                <v:line id="Line 56" o:spid="_x0000_s1047" style="position:absolute;visibility:visible;mso-wrap-style:square" from="16628,4572" to="1662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57" o:spid="_x0000_s1048" style="position:absolute;visibility:visible;mso-wrap-style:square" from="35622,4572" to="3562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58" o:spid="_x0000_s1049" style="position:absolute;visibility:visible;mso-wrap-style:square" from="17815,17145" to="1781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59" o:spid="_x0000_s1050" style="position:absolute;visibility:visible;mso-wrap-style:square" from="34435,17145" to="3443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60" o:spid="_x0000_s1051" style="position:absolute;visibility:visible;mso-wrap-style:square" from="40370,25146" to="40370,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61" o:spid="_x0000_s1052" style="position:absolute;visibility:visible;mso-wrap-style:square" from="34435,33147" to="34435,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2" o:spid="_x0000_s1053" style="position:absolute;visibility:visible;mso-wrap-style:square" from="45119,33147" to="45119,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3" o:spid="_x0000_s1054" style="position:absolute;visibility:visible;mso-wrap-style:square" from="29686,42291" to="29686,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4" o:spid="_x0000_s1055" style="position:absolute;flip:x;visibility:visible;mso-wrap-style:square" from="19002,48006" to="21376,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65" o:spid="_x0000_s1056" style="position:absolute;visibility:visible;mso-wrap-style:square" from="10684,50292" to="10684,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66" o:spid="_x0000_s1057" style="position:absolute;flip:x;visibility:visible;mso-wrap-style:square" from="10684,24003" to="10692,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w10:anchorlock/>
              </v:group>
            </w:pict>
          </mc:Fallback>
        </mc:AlternateContent>
      </w: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spacing w:after="0" w:line="240" w:lineRule="auto"/>
        <w:rPr>
          <w:rFonts w:ascii="Times New Roman" w:hAnsi="Times New Roman"/>
          <w:bCs/>
          <w:color w:val="000000"/>
          <w:sz w:val="16"/>
          <w:szCs w:val="16"/>
        </w:rPr>
      </w:pPr>
      <w:r w:rsidRPr="00356CFE">
        <w:rPr>
          <w:rFonts w:ascii="Times New Roman" w:hAnsi="Times New Roman"/>
          <w:bCs/>
          <w:color w:val="000000"/>
          <w:sz w:val="16"/>
          <w:szCs w:val="16"/>
        </w:rPr>
        <w:t xml:space="preserve"> </w:t>
      </w:r>
    </w:p>
    <w:p w:rsidR="00356CFE" w:rsidRPr="00356CFE" w:rsidRDefault="00356CFE" w:rsidP="00356CFE">
      <w:pPr>
        <w:spacing w:after="0" w:line="240" w:lineRule="auto"/>
        <w:ind w:left="5940"/>
        <w:jc w:val="both"/>
        <w:rPr>
          <w:rFonts w:ascii="Times New Roman" w:hAnsi="Times New Roman"/>
          <w:sz w:val="2"/>
          <w:szCs w:val="2"/>
        </w:rPr>
      </w:pPr>
      <w:r w:rsidRPr="00356CFE">
        <w:rPr>
          <w:rFonts w:ascii="Times New Roman" w:hAnsi="Times New Roman"/>
          <w:sz w:val="24"/>
          <w:szCs w:val="24"/>
        </w:rPr>
        <w:br w:type="page"/>
      </w:r>
    </w:p>
    <w:p w:rsidR="00356CFE" w:rsidRPr="00356CFE" w:rsidRDefault="00356CFE" w:rsidP="00356CFE">
      <w:pPr>
        <w:spacing w:after="0" w:line="240" w:lineRule="auto"/>
        <w:ind w:left="7080"/>
        <w:rPr>
          <w:rFonts w:ascii="Times New Roman" w:hAnsi="Times New Roman"/>
          <w:color w:val="000000"/>
          <w:sz w:val="24"/>
          <w:szCs w:val="24"/>
        </w:rPr>
      </w:pPr>
      <w:r w:rsidRPr="00356CFE">
        <w:rPr>
          <w:rFonts w:ascii="Times New Roman" w:hAnsi="Times New Roman"/>
          <w:sz w:val="24"/>
          <w:szCs w:val="24"/>
        </w:rPr>
        <w:t>Приложение № 4</w:t>
      </w:r>
    </w:p>
    <w:p w:rsidR="00356CFE" w:rsidRPr="00356CFE" w:rsidRDefault="00356CFE" w:rsidP="00356CFE">
      <w:pPr>
        <w:spacing w:after="0" w:line="240" w:lineRule="auto"/>
        <w:ind w:left="6171" w:right="-93"/>
        <w:jc w:val="both"/>
        <w:rPr>
          <w:rFonts w:ascii="Times New Roman" w:hAnsi="Times New Roman"/>
          <w:sz w:val="24"/>
          <w:szCs w:val="24"/>
        </w:rPr>
      </w:pPr>
      <w:r w:rsidRPr="00356CFE">
        <w:rPr>
          <w:rFonts w:ascii="Times New Roman" w:hAnsi="Times New Roman"/>
          <w:sz w:val="24"/>
          <w:szCs w:val="24"/>
        </w:rPr>
        <w:t xml:space="preserve">к </w:t>
      </w:r>
      <w:r w:rsidRPr="00356CFE">
        <w:rPr>
          <w:rFonts w:ascii="Times New Roman" w:hAnsi="Times New Roman"/>
          <w:bCs/>
          <w:color w:val="000000"/>
          <w:sz w:val="24"/>
          <w:szCs w:val="24"/>
        </w:rPr>
        <w:t>Административному регламенту по исполнению муниципальной функции</w:t>
      </w:r>
      <w:r w:rsidRPr="00356CFE">
        <w:rPr>
          <w:rFonts w:ascii="Times New Roman" w:hAnsi="Times New Roman"/>
          <w:bCs/>
          <w:color w:val="000000"/>
          <w:spacing w:val="-4"/>
          <w:sz w:val="24"/>
          <w:szCs w:val="24"/>
        </w:rPr>
        <w:t xml:space="preserve"> «О</w:t>
      </w:r>
      <w:r w:rsidRPr="00356CFE">
        <w:rPr>
          <w:rFonts w:ascii="Times New Roman" w:hAnsi="Times New Roman"/>
          <w:bCs/>
          <w:color w:val="000000"/>
          <w:sz w:val="24"/>
          <w:szCs w:val="24"/>
        </w:rPr>
        <w:t xml:space="preserve">существление муниципального контроля в области торговой деятельности» </w:t>
      </w:r>
    </w:p>
    <w:p w:rsidR="00356CFE" w:rsidRPr="00356CFE" w:rsidRDefault="00356CFE" w:rsidP="00356CFE">
      <w:pPr>
        <w:tabs>
          <w:tab w:val="left" w:pos="5760"/>
        </w:tabs>
        <w:spacing w:after="0" w:line="240" w:lineRule="auto"/>
        <w:ind w:left="5940"/>
        <w:jc w:val="both"/>
        <w:rPr>
          <w:rFonts w:ascii="Times New Roman" w:hAnsi="Times New Roman"/>
          <w:sz w:val="26"/>
          <w:szCs w:val="26"/>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863"/>
        <w:gridCol w:w="8492"/>
      </w:tblGrid>
      <w:tr w:rsidR="00356CFE" w:rsidRPr="00356CFE" w:rsidTr="002469EE">
        <w:trPr>
          <w:trHeight w:val="195"/>
        </w:trPr>
        <w:tc>
          <w:tcPr>
            <w:tcW w:w="461"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r w:rsidRPr="00356CFE">
              <w:rPr>
                <w:rFonts w:ascii="Times New Roman" w:hAnsi="Times New Roman"/>
                <w:sz w:val="24"/>
                <w:szCs w:val="24"/>
              </w:rPr>
              <w:t>В</w:t>
            </w:r>
          </w:p>
        </w:tc>
        <w:tc>
          <w:tcPr>
            <w:tcW w:w="4539"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461"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p>
        </w:tc>
        <w:tc>
          <w:tcPr>
            <w:tcW w:w="4539"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(наименование органа прокуратуры)</w:t>
            </w:r>
          </w:p>
        </w:tc>
      </w:tr>
      <w:tr w:rsidR="00356CFE" w:rsidRPr="00356CFE" w:rsidTr="002469EE">
        <w:trPr>
          <w:trHeight w:val="195"/>
        </w:trPr>
        <w:tc>
          <w:tcPr>
            <w:tcW w:w="461"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r w:rsidRPr="00356CFE">
              <w:rPr>
                <w:rFonts w:ascii="Times New Roman" w:hAnsi="Times New Roman"/>
                <w:sz w:val="24"/>
                <w:szCs w:val="24"/>
              </w:rPr>
              <w:t>от</w:t>
            </w:r>
          </w:p>
        </w:tc>
        <w:tc>
          <w:tcPr>
            <w:tcW w:w="4539"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rPr>
          <w:trHeight w:val="195"/>
        </w:trPr>
        <w:tc>
          <w:tcPr>
            <w:tcW w:w="461"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p>
        </w:tc>
        <w:tc>
          <w:tcPr>
            <w:tcW w:w="4539"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(наименование органа государственного контроля (надзора), муниципального контроля с указанием юридического адреса)</w:t>
            </w:r>
          </w:p>
        </w:tc>
      </w:tr>
    </w:tbl>
    <w:p w:rsidR="00356CFE" w:rsidRPr="00356CFE" w:rsidRDefault="00356CFE" w:rsidP="00356CFE">
      <w:pPr>
        <w:spacing w:after="0" w:line="240" w:lineRule="auto"/>
        <w:jc w:val="both"/>
        <w:rPr>
          <w:rFonts w:ascii="Times New Roman" w:hAnsi="Times New Roman"/>
          <w:sz w:val="8"/>
          <w:szCs w:val="8"/>
        </w:rPr>
      </w:pPr>
    </w:p>
    <w:p w:rsidR="00356CFE" w:rsidRPr="00356CFE" w:rsidRDefault="00356CFE" w:rsidP="00356CFE">
      <w:pPr>
        <w:spacing w:after="0" w:line="240" w:lineRule="auto"/>
        <w:jc w:val="center"/>
        <w:rPr>
          <w:rFonts w:ascii="Times New Roman" w:hAnsi="Times New Roman"/>
          <w:b/>
          <w:bCs/>
          <w:spacing w:val="20"/>
          <w:sz w:val="24"/>
          <w:szCs w:val="24"/>
        </w:rPr>
      </w:pPr>
      <w:r w:rsidRPr="00356CFE">
        <w:rPr>
          <w:rFonts w:ascii="Times New Roman" w:hAnsi="Times New Roman"/>
          <w:b/>
          <w:bCs/>
          <w:spacing w:val="20"/>
          <w:sz w:val="24"/>
          <w:szCs w:val="24"/>
        </w:rPr>
        <w:t>ЗАЯВЛЕНИЕ</w:t>
      </w:r>
    </w:p>
    <w:p w:rsidR="00356CFE" w:rsidRPr="00356CFE" w:rsidRDefault="00356CFE" w:rsidP="00356CFE">
      <w:pPr>
        <w:autoSpaceDE w:val="0"/>
        <w:autoSpaceDN w:val="0"/>
        <w:adjustRightInd w:val="0"/>
        <w:spacing w:after="0" w:line="240" w:lineRule="auto"/>
        <w:jc w:val="center"/>
        <w:rPr>
          <w:rFonts w:ascii="Times New Roman" w:hAnsi="Times New Roman"/>
          <w:b/>
          <w:bCs/>
          <w:sz w:val="24"/>
          <w:szCs w:val="24"/>
        </w:rPr>
      </w:pPr>
      <w:r w:rsidRPr="00356CFE">
        <w:rPr>
          <w:rFonts w:ascii="Times New Roman" w:hAnsi="Times New Roman"/>
          <w:b/>
          <w:bCs/>
          <w:sz w:val="24"/>
          <w:szCs w:val="24"/>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356CFE" w:rsidRPr="00356CFE" w:rsidRDefault="00356CFE" w:rsidP="00356CFE">
      <w:pPr>
        <w:spacing w:after="0" w:line="240" w:lineRule="auto"/>
        <w:rPr>
          <w:rFonts w:ascii="Times New Roman" w:hAnsi="Times New Roman"/>
          <w:sz w:val="16"/>
          <w:szCs w:val="16"/>
        </w:rPr>
      </w:pPr>
    </w:p>
    <w:p w:rsidR="00356CFE" w:rsidRPr="00356CFE" w:rsidRDefault="00356CFE" w:rsidP="00356CFE">
      <w:pPr>
        <w:spacing w:after="0" w:line="240" w:lineRule="auto"/>
        <w:jc w:val="both"/>
        <w:rPr>
          <w:rFonts w:ascii="Times New Roman" w:hAnsi="Times New Roman"/>
          <w:sz w:val="8"/>
          <w:szCs w:val="8"/>
        </w:rPr>
      </w:pPr>
      <w:r w:rsidRPr="00356CFE">
        <w:rPr>
          <w:rFonts w:ascii="Times New Roman" w:hAnsi="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356CFE">
          <w:rPr>
            <w:rFonts w:ascii="Times New Roman" w:hAnsi="Times New Roman"/>
            <w:sz w:val="24"/>
            <w:szCs w:val="24"/>
          </w:rPr>
          <w:t>2008 г</w:t>
        </w:r>
      </w:smartTag>
      <w:r w:rsidRPr="00356CFE">
        <w:rPr>
          <w:rFonts w:ascii="Times New Roman" w:hAnsi="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Pr="00356CFE">
        <w:rPr>
          <w:rFonts w:ascii="Times New Roman" w:hAnsi="Times New Roman"/>
          <w:sz w:val="24"/>
          <w:szCs w:val="24"/>
        </w:rPr>
        <w:br/>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6403"/>
        <w:gridCol w:w="591"/>
        <w:gridCol w:w="2208"/>
        <w:gridCol w:w="153"/>
      </w:tblGrid>
      <w:tr w:rsidR="00356CFE" w:rsidRPr="00356CFE" w:rsidTr="002469EE">
        <w:tc>
          <w:tcPr>
            <w:tcW w:w="3422" w:type="pct"/>
            <w:tcBorders>
              <w:bottom w:val="nil"/>
            </w:tcBorders>
            <w:vAlign w:val="bottom"/>
          </w:tcPr>
          <w:p w:rsidR="00356CFE" w:rsidRPr="00356CFE" w:rsidRDefault="00356CFE" w:rsidP="00356CFE">
            <w:pPr>
              <w:tabs>
                <w:tab w:val="left" w:pos="12474"/>
              </w:tabs>
              <w:spacing w:after="0" w:line="240" w:lineRule="auto"/>
              <w:jc w:val="both"/>
              <w:rPr>
                <w:rFonts w:ascii="Times New Roman" w:hAnsi="Times New Roman"/>
                <w:sz w:val="24"/>
                <w:szCs w:val="24"/>
              </w:rPr>
            </w:pPr>
            <w:r w:rsidRPr="00356CFE">
              <w:rPr>
                <w:rFonts w:ascii="Times New Roman" w:hAnsi="Times New Roman"/>
                <w:sz w:val="24"/>
                <w:szCs w:val="24"/>
              </w:rPr>
              <w:t>на проведение внеплановой выездной проверки в отношении</w:t>
            </w:r>
          </w:p>
        </w:tc>
        <w:tc>
          <w:tcPr>
            <w:tcW w:w="1578" w:type="pct"/>
            <w:gridSpan w:val="3"/>
            <w:tcBorders>
              <w:bottom w:val="single" w:sz="4" w:space="0" w:color="auto"/>
            </w:tcBorders>
            <w:vAlign w:val="bottom"/>
          </w:tcPr>
          <w:p w:rsidR="00356CFE" w:rsidRPr="00356CFE" w:rsidRDefault="00356CFE" w:rsidP="00356CFE">
            <w:pPr>
              <w:tabs>
                <w:tab w:val="left" w:pos="12474"/>
              </w:tabs>
              <w:spacing w:after="0" w:line="240" w:lineRule="auto"/>
              <w:jc w:val="both"/>
              <w:rPr>
                <w:rFonts w:ascii="Times New Roman" w:hAnsi="Times New Roman"/>
                <w:sz w:val="24"/>
                <w:szCs w:val="24"/>
              </w:rPr>
            </w:pPr>
          </w:p>
        </w:tc>
      </w:tr>
      <w:tr w:rsidR="00356CFE" w:rsidRPr="00356CFE" w:rsidTr="002469EE">
        <w:tc>
          <w:tcPr>
            <w:tcW w:w="4918" w:type="pct"/>
            <w:gridSpan w:val="3"/>
            <w:tcBorders>
              <w:bottom w:val="single" w:sz="4" w:space="0" w:color="auto"/>
            </w:tcBorders>
            <w:vAlign w:val="bottom"/>
          </w:tcPr>
          <w:p w:rsidR="00356CFE" w:rsidRPr="00356CFE" w:rsidRDefault="00356CFE" w:rsidP="00356CFE">
            <w:pPr>
              <w:tabs>
                <w:tab w:val="left" w:pos="12474"/>
              </w:tabs>
              <w:spacing w:after="0" w:line="240" w:lineRule="auto"/>
              <w:jc w:val="both"/>
              <w:rPr>
                <w:rFonts w:ascii="Times New Roman" w:hAnsi="Times New Roman"/>
                <w:sz w:val="24"/>
                <w:szCs w:val="24"/>
              </w:rPr>
            </w:pPr>
          </w:p>
        </w:tc>
        <w:tc>
          <w:tcPr>
            <w:tcW w:w="82" w:type="pct"/>
            <w:tcBorders>
              <w:bottom w:val="nil"/>
            </w:tcBorders>
            <w:vAlign w:val="bottom"/>
          </w:tcPr>
          <w:p w:rsidR="00356CFE" w:rsidRPr="00356CFE" w:rsidRDefault="00356CFE" w:rsidP="00356CFE">
            <w:pPr>
              <w:tabs>
                <w:tab w:val="left" w:pos="12474"/>
              </w:tabs>
              <w:spacing w:after="0" w:line="240" w:lineRule="auto"/>
              <w:jc w:val="both"/>
              <w:rPr>
                <w:rFonts w:ascii="Times New Roman" w:hAnsi="Times New Roman"/>
                <w:sz w:val="24"/>
                <w:szCs w:val="24"/>
              </w:rPr>
            </w:pPr>
            <w:r w:rsidRPr="00356CFE">
              <w:rPr>
                <w:rFonts w:ascii="Times New Roman" w:hAnsi="Times New Roman"/>
                <w:sz w:val="24"/>
                <w:szCs w:val="24"/>
              </w:rPr>
              <w:t>,</w:t>
            </w:r>
          </w:p>
        </w:tc>
      </w:tr>
      <w:tr w:rsidR="00356CFE" w:rsidRPr="00356CFE" w:rsidTr="002469EE">
        <w:tc>
          <w:tcPr>
            <w:tcW w:w="5000" w:type="pct"/>
            <w:gridSpan w:val="4"/>
            <w:tcBorders>
              <w:top w:val="nil"/>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6"/>
                <w:szCs w:val="16"/>
              </w:rPr>
            </w:pPr>
            <w:r w:rsidRPr="00356CFE">
              <w:rPr>
                <w:rFonts w:ascii="Times New Roman" w:hAnsi="Times New Roman"/>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356CFE" w:rsidRPr="00356CFE" w:rsidTr="002469EE">
        <w:tc>
          <w:tcPr>
            <w:tcW w:w="3738" w:type="pct"/>
            <w:gridSpan w:val="2"/>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осуществляющего предпринимательскую деятельность по адресу:</w:t>
            </w:r>
          </w:p>
        </w:tc>
        <w:tc>
          <w:tcPr>
            <w:tcW w:w="1262"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r>
      <w:tr w:rsidR="00356CFE" w:rsidRPr="00356CFE" w:rsidTr="002469EE">
        <w:tc>
          <w:tcPr>
            <w:tcW w:w="5000" w:type="pct"/>
            <w:gridSpan w:val="4"/>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r>
      <w:tr w:rsidR="00356CFE" w:rsidRPr="00356CFE" w:rsidTr="002469EE">
        <w:tc>
          <w:tcPr>
            <w:tcW w:w="5000" w:type="pct"/>
            <w:gridSpan w:val="4"/>
            <w:tcBorders>
              <w:top w:val="single" w:sz="4" w:space="0" w:color="auto"/>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r>
    </w:tbl>
    <w:p w:rsidR="00356CFE" w:rsidRPr="00356CFE" w:rsidRDefault="00356CFE" w:rsidP="00356CFE">
      <w:pPr>
        <w:spacing w:after="0" w:line="240" w:lineRule="auto"/>
        <w:rPr>
          <w:rFonts w:ascii="Times New Roman" w:hAnsi="Times New Roman"/>
          <w:sz w:val="8"/>
          <w:szCs w:val="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798"/>
        <w:gridCol w:w="5557"/>
      </w:tblGrid>
      <w:tr w:rsidR="00356CFE" w:rsidRPr="00356CFE" w:rsidTr="002469EE">
        <w:tc>
          <w:tcPr>
            <w:tcW w:w="2030"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2. Основание проведения проверки:</w:t>
            </w:r>
          </w:p>
        </w:tc>
        <w:tc>
          <w:tcPr>
            <w:tcW w:w="297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r>
      <w:tr w:rsidR="00356CFE" w:rsidRPr="00356CFE" w:rsidTr="002469EE">
        <w:tc>
          <w:tcPr>
            <w:tcW w:w="5000"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r>
      <w:tr w:rsidR="00356CFE" w:rsidRPr="00356CFE" w:rsidTr="002469EE">
        <w:tc>
          <w:tcPr>
            <w:tcW w:w="5000" w:type="pct"/>
            <w:gridSpan w:val="2"/>
            <w:tcBorders>
              <w:top w:val="single" w:sz="4" w:space="0" w:color="auto"/>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r>
      <w:tr w:rsidR="00356CFE" w:rsidRPr="00356CFE" w:rsidTr="002469EE">
        <w:tc>
          <w:tcPr>
            <w:tcW w:w="5000" w:type="pct"/>
            <w:gridSpan w:val="2"/>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 xml:space="preserve">(ссылка на положение Федерального закона от 26 декабря </w:t>
            </w:r>
            <w:smartTag w:uri="urn:schemas-microsoft-com:office:smarttags" w:element="metricconverter">
              <w:smartTagPr>
                <w:attr w:name="ProductID" w:val="2008 г"/>
              </w:smartTagPr>
              <w:r w:rsidRPr="00356CFE">
                <w:rPr>
                  <w:rFonts w:ascii="Times New Roman" w:hAnsi="Times New Roman"/>
                  <w:sz w:val="14"/>
                  <w:szCs w:val="14"/>
                </w:rPr>
                <w:t>2008 г</w:t>
              </w:r>
            </w:smartTag>
            <w:r w:rsidRPr="00356CFE">
              <w:rPr>
                <w:rFonts w:ascii="Times New Roman" w:hAnsi="Times New Roman"/>
                <w:sz w:val="14"/>
                <w:szCs w:val="14"/>
              </w:rPr>
              <w:t>. № 294-ФЗ «О защите прав юридических лиц и индивидуальных предпринимателей</w:t>
            </w:r>
          </w:p>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при осуществлении государственного контроля (надзора) и муниципального контроля»)</w:t>
            </w:r>
          </w:p>
        </w:tc>
      </w:tr>
    </w:tbl>
    <w:p w:rsidR="00356CFE" w:rsidRPr="00356CFE" w:rsidRDefault="00356CFE" w:rsidP="00356CFE">
      <w:pPr>
        <w:adjustRightInd w:val="0"/>
        <w:spacing w:after="0" w:line="240" w:lineRule="auto"/>
        <w:jc w:val="both"/>
        <w:rPr>
          <w:rFonts w:ascii="Times New Roman" w:hAnsi="Times New Roman"/>
          <w:sz w:val="8"/>
          <w:szCs w:val="8"/>
        </w:rPr>
      </w:pPr>
    </w:p>
    <w:p w:rsidR="00356CFE" w:rsidRPr="00356CFE" w:rsidRDefault="00356CFE" w:rsidP="00356CFE">
      <w:pPr>
        <w:adjustRightInd w:val="0"/>
        <w:spacing w:after="0" w:line="240" w:lineRule="auto"/>
        <w:jc w:val="both"/>
        <w:rPr>
          <w:rFonts w:ascii="Times New Roman" w:hAnsi="Times New Roman"/>
          <w:sz w:val="24"/>
          <w:szCs w:val="24"/>
        </w:rPr>
      </w:pPr>
      <w:r w:rsidRPr="00356CFE">
        <w:rPr>
          <w:rFonts w:ascii="Times New Roman" w:hAnsi="Times New Roman"/>
          <w:sz w:val="24"/>
          <w:szCs w:val="24"/>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356CFE" w:rsidRPr="00356CFE" w:rsidTr="002469EE">
        <w:tc>
          <w:tcPr>
            <w:tcW w:w="406" w:type="dxa"/>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w:t>
            </w:r>
          </w:p>
        </w:tc>
        <w:tc>
          <w:tcPr>
            <w:tcW w:w="532" w:type="dxa"/>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280" w:type="dxa"/>
            <w:vAlign w:val="bottom"/>
          </w:tcPr>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w:t>
            </w:r>
          </w:p>
        </w:tc>
        <w:tc>
          <w:tcPr>
            <w:tcW w:w="1708" w:type="dxa"/>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364" w:type="dxa"/>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20</w:t>
            </w:r>
          </w:p>
        </w:tc>
        <w:tc>
          <w:tcPr>
            <w:tcW w:w="392" w:type="dxa"/>
            <w:tcBorders>
              <w:bottom w:val="single" w:sz="4" w:space="0" w:color="auto"/>
            </w:tcBorders>
            <w:vAlign w:val="bottom"/>
          </w:tcPr>
          <w:p w:rsidR="00356CFE" w:rsidRPr="00356CFE" w:rsidRDefault="00356CFE" w:rsidP="00356CFE">
            <w:pPr>
              <w:spacing w:after="0" w:line="240" w:lineRule="auto"/>
              <w:rPr>
                <w:rFonts w:ascii="Times New Roman" w:hAnsi="Times New Roman"/>
                <w:sz w:val="24"/>
                <w:szCs w:val="24"/>
              </w:rPr>
            </w:pPr>
          </w:p>
        </w:tc>
        <w:tc>
          <w:tcPr>
            <w:tcW w:w="745" w:type="dxa"/>
            <w:vAlign w:val="bottom"/>
          </w:tcPr>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 xml:space="preserve"> года.</w:t>
            </w:r>
          </w:p>
        </w:tc>
      </w:tr>
    </w:tbl>
    <w:p w:rsidR="00356CFE" w:rsidRPr="00356CFE" w:rsidRDefault="00356CFE" w:rsidP="00356CFE">
      <w:pPr>
        <w:adjustRightInd w:val="0"/>
        <w:spacing w:after="0" w:line="240" w:lineRule="auto"/>
        <w:jc w:val="both"/>
        <w:rPr>
          <w:rFonts w:ascii="Times New Roman" w:hAnsi="Times New Roman"/>
          <w:sz w:val="8"/>
          <w:szCs w:val="8"/>
        </w:rPr>
      </w:pPr>
    </w:p>
    <w:p w:rsidR="00356CFE" w:rsidRPr="00356CFE" w:rsidRDefault="00356CFE" w:rsidP="00356CFE">
      <w:pPr>
        <w:adjustRightInd w:val="0"/>
        <w:spacing w:after="0" w:line="240" w:lineRule="auto"/>
        <w:jc w:val="both"/>
        <w:rPr>
          <w:rFonts w:ascii="Times New Roman" w:hAnsi="Times New Roman"/>
          <w:sz w:val="24"/>
          <w:szCs w:val="24"/>
        </w:rPr>
      </w:pPr>
      <w:r w:rsidRPr="00356CFE">
        <w:rPr>
          <w:rFonts w:ascii="Times New Roman" w:hAnsi="Times New Roman"/>
          <w:sz w:val="24"/>
          <w:szCs w:val="24"/>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356CFE" w:rsidRPr="00356CFE" w:rsidTr="002469EE">
        <w:tc>
          <w:tcPr>
            <w:tcW w:w="406" w:type="dxa"/>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w:t>
            </w:r>
          </w:p>
        </w:tc>
        <w:tc>
          <w:tcPr>
            <w:tcW w:w="532" w:type="dxa"/>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280" w:type="dxa"/>
            <w:vAlign w:val="bottom"/>
          </w:tcPr>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w:t>
            </w:r>
          </w:p>
        </w:tc>
        <w:tc>
          <w:tcPr>
            <w:tcW w:w="1708" w:type="dxa"/>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364" w:type="dxa"/>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20</w:t>
            </w:r>
          </w:p>
        </w:tc>
        <w:tc>
          <w:tcPr>
            <w:tcW w:w="392" w:type="dxa"/>
            <w:tcBorders>
              <w:bottom w:val="single" w:sz="4" w:space="0" w:color="auto"/>
            </w:tcBorders>
            <w:vAlign w:val="bottom"/>
          </w:tcPr>
          <w:p w:rsidR="00356CFE" w:rsidRPr="00356CFE" w:rsidRDefault="00356CFE" w:rsidP="00356CFE">
            <w:pPr>
              <w:spacing w:after="0" w:line="240" w:lineRule="auto"/>
              <w:rPr>
                <w:rFonts w:ascii="Times New Roman" w:hAnsi="Times New Roman"/>
                <w:sz w:val="24"/>
                <w:szCs w:val="24"/>
              </w:rPr>
            </w:pPr>
          </w:p>
        </w:tc>
        <w:tc>
          <w:tcPr>
            <w:tcW w:w="745" w:type="dxa"/>
            <w:vAlign w:val="bottom"/>
          </w:tcPr>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 xml:space="preserve"> года.</w:t>
            </w:r>
          </w:p>
        </w:tc>
      </w:tr>
    </w:tbl>
    <w:p w:rsidR="00356CFE" w:rsidRPr="00356CFE" w:rsidRDefault="00356CFE" w:rsidP="00356CFE">
      <w:pPr>
        <w:adjustRightInd w:val="0"/>
        <w:spacing w:after="0" w:line="240" w:lineRule="auto"/>
        <w:ind w:left="340"/>
        <w:jc w:val="both"/>
        <w:rPr>
          <w:rFonts w:ascii="Times New Roman" w:hAnsi="Times New Roman"/>
          <w:sz w:val="14"/>
          <w:szCs w:val="14"/>
        </w:rPr>
      </w:pPr>
      <w:r w:rsidRPr="00356CFE">
        <w:rPr>
          <w:rFonts w:ascii="Times New Roman" w:hAnsi="Times New Roman"/>
          <w:sz w:val="14"/>
          <w:szCs w:val="1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356CFE">
          <w:rPr>
            <w:rFonts w:ascii="Times New Roman" w:hAnsi="Times New Roman"/>
            <w:sz w:val="14"/>
            <w:szCs w:val="14"/>
          </w:rPr>
          <w:t>2008 г</w:t>
        </w:r>
      </w:smartTag>
      <w:r w:rsidRPr="00356CFE">
        <w:rPr>
          <w:rFonts w:ascii="Times New Roman" w:hAnsi="Times New Roman"/>
          <w:sz w:val="14"/>
          <w:szCs w:val="1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6CFE" w:rsidRPr="00356CFE" w:rsidRDefault="00356CFE" w:rsidP="00356CFE">
      <w:pPr>
        <w:adjustRightInd w:val="0"/>
        <w:spacing w:after="0" w:line="240" w:lineRule="auto"/>
        <w:ind w:left="340"/>
        <w:jc w:val="both"/>
        <w:rPr>
          <w:rFonts w:ascii="Times New Roman" w:hAnsi="Times New Roman"/>
          <w:sz w:val="8"/>
          <w:szCs w:val="8"/>
        </w:rPr>
      </w:pPr>
    </w:p>
    <w:p w:rsidR="00356CFE" w:rsidRPr="00356CFE" w:rsidRDefault="00356CFE" w:rsidP="00356CFE">
      <w:pPr>
        <w:adjustRightInd w:val="0"/>
        <w:spacing w:after="0" w:line="240" w:lineRule="auto"/>
        <w:jc w:val="both"/>
        <w:rPr>
          <w:rFonts w:ascii="Times New Roman" w:hAnsi="Times New Roman"/>
          <w:sz w:val="2"/>
          <w:szCs w:val="2"/>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02"/>
        <w:gridCol w:w="7853"/>
      </w:tblGrid>
      <w:tr w:rsidR="00356CFE" w:rsidRPr="00356CFE" w:rsidTr="002469EE">
        <w:tc>
          <w:tcPr>
            <w:tcW w:w="803"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Приложения:</w:t>
            </w:r>
          </w:p>
        </w:tc>
        <w:tc>
          <w:tcPr>
            <w:tcW w:w="4197"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r>
      <w:tr w:rsidR="00356CFE" w:rsidRPr="00356CFE" w:rsidTr="002469EE">
        <w:tc>
          <w:tcPr>
            <w:tcW w:w="803"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p>
        </w:tc>
        <w:tc>
          <w:tcPr>
            <w:tcW w:w="4197"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r>
      <w:tr w:rsidR="00356CFE" w:rsidRPr="00356CFE" w:rsidTr="002469EE">
        <w:tc>
          <w:tcPr>
            <w:tcW w:w="803"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p>
        </w:tc>
        <w:tc>
          <w:tcPr>
            <w:tcW w:w="4197"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r>
      <w:tr w:rsidR="00356CFE" w:rsidRPr="00356CFE" w:rsidTr="002469EE">
        <w:tc>
          <w:tcPr>
            <w:tcW w:w="803"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p>
        </w:tc>
        <w:tc>
          <w:tcPr>
            <w:tcW w:w="4197" w:type="pct"/>
            <w:tcBorders>
              <w:top w:val="single" w:sz="4" w:space="0" w:color="auto"/>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r>
      <w:tr w:rsidR="00356CFE" w:rsidRPr="00356CFE" w:rsidTr="002469EE">
        <w:tc>
          <w:tcPr>
            <w:tcW w:w="803"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p>
        </w:tc>
        <w:tc>
          <w:tcPr>
            <w:tcW w:w="4197"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w:t>
            </w:r>
            <w:r w:rsidRPr="00356CFE">
              <w:rPr>
                <w:rFonts w:ascii="Times New Roman" w:hAnsi="Times New Roman"/>
                <w:sz w:val="14"/>
                <w:szCs w:val="14"/>
              </w:rPr>
              <w:br/>
              <w:t>для проведения внеплановой проверки)</w:t>
            </w:r>
          </w:p>
        </w:tc>
      </w:tr>
    </w:tbl>
    <w:p w:rsidR="00356CFE" w:rsidRPr="00356CFE" w:rsidRDefault="00356CFE" w:rsidP="00356CFE">
      <w:pPr>
        <w:adjustRightInd w:val="0"/>
        <w:spacing w:after="0" w:line="240" w:lineRule="auto"/>
        <w:jc w:val="both"/>
        <w:rPr>
          <w:rFonts w:ascii="Times New Roman" w:hAnsi="Times New Roman"/>
          <w:sz w:val="8"/>
          <w:szCs w:val="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426"/>
        <w:gridCol w:w="316"/>
        <w:gridCol w:w="1871"/>
        <w:gridCol w:w="354"/>
        <w:gridCol w:w="3388"/>
      </w:tblGrid>
      <w:tr w:rsidR="00356CFE" w:rsidRPr="00356CFE" w:rsidTr="002469EE">
        <w:tc>
          <w:tcPr>
            <w:tcW w:w="1831" w:type="pct"/>
            <w:tcBorders>
              <w:top w:val="nil"/>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c>
          <w:tcPr>
            <w:tcW w:w="169" w:type="pct"/>
            <w:tcBorders>
              <w:top w:val="nil"/>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c>
          <w:tcPr>
            <w:tcW w:w="1000" w:type="pct"/>
            <w:tcBorders>
              <w:top w:val="nil"/>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c>
          <w:tcPr>
            <w:tcW w:w="189" w:type="pct"/>
            <w:tcBorders>
              <w:top w:val="nil"/>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c>
          <w:tcPr>
            <w:tcW w:w="1811" w:type="pct"/>
            <w:tcBorders>
              <w:top w:val="nil"/>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1831"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(наименование должностного лица)</w:t>
            </w:r>
          </w:p>
        </w:tc>
        <w:tc>
          <w:tcPr>
            <w:tcW w:w="169" w:type="pct"/>
            <w:tcBorders>
              <w:top w:val="nil"/>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p>
        </w:tc>
        <w:tc>
          <w:tcPr>
            <w:tcW w:w="1000"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(подпись)</w:t>
            </w:r>
          </w:p>
        </w:tc>
        <w:tc>
          <w:tcPr>
            <w:tcW w:w="189" w:type="pct"/>
            <w:tcBorders>
              <w:top w:val="nil"/>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p>
        </w:tc>
        <w:tc>
          <w:tcPr>
            <w:tcW w:w="1811"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(фамилия, имя, отчество (в случае, если имеется)</w:t>
            </w:r>
          </w:p>
        </w:tc>
      </w:tr>
    </w:tbl>
    <w:p w:rsidR="00356CFE" w:rsidRPr="00356CFE" w:rsidRDefault="00356CFE" w:rsidP="00356CFE">
      <w:pPr>
        <w:adjustRightInd w:val="0"/>
        <w:spacing w:after="0" w:line="240" w:lineRule="auto"/>
        <w:jc w:val="both"/>
        <w:rPr>
          <w:rFonts w:ascii="Times New Roman" w:hAnsi="Times New Roman"/>
          <w:sz w:val="10"/>
          <w:szCs w:val="10"/>
        </w:rPr>
      </w:pPr>
    </w:p>
    <w:p w:rsidR="00356CFE" w:rsidRPr="00356CFE" w:rsidRDefault="00356CFE" w:rsidP="00356CFE">
      <w:pPr>
        <w:adjustRightInd w:val="0"/>
        <w:spacing w:after="0" w:line="240" w:lineRule="auto"/>
        <w:jc w:val="both"/>
        <w:rPr>
          <w:rFonts w:ascii="Times New Roman" w:hAnsi="Times New Roman"/>
          <w:sz w:val="24"/>
          <w:szCs w:val="24"/>
        </w:rPr>
      </w:pPr>
      <w:r w:rsidRPr="00356CFE">
        <w:rPr>
          <w:rFonts w:ascii="Times New Roman" w:hAnsi="Times New Roman"/>
          <w:sz w:val="24"/>
          <w:szCs w:val="24"/>
        </w:rPr>
        <w:t>М. П.</w:t>
      </w:r>
    </w:p>
    <w:p w:rsidR="00356CFE" w:rsidRPr="00356CFE" w:rsidRDefault="00356CFE" w:rsidP="00356CFE">
      <w:pPr>
        <w:adjustRightInd w:val="0"/>
        <w:spacing w:after="0" w:line="240" w:lineRule="auto"/>
        <w:jc w:val="both"/>
        <w:rPr>
          <w:rFonts w:ascii="Times New Roman" w:hAnsi="Times New Roman"/>
          <w:sz w:val="8"/>
          <w:szCs w:val="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986"/>
        <w:gridCol w:w="4369"/>
      </w:tblGrid>
      <w:tr w:rsidR="00356CFE" w:rsidRPr="00356CFE" w:rsidTr="002469EE">
        <w:tc>
          <w:tcPr>
            <w:tcW w:w="2665" w:type="pct"/>
            <w:tcBorders>
              <w:bottom w:val="nil"/>
            </w:tcBorders>
            <w:vAlign w:val="bottom"/>
          </w:tcPr>
          <w:p w:rsidR="00356CFE" w:rsidRPr="00356CFE" w:rsidRDefault="00356CFE" w:rsidP="00356CFE">
            <w:pPr>
              <w:tabs>
                <w:tab w:val="left" w:pos="12474"/>
              </w:tabs>
              <w:spacing w:after="0" w:line="240" w:lineRule="auto"/>
              <w:ind w:right="57"/>
              <w:jc w:val="right"/>
              <w:rPr>
                <w:rFonts w:ascii="Times New Roman" w:hAnsi="Times New Roman"/>
                <w:sz w:val="24"/>
                <w:szCs w:val="24"/>
              </w:rPr>
            </w:pPr>
            <w:r w:rsidRPr="00356CFE">
              <w:rPr>
                <w:rFonts w:ascii="Times New Roman" w:hAnsi="Times New Roman"/>
                <w:sz w:val="24"/>
                <w:szCs w:val="24"/>
              </w:rPr>
              <w:t>Дата и время составления документа:</w:t>
            </w:r>
          </w:p>
        </w:tc>
        <w:tc>
          <w:tcPr>
            <w:tcW w:w="2335"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r>
    </w:tbl>
    <w:p w:rsidR="00356CFE" w:rsidRPr="00356CFE" w:rsidRDefault="00356CFE" w:rsidP="00356CFE">
      <w:pPr>
        <w:adjustRightInd w:val="0"/>
        <w:spacing w:after="0" w:line="240" w:lineRule="auto"/>
        <w:jc w:val="both"/>
        <w:rPr>
          <w:rFonts w:ascii="Times New Roman" w:hAnsi="Times New Roman"/>
          <w:sz w:val="2"/>
          <w:szCs w:val="2"/>
        </w:rPr>
      </w:pPr>
    </w:p>
    <w:p w:rsidR="00356CFE" w:rsidRPr="00356CFE" w:rsidRDefault="00356CFE" w:rsidP="00356CFE">
      <w:pPr>
        <w:spacing w:after="0" w:line="240" w:lineRule="auto"/>
        <w:ind w:left="7080"/>
        <w:rPr>
          <w:rFonts w:ascii="Times New Roman" w:hAnsi="Times New Roman"/>
          <w:color w:val="000000"/>
          <w:sz w:val="24"/>
          <w:szCs w:val="24"/>
        </w:rPr>
      </w:pPr>
      <w:r w:rsidRPr="00356CFE">
        <w:rPr>
          <w:rFonts w:ascii="Times New Roman" w:hAnsi="Times New Roman"/>
          <w:sz w:val="20"/>
          <w:szCs w:val="20"/>
        </w:rPr>
        <w:br w:type="page"/>
      </w:r>
      <w:r w:rsidRPr="00356CFE">
        <w:rPr>
          <w:rFonts w:ascii="Times New Roman" w:hAnsi="Times New Roman"/>
          <w:sz w:val="24"/>
          <w:szCs w:val="24"/>
        </w:rPr>
        <w:lastRenderedPageBreak/>
        <w:t>Приложение № 5</w:t>
      </w:r>
    </w:p>
    <w:p w:rsidR="00356CFE" w:rsidRPr="00356CFE" w:rsidRDefault="00356CFE" w:rsidP="00356CFE">
      <w:pPr>
        <w:spacing w:after="0" w:line="240" w:lineRule="auto"/>
        <w:ind w:left="6171" w:right="-93"/>
        <w:jc w:val="both"/>
        <w:rPr>
          <w:rFonts w:ascii="Times New Roman" w:hAnsi="Times New Roman"/>
          <w:sz w:val="24"/>
          <w:szCs w:val="24"/>
        </w:rPr>
      </w:pPr>
      <w:r w:rsidRPr="00356CFE">
        <w:rPr>
          <w:rFonts w:ascii="Times New Roman" w:hAnsi="Times New Roman"/>
          <w:sz w:val="24"/>
          <w:szCs w:val="24"/>
        </w:rPr>
        <w:t xml:space="preserve">к </w:t>
      </w:r>
      <w:r w:rsidRPr="00356CFE">
        <w:rPr>
          <w:rFonts w:ascii="Times New Roman" w:hAnsi="Times New Roman"/>
          <w:bCs/>
          <w:color w:val="000000"/>
          <w:sz w:val="24"/>
          <w:szCs w:val="24"/>
        </w:rPr>
        <w:t>Административному регламенту по исполнению муниципальной функции</w:t>
      </w:r>
      <w:r w:rsidRPr="00356CFE">
        <w:rPr>
          <w:rFonts w:ascii="Times New Roman" w:hAnsi="Times New Roman"/>
          <w:bCs/>
          <w:color w:val="000000"/>
          <w:spacing w:val="-4"/>
          <w:sz w:val="24"/>
          <w:szCs w:val="24"/>
        </w:rPr>
        <w:t xml:space="preserve"> «О</w:t>
      </w:r>
      <w:r w:rsidRPr="00356CFE">
        <w:rPr>
          <w:rFonts w:ascii="Times New Roman" w:hAnsi="Times New Roman"/>
          <w:bCs/>
          <w:color w:val="000000"/>
          <w:sz w:val="24"/>
          <w:szCs w:val="24"/>
        </w:rPr>
        <w:t xml:space="preserve">существление муниципального контроля в области торговой деятельности» </w:t>
      </w:r>
    </w:p>
    <w:p w:rsidR="00356CFE" w:rsidRPr="00356CFE" w:rsidRDefault="00356CFE" w:rsidP="00356CFE">
      <w:pPr>
        <w:spacing w:after="0" w:line="240" w:lineRule="auto"/>
        <w:ind w:left="5940"/>
        <w:jc w:val="both"/>
        <w:rPr>
          <w:rFonts w:ascii="Times New Roman" w:hAnsi="Times New Roman"/>
          <w:sz w:val="26"/>
          <w:szCs w:val="26"/>
        </w:rPr>
      </w:pPr>
    </w:p>
    <w:p w:rsidR="00356CFE" w:rsidRPr="00356CFE" w:rsidRDefault="00356CFE" w:rsidP="00356CFE">
      <w:pPr>
        <w:spacing w:after="0" w:line="240" w:lineRule="auto"/>
        <w:jc w:val="both"/>
        <w:rPr>
          <w:rFonts w:ascii="Times New Roman" w:hAnsi="Times New Roman"/>
          <w:sz w:val="8"/>
          <w:szCs w:val="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569"/>
        <w:gridCol w:w="591"/>
        <w:gridCol w:w="256"/>
        <w:gridCol w:w="526"/>
        <w:gridCol w:w="296"/>
        <w:gridCol w:w="2041"/>
        <w:gridCol w:w="309"/>
        <w:gridCol w:w="436"/>
        <w:gridCol w:w="331"/>
      </w:tblGrid>
      <w:tr w:rsidR="00356CFE" w:rsidRPr="00356CFE" w:rsidTr="002469EE">
        <w:tc>
          <w:tcPr>
            <w:tcW w:w="5000" w:type="pct"/>
            <w:gridSpan w:val="9"/>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16"/>
                <w:szCs w:val="16"/>
              </w:rPr>
            </w:pPr>
          </w:p>
        </w:tc>
      </w:tr>
      <w:tr w:rsidR="00356CFE" w:rsidRPr="00356CFE" w:rsidTr="002469EE">
        <w:tc>
          <w:tcPr>
            <w:tcW w:w="5000" w:type="pct"/>
            <w:gridSpan w:val="9"/>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(наименование органа  муниципального контроля)</w:t>
            </w:r>
          </w:p>
        </w:tc>
      </w:tr>
      <w:tr w:rsidR="00356CFE" w:rsidRPr="00356CFE" w:rsidTr="002469EE">
        <w:tblPrEx>
          <w:jc w:val="right"/>
          <w:tblBorders>
            <w:bottom w:val="none" w:sz="0" w:space="0" w:color="auto"/>
          </w:tblBorders>
        </w:tblPrEx>
        <w:trPr>
          <w:jc w:val="right"/>
        </w:trPr>
        <w:tc>
          <w:tcPr>
            <w:tcW w:w="2442"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6"/>
                <w:szCs w:val="26"/>
              </w:rPr>
            </w:pPr>
          </w:p>
        </w:tc>
        <w:tc>
          <w:tcPr>
            <w:tcW w:w="316" w:type="pct"/>
            <w:vMerge w:val="restart"/>
            <w:vAlign w:val="bottom"/>
          </w:tcPr>
          <w:p w:rsidR="00356CFE" w:rsidRPr="00356CFE" w:rsidRDefault="00356CFE" w:rsidP="00356CFE">
            <w:pPr>
              <w:spacing w:after="0" w:line="240" w:lineRule="auto"/>
              <w:jc w:val="center"/>
              <w:rPr>
                <w:rFonts w:ascii="Times New Roman" w:hAnsi="Times New Roman"/>
                <w:sz w:val="26"/>
                <w:szCs w:val="26"/>
              </w:rPr>
            </w:pPr>
          </w:p>
        </w:tc>
        <w:tc>
          <w:tcPr>
            <w:tcW w:w="137" w:type="pct"/>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w:t>
            </w:r>
          </w:p>
        </w:tc>
        <w:tc>
          <w:tcPr>
            <w:tcW w:w="281"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158" w:type="pct"/>
            <w:vAlign w:val="bottom"/>
          </w:tcPr>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w:t>
            </w:r>
          </w:p>
        </w:tc>
        <w:tc>
          <w:tcPr>
            <w:tcW w:w="1091"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165" w:type="pct"/>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20</w:t>
            </w:r>
          </w:p>
        </w:tc>
        <w:tc>
          <w:tcPr>
            <w:tcW w:w="233" w:type="pct"/>
            <w:tcBorders>
              <w:bottom w:val="single" w:sz="4" w:space="0" w:color="auto"/>
            </w:tcBorders>
            <w:vAlign w:val="bottom"/>
          </w:tcPr>
          <w:p w:rsidR="00356CFE" w:rsidRPr="00356CFE" w:rsidRDefault="00356CFE" w:rsidP="00356CFE">
            <w:pPr>
              <w:spacing w:after="0" w:line="240" w:lineRule="auto"/>
              <w:rPr>
                <w:rFonts w:ascii="Times New Roman" w:hAnsi="Times New Roman"/>
                <w:sz w:val="24"/>
                <w:szCs w:val="24"/>
              </w:rPr>
            </w:pPr>
          </w:p>
        </w:tc>
        <w:tc>
          <w:tcPr>
            <w:tcW w:w="178" w:type="pct"/>
            <w:vAlign w:val="bottom"/>
          </w:tcPr>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 xml:space="preserve"> г.</w:t>
            </w:r>
          </w:p>
        </w:tc>
      </w:tr>
      <w:tr w:rsidR="00356CFE" w:rsidRPr="00356CFE" w:rsidTr="002469EE">
        <w:tblPrEx>
          <w:jc w:val="right"/>
          <w:tblBorders>
            <w:bottom w:val="none" w:sz="0" w:space="0" w:color="auto"/>
          </w:tblBorders>
        </w:tblPrEx>
        <w:trPr>
          <w:jc w:val="right"/>
        </w:trPr>
        <w:tc>
          <w:tcPr>
            <w:tcW w:w="2442" w:type="pct"/>
            <w:tcBorders>
              <w:top w:val="single" w:sz="4" w:space="0" w:color="auto"/>
            </w:tcBorders>
            <w:vAlign w:val="bottom"/>
          </w:tcPr>
          <w:p w:rsidR="00356CFE" w:rsidRPr="00356CFE" w:rsidRDefault="00356CFE" w:rsidP="00356CFE">
            <w:pPr>
              <w:spacing w:after="0" w:line="240" w:lineRule="auto"/>
              <w:jc w:val="center"/>
              <w:rPr>
                <w:rFonts w:ascii="Times New Roman" w:hAnsi="Times New Roman"/>
                <w:sz w:val="20"/>
                <w:szCs w:val="20"/>
              </w:rPr>
            </w:pPr>
            <w:r w:rsidRPr="00356CFE">
              <w:rPr>
                <w:rFonts w:ascii="Times New Roman" w:hAnsi="Times New Roman"/>
                <w:sz w:val="14"/>
                <w:szCs w:val="14"/>
                <w:lang w:val="en-US"/>
              </w:rPr>
              <w:t>(</w:t>
            </w:r>
            <w:r w:rsidRPr="00356CFE">
              <w:rPr>
                <w:rFonts w:ascii="Times New Roman" w:hAnsi="Times New Roman"/>
                <w:sz w:val="14"/>
                <w:szCs w:val="14"/>
              </w:rPr>
              <w:t>место составления акта)</w:t>
            </w:r>
          </w:p>
        </w:tc>
        <w:tc>
          <w:tcPr>
            <w:tcW w:w="316" w:type="pct"/>
            <w:vMerge/>
            <w:vAlign w:val="bottom"/>
          </w:tcPr>
          <w:p w:rsidR="00356CFE" w:rsidRPr="00356CFE" w:rsidRDefault="00356CFE" w:rsidP="00356CFE">
            <w:pPr>
              <w:spacing w:after="0" w:line="240" w:lineRule="auto"/>
              <w:jc w:val="center"/>
              <w:rPr>
                <w:rFonts w:ascii="Times New Roman" w:hAnsi="Times New Roman"/>
                <w:sz w:val="20"/>
                <w:szCs w:val="20"/>
              </w:rPr>
            </w:pPr>
          </w:p>
        </w:tc>
        <w:tc>
          <w:tcPr>
            <w:tcW w:w="2243" w:type="pct"/>
            <w:gridSpan w:val="7"/>
            <w:vAlign w:val="bottom"/>
          </w:tcPr>
          <w:p w:rsidR="00356CFE" w:rsidRPr="00356CFE" w:rsidRDefault="00356CFE" w:rsidP="00356CFE">
            <w:pPr>
              <w:spacing w:after="0" w:line="240" w:lineRule="auto"/>
              <w:jc w:val="center"/>
              <w:rPr>
                <w:rFonts w:ascii="Times New Roman" w:hAnsi="Times New Roman"/>
                <w:sz w:val="14"/>
                <w:szCs w:val="14"/>
              </w:rPr>
            </w:pPr>
            <w:r w:rsidRPr="00356CFE">
              <w:rPr>
                <w:rFonts w:ascii="Times New Roman" w:hAnsi="Times New Roman"/>
                <w:sz w:val="14"/>
                <w:szCs w:val="14"/>
              </w:rPr>
              <w:t>(дата составления акта)</w:t>
            </w:r>
          </w:p>
        </w:tc>
      </w:tr>
      <w:tr w:rsidR="00356CFE" w:rsidRPr="00356CFE" w:rsidTr="002469EE">
        <w:tblPrEx>
          <w:jc w:val="right"/>
          <w:tblBorders>
            <w:bottom w:val="none" w:sz="0" w:space="0" w:color="auto"/>
          </w:tblBorders>
        </w:tblPrEx>
        <w:trPr>
          <w:jc w:val="right"/>
        </w:trPr>
        <w:tc>
          <w:tcPr>
            <w:tcW w:w="2442" w:type="pct"/>
            <w:vAlign w:val="bottom"/>
          </w:tcPr>
          <w:p w:rsidR="00356CFE" w:rsidRPr="00356CFE" w:rsidRDefault="00356CFE" w:rsidP="00356CFE">
            <w:pPr>
              <w:spacing w:after="0" w:line="240" w:lineRule="auto"/>
              <w:jc w:val="center"/>
              <w:rPr>
                <w:rFonts w:ascii="Times New Roman" w:hAnsi="Times New Roman"/>
                <w:sz w:val="26"/>
                <w:szCs w:val="26"/>
              </w:rPr>
            </w:pPr>
          </w:p>
        </w:tc>
        <w:tc>
          <w:tcPr>
            <w:tcW w:w="316" w:type="pct"/>
            <w:vAlign w:val="bottom"/>
          </w:tcPr>
          <w:p w:rsidR="00356CFE" w:rsidRPr="00356CFE" w:rsidRDefault="00356CFE" w:rsidP="00356CFE">
            <w:pPr>
              <w:spacing w:after="0" w:line="240" w:lineRule="auto"/>
              <w:jc w:val="right"/>
              <w:rPr>
                <w:rFonts w:ascii="Times New Roman" w:hAnsi="Times New Roman"/>
                <w:sz w:val="26"/>
                <w:szCs w:val="26"/>
              </w:rPr>
            </w:pPr>
          </w:p>
        </w:tc>
        <w:tc>
          <w:tcPr>
            <w:tcW w:w="2243" w:type="pct"/>
            <w:gridSpan w:val="7"/>
            <w:tcBorders>
              <w:bottom w:val="single" w:sz="4" w:space="0" w:color="auto"/>
            </w:tcBorders>
            <w:vAlign w:val="bottom"/>
          </w:tcPr>
          <w:p w:rsidR="00356CFE" w:rsidRPr="00356CFE" w:rsidRDefault="00356CFE" w:rsidP="00356CFE">
            <w:pPr>
              <w:spacing w:after="0" w:line="240" w:lineRule="auto"/>
              <w:rPr>
                <w:rFonts w:ascii="Times New Roman" w:hAnsi="Times New Roman"/>
                <w:sz w:val="10"/>
                <w:szCs w:val="10"/>
              </w:rPr>
            </w:pPr>
          </w:p>
        </w:tc>
      </w:tr>
      <w:tr w:rsidR="00356CFE" w:rsidRPr="00356CFE" w:rsidTr="002469EE">
        <w:tblPrEx>
          <w:jc w:val="right"/>
          <w:tblBorders>
            <w:bottom w:val="none" w:sz="0" w:space="0" w:color="auto"/>
          </w:tblBorders>
        </w:tblPrEx>
        <w:trPr>
          <w:jc w:val="right"/>
        </w:trPr>
        <w:tc>
          <w:tcPr>
            <w:tcW w:w="2442" w:type="pct"/>
            <w:vAlign w:val="bottom"/>
          </w:tcPr>
          <w:p w:rsidR="00356CFE" w:rsidRPr="00356CFE" w:rsidRDefault="00356CFE" w:rsidP="00356CFE">
            <w:pPr>
              <w:spacing w:after="0" w:line="240" w:lineRule="auto"/>
              <w:jc w:val="center"/>
              <w:rPr>
                <w:rFonts w:ascii="Times New Roman" w:hAnsi="Times New Roman"/>
                <w:sz w:val="14"/>
                <w:szCs w:val="14"/>
              </w:rPr>
            </w:pPr>
          </w:p>
        </w:tc>
        <w:tc>
          <w:tcPr>
            <w:tcW w:w="316" w:type="pct"/>
            <w:vAlign w:val="bottom"/>
          </w:tcPr>
          <w:p w:rsidR="00356CFE" w:rsidRPr="00356CFE" w:rsidRDefault="00356CFE" w:rsidP="00356CFE">
            <w:pPr>
              <w:spacing w:after="0" w:line="240" w:lineRule="auto"/>
              <w:jc w:val="center"/>
              <w:rPr>
                <w:rFonts w:ascii="Times New Roman" w:hAnsi="Times New Roman"/>
                <w:sz w:val="14"/>
                <w:szCs w:val="14"/>
              </w:rPr>
            </w:pPr>
          </w:p>
        </w:tc>
        <w:tc>
          <w:tcPr>
            <w:tcW w:w="2243" w:type="pct"/>
            <w:gridSpan w:val="7"/>
            <w:tcBorders>
              <w:top w:val="single" w:sz="4" w:space="0" w:color="auto"/>
            </w:tcBorders>
            <w:vAlign w:val="bottom"/>
          </w:tcPr>
          <w:p w:rsidR="00356CFE" w:rsidRPr="00356CFE" w:rsidRDefault="00356CFE" w:rsidP="00356CFE">
            <w:pPr>
              <w:spacing w:after="0" w:line="240" w:lineRule="auto"/>
              <w:jc w:val="center"/>
              <w:rPr>
                <w:rFonts w:ascii="Times New Roman" w:hAnsi="Times New Roman"/>
                <w:sz w:val="14"/>
                <w:szCs w:val="14"/>
              </w:rPr>
            </w:pPr>
            <w:r w:rsidRPr="00356CFE">
              <w:rPr>
                <w:rFonts w:ascii="Times New Roman" w:hAnsi="Times New Roman"/>
                <w:sz w:val="14"/>
                <w:szCs w:val="14"/>
              </w:rPr>
              <w:t>(время составления акта)</w:t>
            </w:r>
          </w:p>
        </w:tc>
      </w:tr>
    </w:tbl>
    <w:p w:rsidR="00356CFE" w:rsidRPr="00356CFE" w:rsidRDefault="00356CFE" w:rsidP="00356CFE">
      <w:pPr>
        <w:spacing w:after="0" w:line="240" w:lineRule="auto"/>
        <w:jc w:val="both"/>
        <w:rPr>
          <w:rFonts w:ascii="Times New Roman" w:hAnsi="Times New Roman"/>
          <w:sz w:val="10"/>
          <w:szCs w:val="10"/>
          <w:lang w:val="en-US"/>
        </w:rPr>
      </w:pPr>
    </w:p>
    <w:p w:rsidR="00356CFE" w:rsidRPr="00356CFE" w:rsidRDefault="00356CFE" w:rsidP="00356CFE">
      <w:pPr>
        <w:spacing w:after="0" w:line="240" w:lineRule="auto"/>
        <w:jc w:val="center"/>
        <w:rPr>
          <w:rFonts w:ascii="Times New Roman" w:hAnsi="Times New Roman"/>
          <w:b/>
          <w:bCs/>
          <w:spacing w:val="40"/>
          <w:sz w:val="24"/>
          <w:szCs w:val="24"/>
        </w:rPr>
      </w:pPr>
      <w:r w:rsidRPr="00356CFE">
        <w:rPr>
          <w:rFonts w:ascii="Times New Roman" w:hAnsi="Times New Roman"/>
          <w:b/>
          <w:bCs/>
          <w:spacing w:val="40"/>
          <w:sz w:val="24"/>
          <w:szCs w:val="24"/>
        </w:rPr>
        <w:t>АКТ ПРОВЕРКИ</w:t>
      </w:r>
    </w:p>
    <w:p w:rsidR="00356CFE" w:rsidRPr="00356CFE" w:rsidRDefault="00356CFE" w:rsidP="00356CFE">
      <w:pPr>
        <w:autoSpaceDE w:val="0"/>
        <w:autoSpaceDN w:val="0"/>
        <w:adjustRightInd w:val="0"/>
        <w:spacing w:after="0" w:line="240" w:lineRule="auto"/>
        <w:jc w:val="center"/>
        <w:rPr>
          <w:rFonts w:ascii="Times New Roman" w:hAnsi="Times New Roman"/>
          <w:b/>
          <w:bCs/>
          <w:sz w:val="24"/>
          <w:szCs w:val="24"/>
        </w:rPr>
      </w:pPr>
      <w:r w:rsidRPr="00356CFE">
        <w:rPr>
          <w:rFonts w:ascii="Times New Roman" w:hAnsi="Times New Roman"/>
          <w:b/>
          <w:bCs/>
          <w:sz w:val="24"/>
          <w:szCs w:val="24"/>
        </w:rPr>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356CFE" w:rsidRPr="00356CFE" w:rsidTr="002469EE">
        <w:trPr>
          <w:jc w:val="center"/>
        </w:trPr>
        <w:tc>
          <w:tcPr>
            <w:tcW w:w="443" w:type="dxa"/>
            <w:tcBorders>
              <w:bottom w:val="nil"/>
            </w:tcBorders>
            <w:vAlign w:val="bottom"/>
          </w:tcPr>
          <w:p w:rsidR="00356CFE" w:rsidRPr="00356CFE" w:rsidRDefault="00356CFE" w:rsidP="00356CFE">
            <w:pPr>
              <w:tabs>
                <w:tab w:val="left" w:pos="12474"/>
              </w:tabs>
              <w:spacing w:after="0" w:line="240" w:lineRule="auto"/>
              <w:ind w:right="57"/>
              <w:jc w:val="right"/>
              <w:rPr>
                <w:rFonts w:ascii="Times New Roman" w:hAnsi="Times New Roman"/>
                <w:sz w:val="24"/>
                <w:szCs w:val="24"/>
              </w:rPr>
            </w:pPr>
            <w:r w:rsidRPr="00356CFE">
              <w:rPr>
                <w:rFonts w:ascii="Times New Roman" w:hAnsi="Times New Roman"/>
                <w:sz w:val="24"/>
                <w:szCs w:val="24"/>
              </w:rPr>
              <w:t>№</w:t>
            </w:r>
          </w:p>
        </w:tc>
        <w:tc>
          <w:tcPr>
            <w:tcW w:w="2275" w:type="dxa"/>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bl>
    <w:p w:rsidR="00356CFE" w:rsidRPr="00356CFE" w:rsidRDefault="00356CFE" w:rsidP="00356CFE">
      <w:pPr>
        <w:spacing w:after="0" w:line="240" w:lineRule="auto"/>
        <w:rPr>
          <w:rFonts w:ascii="Times New Roman" w:hAnsi="Times New Roman"/>
          <w:sz w:val="10"/>
          <w:szCs w:val="10"/>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59"/>
        <w:gridCol w:w="174"/>
        <w:gridCol w:w="346"/>
        <w:gridCol w:w="4889"/>
        <w:gridCol w:w="2387"/>
      </w:tblGrid>
      <w:tr w:rsidR="00356CFE" w:rsidRPr="00356CFE" w:rsidTr="002469EE">
        <w:tc>
          <w:tcPr>
            <w:tcW w:w="1111" w:type="pct"/>
            <w:gridSpan w:val="3"/>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По адресу/адресам:</w:t>
            </w:r>
          </w:p>
        </w:tc>
        <w:tc>
          <w:tcPr>
            <w:tcW w:w="3889"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blPrEx>
          <w:tblBorders>
            <w:bottom w:val="none" w:sz="0" w:space="0" w:color="auto"/>
          </w:tblBorders>
        </w:tblPrEx>
        <w:tc>
          <w:tcPr>
            <w:tcW w:w="1111" w:type="pct"/>
            <w:gridSpan w:val="3"/>
            <w:vAlign w:val="bottom"/>
          </w:tcPr>
          <w:p w:rsidR="00356CFE" w:rsidRPr="00356CFE" w:rsidRDefault="00356CFE" w:rsidP="00356CFE">
            <w:pPr>
              <w:tabs>
                <w:tab w:val="left" w:pos="12474"/>
              </w:tabs>
              <w:spacing w:after="0" w:line="240" w:lineRule="auto"/>
              <w:rPr>
                <w:rFonts w:ascii="Times New Roman" w:hAnsi="Times New Roman"/>
                <w:sz w:val="10"/>
                <w:szCs w:val="10"/>
              </w:rPr>
            </w:pPr>
          </w:p>
        </w:tc>
        <w:tc>
          <w:tcPr>
            <w:tcW w:w="3889" w:type="pct"/>
            <w:gridSpan w:val="2"/>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(место проведения проверки)</w:t>
            </w:r>
          </w:p>
        </w:tc>
      </w:tr>
      <w:tr w:rsidR="00356CFE" w:rsidRPr="00356CFE" w:rsidTr="002469EE">
        <w:tc>
          <w:tcPr>
            <w:tcW w:w="833"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На основании:</w:t>
            </w:r>
          </w:p>
        </w:tc>
        <w:tc>
          <w:tcPr>
            <w:tcW w:w="4167" w:type="pct"/>
            <w:gridSpan w:val="4"/>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5"/>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5"/>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(вид документа с указанием реквизитов (номер, дата)</w:t>
            </w:r>
          </w:p>
        </w:tc>
      </w:tr>
      <w:tr w:rsidR="00356CFE" w:rsidRPr="00356CFE" w:rsidTr="002469EE">
        <w:tc>
          <w:tcPr>
            <w:tcW w:w="926" w:type="pct"/>
            <w:gridSpan w:val="2"/>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была проведена</w:t>
            </w:r>
          </w:p>
        </w:tc>
        <w:tc>
          <w:tcPr>
            <w:tcW w:w="2798"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c>
          <w:tcPr>
            <w:tcW w:w="1276" w:type="pct"/>
            <w:vAlign w:val="bottom"/>
          </w:tcPr>
          <w:p w:rsidR="00356CFE" w:rsidRPr="00356CFE" w:rsidRDefault="00356CFE" w:rsidP="00356CFE">
            <w:pPr>
              <w:tabs>
                <w:tab w:val="left" w:pos="12474"/>
              </w:tabs>
              <w:spacing w:after="0" w:line="240" w:lineRule="auto"/>
              <w:jc w:val="right"/>
              <w:rPr>
                <w:rFonts w:ascii="Times New Roman" w:hAnsi="Times New Roman"/>
                <w:sz w:val="24"/>
                <w:szCs w:val="24"/>
              </w:rPr>
            </w:pPr>
            <w:r w:rsidRPr="00356CFE">
              <w:rPr>
                <w:rFonts w:ascii="Times New Roman" w:hAnsi="Times New Roman"/>
                <w:sz w:val="24"/>
                <w:szCs w:val="24"/>
              </w:rPr>
              <w:t>проверка в отношении:</w:t>
            </w:r>
          </w:p>
        </w:tc>
      </w:tr>
      <w:tr w:rsidR="00356CFE" w:rsidRPr="00356CFE" w:rsidTr="002469EE">
        <w:tc>
          <w:tcPr>
            <w:tcW w:w="926" w:type="pct"/>
            <w:gridSpan w:val="2"/>
            <w:tcBorders>
              <w:top w:val="nil"/>
              <w:bottom w:val="nil"/>
            </w:tcBorders>
            <w:vAlign w:val="bottom"/>
          </w:tcPr>
          <w:p w:rsidR="00356CFE" w:rsidRPr="00356CFE" w:rsidRDefault="00356CFE" w:rsidP="00356CFE">
            <w:pPr>
              <w:tabs>
                <w:tab w:val="left" w:pos="12474"/>
              </w:tabs>
              <w:spacing w:after="0" w:line="240" w:lineRule="auto"/>
              <w:rPr>
                <w:rFonts w:ascii="Times New Roman" w:hAnsi="Times New Roman"/>
                <w:sz w:val="10"/>
                <w:szCs w:val="10"/>
              </w:rPr>
            </w:pPr>
          </w:p>
        </w:tc>
        <w:tc>
          <w:tcPr>
            <w:tcW w:w="2798" w:type="pct"/>
            <w:gridSpan w:val="2"/>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(плановая/внеплановая, документарная/выездная)</w:t>
            </w:r>
          </w:p>
        </w:tc>
        <w:tc>
          <w:tcPr>
            <w:tcW w:w="1276" w:type="pct"/>
            <w:tcBorders>
              <w:bottom w:val="nil"/>
            </w:tcBorders>
            <w:vAlign w:val="bottom"/>
          </w:tcPr>
          <w:p w:rsidR="00356CFE" w:rsidRPr="00356CFE" w:rsidRDefault="00356CFE" w:rsidP="00356CFE">
            <w:pPr>
              <w:tabs>
                <w:tab w:val="left" w:pos="12474"/>
              </w:tabs>
              <w:spacing w:after="0" w:line="240" w:lineRule="auto"/>
              <w:jc w:val="right"/>
              <w:rPr>
                <w:rFonts w:ascii="Times New Roman" w:hAnsi="Times New Roman"/>
                <w:sz w:val="14"/>
                <w:szCs w:val="14"/>
              </w:rPr>
            </w:pPr>
          </w:p>
        </w:tc>
      </w:tr>
      <w:tr w:rsidR="00356CFE" w:rsidRPr="00356CFE" w:rsidTr="002469EE">
        <w:tc>
          <w:tcPr>
            <w:tcW w:w="5000" w:type="pct"/>
            <w:gridSpan w:val="5"/>
            <w:tcBorders>
              <w:top w:val="nil"/>
              <w:bottom w:val="single" w:sz="4" w:space="0" w:color="auto"/>
            </w:tcBorders>
            <w:vAlign w:val="bottom"/>
          </w:tcPr>
          <w:p w:rsidR="00356CFE" w:rsidRPr="00356CFE" w:rsidRDefault="00356CFE" w:rsidP="00356CFE">
            <w:pPr>
              <w:spacing w:after="0" w:line="240" w:lineRule="auto"/>
              <w:rPr>
                <w:rFonts w:ascii="Times New Roman" w:hAnsi="Times New Roman"/>
                <w:sz w:val="10"/>
                <w:szCs w:val="10"/>
              </w:rPr>
            </w:pPr>
          </w:p>
        </w:tc>
      </w:tr>
      <w:tr w:rsidR="00356CFE" w:rsidRPr="00356CFE" w:rsidTr="002469EE">
        <w:tc>
          <w:tcPr>
            <w:tcW w:w="5000" w:type="pct"/>
            <w:gridSpan w:val="5"/>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5"/>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(наименование юридического лица, фамилия, имя, отчество (последнее — при наличии) индивидуального предпринимателя)</w:t>
            </w:r>
          </w:p>
        </w:tc>
      </w:tr>
    </w:tbl>
    <w:p w:rsidR="00356CFE" w:rsidRPr="00356CFE" w:rsidRDefault="00356CFE" w:rsidP="00356CFE">
      <w:pPr>
        <w:spacing w:after="0" w:line="240" w:lineRule="auto"/>
        <w:rPr>
          <w:rFonts w:ascii="Times New Roman" w:hAnsi="Times New Roman"/>
          <w:sz w:val="10"/>
          <w:szCs w:val="10"/>
        </w:rPr>
      </w:pPr>
    </w:p>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Дата и время проведения проверки:</w:t>
      </w:r>
    </w:p>
    <w:p w:rsidR="00356CFE" w:rsidRPr="00356CFE" w:rsidRDefault="00356CFE" w:rsidP="00356CFE">
      <w:pPr>
        <w:spacing w:after="0" w:line="240" w:lineRule="auto"/>
        <w:rPr>
          <w:rFonts w:ascii="Times New Roman" w:hAnsi="Times New Roman"/>
          <w:sz w:val="10"/>
          <w:szCs w:val="10"/>
        </w:rPr>
      </w:pPr>
    </w:p>
    <w:tbl>
      <w:tblPr>
        <w:tblW w:w="5000" w:type="pct"/>
        <w:jc w:val="right"/>
        <w:tblCellMar>
          <w:left w:w="0" w:type="dxa"/>
          <w:right w:w="0" w:type="dxa"/>
        </w:tblCellMar>
        <w:tblLook w:val="01E0" w:firstRow="1" w:lastRow="1" w:firstColumn="1" w:lastColumn="1" w:noHBand="0" w:noVBand="0"/>
      </w:tblPr>
      <w:tblGrid>
        <w:gridCol w:w="194"/>
        <w:gridCol w:w="390"/>
        <w:gridCol w:w="193"/>
        <w:gridCol w:w="1007"/>
        <w:gridCol w:w="296"/>
        <w:gridCol w:w="359"/>
        <w:gridCol w:w="449"/>
        <w:gridCol w:w="359"/>
        <w:gridCol w:w="488"/>
        <w:gridCol w:w="359"/>
        <w:gridCol w:w="885"/>
        <w:gridCol w:w="370"/>
        <w:gridCol w:w="462"/>
        <w:gridCol w:w="372"/>
        <w:gridCol w:w="2659"/>
        <w:gridCol w:w="513"/>
      </w:tblGrid>
      <w:tr w:rsidR="00356CFE" w:rsidRPr="00356CFE" w:rsidTr="002469EE">
        <w:trPr>
          <w:jc w:val="right"/>
        </w:trPr>
        <w:tc>
          <w:tcPr>
            <w:tcW w:w="103" w:type="pct"/>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w:t>
            </w:r>
          </w:p>
        </w:tc>
        <w:tc>
          <w:tcPr>
            <w:tcW w:w="208"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103" w:type="pct"/>
            <w:vAlign w:val="bottom"/>
          </w:tcPr>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w:t>
            </w:r>
          </w:p>
        </w:tc>
        <w:tc>
          <w:tcPr>
            <w:tcW w:w="538"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158" w:type="pct"/>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20</w:t>
            </w:r>
          </w:p>
        </w:tc>
        <w:tc>
          <w:tcPr>
            <w:tcW w:w="192" w:type="pct"/>
            <w:tcBorders>
              <w:bottom w:val="single" w:sz="4" w:space="0" w:color="auto"/>
            </w:tcBorders>
            <w:vAlign w:val="bottom"/>
          </w:tcPr>
          <w:p w:rsidR="00356CFE" w:rsidRPr="00356CFE" w:rsidRDefault="00356CFE" w:rsidP="00356CFE">
            <w:pPr>
              <w:spacing w:after="0" w:line="240" w:lineRule="auto"/>
              <w:rPr>
                <w:rFonts w:ascii="Times New Roman" w:hAnsi="Times New Roman"/>
                <w:sz w:val="24"/>
                <w:szCs w:val="24"/>
              </w:rPr>
            </w:pPr>
          </w:p>
        </w:tc>
        <w:tc>
          <w:tcPr>
            <w:tcW w:w="240" w:type="pct"/>
            <w:vAlign w:val="bottom"/>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г. с</w:t>
            </w:r>
          </w:p>
        </w:tc>
        <w:tc>
          <w:tcPr>
            <w:tcW w:w="192"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261" w:type="pct"/>
            <w:vAlign w:val="bottom"/>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час.</w:t>
            </w:r>
          </w:p>
        </w:tc>
        <w:tc>
          <w:tcPr>
            <w:tcW w:w="192"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473" w:type="pct"/>
            <w:vAlign w:val="bottom"/>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мин. до</w:t>
            </w:r>
          </w:p>
        </w:tc>
        <w:tc>
          <w:tcPr>
            <w:tcW w:w="198"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247" w:type="pct"/>
            <w:vAlign w:val="bottom"/>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час.</w:t>
            </w:r>
          </w:p>
        </w:tc>
        <w:tc>
          <w:tcPr>
            <w:tcW w:w="199"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1420" w:type="pct"/>
            <w:vAlign w:val="bottom"/>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мин. Продолжительность</w:t>
            </w:r>
          </w:p>
        </w:tc>
        <w:tc>
          <w:tcPr>
            <w:tcW w:w="274"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r>
    </w:tbl>
    <w:p w:rsidR="00356CFE" w:rsidRPr="00356CFE" w:rsidRDefault="00356CFE" w:rsidP="00356CFE">
      <w:pPr>
        <w:spacing w:after="0" w:line="240" w:lineRule="auto"/>
        <w:rPr>
          <w:rFonts w:ascii="Times New Roman" w:hAnsi="Times New Roman"/>
          <w:sz w:val="10"/>
          <w:szCs w:val="10"/>
        </w:rPr>
      </w:pPr>
    </w:p>
    <w:tbl>
      <w:tblPr>
        <w:tblW w:w="5000" w:type="pct"/>
        <w:jc w:val="right"/>
        <w:tblCellMar>
          <w:left w:w="0" w:type="dxa"/>
          <w:right w:w="0" w:type="dxa"/>
        </w:tblCellMar>
        <w:tblLook w:val="01E0" w:firstRow="1" w:lastRow="1" w:firstColumn="1" w:lastColumn="1" w:noHBand="0" w:noVBand="0"/>
      </w:tblPr>
      <w:tblGrid>
        <w:gridCol w:w="194"/>
        <w:gridCol w:w="390"/>
        <w:gridCol w:w="193"/>
        <w:gridCol w:w="1007"/>
        <w:gridCol w:w="296"/>
        <w:gridCol w:w="359"/>
        <w:gridCol w:w="449"/>
        <w:gridCol w:w="359"/>
        <w:gridCol w:w="488"/>
        <w:gridCol w:w="359"/>
        <w:gridCol w:w="885"/>
        <w:gridCol w:w="370"/>
        <w:gridCol w:w="462"/>
        <w:gridCol w:w="372"/>
        <w:gridCol w:w="2659"/>
        <w:gridCol w:w="513"/>
      </w:tblGrid>
      <w:tr w:rsidR="00356CFE" w:rsidRPr="00356CFE" w:rsidTr="002469EE">
        <w:trPr>
          <w:jc w:val="right"/>
        </w:trPr>
        <w:tc>
          <w:tcPr>
            <w:tcW w:w="103" w:type="pct"/>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w:t>
            </w:r>
          </w:p>
        </w:tc>
        <w:tc>
          <w:tcPr>
            <w:tcW w:w="208"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103" w:type="pct"/>
            <w:vAlign w:val="bottom"/>
          </w:tcPr>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w:t>
            </w:r>
          </w:p>
        </w:tc>
        <w:tc>
          <w:tcPr>
            <w:tcW w:w="538"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158" w:type="pct"/>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20</w:t>
            </w:r>
          </w:p>
        </w:tc>
        <w:tc>
          <w:tcPr>
            <w:tcW w:w="192" w:type="pct"/>
            <w:tcBorders>
              <w:bottom w:val="single" w:sz="4" w:space="0" w:color="auto"/>
            </w:tcBorders>
            <w:vAlign w:val="bottom"/>
          </w:tcPr>
          <w:p w:rsidR="00356CFE" w:rsidRPr="00356CFE" w:rsidRDefault="00356CFE" w:rsidP="00356CFE">
            <w:pPr>
              <w:spacing w:after="0" w:line="240" w:lineRule="auto"/>
              <w:rPr>
                <w:rFonts w:ascii="Times New Roman" w:hAnsi="Times New Roman"/>
                <w:sz w:val="24"/>
                <w:szCs w:val="24"/>
              </w:rPr>
            </w:pPr>
          </w:p>
        </w:tc>
        <w:tc>
          <w:tcPr>
            <w:tcW w:w="240" w:type="pct"/>
            <w:vAlign w:val="bottom"/>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г. с</w:t>
            </w:r>
          </w:p>
        </w:tc>
        <w:tc>
          <w:tcPr>
            <w:tcW w:w="192"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261" w:type="pct"/>
            <w:vAlign w:val="bottom"/>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час.</w:t>
            </w:r>
          </w:p>
        </w:tc>
        <w:tc>
          <w:tcPr>
            <w:tcW w:w="192"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473" w:type="pct"/>
            <w:vAlign w:val="bottom"/>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мин. до</w:t>
            </w:r>
          </w:p>
        </w:tc>
        <w:tc>
          <w:tcPr>
            <w:tcW w:w="198"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247" w:type="pct"/>
            <w:vAlign w:val="bottom"/>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час.</w:t>
            </w:r>
          </w:p>
        </w:tc>
        <w:tc>
          <w:tcPr>
            <w:tcW w:w="199"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1420" w:type="pct"/>
            <w:vAlign w:val="bottom"/>
          </w:tcPr>
          <w:p w:rsidR="00356CFE" w:rsidRPr="00356CFE" w:rsidRDefault="00356CFE" w:rsidP="00356CFE">
            <w:pPr>
              <w:spacing w:after="0" w:line="240" w:lineRule="auto"/>
              <w:jc w:val="center"/>
              <w:rPr>
                <w:rFonts w:ascii="Times New Roman" w:hAnsi="Times New Roman"/>
                <w:sz w:val="24"/>
                <w:szCs w:val="24"/>
              </w:rPr>
            </w:pPr>
            <w:r w:rsidRPr="00356CFE">
              <w:rPr>
                <w:rFonts w:ascii="Times New Roman" w:hAnsi="Times New Roman"/>
                <w:sz w:val="24"/>
                <w:szCs w:val="24"/>
              </w:rPr>
              <w:t>мин. Продолжительность</w:t>
            </w:r>
          </w:p>
        </w:tc>
        <w:tc>
          <w:tcPr>
            <w:tcW w:w="274" w:type="pct"/>
            <w:tcBorders>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r>
    </w:tbl>
    <w:p w:rsidR="00356CFE" w:rsidRPr="00356CFE" w:rsidRDefault="00356CFE" w:rsidP="00356CFE">
      <w:pPr>
        <w:spacing w:after="0" w:line="240" w:lineRule="auto"/>
        <w:jc w:val="center"/>
        <w:rPr>
          <w:rFonts w:ascii="Times New Roman" w:hAnsi="Times New Roman"/>
          <w:sz w:val="14"/>
          <w:szCs w:val="14"/>
        </w:rPr>
      </w:pPr>
      <w:r w:rsidRPr="00356CFE">
        <w:rPr>
          <w:rFonts w:ascii="Times New Roman" w:hAnsi="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652"/>
        <w:gridCol w:w="2305"/>
        <w:gridCol w:w="5398"/>
      </w:tblGrid>
      <w:tr w:rsidR="00356CFE" w:rsidRPr="00356CFE" w:rsidTr="002469EE">
        <w:tc>
          <w:tcPr>
            <w:tcW w:w="2115" w:type="pct"/>
            <w:gridSpan w:val="2"/>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Общая продолжительность проверки:</w:t>
            </w:r>
          </w:p>
        </w:tc>
        <w:tc>
          <w:tcPr>
            <w:tcW w:w="2885"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blPrEx>
          <w:tblBorders>
            <w:bottom w:val="none" w:sz="0" w:space="0" w:color="auto"/>
          </w:tblBorders>
        </w:tblPrEx>
        <w:tc>
          <w:tcPr>
            <w:tcW w:w="2115" w:type="pct"/>
            <w:gridSpan w:val="2"/>
            <w:vAlign w:val="bottom"/>
          </w:tcPr>
          <w:p w:rsidR="00356CFE" w:rsidRPr="00356CFE" w:rsidRDefault="00356CFE" w:rsidP="00356CFE">
            <w:pPr>
              <w:tabs>
                <w:tab w:val="left" w:pos="12474"/>
              </w:tabs>
              <w:spacing w:after="0" w:line="240" w:lineRule="auto"/>
              <w:rPr>
                <w:rFonts w:ascii="Times New Roman" w:hAnsi="Times New Roman"/>
                <w:sz w:val="10"/>
                <w:szCs w:val="10"/>
              </w:rPr>
            </w:pPr>
          </w:p>
        </w:tc>
        <w:tc>
          <w:tcPr>
            <w:tcW w:w="2885" w:type="pct"/>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(рабочих дней/часов)</w:t>
            </w:r>
          </w:p>
        </w:tc>
      </w:tr>
      <w:tr w:rsidR="00356CFE" w:rsidRPr="00356CFE" w:rsidTr="002469EE">
        <w:tc>
          <w:tcPr>
            <w:tcW w:w="883"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Акт составлен:</w:t>
            </w:r>
          </w:p>
        </w:tc>
        <w:tc>
          <w:tcPr>
            <w:tcW w:w="4107"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4990" w:type="pct"/>
            <w:gridSpan w:val="3"/>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4990" w:type="pct"/>
            <w:gridSpan w:val="3"/>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(наименование органа государственного контроля (надзора) или органа муниципального контроля)</w:t>
            </w:r>
          </w:p>
        </w:tc>
      </w:tr>
    </w:tbl>
    <w:p w:rsidR="00356CFE" w:rsidRPr="00356CFE" w:rsidRDefault="00356CFE" w:rsidP="00356CFE">
      <w:pPr>
        <w:adjustRightInd w:val="0"/>
        <w:spacing w:after="0" w:line="240" w:lineRule="auto"/>
        <w:jc w:val="both"/>
        <w:rPr>
          <w:rFonts w:ascii="Times New Roman" w:hAnsi="Times New Roman"/>
          <w:sz w:val="2"/>
          <w:szCs w:val="2"/>
        </w:rPr>
      </w:pPr>
      <w:r w:rsidRPr="00356CFE">
        <w:rPr>
          <w:rFonts w:ascii="Times New Roman" w:hAnsi="Times New Roman"/>
          <w:sz w:val="24"/>
          <w:szCs w:val="24"/>
        </w:rPr>
        <w:t>С копией распоряжения о проведении проверки ознакомлен(ы)</w:t>
      </w:r>
      <w:r w:rsidRPr="00356CFE">
        <w:rPr>
          <w:rFonts w:ascii="Times New Roman" w:hAnsi="Times New Roman"/>
          <w:sz w:val="26"/>
          <w:szCs w:val="26"/>
        </w:rPr>
        <w:t xml:space="preserve">: </w:t>
      </w:r>
      <w:r w:rsidRPr="00356CFE">
        <w:rPr>
          <w:rFonts w:ascii="Times New Roman" w:hAnsi="Times New Roman"/>
          <w:sz w:val="16"/>
          <w:szCs w:val="16"/>
        </w:rPr>
        <w:t>(заполняется при проведении</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347"/>
        <w:gridCol w:w="8008"/>
      </w:tblGrid>
      <w:tr w:rsidR="00356CFE" w:rsidRPr="00356CFE" w:rsidTr="002469EE">
        <w:tc>
          <w:tcPr>
            <w:tcW w:w="720"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16"/>
                <w:szCs w:val="16"/>
              </w:rPr>
            </w:pPr>
            <w:r w:rsidRPr="00356CFE">
              <w:rPr>
                <w:rFonts w:ascii="Times New Roman" w:hAnsi="Times New Roman"/>
                <w:sz w:val="16"/>
                <w:szCs w:val="16"/>
              </w:rPr>
              <w:t>выездной проверки)</w:t>
            </w:r>
          </w:p>
        </w:tc>
        <w:tc>
          <w:tcPr>
            <w:tcW w:w="428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(фамилии, инициалы, подпись, дата, время)</w:t>
            </w:r>
          </w:p>
        </w:tc>
      </w:tr>
    </w:tbl>
    <w:p w:rsidR="00356CFE" w:rsidRPr="00356CFE" w:rsidRDefault="00356CFE" w:rsidP="00356CFE">
      <w:pPr>
        <w:adjustRightInd w:val="0"/>
        <w:spacing w:after="0" w:line="240" w:lineRule="auto"/>
        <w:jc w:val="both"/>
        <w:rPr>
          <w:rFonts w:ascii="Times New Roman" w:hAnsi="Times New Roman"/>
          <w:sz w:val="24"/>
          <w:szCs w:val="24"/>
        </w:rPr>
      </w:pPr>
      <w:r w:rsidRPr="00356CFE">
        <w:rPr>
          <w:rFonts w:ascii="Times New Roman" w:hAnsi="Times New Roman"/>
          <w:sz w:val="24"/>
          <w:szCs w:val="24"/>
        </w:rPr>
        <w:t>Дата и номер решения прокурора (его заместителя) о согласовании проведения проверки:</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9355"/>
      </w:tblGrid>
      <w:tr w:rsidR="00356CFE" w:rsidRPr="00356CFE" w:rsidTr="002469EE">
        <w:tc>
          <w:tcPr>
            <w:tcW w:w="500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(заполняется в случае необходимости согласования проверки с органами прокуратуры)</w:t>
            </w:r>
          </w:p>
        </w:tc>
      </w:tr>
    </w:tbl>
    <w:p w:rsidR="00356CFE" w:rsidRPr="00356CFE" w:rsidRDefault="00356CFE" w:rsidP="00356CFE">
      <w:pPr>
        <w:spacing w:after="0" w:line="240" w:lineRule="auto"/>
        <w:rPr>
          <w:rFonts w:ascii="Times New Roman" w:hAnsi="Times New Roman"/>
          <w:sz w:val="2"/>
          <w:szCs w:val="2"/>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478"/>
        <w:gridCol w:w="5877"/>
      </w:tblGrid>
      <w:tr w:rsidR="00356CFE" w:rsidRPr="00356CFE" w:rsidTr="002469EE">
        <w:tc>
          <w:tcPr>
            <w:tcW w:w="1859"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Лицо(а), проводившее проверку:</w:t>
            </w:r>
          </w:p>
        </w:tc>
        <w:tc>
          <w:tcPr>
            <w:tcW w:w="3141"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356CFE" w:rsidRPr="00356CFE" w:rsidRDefault="00356CFE" w:rsidP="00356CFE">
      <w:pPr>
        <w:spacing w:after="0" w:line="240" w:lineRule="auto"/>
        <w:rPr>
          <w:rFonts w:ascii="Times New Roman" w:hAnsi="Times New Roman"/>
          <w:sz w:val="10"/>
          <w:szCs w:val="10"/>
        </w:rPr>
      </w:pPr>
    </w:p>
    <w:p w:rsidR="00356CFE" w:rsidRPr="00356CFE" w:rsidRDefault="00356CFE" w:rsidP="00356CFE">
      <w:pPr>
        <w:spacing w:after="0" w:line="240" w:lineRule="auto"/>
        <w:rPr>
          <w:rFonts w:ascii="Times New Roman" w:hAnsi="Times New Roman"/>
          <w:sz w:val="2"/>
          <w:szCs w:val="2"/>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543"/>
        <w:gridCol w:w="4812"/>
      </w:tblGrid>
      <w:tr w:rsidR="00356CFE" w:rsidRPr="00356CFE" w:rsidTr="002469EE">
        <w:tc>
          <w:tcPr>
            <w:tcW w:w="2428"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При проведении проверки присутствовали:</w:t>
            </w:r>
          </w:p>
        </w:tc>
        <w:tc>
          <w:tcPr>
            <w:tcW w:w="2572"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6"/>
                <w:szCs w:val="16"/>
              </w:rPr>
            </w:pPr>
          </w:p>
        </w:tc>
      </w:tr>
      <w:tr w:rsidR="00356CFE" w:rsidRPr="00356CFE" w:rsidTr="002469EE">
        <w:tc>
          <w:tcPr>
            <w:tcW w:w="5000" w:type="pct"/>
            <w:gridSpan w:val="2"/>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 xml:space="preserve">(фамилия, имя, отчество (последнее — при наличии), должность руководителя, иного должностного лица (должностных лиц) или уполномоченного </w:t>
            </w:r>
            <w:r w:rsidRPr="00356CFE">
              <w:rPr>
                <w:rFonts w:ascii="Times New Roman" w:hAnsi="Times New Roman"/>
                <w:sz w:val="14"/>
                <w:szCs w:val="14"/>
              </w:rPr>
              <w:lastRenderedPageBreak/>
              <w:t>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356CFE" w:rsidRPr="00356CFE" w:rsidRDefault="00356CFE" w:rsidP="00356CFE">
      <w:pPr>
        <w:autoSpaceDE w:val="0"/>
        <w:autoSpaceDN w:val="0"/>
        <w:adjustRightInd w:val="0"/>
        <w:spacing w:after="0" w:line="240" w:lineRule="auto"/>
        <w:ind w:firstLine="567"/>
        <w:jc w:val="both"/>
        <w:rPr>
          <w:rFonts w:ascii="Times New Roman" w:hAnsi="Times New Roman"/>
          <w:sz w:val="10"/>
          <w:szCs w:val="10"/>
        </w:rPr>
      </w:pPr>
    </w:p>
    <w:p w:rsidR="00356CFE" w:rsidRPr="00356CFE" w:rsidRDefault="00356CFE" w:rsidP="00356CFE">
      <w:pPr>
        <w:autoSpaceDE w:val="0"/>
        <w:autoSpaceDN w:val="0"/>
        <w:adjustRightInd w:val="0"/>
        <w:spacing w:after="0" w:line="240" w:lineRule="auto"/>
        <w:ind w:firstLine="567"/>
        <w:jc w:val="both"/>
        <w:rPr>
          <w:rFonts w:ascii="Times New Roman" w:hAnsi="Times New Roman"/>
          <w:sz w:val="24"/>
          <w:szCs w:val="24"/>
        </w:rPr>
      </w:pPr>
      <w:r w:rsidRPr="00356CFE">
        <w:rPr>
          <w:rFonts w:ascii="Times New Roman" w:hAnsi="Times New Roman"/>
          <w:sz w:val="24"/>
          <w:szCs w:val="24"/>
        </w:rPr>
        <w:t>В ходе проведения проверки:</w:t>
      </w:r>
    </w:p>
    <w:p w:rsidR="00356CFE" w:rsidRPr="00356CFE" w:rsidRDefault="00356CFE" w:rsidP="00356CFE">
      <w:pPr>
        <w:adjustRightInd w:val="0"/>
        <w:spacing w:after="0" w:line="240" w:lineRule="auto"/>
        <w:jc w:val="both"/>
        <w:rPr>
          <w:rFonts w:ascii="Times New Roman" w:hAnsi="Times New Roman"/>
          <w:sz w:val="10"/>
          <w:szCs w:val="10"/>
        </w:rPr>
      </w:pPr>
      <w:r w:rsidRPr="00356CFE">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w:t>
      </w:r>
      <w:r w:rsidRPr="00356CFE">
        <w:rPr>
          <w:rFonts w:ascii="Times New Roman" w:hAnsi="Times New Roman"/>
          <w:sz w:val="24"/>
          <w:szCs w:val="24"/>
        </w:rPr>
        <w:br/>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591"/>
        <w:gridCol w:w="8764"/>
      </w:tblGrid>
      <w:tr w:rsidR="00356CFE" w:rsidRPr="00356CFE" w:rsidTr="002469EE">
        <w:tc>
          <w:tcPr>
            <w:tcW w:w="316"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тов):</w:t>
            </w:r>
          </w:p>
        </w:tc>
        <w:tc>
          <w:tcPr>
            <w:tcW w:w="4684"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(с указанием характера нарушений; лиц, допустивших нарушения)</w:t>
            </w:r>
          </w:p>
        </w:tc>
      </w:tr>
    </w:tbl>
    <w:p w:rsidR="00356CFE" w:rsidRPr="00356CFE" w:rsidRDefault="00356CFE" w:rsidP="00356CFE">
      <w:pPr>
        <w:autoSpaceDE w:val="0"/>
        <w:autoSpaceDN w:val="0"/>
        <w:adjustRightInd w:val="0"/>
        <w:spacing w:after="0" w:line="240" w:lineRule="auto"/>
        <w:ind w:firstLine="567"/>
        <w:jc w:val="both"/>
        <w:rPr>
          <w:rFonts w:ascii="Times New Roman" w:hAnsi="Times New Roman"/>
          <w:sz w:val="8"/>
          <w:szCs w:val="8"/>
        </w:rPr>
      </w:pPr>
    </w:p>
    <w:p w:rsidR="00356CFE" w:rsidRPr="00356CFE" w:rsidRDefault="00356CFE" w:rsidP="00356CFE">
      <w:pPr>
        <w:autoSpaceDE w:val="0"/>
        <w:autoSpaceDN w:val="0"/>
        <w:adjustRightInd w:val="0"/>
        <w:spacing w:after="0" w:line="240" w:lineRule="auto"/>
        <w:jc w:val="both"/>
        <w:rPr>
          <w:rFonts w:ascii="Times New Roman" w:hAnsi="Times New Roman"/>
          <w:sz w:val="24"/>
          <w:szCs w:val="24"/>
        </w:rPr>
      </w:pPr>
      <w:r w:rsidRPr="00356CFE">
        <w:rPr>
          <w:rFonts w:ascii="Times New Roman" w:hAnsi="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6006"/>
        <w:gridCol w:w="3349"/>
      </w:tblGrid>
      <w:tr w:rsidR="00356CFE" w:rsidRPr="00356CFE" w:rsidTr="002469EE">
        <w:tc>
          <w:tcPr>
            <w:tcW w:w="3210"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(с указанием положений (нормативных) правовых актов):</w:t>
            </w:r>
          </w:p>
        </w:tc>
        <w:tc>
          <w:tcPr>
            <w:tcW w:w="179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top w:val="single" w:sz="4" w:space="0" w:color="auto"/>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bl>
    <w:p w:rsidR="00356CFE" w:rsidRPr="00356CFE" w:rsidRDefault="00356CFE" w:rsidP="00356CFE">
      <w:pPr>
        <w:adjustRightInd w:val="0"/>
        <w:spacing w:after="0" w:line="240" w:lineRule="auto"/>
        <w:jc w:val="both"/>
        <w:rPr>
          <w:rFonts w:ascii="Times New Roman" w:hAnsi="Times New Roman"/>
          <w:sz w:val="10"/>
          <w:szCs w:val="10"/>
        </w:rPr>
      </w:pPr>
    </w:p>
    <w:p w:rsidR="00356CFE" w:rsidRPr="00356CFE" w:rsidRDefault="00356CFE" w:rsidP="00356CFE">
      <w:pPr>
        <w:adjustRightInd w:val="0"/>
        <w:spacing w:after="0" w:line="240" w:lineRule="auto"/>
        <w:jc w:val="both"/>
        <w:rPr>
          <w:rFonts w:ascii="Times New Roman" w:hAnsi="Times New Roman"/>
          <w:sz w:val="10"/>
          <w:szCs w:val="10"/>
        </w:rPr>
      </w:pPr>
      <w:r w:rsidRPr="00356CFE">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w:t>
      </w:r>
      <w:r w:rsidRPr="00356CFE">
        <w:rPr>
          <w:rFonts w:ascii="Times New Roman" w:hAnsi="Times New Roman"/>
          <w:sz w:val="24"/>
          <w:szCs w:val="24"/>
        </w:rPr>
        <w:br/>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872"/>
        <w:gridCol w:w="8483"/>
      </w:tblGrid>
      <w:tr w:rsidR="00356CFE" w:rsidRPr="00356CFE" w:rsidTr="002469EE">
        <w:tc>
          <w:tcPr>
            <w:tcW w:w="466"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саний):</w:t>
            </w:r>
          </w:p>
        </w:tc>
        <w:tc>
          <w:tcPr>
            <w:tcW w:w="4534"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top w:val="nil"/>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bl>
    <w:p w:rsidR="00356CFE" w:rsidRPr="00356CFE" w:rsidRDefault="00356CFE" w:rsidP="00356CFE">
      <w:pPr>
        <w:spacing w:after="0" w:line="240" w:lineRule="auto"/>
        <w:rPr>
          <w:rFonts w:ascii="Times New Roman" w:hAnsi="Times New Roman"/>
          <w:sz w:val="10"/>
          <w:szCs w:val="10"/>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106"/>
        <w:gridCol w:w="6249"/>
      </w:tblGrid>
      <w:tr w:rsidR="00356CFE" w:rsidRPr="00356CFE" w:rsidTr="002469EE">
        <w:tc>
          <w:tcPr>
            <w:tcW w:w="1660"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нарушений не выявлено</w:t>
            </w:r>
          </w:p>
        </w:tc>
        <w:tc>
          <w:tcPr>
            <w:tcW w:w="334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bl>
    <w:p w:rsidR="00356CFE" w:rsidRPr="00356CFE" w:rsidRDefault="00356CFE" w:rsidP="00356CFE">
      <w:pPr>
        <w:adjustRightInd w:val="0"/>
        <w:spacing w:after="0" w:line="240" w:lineRule="auto"/>
        <w:jc w:val="both"/>
        <w:rPr>
          <w:rFonts w:ascii="Times New Roman" w:hAnsi="Times New Roman"/>
          <w:sz w:val="24"/>
          <w:szCs w:val="24"/>
        </w:rPr>
      </w:pPr>
      <w:r w:rsidRPr="00356CFE">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682"/>
        <w:gridCol w:w="333"/>
        <w:gridCol w:w="5340"/>
      </w:tblGrid>
      <w:tr w:rsidR="00356CFE" w:rsidRPr="00356CFE" w:rsidTr="002469EE">
        <w:trPr>
          <w:trHeight w:val="200"/>
        </w:trPr>
        <w:tc>
          <w:tcPr>
            <w:tcW w:w="1968" w:type="pct"/>
            <w:tcBorders>
              <w:top w:val="nil"/>
              <w:bottom w:val="single" w:sz="4" w:space="0" w:color="auto"/>
            </w:tcBorders>
            <w:vAlign w:val="bottom"/>
          </w:tcPr>
          <w:p w:rsidR="00356CFE" w:rsidRPr="00356CFE" w:rsidRDefault="00356CFE" w:rsidP="00356CFE">
            <w:pPr>
              <w:spacing w:after="0" w:line="240" w:lineRule="auto"/>
              <w:jc w:val="center"/>
              <w:rPr>
                <w:rFonts w:ascii="Times New Roman" w:hAnsi="Times New Roman"/>
                <w:sz w:val="20"/>
                <w:szCs w:val="20"/>
              </w:rPr>
            </w:pPr>
          </w:p>
        </w:tc>
        <w:tc>
          <w:tcPr>
            <w:tcW w:w="178"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c>
          <w:tcPr>
            <w:tcW w:w="2853"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rPr>
          <w:trHeight w:val="200"/>
        </w:trPr>
        <w:tc>
          <w:tcPr>
            <w:tcW w:w="1968" w:type="pct"/>
            <w:tcBorders>
              <w:top w:val="single" w:sz="4" w:space="0" w:color="auto"/>
              <w:bottom w:val="nil"/>
            </w:tcBorders>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(подпись проверяющего)</w:t>
            </w:r>
          </w:p>
        </w:tc>
        <w:tc>
          <w:tcPr>
            <w:tcW w:w="178"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p>
        </w:tc>
        <w:tc>
          <w:tcPr>
            <w:tcW w:w="2853" w:type="pct"/>
            <w:tcBorders>
              <w:top w:val="single" w:sz="4" w:space="0" w:color="auto"/>
              <w:bottom w:val="nil"/>
            </w:tcBorders>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356CFE" w:rsidRPr="00356CFE" w:rsidRDefault="00356CFE" w:rsidP="00356CFE">
      <w:pPr>
        <w:adjustRightInd w:val="0"/>
        <w:spacing w:after="0" w:line="240" w:lineRule="auto"/>
        <w:jc w:val="both"/>
        <w:rPr>
          <w:rFonts w:ascii="Times New Roman" w:hAnsi="Times New Roman"/>
          <w:sz w:val="10"/>
          <w:szCs w:val="10"/>
        </w:rPr>
      </w:pPr>
    </w:p>
    <w:p w:rsidR="00356CFE" w:rsidRPr="00356CFE" w:rsidRDefault="00356CFE" w:rsidP="00356CFE">
      <w:pPr>
        <w:adjustRightInd w:val="0"/>
        <w:spacing w:after="0" w:line="240" w:lineRule="auto"/>
        <w:jc w:val="both"/>
        <w:rPr>
          <w:rFonts w:ascii="Times New Roman" w:hAnsi="Times New Roman"/>
          <w:sz w:val="24"/>
          <w:szCs w:val="24"/>
        </w:rPr>
      </w:pPr>
      <w:r w:rsidRPr="00356CFE">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675"/>
        <w:gridCol w:w="335"/>
        <w:gridCol w:w="5345"/>
      </w:tblGrid>
      <w:tr w:rsidR="00356CFE" w:rsidRPr="00356CFE" w:rsidTr="002469EE">
        <w:trPr>
          <w:trHeight w:val="200"/>
        </w:trPr>
        <w:tc>
          <w:tcPr>
            <w:tcW w:w="1964" w:type="pct"/>
            <w:tcBorders>
              <w:top w:val="nil"/>
              <w:bottom w:val="single" w:sz="4" w:space="0" w:color="auto"/>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179"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24"/>
                <w:szCs w:val="24"/>
              </w:rPr>
            </w:pPr>
          </w:p>
        </w:tc>
        <w:tc>
          <w:tcPr>
            <w:tcW w:w="2857"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rPr>
          <w:trHeight w:val="200"/>
        </w:trPr>
        <w:tc>
          <w:tcPr>
            <w:tcW w:w="1964" w:type="pct"/>
            <w:tcBorders>
              <w:top w:val="single" w:sz="4" w:space="0" w:color="auto"/>
              <w:bottom w:val="nil"/>
            </w:tcBorders>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(подпись проверяющего)</w:t>
            </w:r>
          </w:p>
        </w:tc>
        <w:tc>
          <w:tcPr>
            <w:tcW w:w="179"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p>
        </w:tc>
        <w:tc>
          <w:tcPr>
            <w:tcW w:w="2857" w:type="pct"/>
            <w:tcBorders>
              <w:top w:val="single" w:sz="4" w:space="0" w:color="auto"/>
              <w:bottom w:val="nil"/>
            </w:tcBorders>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356CFE" w:rsidRPr="00356CFE" w:rsidRDefault="00356CFE" w:rsidP="00356CFE">
      <w:pPr>
        <w:spacing w:after="0" w:line="240" w:lineRule="auto"/>
        <w:rPr>
          <w:rFonts w:ascii="Times New Roman" w:hAnsi="Times New Roman"/>
          <w:sz w:val="2"/>
          <w:szCs w:val="2"/>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419"/>
        <w:gridCol w:w="604"/>
        <w:gridCol w:w="5332"/>
      </w:tblGrid>
      <w:tr w:rsidR="00356CFE" w:rsidRPr="00356CFE" w:rsidTr="002469EE">
        <w:tc>
          <w:tcPr>
            <w:tcW w:w="1827"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Прилагаемые к акту документы:</w:t>
            </w:r>
          </w:p>
        </w:tc>
        <w:tc>
          <w:tcPr>
            <w:tcW w:w="3173" w:type="pct"/>
            <w:gridSpan w:val="2"/>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gridSpan w:val="3"/>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2150" w:type="pct"/>
            <w:gridSpan w:val="2"/>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8"/>
                <w:szCs w:val="8"/>
              </w:rPr>
            </w:pPr>
          </w:p>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Подписи лиц, проводивших проверку:</w:t>
            </w:r>
          </w:p>
        </w:tc>
        <w:tc>
          <w:tcPr>
            <w:tcW w:w="285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2150" w:type="pct"/>
            <w:gridSpan w:val="2"/>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p>
        </w:tc>
        <w:tc>
          <w:tcPr>
            <w:tcW w:w="285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bl>
    <w:p w:rsidR="00356CFE" w:rsidRPr="00356CFE" w:rsidRDefault="00356CFE" w:rsidP="00356CFE">
      <w:pPr>
        <w:adjustRightInd w:val="0"/>
        <w:spacing w:after="0" w:line="240" w:lineRule="auto"/>
        <w:jc w:val="both"/>
        <w:rPr>
          <w:rFonts w:ascii="Times New Roman" w:hAnsi="Times New Roman"/>
          <w:sz w:val="24"/>
          <w:szCs w:val="24"/>
        </w:rPr>
      </w:pPr>
      <w:r w:rsidRPr="00356CFE">
        <w:rPr>
          <w:rFonts w:ascii="Times New Roman" w:hAnsi="Times New Roman"/>
          <w:sz w:val="24"/>
          <w:szCs w:val="24"/>
        </w:rPr>
        <w:t>С актом проверки ознакомлен(а), копию акта со всеми приложениями получил(а):</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9355"/>
      </w:tblGrid>
      <w:tr w:rsidR="00356CFE" w:rsidRPr="00356CFE" w:rsidTr="002469EE">
        <w:tc>
          <w:tcPr>
            <w:tcW w:w="500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tcBorders>
              <w:top w:val="single" w:sz="4" w:space="0" w:color="auto"/>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0"/>
                <w:szCs w:val="20"/>
              </w:rPr>
            </w:pPr>
          </w:p>
        </w:tc>
      </w:tr>
      <w:tr w:rsidR="00356CFE" w:rsidRPr="00356CFE" w:rsidTr="002469EE">
        <w:tc>
          <w:tcPr>
            <w:tcW w:w="5000"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356CFE" w:rsidRPr="00356CFE" w:rsidRDefault="00356CFE" w:rsidP="00356CFE">
      <w:pPr>
        <w:spacing w:after="0" w:line="240" w:lineRule="auto"/>
        <w:rPr>
          <w:rFonts w:ascii="Times New Roman" w:hAnsi="Times New Roman"/>
          <w:sz w:val="10"/>
          <w:szCs w:val="10"/>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
        <w:gridCol w:w="489"/>
        <w:gridCol w:w="280"/>
        <w:gridCol w:w="1526"/>
        <w:gridCol w:w="280"/>
        <w:gridCol w:w="308"/>
        <w:gridCol w:w="266"/>
      </w:tblGrid>
      <w:tr w:rsidR="00356CFE" w:rsidRPr="00356CFE" w:rsidTr="002469EE">
        <w:trPr>
          <w:jc w:val="right"/>
        </w:trPr>
        <w:tc>
          <w:tcPr>
            <w:tcW w:w="168" w:type="dxa"/>
            <w:tcBorders>
              <w:top w:val="nil"/>
              <w:left w:val="nil"/>
              <w:bottom w:val="nil"/>
              <w:right w:val="nil"/>
            </w:tcBorders>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w:t>
            </w:r>
          </w:p>
        </w:tc>
        <w:tc>
          <w:tcPr>
            <w:tcW w:w="489" w:type="dxa"/>
            <w:tcBorders>
              <w:top w:val="nil"/>
              <w:left w:val="nil"/>
              <w:right w:val="nil"/>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280" w:type="dxa"/>
            <w:tcBorders>
              <w:top w:val="nil"/>
              <w:left w:val="nil"/>
              <w:bottom w:val="nil"/>
              <w:right w:val="nil"/>
            </w:tcBorders>
            <w:vAlign w:val="bottom"/>
          </w:tcPr>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w:t>
            </w:r>
          </w:p>
        </w:tc>
        <w:tc>
          <w:tcPr>
            <w:tcW w:w="1526" w:type="dxa"/>
            <w:tcBorders>
              <w:top w:val="nil"/>
              <w:left w:val="nil"/>
              <w:right w:val="nil"/>
            </w:tcBorders>
            <w:vAlign w:val="bottom"/>
          </w:tcPr>
          <w:p w:rsidR="00356CFE" w:rsidRPr="00356CFE" w:rsidRDefault="00356CFE" w:rsidP="00356CFE">
            <w:pPr>
              <w:spacing w:after="0" w:line="240" w:lineRule="auto"/>
              <w:jc w:val="center"/>
              <w:rPr>
                <w:rFonts w:ascii="Times New Roman" w:hAnsi="Times New Roman"/>
                <w:sz w:val="24"/>
                <w:szCs w:val="24"/>
              </w:rPr>
            </w:pPr>
          </w:p>
        </w:tc>
        <w:tc>
          <w:tcPr>
            <w:tcW w:w="280" w:type="dxa"/>
            <w:tcBorders>
              <w:top w:val="nil"/>
              <w:left w:val="nil"/>
              <w:bottom w:val="nil"/>
              <w:right w:val="nil"/>
            </w:tcBorders>
            <w:vAlign w:val="bottom"/>
          </w:tcPr>
          <w:p w:rsidR="00356CFE" w:rsidRPr="00356CFE" w:rsidRDefault="00356CFE" w:rsidP="00356CFE">
            <w:pPr>
              <w:spacing w:after="0" w:line="240" w:lineRule="auto"/>
              <w:jc w:val="right"/>
              <w:rPr>
                <w:rFonts w:ascii="Times New Roman" w:hAnsi="Times New Roman"/>
                <w:sz w:val="24"/>
                <w:szCs w:val="24"/>
              </w:rPr>
            </w:pPr>
            <w:r w:rsidRPr="00356CFE">
              <w:rPr>
                <w:rFonts w:ascii="Times New Roman" w:hAnsi="Times New Roman"/>
                <w:sz w:val="24"/>
                <w:szCs w:val="24"/>
              </w:rPr>
              <w:t>20</w:t>
            </w:r>
          </w:p>
        </w:tc>
        <w:tc>
          <w:tcPr>
            <w:tcW w:w="308" w:type="dxa"/>
            <w:tcBorders>
              <w:top w:val="nil"/>
              <w:left w:val="nil"/>
              <w:right w:val="nil"/>
            </w:tcBorders>
            <w:vAlign w:val="bottom"/>
          </w:tcPr>
          <w:p w:rsidR="00356CFE" w:rsidRPr="00356CFE" w:rsidRDefault="00356CFE" w:rsidP="00356CFE">
            <w:pPr>
              <w:spacing w:after="0" w:line="240" w:lineRule="auto"/>
              <w:rPr>
                <w:rFonts w:ascii="Times New Roman" w:hAnsi="Times New Roman"/>
                <w:sz w:val="24"/>
                <w:szCs w:val="24"/>
              </w:rPr>
            </w:pPr>
          </w:p>
        </w:tc>
        <w:tc>
          <w:tcPr>
            <w:tcW w:w="266" w:type="dxa"/>
            <w:tcBorders>
              <w:top w:val="nil"/>
              <w:left w:val="nil"/>
              <w:bottom w:val="nil"/>
              <w:right w:val="nil"/>
            </w:tcBorders>
            <w:vAlign w:val="bottom"/>
          </w:tcPr>
          <w:p w:rsidR="00356CFE" w:rsidRPr="00356CFE" w:rsidRDefault="00356CFE" w:rsidP="00356CFE">
            <w:pPr>
              <w:spacing w:after="0" w:line="240" w:lineRule="auto"/>
              <w:rPr>
                <w:rFonts w:ascii="Times New Roman" w:hAnsi="Times New Roman"/>
                <w:sz w:val="24"/>
                <w:szCs w:val="24"/>
              </w:rPr>
            </w:pPr>
            <w:r w:rsidRPr="00356CFE">
              <w:rPr>
                <w:rFonts w:ascii="Times New Roman" w:hAnsi="Times New Roman"/>
                <w:sz w:val="24"/>
                <w:szCs w:val="24"/>
              </w:rPr>
              <w:t xml:space="preserve"> г.</w:t>
            </w:r>
          </w:p>
        </w:tc>
      </w:tr>
      <w:tr w:rsidR="00356CFE" w:rsidRPr="00356CFE" w:rsidTr="002469EE">
        <w:trPr>
          <w:jc w:val="right"/>
        </w:trPr>
        <w:tc>
          <w:tcPr>
            <w:tcW w:w="3317" w:type="dxa"/>
            <w:gridSpan w:val="7"/>
            <w:tcBorders>
              <w:top w:val="nil"/>
              <w:left w:val="nil"/>
              <w:bottom w:val="nil"/>
              <w:right w:val="nil"/>
            </w:tcBorders>
            <w:vAlign w:val="bottom"/>
          </w:tcPr>
          <w:p w:rsidR="00356CFE" w:rsidRPr="00356CFE" w:rsidRDefault="00356CFE" w:rsidP="00356CFE">
            <w:pPr>
              <w:spacing w:after="0" w:line="240" w:lineRule="auto"/>
              <w:jc w:val="center"/>
              <w:rPr>
                <w:rFonts w:ascii="Times New Roman" w:hAnsi="Times New Roman"/>
                <w:sz w:val="24"/>
                <w:szCs w:val="24"/>
                <w:lang w:val="en-US"/>
              </w:rPr>
            </w:pPr>
          </w:p>
        </w:tc>
      </w:tr>
    </w:tbl>
    <w:p w:rsidR="00356CFE" w:rsidRPr="00356CFE" w:rsidRDefault="00356CFE" w:rsidP="00356CFE">
      <w:pPr>
        <w:spacing w:after="0" w:line="240" w:lineRule="auto"/>
        <w:rPr>
          <w:rFonts w:ascii="Times New Roman" w:hAnsi="Times New Roman"/>
          <w:sz w:val="10"/>
          <w:szCs w:val="10"/>
        </w:rPr>
      </w:pPr>
    </w:p>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12"/>
      </w:tblGrid>
      <w:tr w:rsidR="00356CFE" w:rsidRPr="00356CFE" w:rsidTr="002469EE">
        <w:trPr>
          <w:jc w:val="right"/>
        </w:trPr>
        <w:tc>
          <w:tcPr>
            <w:tcW w:w="1512" w:type="dxa"/>
            <w:tcBorders>
              <w:top w:val="nil"/>
              <w:left w:val="nil"/>
              <w:right w:val="nil"/>
            </w:tcBorders>
            <w:vAlign w:val="bottom"/>
          </w:tcPr>
          <w:p w:rsidR="00356CFE" w:rsidRPr="00356CFE" w:rsidRDefault="00356CFE" w:rsidP="00356CFE">
            <w:pPr>
              <w:spacing w:after="0" w:line="240" w:lineRule="auto"/>
              <w:jc w:val="center"/>
              <w:rPr>
                <w:rFonts w:ascii="Times New Roman" w:hAnsi="Times New Roman"/>
                <w:sz w:val="26"/>
                <w:szCs w:val="26"/>
              </w:rPr>
            </w:pPr>
          </w:p>
        </w:tc>
      </w:tr>
      <w:tr w:rsidR="00356CFE" w:rsidRPr="00356CFE" w:rsidTr="002469EE">
        <w:trPr>
          <w:jc w:val="right"/>
        </w:trPr>
        <w:tc>
          <w:tcPr>
            <w:tcW w:w="1512" w:type="dxa"/>
            <w:tcBorders>
              <w:left w:val="nil"/>
              <w:bottom w:val="nil"/>
              <w:right w:val="nil"/>
            </w:tcBorders>
            <w:vAlign w:val="bottom"/>
          </w:tcPr>
          <w:p w:rsidR="00356CFE" w:rsidRPr="00356CFE" w:rsidRDefault="00356CFE" w:rsidP="00356CFE">
            <w:pPr>
              <w:spacing w:after="0" w:line="240" w:lineRule="auto"/>
              <w:jc w:val="center"/>
              <w:rPr>
                <w:rFonts w:ascii="Times New Roman" w:hAnsi="Times New Roman"/>
                <w:sz w:val="14"/>
                <w:szCs w:val="14"/>
              </w:rPr>
            </w:pPr>
            <w:r w:rsidRPr="00356CFE">
              <w:rPr>
                <w:rFonts w:ascii="Times New Roman" w:hAnsi="Times New Roman"/>
                <w:sz w:val="14"/>
                <w:szCs w:val="14"/>
                <w:lang w:val="en-US"/>
              </w:rPr>
              <w:t>(</w:t>
            </w:r>
            <w:r w:rsidRPr="00356CFE">
              <w:rPr>
                <w:rFonts w:ascii="Times New Roman" w:hAnsi="Times New Roman"/>
                <w:sz w:val="14"/>
                <w:szCs w:val="14"/>
              </w:rPr>
              <w:t>подпись)</w:t>
            </w:r>
          </w:p>
        </w:tc>
      </w:tr>
    </w:tbl>
    <w:p w:rsidR="00356CFE" w:rsidRPr="00356CFE" w:rsidRDefault="00356CFE" w:rsidP="00356CFE">
      <w:pPr>
        <w:spacing w:after="0" w:line="240" w:lineRule="auto"/>
        <w:rPr>
          <w:rFonts w:ascii="Times New Roman" w:hAnsi="Times New Roman"/>
          <w:sz w:val="10"/>
          <w:szCs w:val="10"/>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5370"/>
        <w:gridCol w:w="3985"/>
      </w:tblGrid>
      <w:tr w:rsidR="00356CFE" w:rsidRPr="00356CFE" w:rsidTr="002469EE">
        <w:tc>
          <w:tcPr>
            <w:tcW w:w="2870"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Пометка об отказе ознакомления с актом проверки:</w:t>
            </w:r>
          </w:p>
        </w:tc>
        <w:tc>
          <w:tcPr>
            <w:tcW w:w="213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2870"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p>
        </w:tc>
        <w:tc>
          <w:tcPr>
            <w:tcW w:w="2130"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(подпись уполномоченного должностного лица (лиц), проводившего проверку)</w:t>
            </w:r>
          </w:p>
        </w:tc>
      </w:tr>
    </w:tbl>
    <w:p w:rsidR="00356CFE" w:rsidRPr="00356CFE" w:rsidRDefault="00356CFE" w:rsidP="00356CFE">
      <w:pPr>
        <w:spacing w:after="0" w:line="240" w:lineRule="auto"/>
        <w:jc w:val="both"/>
        <w:rPr>
          <w:rFonts w:ascii="Times New Roman" w:hAnsi="Times New Roman"/>
          <w:sz w:val="2"/>
          <w:szCs w:val="2"/>
        </w:rPr>
      </w:pPr>
    </w:p>
    <w:p w:rsidR="00356CFE" w:rsidRPr="00356CFE" w:rsidRDefault="00356CFE" w:rsidP="00356CFE">
      <w:pPr>
        <w:spacing w:after="0" w:line="240" w:lineRule="auto"/>
        <w:ind w:left="7080"/>
        <w:rPr>
          <w:rFonts w:ascii="Times New Roman" w:hAnsi="Times New Roman"/>
          <w:color w:val="000000"/>
          <w:sz w:val="24"/>
          <w:szCs w:val="24"/>
        </w:rPr>
      </w:pPr>
      <w:r w:rsidRPr="00356CFE">
        <w:rPr>
          <w:rFonts w:ascii="Times New Roman" w:hAnsi="Times New Roman"/>
          <w:sz w:val="20"/>
          <w:szCs w:val="20"/>
        </w:rPr>
        <w:br w:type="page"/>
      </w:r>
      <w:r w:rsidRPr="00356CFE">
        <w:rPr>
          <w:rFonts w:ascii="Times New Roman" w:hAnsi="Times New Roman"/>
          <w:sz w:val="24"/>
          <w:szCs w:val="24"/>
        </w:rPr>
        <w:lastRenderedPageBreak/>
        <w:t>Приложение № 6</w:t>
      </w:r>
    </w:p>
    <w:p w:rsidR="00356CFE" w:rsidRPr="00356CFE" w:rsidRDefault="00356CFE" w:rsidP="00356CFE">
      <w:pPr>
        <w:spacing w:after="0" w:line="240" w:lineRule="auto"/>
        <w:ind w:left="6171" w:right="-93"/>
        <w:jc w:val="both"/>
        <w:rPr>
          <w:rFonts w:ascii="Times New Roman" w:hAnsi="Times New Roman"/>
          <w:sz w:val="24"/>
          <w:szCs w:val="24"/>
        </w:rPr>
      </w:pPr>
      <w:r w:rsidRPr="00356CFE">
        <w:rPr>
          <w:rFonts w:ascii="Times New Roman" w:hAnsi="Times New Roman"/>
          <w:sz w:val="24"/>
          <w:szCs w:val="24"/>
        </w:rPr>
        <w:t xml:space="preserve">к </w:t>
      </w:r>
      <w:r w:rsidRPr="00356CFE">
        <w:rPr>
          <w:rFonts w:ascii="Times New Roman" w:hAnsi="Times New Roman"/>
          <w:bCs/>
          <w:color w:val="000000"/>
          <w:sz w:val="24"/>
          <w:szCs w:val="24"/>
        </w:rPr>
        <w:t>Административному регламенту по исполнению муниципальной функции</w:t>
      </w:r>
      <w:r w:rsidRPr="00356CFE">
        <w:rPr>
          <w:rFonts w:ascii="Times New Roman" w:hAnsi="Times New Roman"/>
          <w:bCs/>
          <w:color w:val="000000"/>
          <w:spacing w:val="-4"/>
          <w:sz w:val="24"/>
          <w:szCs w:val="24"/>
        </w:rPr>
        <w:t xml:space="preserve"> «О</w:t>
      </w:r>
      <w:r w:rsidRPr="00356CFE">
        <w:rPr>
          <w:rFonts w:ascii="Times New Roman" w:hAnsi="Times New Roman"/>
          <w:bCs/>
          <w:color w:val="000000"/>
          <w:sz w:val="24"/>
          <w:szCs w:val="24"/>
        </w:rPr>
        <w:t xml:space="preserve">существление муниципального контроля в области торговой деятельности» </w:t>
      </w:r>
    </w:p>
    <w:p w:rsidR="00356CFE" w:rsidRPr="00356CFE" w:rsidRDefault="00356CFE" w:rsidP="00356CFE">
      <w:pPr>
        <w:spacing w:after="0" w:line="240" w:lineRule="auto"/>
        <w:ind w:left="5940"/>
        <w:jc w:val="both"/>
        <w:rPr>
          <w:rFonts w:ascii="Times New Roman" w:hAnsi="Times New Roman"/>
          <w:sz w:val="26"/>
          <w:szCs w:val="26"/>
        </w:rPr>
      </w:pPr>
    </w:p>
    <w:p w:rsidR="00356CFE" w:rsidRPr="00356CFE" w:rsidRDefault="00356CFE" w:rsidP="00356CFE">
      <w:pPr>
        <w:spacing w:after="0" w:line="240" w:lineRule="auto"/>
        <w:jc w:val="center"/>
        <w:rPr>
          <w:rFonts w:ascii="Times New Roman" w:hAnsi="Times New Roman"/>
          <w:sz w:val="10"/>
          <w:szCs w:val="10"/>
        </w:rPr>
      </w:pPr>
    </w:p>
    <w:p w:rsidR="00356CFE" w:rsidRPr="00356CFE" w:rsidRDefault="00356CFE" w:rsidP="00356CFE">
      <w:pPr>
        <w:spacing w:after="0" w:line="240" w:lineRule="auto"/>
        <w:jc w:val="center"/>
        <w:rPr>
          <w:rFonts w:ascii="Times New Roman" w:hAnsi="Times New Roman"/>
          <w:b/>
          <w:bCs/>
          <w:sz w:val="24"/>
          <w:szCs w:val="24"/>
        </w:rPr>
      </w:pPr>
      <w:r w:rsidRPr="00356CFE">
        <w:rPr>
          <w:rFonts w:ascii="Times New Roman" w:hAnsi="Times New Roman"/>
          <w:b/>
          <w:bCs/>
          <w:sz w:val="24"/>
          <w:szCs w:val="24"/>
        </w:rPr>
        <w:t>Журнал</w:t>
      </w:r>
    </w:p>
    <w:p w:rsidR="00356CFE" w:rsidRPr="00356CFE" w:rsidRDefault="00356CFE" w:rsidP="00356CFE">
      <w:pPr>
        <w:autoSpaceDE w:val="0"/>
        <w:autoSpaceDN w:val="0"/>
        <w:adjustRightInd w:val="0"/>
        <w:spacing w:after="0" w:line="240" w:lineRule="auto"/>
        <w:jc w:val="center"/>
        <w:rPr>
          <w:rFonts w:ascii="Times New Roman" w:hAnsi="Times New Roman"/>
          <w:b/>
          <w:bCs/>
          <w:sz w:val="24"/>
          <w:szCs w:val="24"/>
        </w:rPr>
      </w:pPr>
      <w:r w:rsidRPr="00356CFE">
        <w:rPr>
          <w:rFonts w:ascii="Times New Roman" w:hAnsi="Times New Roman"/>
          <w:b/>
          <w:bCs/>
          <w:sz w:val="24"/>
          <w:szCs w:val="24"/>
        </w:rPr>
        <w:t>учета проверок юридического лица, индивидуального предпринимателя, проводимых органами государственного контроля (надзора),</w:t>
      </w:r>
      <w:r w:rsidRPr="00356CFE">
        <w:rPr>
          <w:rFonts w:ascii="Times New Roman" w:hAnsi="Times New Roman"/>
          <w:b/>
          <w:bCs/>
          <w:sz w:val="24"/>
          <w:szCs w:val="24"/>
        </w:rPr>
        <w:br/>
        <w:t>органами муниципального контроля</w:t>
      </w:r>
    </w:p>
    <w:tbl>
      <w:tblPr>
        <w:tblW w:w="4158" w:type="dxa"/>
        <w:jc w:val="center"/>
        <w:tblBorders>
          <w:bottom w:val="single" w:sz="4" w:space="0" w:color="auto"/>
        </w:tblBorders>
        <w:tblCellMar>
          <w:left w:w="0" w:type="dxa"/>
          <w:right w:w="0" w:type="dxa"/>
        </w:tblCellMar>
        <w:tblLook w:val="01E0" w:firstRow="1" w:lastRow="1" w:firstColumn="1" w:lastColumn="1" w:noHBand="0" w:noVBand="0"/>
      </w:tblPr>
      <w:tblGrid>
        <w:gridCol w:w="4158"/>
      </w:tblGrid>
      <w:tr w:rsidR="00356CFE" w:rsidRPr="00356CFE" w:rsidTr="002469EE">
        <w:trPr>
          <w:trHeight w:val="195"/>
          <w:jc w:val="center"/>
        </w:trPr>
        <w:tc>
          <w:tcPr>
            <w:tcW w:w="4158" w:type="dxa"/>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30"/>
                <w:szCs w:val="30"/>
              </w:rPr>
            </w:pPr>
          </w:p>
        </w:tc>
      </w:tr>
      <w:tr w:rsidR="00356CFE" w:rsidRPr="00356CFE" w:rsidTr="002469EE">
        <w:trPr>
          <w:jc w:val="center"/>
        </w:trPr>
        <w:tc>
          <w:tcPr>
            <w:tcW w:w="4158" w:type="dxa"/>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(дата начала ведения журнала)</w:t>
            </w:r>
          </w:p>
        </w:tc>
      </w:tr>
    </w:tbl>
    <w:p w:rsidR="00356CFE" w:rsidRPr="00356CFE" w:rsidRDefault="00356CFE" w:rsidP="00356CFE">
      <w:pPr>
        <w:spacing w:after="0" w:line="240" w:lineRule="auto"/>
        <w:rPr>
          <w:rFonts w:ascii="Times New Roman" w:hAnsi="Times New Roman"/>
          <w:sz w:val="10"/>
          <w:szCs w:val="10"/>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9355"/>
      </w:tblGrid>
      <w:tr w:rsidR="00356CFE" w:rsidRPr="00356CFE" w:rsidTr="002469EE">
        <w:tc>
          <w:tcPr>
            <w:tcW w:w="500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5000" w:type="pct"/>
            <w:tcBorders>
              <w:top w:val="single" w:sz="4" w:space="0" w:color="auto"/>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5000" w:type="pct"/>
            <w:tcBorders>
              <w:top w:val="single" w:sz="4" w:space="0" w:color="auto"/>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5000"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(наименование юридического лица/фамилия, имя, отчество</w:t>
            </w:r>
          </w:p>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(в случае, если имеется) индивидуального предпринимателя)</w:t>
            </w:r>
          </w:p>
        </w:tc>
      </w:tr>
    </w:tbl>
    <w:p w:rsidR="00356CFE" w:rsidRPr="00356CFE" w:rsidRDefault="00356CFE" w:rsidP="00356CFE">
      <w:pPr>
        <w:spacing w:after="0" w:line="240" w:lineRule="auto"/>
        <w:rPr>
          <w:rFonts w:ascii="Times New Roman" w:hAnsi="Times New Roman"/>
          <w:sz w:val="10"/>
          <w:szCs w:val="10"/>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9355"/>
      </w:tblGrid>
      <w:tr w:rsidR="00356CFE" w:rsidRPr="00356CFE" w:rsidTr="002469EE">
        <w:tc>
          <w:tcPr>
            <w:tcW w:w="5000"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5000" w:type="pct"/>
            <w:tcBorders>
              <w:top w:val="single" w:sz="4" w:space="0" w:color="auto"/>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5000" w:type="pct"/>
            <w:tcBorders>
              <w:top w:val="single" w:sz="4" w:space="0" w:color="auto"/>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5000"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(адрес (место нахождения) постоянно действующего исполнительного органа юридического лица/место жительства</w:t>
            </w:r>
          </w:p>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(место осуществления деятельности (если не совпадает с местом жительства) индивидуального предпринимателя)</w:t>
            </w:r>
          </w:p>
        </w:tc>
      </w:tr>
      <w:tr w:rsidR="00356CFE" w:rsidRPr="00356CFE" w:rsidTr="002469EE">
        <w:tc>
          <w:tcPr>
            <w:tcW w:w="5000" w:type="pct"/>
            <w:tcBorders>
              <w:top w:val="nil"/>
              <w:bottom w:val="single" w:sz="4" w:space="0" w:color="auto"/>
            </w:tcBorders>
            <w:vAlign w:val="bottom"/>
          </w:tcPr>
          <w:p w:rsidR="00356CFE" w:rsidRPr="00356CFE" w:rsidRDefault="00356CFE" w:rsidP="00356CFE">
            <w:pPr>
              <w:spacing w:after="0" w:line="240" w:lineRule="auto"/>
              <w:jc w:val="center"/>
              <w:rPr>
                <w:rFonts w:ascii="Times New Roman" w:hAnsi="Times New Roman"/>
                <w:sz w:val="26"/>
                <w:szCs w:val="26"/>
              </w:rPr>
            </w:pPr>
          </w:p>
        </w:tc>
      </w:tr>
      <w:tr w:rsidR="00356CFE" w:rsidRPr="00356CFE" w:rsidTr="002469EE">
        <w:tc>
          <w:tcPr>
            <w:tcW w:w="5000" w:type="pct"/>
            <w:tcBorders>
              <w:top w:val="single" w:sz="4" w:space="0" w:color="auto"/>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5000"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tc>
      </w:tr>
    </w:tbl>
    <w:p w:rsidR="00356CFE" w:rsidRPr="00356CFE" w:rsidRDefault="00356CFE" w:rsidP="00356CFE">
      <w:pPr>
        <w:spacing w:after="0" w:line="240" w:lineRule="auto"/>
        <w:rPr>
          <w:rFonts w:ascii="Times New Roman" w:hAnsi="Times New Roman"/>
          <w:sz w:val="10"/>
          <w:szCs w:val="10"/>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2281"/>
        <w:gridCol w:w="7074"/>
      </w:tblGrid>
      <w:tr w:rsidR="00356CFE" w:rsidRPr="00356CFE" w:rsidTr="002469EE">
        <w:tc>
          <w:tcPr>
            <w:tcW w:w="1219"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Ответственное лицо:</w:t>
            </w:r>
          </w:p>
        </w:tc>
        <w:tc>
          <w:tcPr>
            <w:tcW w:w="3781" w:type="pct"/>
            <w:tcBorders>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1219"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6"/>
                <w:szCs w:val="26"/>
              </w:rPr>
            </w:pPr>
          </w:p>
        </w:tc>
        <w:tc>
          <w:tcPr>
            <w:tcW w:w="3781" w:type="pct"/>
            <w:tcBorders>
              <w:top w:val="single" w:sz="4" w:space="0" w:color="auto"/>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1219"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14"/>
                <w:szCs w:val="14"/>
              </w:rPr>
            </w:pPr>
          </w:p>
        </w:tc>
        <w:tc>
          <w:tcPr>
            <w:tcW w:w="3781"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(фамилия, имя, отчество (в случае, если имеется), должность лица (лиц), ответственного за ведение журнала учета проверок)</w:t>
            </w:r>
          </w:p>
        </w:tc>
      </w:tr>
      <w:tr w:rsidR="00356CFE" w:rsidRPr="00356CFE" w:rsidTr="002469EE">
        <w:tc>
          <w:tcPr>
            <w:tcW w:w="1219" w:type="pct"/>
            <w:tcBorders>
              <w:bottom w:val="nil"/>
            </w:tcBorders>
            <w:vAlign w:val="bottom"/>
          </w:tcPr>
          <w:p w:rsidR="00356CFE" w:rsidRPr="00356CFE" w:rsidRDefault="00356CFE" w:rsidP="00356CFE">
            <w:pPr>
              <w:tabs>
                <w:tab w:val="left" w:pos="12474"/>
              </w:tabs>
              <w:spacing w:after="0" w:line="240" w:lineRule="auto"/>
              <w:rPr>
                <w:rFonts w:ascii="Times New Roman" w:hAnsi="Times New Roman"/>
                <w:sz w:val="26"/>
                <w:szCs w:val="26"/>
              </w:rPr>
            </w:pPr>
          </w:p>
        </w:tc>
        <w:tc>
          <w:tcPr>
            <w:tcW w:w="3781" w:type="pct"/>
            <w:tcBorders>
              <w:top w:val="nil"/>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1219"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c>
          <w:tcPr>
            <w:tcW w:w="3781"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r w:rsidR="00356CFE" w:rsidRPr="00356CFE" w:rsidTr="002469EE">
        <w:tc>
          <w:tcPr>
            <w:tcW w:w="1219"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p>
        </w:tc>
        <w:tc>
          <w:tcPr>
            <w:tcW w:w="3781" w:type="pct"/>
            <w:tcBorders>
              <w:top w:val="single" w:sz="4" w:space="0" w:color="auto"/>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14"/>
                <w:szCs w:val="14"/>
              </w:rPr>
            </w:pPr>
            <w:r w:rsidRPr="00356CFE">
              <w:rPr>
                <w:rFonts w:ascii="Times New Roman" w:hAnsi="Times New Roman"/>
                <w:sz w:val="14"/>
                <w:szCs w:val="14"/>
              </w:rPr>
              <w:t>(фамилия, имя, отчество (в случае, если имеется), руководителя юридического лица, индивидуального предпринимателя)</w:t>
            </w:r>
          </w:p>
        </w:tc>
      </w:tr>
    </w:tbl>
    <w:p w:rsidR="00356CFE" w:rsidRPr="00356CFE" w:rsidRDefault="00356CFE" w:rsidP="00356CFE">
      <w:pPr>
        <w:spacing w:after="0" w:line="240" w:lineRule="auto"/>
        <w:rPr>
          <w:rFonts w:ascii="Times New Roman" w:hAnsi="Times New Roman"/>
          <w:sz w:val="10"/>
          <w:szCs w:val="10"/>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2281"/>
        <w:gridCol w:w="1038"/>
        <w:gridCol w:w="6036"/>
      </w:tblGrid>
      <w:tr w:rsidR="00356CFE" w:rsidRPr="00356CFE" w:rsidTr="002469EE">
        <w:tc>
          <w:tcPr>
            <w:tcW w:w="1219" w:type="pct"/>
            <w:tcBorders>
              <w:bottom w:val="nil"/>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c>
          <w:tcPr>
            <w:tcW w:w="555" w:type="pct"/>
            <w:tcBorders>
              <w:top w:val="nil"/>
              <w:bottom w:val="nil"/>
            </w:tcBorders>
            <w:vAlign w:val="bottom"/>
          </w:tcPr>
          <w:p w:rsidR="00356CFE" w:rsidRPr="00356CFE" w:rsidRDefault="00356CFE" w:rsidP="00356CFE">
            <w:pPr>
              <w:tabs>
                <w:tab w:val="left" w:pos="12474"/>
              </w:tabs>
              <w:spacing w:after="0" w:line="240" w:lineRule="auto"/>
              <w:rPr>
                <w:rFonts w:ascii="Times New Roman" w:hAnsi="Times New Roman"/>
                <w:sz w:val="24"/>
                <w:szCs w:val="24"/>
              </w:rPr>
            </w:pPr>
            <w:r w:rsidRPr="00356CFE">
              <w:rPr>
                <w:rFonts w:ascii="Times New Roman" w:hAnsi="Times New Roman"/>
                <w:sz w:val="24"/>
                <w:szCs w:val="24"/>
              </w:rPr>
              <w:t>Подпись:</w:t>
            </w:r>
          </w:p>
        </w:tc>
        <w:tc>
          <w:tcPr>
            <w:tcW w:w="3227" w:type="pct"/>
            <w:tcBorders>
              <w:top w:val="nil"/>
              <w:bottom w:val="single" w:sz="4" w:space="0" w:color="auto"/>
            </w:tcBorders>
            <w:vAlign w:val="bottom"/>
          </w:tcPr>
          <w:p w:rsidR="00356CFE" w:rsidRPr="00356CFE" w:rsidRDefault="00356CFE" w:rsidP="00356CFE">
            <w:pPr>
              <w:tabs>
                <w:tab w:val="left" w:pos="12474"/>
              </w:tabs>
              <w:spacing w:after="0" w:line="240" w:lineRule="auto"/>
              <w:jc w:val="center"/>
              <w:rPr>
                <w:rFonts w:ascii="Times New Roman" w:hAnsi="Times New Roman"/>
                <w:sz w:val="26"/>
                <w:szCs w:val="26"/>
              </w:rPr>
            </w:pPr>
          </w:p>
        </w:tc>
      </w:tr>
    </w:tbl>
    <w:p w:rsidR="00356CFE" w:rsidRPr="00356CFE" w:rsidRDefault="00356CFE" w:rsidP="00356CFE">
      <w:pPr>
        <w:tabs>
          <w:tab w:val="center" w:pos="5245"/>
        </w:tabs>
        <w:spacing w:after="0" w:line="240" w:lineRule="auto"/>
        <w:rPr>
          <w:rFonts w:ascii="Times New Roman" w:hAnsi="Times New Roman"/>
          <w:sz w:val="24"/>
          <w:szCs w:val="24"/>
        </w:rPr>
      </w:pPr>
      <w:r w:rsidRPr="00356CFE">
        <w:rPr>
          <w:rFonts w:ascii="Times New Roman" w:hAnsi="Times New Roman"/>
          <w:sz w:val="26"/>
          <w:szCs w:val="26"/>
        </w:rPr>
        <w:tab/>
      </w:r>
      <w:r w:rsidRPr="00356CFE">
        <w:rPr>
          <w:rFonts w:ascii="Times New Roman" w:hAnsi="Times New Roman"/>
          <w:sz w:val="24"/>
          <w:szCs w:val="24"/>
        </w:rPr>
        <w:t>М. П.</w:t>
      </w:r>
    </w:p>
    <w:p w:rsidR="00356CFE" w:rsidRPr="00356CFE" w:rsidRDefault="00356CFE" w:rsidP="00356CFE">
      <w:pPr>
        <w:spacing w:after="0" w:line="240" w:lineRule="auto"/>
        <w:jc w:val="center"/>
        <w:rPr>
          <w:rFonts w:ascii="Times New Roman" w:hAnsi="Times New Roman"/>
          <w:b/>
          <w:bCs/>
          <w:sz w:val="24"/>
          <w:szCs w:val="24"/>
          <w:lang w:val="en-US"/>
        </w:rPr>
      </w:pPr>
      <w:r w:rsidRPr="00356CFE">
        <w:rPr>
          <w:rFonts w:ascii="Times New Roman" w:hAnsi="Times New Roman"/>
          <w:sz w:val="26"/>
          <w:szCs w:val="26"/>
        </w:rPr>
        <w:br w:type="page"/>
      </w:r>
      <w:r w:rsidRPr="00356CFE">
        <w:rPr>
          <w:rFonts w:ascii="Times New Roman" w:hAnsi="Times New Roman"/>
          <w:b/>
          <w:bCs/>
          <w:sz w:val="24"/>
          <w:szCs w:val="24"/>
        </w:rPr>
        <w:lastRenderedPageBreak/>
        <w:t>Сведения о проводимых проверках</w:t>
      </w:r>
    </w:p>
    <w:p w:rsidR="00356CFE" w:rsidRPr="00356CFE" w:rsidRDefault="00356CFE" w:rsidP="00356CFE">
      <w:pPr>
        <w:spacing w:after="0" w:line="240" w:lineRule="auto"/>
        <w:jc w:val="center"/>
        <w:rPr>
          <w:rFonts w:ascii="Times New Roman" w:hAnsi="Times New Roman"/>
          <w:b/>
          <w:bCs/>
          <w:sz w:val="24"/>
          <w:szCs w:val="24"/>
          <w:lang w:val="en-US"/>
        </w:rPr>
      </w:pPr>
    </w:p>
    <w:p w:rsidR="00356CFE" w:rsidRPr="00356CFE" w:rsidRDefault="00356CFE" w:rsidP="00356CFE">
      <w:pPr>
        <w:spacing w:after="0" w:line="240" w:lineRule="auto"/>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
        <w:gridCol w:w="4501"/>
        <w:gridCol w:w="4433"/>
      </w:tblGrid>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1</w:t>
            </w:r>
          </w:p>
        </w:tc>
        <w:tc>
          <w:tcPr>
            <w:tcW w:w="2403" w:type="pct"/>
          </w:tcPr>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Дата начала и окончания проверки</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2</w:t>
            </w:r>
          </w:p>
        </w:tc>
        <w:tc>
          <w:tcPr>
            <w:tcW w:w="2403" w:type="pct"/>
          </w:tcPr>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Общее время проведения проверки (в отношении субъектов малого предпринимательства и микропредприятий</w:t>
            </w:r>
          </w:p>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указывается в часах)</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3</w:t>
            </w:r>
          </w:p>
        </w:tc>
        <w:tc>
          <w:tcPr>
            <w:tcW w:w="2403" w:type="pct"/>
          </w:tcPr>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Наименование органа государственного контроля (надзора), наименование органа муниципального контроля</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4</w:t>
            </w:r>
          </w:p>
        </w:tc>
        <w:tc>
          <w:tcPr>
            <w:tcW w:w="2403" w:type="pct"/>
          </w:tcPr>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Дата и номер распоряжения или приказа о проведении проверки</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5</w:t>
            </w:r>
          </w:p>
        </w:tc>
        <w:tc>
          <w:tcPr>
            <w:tcW w:w="2403" w:type="pct"/>
          </w:tcPr>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Цель, задачи и предмет проверки</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6</w:t>
            </w:r>
          </w:p>
        </w:tc>
        <w:tc>
          <w:tcPr>
            <w:tcW w:w="2403" w:type="pct"/>
          </w:tcPr>
          <w:p w:rsidR="00356CFE" w:rsidRPr="00356CFE" w:rsidRDefault="00356CFE" w:rsidP="00356CFE">
            <w:pPr>
              <w:adjustRightInd w:val="0"/>
              <w:spacing w:after="0" w:line="240" w:lineRule="auto"/>
              <w:ind w:left="57" w:right="57"/>
              <w:jc w:val="both"/>
              <w:rPr>
                <w:rFonts w:ascii="Times New Roman" w:hAnsi="Times New Roman"/>
                <w:sz w:val="24"/>
                <w:szCs w:val="24"/>
              </w:rPr>
            </w:pPr>
            <w:r w:rsidRPr="00356CFE">
              <w:rPr>
                <w:rFonts w:ascii="Times New Roman" w:hAnsi="Times New Roman"/>
                <w:sz w:val="24"/>
                <w:szCs w:val="24"/>
              </w:rPr>
              <w:t>Вид проверки (плановая или внеплановая):</w:t>
            </w:r>
          </w:p>
          <w:p w:rsidR="00356CFE" w:rsidRPr="00356CFE" w:rsidRDefault="00356CFE" w:rsidP="00356CFE">
            <w:pPr>
              <w:adjustRightInd w:val="0"/>
              <w:spacing w:after="0" w:line="240" w:lineRule="auto"/>
              <w:ind w:left="57" w:right="57"/>
              <w:jc w:val="both"/>
              <w:rPr>
                <w:rFonts w:ascii="Times New Roman" w:hAnsi="Times New Roman"/>
                <w:sz w:val="24"/>
                <w:szCs w:val="24"/>
              </w:rPr>
            </w:pPr>
            <w:r w:rsidRPr="00356CFE">
              <w:rPr>
                <w:rFonts w:ascii="Times New Roman" w:hAnsi="Times New Roman"/>
                <w:sz w:val="24"/>
                <w:szCs w:val="24"/>
              </w:rPr>
              <w:t>в отношении плановой проверки:</w:t>
            </w:r>
          </w:p>
          <w:p w:rsidR="00356CFE" w:rsidRPr="00356CFE" w:rsidRDefault="00356CFE" w:rsidP="00356CFE">
            <w:pPr>
              <w:adjustRightInd w:val="0"/>
              <w:spacing w:after="0" w:line="240" w:lineRule="auto"/>
              <w:ind w:left="57" w:right="57"/>
              <w:jc w:val="both"/>
              <w:rPr>
                <w:rFonts w:ascii="Times New Roman" w:hAnsi="Times New Roman"/>
                <w:sz w:val="24"/>
                <w:szCs w:val="24"/>
              </w:rPr>
            </w:pPr>
            <w:r w:rsidRPr="00356CFE">
              <w:rPr>
                <w:rFonts w:ascii="Times New Roman" w:hAnsi="Times New Roman"/>
                <w:sz w:val="24"/>
                <w:szCs w:val="24"/>
              </w:rPr>
              <w:t xml:space="preserve">— со ссылкой на ежегодный план проведения проверок; </w:t>
            </w:r>
          </w:p>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в отношении внеплановой выездной проверки:</w:t>
            </w:r>
          </w:p>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7</w:t>
            </w:r>
          </w:p>
        </w:tc>
        <w:tc>
          <w:tcPr>
            <w:tcW w:w="2403" w:type="pct"/>
          </w:tcPr>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8</w:t>
            </w:r>
          </w:p>
        </w:tc>
        <w:tc>
          <w:tcPr>
            <w:tcW w:w="2403" w:type="pct"/>
          </w:tcPr>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9</w:t>
            </w:r>
          </w:p>
        </w:tc>
        <w:tc>
          <w:tcPr>
            <w:tcW w:w="2403" w:type="pct"/>
          </w:tcPr>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Дата, номер и содержание выданного предписания об устранении выявленных нарушений</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10</w:t>
            </w:r>
          </w:p>
        </w:tc>
        <w:tc>
          <w:tcPr>
            <w:tcW w:w="2403" w:type="pct"/>
          </w:tcPr>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Фамилия, имя, отчество (в случае, если имеется), должность должностного лица (должностных лиц), проводящего(их) проверку</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11</w:t>
            </w:r>
          </w:p>
        </w:tc>
        <w:tc>
          <w:tcPr>
            <w:tcW w:w="2403" w:type="pct"/>
          </w:tcPr>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r w:rsidR="00356CFE" w:rsidRPr="00356CFE" w:rsidTr="002469EE">
        <w:tc>
          <w:tcPr>
            <w:tcW w:w="230" w:type="pct"/>
          </w:tcPr>
          <w:p w:rsidR="00356CFE" w:rsidRPr="00356CFE" w:rsidRDefault="00356CFE" w:rsidP="00356CFE">
            <w:pPr>
              <w:spacing w:after="0" w:line="240" w:lineRule="auto"/>
              <w:ind w:left="57" w:right="57"/>
              <w:jc w:val="center"/>
              <w:rPr>
                <w:rFonts w:ascii="Times New Roman" w:hAnsi="Times New Roman"/>
                <w:sz w:val="24"/>
                <w:szCs w:val="24"/>
              </w:rPr>
            </w:pPr>
            <w:r w:rsidRPr="00356CFE">
              <w:rPr>
                <w:rFonts w:ascii="Times New Roman" w:hAnsi="Times New Roman"/>
                <w:sz w:val="24"/>
                <w:szCs w:val="24"/>
              </w:rPr>
              <w:t>12</w:t>
            </w:r>
          </w:p>
        </w:tc>
        <w:tc>
          <w:tcPr>
            <w:tcW w:w="2403" w:type="pct"/>
          </w:tcPr>
          <w:p w:rsidR="00356CFE" w:rsidRPr="00356CFE" w:rsidRDefault="00356CFE" w:rsidP="00356CFE">
            <w:pPr>
              <w:spacing w:after="0" w:line="240" w:lineRule="auto"/>
              <w:ind w:left="57" w:right="57"/>
              <w:jc w:val="both"/>
              <w:rPr>
                <w:rFonts w:ascii="Times New Roman" w:hAnsi="Times New Roman"/>
                <w:sz w:val="24"/>
                <w:szCs w:val="24"/>
              </w:rPr>
            </w:pPr>
            <w:r w:rsidRPr="00356CFE">
              <w:rPr>
                <w:rFonts w:ascii="Times New Roman" w:hAnsi="Times New Roman"/>
                <w:sz w:val="24"/>
                <w:szCs w:val="24"/>
              </w:rPr>
              <w:t>Подпись должностного лица (лиц), проводившего проверку</w:t>
            </w:r>
          </w:p>
        </w:tc>
        <w:tc>
          <w:tcPr>
            <w:tcW w:w="2367" w:type="pct"/>
          </w:tcPr>
          <w:p w:rsidR="00356CFE" w:rsidRPr="00356CFE" w:rsidRDefault="00356CFE" w:rsidP="00356CFE">
            <w:pPr>
              <w:spacing w:after="0" w:line="240" w:lineRule="auto"/>
              <w:ind w:left="57" w:right="57"/>
              <w:rPr>
                <w:rFonts w:ascii="Times New Roman" w:hAnsi="Times New Roman"/>
                <w:sz w:val="24"/>
                <w:szCs w:val="24"/>
              </w:rPr>
            </w:pPr>
          </w:p>
        </w:tc>
      </w:tr>
    </w:tbl>
    <w:p w:rsidR="00356CFE" w:rsidRPr="00356CFE" w:rsidRDefault="00356CFE" w:rsidP="00356CFE">
      <w:pPr>
        <w:spacing w:after="0" w:line="240" w:lineRule="auto"/>
        <w:rPr>
          <w:rFonts w:ascii="Times New Roman" w:hAnsi="Times New Roman"/>
          <w:sz w:val="2"/>
          <w:szCs w:val="2"/>
        </w:rPr>
      </w:pPr>
    </w:p>
    <w:p w:rsidR="00356CFE" w:rsidRPr="00356CFE" w:rsidRDefault="00356CFE" w:rsidP="00356CFE">
      <w:pPr>
        <w:spacing w:after="0" w:line="240" w:lineRule="auto"/>
        <w:rPr>
          <w:rFonts w:ascii="Times New Roman" w:hAnsi="Times New Roman"/>
          <w:sz w:val="24"/>
          <w:szCs w:val="24"/>
        </w:rPr>
      </w:pPr>
    </w:p>
    <w:p w:rsidR="00356CFE" w:rsidRPr="00356CFE" w:rsidRDefault="00356CFE" w:rsidP="00356CFE">
      <w:pPr>
        <w:tabs>
          <w:tab w:val="left" w:pos="2280"/>
        </w:tabs>
        <w:spacing w:after="0" w:line="240" w:lineRule="auto"/>
        <w:ind w:left="6237"/>
        <w:rPr>
          <w:rFonts w:ascii="Times New Roman" w:hAnsi="Times New Roman"/>
          <w:sz w:val="24"/>
          <w:szCs w:val="24"/>
          <w:lang w:eastAsia="en-US"/>
        </w:rPr>
      </w:pPr>
    </w:p>
    <w:sectPr w:rsidR="00356CFE" w:rsidRPr="00356CFE" w:rsidSect="00FE08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1DA" w:rsidRDefault="00E721DA">
      <w:pPr>
        <w:spacing w:after="0" w:line="240" w:lineRule="auto"/>
      </w:pPr>
      <w:r>
        <w:separator/>
      </w:r>
    </w:p>
  </w:endnote>
  <w:endnote w:type="continuationSeparator" w:id="0">
    <w:p w:rsidR="00E721DA" w:rsidRDefault="00E7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1DA" w:rsidRDefault="00E721DA">
      <w:pPr>
        <w:spacing w:after="0" w:line="240" w:lineRule="auto"/>
      </w:pPr>
      <w:r>
        <w:separator/>
      </w:r>
    </w:p>
  </w:footnote>
  <w:footnote w:type="continuationSeparator" w:id="0">
    <w:p w:rsidR="00E721DA" w:rsidRDefault="00E72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b w:val="0"/>
        <w:i w:val="0"/>
        <w:smallCaps w:val="0"/>
        <w:strike w:val="0"/>
        <w:color w:val="000000"/>
        <w:spacing w:val="0"/>
        <w:w w:val="100"/>
        <w:position w:val="0"/>
        <w:sz w:val="23"/>
        <w:u w:val="none"/>
      </w:rPr>
    </w:lvl>
    <w:lvl w:ilvl="1">
      <w:start w:val="1"/>
      <w:numFmt w:val="bullet"/>
      <w:lvlText w:val="-"/>
      <w:lvlJc w:val="left"/>
      <w:rPr>
        <w:b w:val="0"/>
        <w:i w:val="0"/>
        <w:smallCaps w:val="0"/>
        <w:strike w:val="0"/>
        <w:color w:val="000000"/>
        <w:spacing w:val="0"/>
        <w:w w:val="100"/>
        <w:position w:val="0"/>
        <w:sz w:val="23"/>
        <w:u w:val="none"/>
      </w:rPr>
    </w:lvl>
    <w:lvl w:ilvl="2">
      <w:start w:val="1"/>
      <w:numFmt w:val="bullet"/>
      <w:lvlText w:val="-"/>
      <w:lvlJc w:val="left"/>
      <w:rPr>
        <w:b w:val="0"/>
        <w:i w:val="0"/>
        <w:smallCaps w:val="0"/>
        <w:strike w:val="0"/>
        <w:color w:val="000000"/>
        <w:spacing w:val="0"/>
        <w:w w:val="100"/>
        <w:position w:val="0"/>
        <w:sz w:val="23"/>
        <w:u w:val="none"/>
      </w:rPr>
    </w:lvl>
    <w:lvl w:ilvl="3">
      <w:start w:val="1"/>
      <w:numFmt w:val="bullet"/>
      <w:lvlText w:val="-"/>
      <w:lvlJc w:val="left"/>
      <w:rPr>
        <w:b w:val="0"/>
        <w:i w:val="0"/>
        <w:smallCaps w:val="0"/>
        <w:strike w:val="0"/>
        <w:color w:val="000000"/>
        <w:spacing w:val="0"/>
        <w:w w:val="100"/>
        <w:position w:val="0"/>
        <w:sz w:val="23"/>
        <w:u w:val="none"/>
      </w:rPr>
    </w:lvl>
    <w:lvl w:ilvl="4">
      <w:start w:val="1"/>
      <w:numFmt w:val="bullet"/>
      <w:lvlText w:val="-"/>
      <w:lvlJc w:val="left"/>
      <w:rPr>
        <w:b w:val="0"/>
        <w:i w:val="0"/>
        <w:smallCaps w:val="0"/>
        <w:strike w:val="0"/>
        <w:color w:val="000000"/>
        <w:spacing w:val="0"/>
        <w:w w:val="100"/>
        <w:position w:val="0"/>
        <w:sz w:val="23"/>
        <w:u w:val="none"/>
      </w:rPr>
    </w:lvl>
    <w:lvl w:ilvl="5">
      <w:start w:val="1"/>
      <w:numFmt w:val="bullet"/>
      <w:lvlText w:val="-"/>
      <w:lvlJc w:val="left"/>
      <w:rPr>
        <w:b w:val="0"/>
        <w:i w:val="0"/>
        <w:smallCaps w:val="0"/>
        <w:strike w:val="0"/>
        <w:color w:val="000000"/>
        <w:spacing w:val="0"/>
        <w:w w:val="100"/>
        <w:position w:val="0"/>
        <w:sz w:val="23"/>
        <w:u w:val="none"/>
      </w:rPr>
    </w:lvl>
    <w:lvl w:ilvl="6">
      <w:start w:val="1"/>
      <w:numFmt w:val="bullet"/>
      <w:lvlText w:val="-"/>
      <w:lvlJc w:val="left"/>
      <w:rPr>
        <w:b w:val="0"/>
        <w:i w:val="0"/>
        <w:smallCaps w:val="0"/>
        <w:strike w:val="0"/>
        <w:color w:val="000000"/>
        <w:spacing w:val="0"/>
        <w:w w:val="100"/>
        <w:position w:val="0"/>
        <w:sz w:val="23"/>
        <w:u w:val="none"/>
      </w:rPr>
    </w:lvl>
    <w:lvl w:ilvl="7">
      <w:start w:val="1"/>
      <w:numFmt w:val="bullet"/>
      <w:lvlText w:val="-"/>
      <w:lvlJc w:val="left"/>
      <w:rPr>
        <w:b w:val="0"/>
        <w:i w:val="0"/>
        <w:smallCaps w:val="0"/>
        <w:strike w:val="0"/>
        <w:color w:val="000000"/>
        <w:spacing w:val="0"/>
        <w:w w:val="100"/>
        <w:position w:val="0"/>
        <w:sz w:val="23"/>
        <w:u w:val="none"/>
      </w:rPr>
    </w:lvl>
    <w:lvl w:ilvl="8">
      <w:start w:val="1"/>
      <w:numFmt w:val="bullet"/>
      <w:lvlText w:val="-"/>
      <w:lvlJc w:val="left"/>
      <w:rPr>
        <w:b w:val="0"/>
        <w:i w:val="0"/>
        <w:smallCaps w:val="0"/>
        <w:strike w:val="0"/>
        <w:color w:val="000000"/>
        <w:spacing w:val="0"/>
        <w:w w:val="100"/>
        <w:position w:val="0"/>
        <w:sz w:val="23"/>
        <w:u w:val="none"/>
      </w:rPr>
    </w:lvl>
  </w:abstractNum>
  <w:abstractNum w:abstractNumId="1" w15:restartNumberingAfterBreak="0">
    <w:nsid w:val="0252438F"/>
    <w:multiLevelType w:val="hybridMultilevel"/>
    <w:tmpl w:val="B96CE8B6"/>
    <w:lvl w:ilvl="0" w:tplc="685601E2">
      <w:start w:val="1"/>
      <w:numFmt w:val="decimal"/>
      <w:lvlText w:val="%1."/>
      <w:lvlJc w:val="left"/>
      <w:pPr>
        <w:tabs>
          <w:tab w:val="num" w:pos="1095"/>
        </w:tabs>
        <w:ind w:left="1095" w:hanging="39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15:restartNumberingAfterBreak="0">
    <w:nsid w:val="03A460DC"/>
    <w:multiLevelType w:val="multilevel"/>
    <w:tmpl w:val="25EA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1675E"/>
    <w:multiLevelType w:val="hybridMultilevel"/>
    <w:tmpl w:val="4D7603BC"/>
    <w:lvl w:ilvl="0" w:tplc="B0728B28">
      <w:start w:val="1"/>
      <w:numFmt w:val="decimal"/>
      <w:lvlText w:val="%1."/>
      <w:lvlJc w:val="left"/>
      <w:pPr>
        <w:tabs>
          <w:tab w:val="num" w:pos="360"/>
        </w:tabs>
        <w:ind w:left="360" w:hanging="360"/>
      </w:pPr>
      <w:rPr>
        <w:rFonts w:hint="default"/>
      </w:rPr>
    </w:lvl>
    <w:lvl w:ilvl="1" w:tplc="E9F63016">
      <w:numFmt w:val="none"/>
      <w:lvlText w:val=""/>
      <w:lvlJc w:val="left"/>
      <w:pPr>
        <w:tabs>
          <w:tab w:val="num" w:pos="360"/>
        </w:tabs>
      </w:pPr>
    </w:lvl>
    <w:lvl w:ilvl="2" w:tplc="3CEEF69C">
      <w:numFmt w:val="none"/>
      <w:lvlText w:val=""/>
      <w:lvlJc w:val="left"/>
      <w:pPr>
        <w:tabs>
          <w:tab w:val="num" w:pos="360"/>
        </w:tabs>
      </w:pPr>
    </w:lvl>
    <w:lvl w:ilvl="3" w:tplc="859AFAA4">
      <w:numFmt w:val="none"/>
      <w:lvlText w:val=""/>
      <w:lvlJc w:val="left"/>
      <w:pPr>
        <w:tabs>
          <w:tab w:val="num" w:pos="360"/>
        </w:tabs>
      </w:pPr>
    </w:lvl>
    <w:lvl w:ilvl="4" w:tplc="32288116">
      <w:numFmt w:val="none"/>
      <w:lvlText w:val=""/>
      <w:lvlJc w:val="left"/>
      <w:pPr>
        <w:tabs>
          <w:tab w:val="num" w:pos="360"/>
        </w:tabs>
      </w:pPr>
    </w:lvl>
    <w:lvl w:ilvl="5" w:tplc="8AA2EB34">
      <w:numFmt w:val="none"/>
      <w:lvlText w:val=""/>
      <w:lvlJc w:val="left"/>
      <w:pPr>
        <w:tabs>
          <w:tab w:val="num" w:pos="360"/>
        </w:tabs>
      </w:pPr>
    </w:lvl>
    <w:lvl w:ilvl="6" w:tplc="D6F282A0">
      <w:numFmt w:val="none"/>
      <w:lvlText w:val=""/>
      <w:lvlJc w:val="left"/>
      <w:pPr>
        <w:tabs>
          <w:tab w:val="num" w:pos="360"/>
        </w:tabs>
      </w:pPr>
    </w:lvl>
    <w:lvl w:ilvl="7" w:tplc="CE508464">
      <w:numFmt w:val="none"/>
      <w:lvlText w:val=""/>
      <w:lvlJc w:val="left"/>
      <w:pPr>
        <w:tabs>
          <w:tab w:val="num" w:pos="360"/>
        </w:tabs>
      </w:pPr>
    </w:lvl>
    <w:lvl w:ilvl="8" w:tplc="7BF2844E">
      <w:numFmt w:val="none"/>
      <w:lvlText w:val=""/>
      <w:lvlJc w:val="left"/>
      <w:pPr>
        <w:tabs>
          <w:tab w:val="num" w:pos="360"/>
        </w:tabs>
      </w:pPr>
    </w:lvl>
  </w:abstractNum>
  <w:abstractNum w:abstractNumId="4" w15:restartNumberingAfterBreak="0">
    <w:nsid w:val="054845C3"/>
    <w:multiLevelType w:val="singleLevel"/>
    <w:tmpl w:val="2E18B062"/>
    <w:lvl w:ilvl="0">
      <w:start w:val="1"/>
      <w:numFmt w:val="decimal"/>
      <w:lvlText w:val="%1."/>
      <w:lvlJc w:val="left"/>
      <w:pPr>
        <w:tabs>
          <w:tab w:val="num" w:pos="900"/>
        </w:tabs>
        <w:ind w:left="900" w:hanging="360"/>
      </w:pPr>
      <w:rPr>
        <w:rFonts w:hint="default"/>
      </w:rPr>
    </w:lvl>
  </w:abstractNum>
  <w:abstractNum w:abstractNumId="5" w15:restartNumberingAfterBreak="0">
    <w:nsid w:val="0A6A23CF"/>
    <w:multiLevelType w:val="hybridMultilevel"/>
    <w:tmpl w:val="56EC0112"/>
    <w:lvl w:ilvl="0" w:tplc="C89E0CD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2381197"/>
    <w:multiLevelType w:val="hybridMultilevel"/>
    <w:tmpl w:val="385A6702"/>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38465E2"/>
    <w:multiLevelType w:val="hybridMultilevel"/>
    <w:tmpl w:val="BC2ECE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43A17C6"/>
    <w:multiLevelType w:val="hybridMultilevel"/>
    <w:tmpl w:val="685CF7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529719B"/>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155F14B7"/>
    <w:multiLevelType w:val="hybridMultilevel"/>
    <w:tmpl w:val="22884370"/>
    <w:lvl w:ilvl="0" w:tplc="E854A5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C01AB8"/>
    <w:multiLevelType w:val="hybridMultilevel"/>
    <w:tmpl w:val="65D651E0"/>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EA71798"/>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1ED6208B"/>
    <w:multiLevelType w:val="hybridMultilevel"/>
    <w:tmpl w:val="3BBE64BC"/>
    <w:lvl w:ilvl="0" w:tplc="6F9AD5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25543E7"/>
    <w:multiLevelType w:val="multilevel"/>
    <w:tmpl w:val="88A81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67051B"/>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29782DEC"/>
    <w:multiLevelType w:val="hybridMultilevel"/>
    <w:tmpl w:val="D13A4EFE"/>
    <w:lvl w:ilvl="0" w:tplc="E854A56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E08E4"/>
    <w:multiLevelType w:val="hybridMultilevel"/>
    <w:tmpl w:val="0C0A604A"/>
    <w:lvl w:ilvl="0" w:tplc="F6E6847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15:restartNumberingAfterBreak="0">
    <w:nsid w:val="2C724B02"/>
    <w:multiLevelType w:val="hybridMultilevel"/>
    <w:tmpl w:val="961E83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DE435F7"/>
    <w:multiLevelType w:val="multilevel"/>
    <w:tmpl w:val="74229588"/>
    <w:styleLink w:val="1"/>
    <w:lvl w:ilvl="0">
      <w:start w:val="1"/>
      <w:numFmt w:val="decimal"/>
      <w:lvlText w:val="%1."/>
      <w:lvlJc w:val="left"/>
      <w:pPr>
        <w:ind w:left="1080" w:hanging="360"/>
      </w:pPr>
      <w:rPr>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4C078AB"/>
    <w:multiLevelType w:val="hybridMultilevel"/>
    <w:tmpl w:val="36BAE0D4"/>
    <w:lvl w:ilvl="0" w:tplc="C2282380">
      <w:start w:val="1"/>
      <w:numFmt w:val="bullet"/>
      <w:lvlText w:val="-"/>
      <w:lvlJc w:val="left"/>
      <w:pPr>
        <w:tabs>
          <w:tab w:val="num" w:pos="1263"/>
        </w:tabs>
        <w:ind w:left="1263" w:hanging="55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36BB6FBF"/>
    <w:multiLevelType w:val="hybridMultilevel"/>
    <w:tmpl w:val="8670EE72"/>
    <w:lvl w:ilvl="0" w:tplc="C4B85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EC4A83"/>
    <w:multiLevelType w:val="multilevel"/>
    <w:tmpl w:val="95E85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992585"/>
    <w:multiLevelType w:val="multilevel"/>
    <w:tmpl w:val="1BAC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113895"/>
    <w:multiLevelType w:val="multilevel"/>
    <w:tmpl w:val="F9445922"/>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43084758"/>
    <w:multiLevelType w:val="hybridMultilevel"/>
    <w:tmpl w:val="7E04E4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F86EAA"/>
    <w:multiLevelType w:val="hybridMultilevel"/>
    <w:tmpl w:val="404E69C6"/>
    <w:lvl w:ilvl="0" w:tplc="46B4C9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46D525E7"/>
    <w:multiLevelType w:val="hybridMultilevel"/>
    <w:tmpl w:val="8A66F460"/>
    <w:lvl w:ilvl="0" w:tplc="35F0866E">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49A21D89"/>
    <w:multiLevelType w:val="hybridMultilevel"/>
    <w:tmpl w:val="DFA8DBE6"/>
    <w:lvl w:ilvl="0" w:tplc="A70C1C0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CC3682"/>
    <w:multiLevelType w:val="hybridMultilevel"/>
    <w:tmpl w:val="BAB68852"/>
    <w:lvl w:ilvl="0" w:tplc="F8A80B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62930A1"/>
    <w:multiLevelType w:val="hybridMultilevel"/>
    <w:tmpl w:val="14BE3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80751CF"/>
    <w:multiLevelType w:val="hybridMultilevel"/>
    <w:tmpl w:val="D0562D2C"/>
    <w:lvl w:ilvl="0" w:tplc="57E2E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C3F13C5"/>
    <w:multiLevelType w:val="hybridMultilevel"/>
    <w:tmpl w:val="26C842B8"/>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628263E4"/>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6CF70BC1"/>
    <w:multiLevelType w:val="multilevel"/>
    <w:tmpl w:val="F904D762"/>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ascii="Times New Roman" w:hAnsi="Times New Roman" w:cs="Times New Roman" w:hint="default"/>
        <w:b w:val="0"/>
        <w:i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0C4591F"/>
    <w:multiLevelType w:val="multilevel"/>
    <w:tmpl w:val="B96CE8B6"/>
    <w:lvl w:ilvl="0">
      <w:start w:val="1"/>
      <w:numFmt w:val="decimal"/>
      <w:lvlText w:val="%1."/>
      <w:lvlJc w:val="left"/>
      <w:pPr>
        <w:tabs>
          <w:tab w:val="num" w:pos="1095"/>
        </w:tabs>
        <w:ind w:left="1095" w:hanging="39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36" w15:restartNumberingAfterBreak="0">
    <w:nsid w:val="71B926FB"/>
    <w:multiLevelType w:val="multilevel"/>
    <w:tmpl w:val="C3E22FE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7" w15:restartNumberingAfterBreak="0">
    <w:nsid w:val="737B06B9"/>
    <w:multiLevelType w:val="multilevel"/>
    <w:tmpl w:val="5E0A15A8"/>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840"/>
        </w:tabs>
        <w:ind w:left="840" w:hanging="72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4)"/>
      <w:lvlJc w:val="left"/>
      <w:pPr>
        <w:tabs>
          <w:tab w:val="num" w:pos="1080"/>
        </w:tabs>
        <w:ind w:left="1080" w:hanging="720"/>
      </w:pPr>
      <w:rPr>
        <w:rFonts w:ascii="Times New Roman" w:eastAsia="Times New Roman" w:hAnsi="Times New Roman" w:cs="Times New Roman"/>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8" w15:restartNumberingAfterBreak="0">
    <w:nsid w:val="748F6382"/>
    <w:multiLevelType w:val="hybridMultilevel"/>
    <w:tmpl w:val="C7406B46"/>
    <w:lvl w:ilvl="0" w:tplc="F0269384">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759A60FB"/>
    <w:multiLevelType w:val="hybridMultilevel"/>
    <w:tmpl w:val="B220E6FC"/>
    <w:lvl w:ilvl="0" w:tplc="4C0A856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0" w15:restartNumberingAfterBreak="0">
    <w:nsid w:val="76C81D68"/>
    <w:multiLevelType w:val="multilevel"/>
    <w:tmpl w:val="C13C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F26D1"/>
    <w:multiLevelType w:val="hybridMultilevel"/>
    <w:tmpl w:val="9190E1A2"/>
    <w:lvl w:ilvl="0" w:tplc="99C832A6">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2" w15:restartNumberingAfterBreak="0">
    <w:nsid w:val="7A154D2F"/>
    <w:multiLevelType w:val="hybridMultilevel"/>
    <w:tmpl w:val="3A36A9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ACF2139"/>
    <w:multiLevelType w:val="singleLevel"/>
    <w:tmpl w:val="5B6499DA"/>
    <w:lvl w:ilvl="0">
      <w:start w:val="2"/>
      <w:numFmt w:val="bullet"/>
      <w:lvlText w:val="-"/>
      <w:lvlJc w:val="left"/>
      <w:pPr>
        <w:tabs>
          <w:tab w:val="num" w:pos="390"/>
        </w:tabs>
        <w:ind w:left="390" w:hanging="390"/>
      </w:pPr>
      <w:rPr>
        <w:rFonts w:hint="default"/>
      </w:rPr>
    </w:lvl>
  </w:abstractNum>
  <w:abstractNum w:abstractNumId="44" w15:restartNumberingAfterBreak="0">
    <w:nsid w:val="7AF72A5B"/>
    <w:multiLevelType w:val="multilevel"/>
    <w:tmpl w:val="9698EEEA"/>
    <w:styleLink w:val="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AA7556"/>
    <w:multiLevelType w:val="hybridMultilevel"/>
    <w:tmpl w:val="8CB46D08"/>
    <w:lvl w:ilvl="0" w:tplc="A020652C">
      <w:start w:val="1"/>
      <w:numFmt w:val="decimal"/>
      <w:lvlText w:val="%1."/>
      <w:lvlJc w:val="left"/>
      <w:pPr>
        <w:ind w:left="1068"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7"/>
  </w:num>
  <w:num w:numId="4">
    <w:abstractNumId w:val="24"/>
  </w:num>
  <w:num w:numId="5">
    <w:abstractNumId w:val="22"/>
  </w:num>
  <w:num w:numId="6">
    <w:abstractNumId w:val="14"/>
  </w:num>
  <w:num w:numId="7">
    <w:abstractNumId w:val="43"/>
  </w:num>
  <w:num w:numId="8">
    <w:abstractNumId w:val="12"/>
  </w:num>
  <w:num w:numId="9">
    <w:abstractNumId w:val="4"/>
  </w:num>
  <w:num w:numId="10">
    <w:abstractNumId w:val="9"/>
  </w:num>
  <w:num w:numId="11">
    <w:abstractNumId w:val="33"/>
  </w:num>
  <w:num w:numId="12">
    <w:abstractNumId w:val="15"/>
  </w:num>
  <w:num w:numId="13">
    <w:abstractNumId w:val="26"/>
  </w:num>
  <w:num w:numId="14">
    <w:abstractNumId w:val="39"/>
  </w:num>
  <w:num w:numId="15">
    <w:abstractNumId w:val="3"/>
  </w:num>
  <w:num w:numId="16">
    <w:abstractNumId w:val="29"/>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1"/>
  </w:num>
  <w:num w:numId="20">
    <w:abstractNumId w:val="16"/>
  </w:num>
  <w:num w:numId="21">
    <w:abstractNumId w:val="10"/>
  </w:num>
  <w:num w:numId="22">
    <w:abstractNumId w:val="18"/>
  </w:num>
  <w:num w:numId="23">
    <w:abstractNumId w:val="21"/>
  </w:num>
  <w:num w:numId="24">
    <w:abstractNumId w:val="13"/>
  </w:num>
  <w:num w:numId="25">
    <w:abstractNumId w:val="44"/>
  </w:num>
  <w:num w:numId="26">
    <w:abstractNumId w:val="19"/>
  </w:num>
  <w:num w:numId="27">
    <w:abstractNumId w:val="34"/>
  </w:num>
  <w:num w:numId="28">
    <w:abstractNumId w:val="5"/>
  </w:num>
  <w:num w:numId="29">
    <w:abstractNumId w:val="31"/>
  </w:num>
  <w:num w:numId="30">
    <w:abstractNumId w:val="1"/>
  </w:num>
  <w:num w:numId="31">
    <w:abstractNumId w:val="35"/>
  </w:num>
  <w:num w:numId="32">
    <w:abstractNumId w:val="28"/>
  </w:num>
  <w:num w:numId="33">
    <w:abstractNumId w:val="42"/>
  </w:num>
  <w:num w:numId="34">
    <w:abstractNumId w:val="36"/>
  </w:num>
  <w:num w:numId="35">
    <w:abstractNumId w:val="20"/>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2"/>
  </w:num>
  <w:num w:numId="39">
    <w:abstractNumId w:val="40"/>
  </w:num>
  <w:num w:numId="40">
    <w:abstractNumId w:val="23"/>
  </w:num>
  <w:num w:numId="41">
    <w:abstractNumId w:val="2"/>
  </w:num>
  <w:num w:numId="42">
    <w:abstractNumId w:val="27"/>
  </w:num>
  <w:num w:numId="43">
    <w:abstractNumId w:val="37"/>
  </w:num>
  <w:num w:numId="44">
    <w:abstractNumId w:val="0"/>
  </w:num>
  <w:num w:numId="45">
    <w:abstractNumId w:val="45"/>
  </w:num>
  <w:num w:numId="46">
    <w:abstractNumId w:val="3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36"/>
    <w:rsid w:val="001164C3"/>
    <w:rsid w:val="0013536C"/>
    <w:rsid w:val="00202324"/>
    <w:rsid w:val="002469EE"/>
    <w:rsid w:val="0027408B"/>
    <w:rsid w:val="002B4B58"/>
    <w:rsid w:val="002D1D3F"/>
    <w:rsid w:val="002E5226"/>
    <w:rsid w:val="0031216D"/>
    <w:rsid w:val="00324D04"/>
    <w:rsid w:val="00334815"/>
    <w:rsid w:val="00335B6D"/>
    <w:rsid w:val="00356CFE"/>
    <w:rsid w:val="003C1C52"/>
    <w:rsid w:val="00457142"/>
    <w:rsid w:val="00470060"/>
    <w:rsid w:val="004D516E"/>
    <w:rsid w:val="005344C0"/>
    <w:rsid w:val="0057448E"/>
    <w:rsid w:val="00576AB1"/>
    <w:rsid w:val="005872CD"/>
    <w:rsid w:val="0062784C"/>
    <w:rsid w:val="00654517"/>
    <w:rsid w:val="006751A8"/>
    <w:rsid w:val="00746EE2"/>
    <w:rsid w:val="00777ED6"/>
    <w:rsid w:val="007F3F2F"/>
    <w:rsid w:val="008116F6"/>
    <w:rsid w:val="00863AA7"/>
    <w:rsid w:val="009129D6"/>
    <w:rsid w:val="0092521F"/>
    <w:rsid w:val="00980216"/>
    <w:rsid w:val="00997536"/>
    <w:rsid w:val="00A6130E"/>
    <w:rsid w:val="00A84531"/>
    <w:rsid w:val="00AA0A2F"/>
    <w:rsid w:val="00AB68BC"/>
    <w:rsid w:val="00C51244"/>
    <w:rsid w:val="00C664A4"/>
    <w:rsid w:val="00C9057D"/>
    <w:rsid w:val="00CE678C"/>
    <w:rsid w:val="00D016BC"/>
    <w:rsid w:val="00D8690C"/>
    <w:rsid w:val="00DE25B0"/>
    <w:rsid w:val="00DE4C91"/>
    <w:rsid w:val="00DF5E87"/>
    <w:rsid w:val="00E000AD"/>
    <w:rsid w:val="00E432C9"/>
    <w:rsid w:val="00E44162"/>
    <w:rsid w:val="00E721DA"/>
    <w:rsid w:val="00EE5F91"/>
    <w:rsid w:val="00F21190"/>
    <w:rsid w:val="00F22B86"/>
    <w:rsid w:val="00FE08FC"/>
    <w:rsid w:val="00FF6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E4A1AD-5590-4246-9C1A-40E579C2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08FC"/>
    <w:pPr>
      <w:spacing w:after="200" w:line="276" w:lineRule="auto"/>
    </w:pPr>
    <w:rPr>
      <w:sz w:val="22"/>
      <w:szCs w:val="22"/>
    </w:rPr>
  </w:style>
  <w:style w:type="paragraph" w:styleId="11">
    <w:name w:val="heading 1"/>
    <w:basedOn w:val="a0"/>
    <w:next w:val="a0"/>
    <w:link w:val="12"/>
    <w:qFormat/>
    <w:rsid w:val="00356CFE"/>
    <w:pPr>
      <w:keepNext/>
      <w:spacing w:after="0" w:line="240" w:lineRule="auto"/>
      <w:jc w:val="center"/>
      <w:outlineLvl w:val="0"/>
    </w:pPr>
    <w:rPr>
      <w:rFonts w:ascii="Arial Cyr Chuv" w:hAnsi="Arial Cyr Chuv"/>
      <w:sz w:val="32"/>
      <w:szCs w:val="24"/>
      <w:lang w:val="x-none" w:eastAsia="x-none"/>
    </w:rPr>
  </w:style>
  <w:style w:type="paragraph" w:styleId="2">
    <w:name w:val="heading 2"/>
    <w:basedOn w:val="a0"/>
    <w:next w:val="a0"/>
    <w:link w:val="20"/>
    <w:qFormat/>
    <w:rsid w:val="00356CFE"/>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qFormat/>
    <w:rsid w:val="00356CFE"/>
    <w:pPr>
      <w:keepNext/>
      <w:spacing w:after="0" w:line="240" w:lineRule="auto"/>
      <w:jc w:val="both"/>
      <w:outlineLvl w:val="2"/>
    </w:pPr>
    <w:rPr>
      <w:rFonts w:ascii="Times New Roman" w:hAnsi="Times New Roman"/>
      <w:sz w:val="24"/>
      <w:szCs w:val="20"/>
    </w:rPr>
  </w:style>
  <w:style w:type="paragraph" w:styleId="4">
    <w:name w:val="heading 4"/>
    <w:basedOn w:val="a0"/>
    <w:next w:val="a0"/>
    <w:link w:val="40"/>
    <w:qFormat/>
    <w:rsid w:val="00356CFE"/>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356CFE"/>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0"/>
    <w:qFormat/>
    <w:rsid w:val="00356CFE"/>
    <w:pPr>
      <w:spacing w:before="240" w:after="60" w:line="240" w:lineRule="auto"/>
      <w:outlineLvl w:val="5"/>
    </w:pPr>
    <w:rPr>
      <w:rFonts w:ascii="Times New Roman" w:hAnsi="Times New Roman"/>
      <w:b/>
      <w:bCs/>
    </w:rPr>
  </w:style>
  <w:style w:type="paragraph" w:styleId="7">
    <w:name w:val="heading 7"/>
    <w:basedOn w:val="a0"/>
    <w:next w:val="a0"/>
    <w:link w:val="70"/>
    <w:qFormat/>
    <w:rsid w:val="00356CFE"/>
    <w:pPr>
      <w:spacing w:before="240" w:after="60" w:line="240" w:lineRule="auto"/>
      <w:outlineLvl w:val="6"/>
    </w:pPr>
    <w:rPr>
      <w:rFonts w:ascii="Times New Roman" w:hAnsi="Times New Roman"/>
      <w:sz w:val="24"/>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97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0"/>
    <w:rsid w:val="00A84531"/>
    <w:pPr>
      <w:spacing w:before="100" w:beforeAutospacing="1" w:after="100" w:afterAutospacing="1" w:line="240" w:lineRule="auto"/>
    </w:pPr>
    <w:rPr>
      <w:rFonts w:ascii="Times New Roman" w:hAnsi="Times New Roman"/>
      <w:sz w:val="24"/>
      <w:szCs w:val="24"/>
    </w:rPr>
  </w:style>
  <w:style w:type="character" w:customStyle="1" w:styleId="s2">
    <w:name w:val="s2"/>
    <w:basedOn w:val="a1"/>
    <w:rsid w:val="00A84531"/>
  </w:style>
  <w:style w:type="paragraph" w:styleId="a5">
    <w:name w:val="List Paragraph"/>
    <w:basedOn w:val="a0"/>
    <w:uiPriority w:val="34"/>
    <w:qFormat/>
    <w:rsid w:val="00E44162"/>
    <w:pPr>
      <w:ind w:left="720"/>
      <w:contextualSpacing/>
    </w:pPr>
  </w:style>
  <w:style w:type="paragraph" w:styleId="a6">
    <w:name w:val="Normal (Web)"/>
    <w:basedOn w:val="a0"/>
    <w:rsid w:val="00E44162"/>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rsid w:val="009129D6"/>
    <w:pPr>
      <w:widowControl w:val="0"/>
      <w:autoSpaceDE w:val="0"/>
      <w:autoSpaceDN w:val="0"/>
    </w:pPr>
    <w:rPr>
      <w:rFonts w:ascii="Tahoma" w:hAnsi="Tahoma" w:cs="Tahoma"/>
    </w:rPr>
  </w:style>
  <w:style w:type="paragraph" w:customStyle="1" w:styleId="ConsPlusNormal">
    <w:name w:val="ConsPlusNormal"/>
    <w:rsid w:val="00C664A4"/>
    <w:pPr>
      <w:widowControl w:val="0"/>
      <w:autoSpaceDE w:val="0"/>
      <w:autoSpaceDN w:val="0"/>
    </w:pPr>
    <w:rPr>
      <w:rFonts w:cs="Calibri"/>
      <w:sz w:val="22"/>
    </w:rPr>
  </w:style>
  <w:style w:type="paragraph" w:customStyle="1" w:styleId="ConsPlusTitle">
    <w:name w:val="ConsPlusTitle"/>
    <w:rsid w:val="00C664A4"/>
    <w:pPr>
      <w:widowControl w:val="0"/>
      <w:autoSpaceDE w:val="0"/>
      <w:autoSpaceDN w:val="0"/>
    </w:pPr>
    <w:rPr>
      <w:rFonts w:cs="Calibri"/>
      <w:b/>
      <w:sz w:val="22"/>
    </w:rPr>
  </w:style>
  <w:style w:type="character" w:customStyle="1" w:styleId="12">
    <w:name w:val="Заголовок 1 Знак"/>
    <w:basedOn w:val="a1"/>
    <w:link w:val="11"/>
    <w:rsid w:val="00356CFE"/>
    <w:rPr>
      <w:rFonts w:ascii="Arial Cyr Chuv" w:hAnsi="Arial Cyr Chuv"/>
      <w:sz w:val="32"/>
      <w:szCs w:val="24"/>
      <w:lang w:val="x-none" w:eastAsia="x-none"/>
    </w:rPr>
  </w:style>
  <w:style w:type="character" w:customStyle="1" w:styleId="20">
    <w:name w:val="Заголовок 2 Знак"/>
    <w:basedOn w:val="a1"/>
    <w:link w:val="2"/>
    <w:rsid w:val="00356CFE"/>
    <w:rPr>
      <w:rFonts w:ascii="Arial" w:hAnsi="Arial" w:cs="Arial"/>
      <w:b/>
      <w:bCs/>
      <w:i/>
      <w:iCs/>
      <w:sz w:val="28"/>
      <w:szCs w:val="28"/>
    </w:rPr>
  </w:style>
  <w:style w:type="character" w:customStyle="1" w:styleId="30">
    <w:name w:val="Заголовок 3 Знак"/>
    <w:basedOn w:val="a1"/>
    <w:link w:val="3"/>
    <w:rsid w:val="00356CFE"/>
    <w:rPr>
      <w:rFonts w:ascii="Times New Roman" w:hAnsi="Times New Roman"/>
      <w:sz w:val="24"/>
    </w:rPr>
  </w:style>
  <w:style w:type="character" w:customStyle="1" w:styleId="40">
    <w:name w:val="Заголовок 4 Знак"/>
    <w:basedOn w:val="a1"/>
    <w:link w:val="4"/>
    <w:rsid w:val="00356CFE"/>
    <w:rPr>
      <w:rFonts w:ascii="Times New Roman" w:hAnsi="Times New Roman"/>
      <w:b/>
      <w:bCs/>
      <w:sz w:val="28"/>
      <w:szCs w:val="28"/>
    </w:rPr>
  </w:style>
  <w:style w:type="character" w:customStyle="1" w:styleId="50">
    <w:name w:val="Заголовок 5 Знак"/>
    <w:basedOn w:val="a1"/>
    <w:link w:val="5"/>
    <w:rsid w:val="00356CFE"/>
    <w:rPr>
      <w:rFonts w:ascii="Times New Roman" w:hAnsi="Times New Roman"/>
      <w:b/>
      <w:bCs/>
      <w:i/>
      <w:iCs/>
      <w:sz w:val="26"/>
      <w:szCs w:val="26"/>
    </w:rPr>
  </w:style>
  <w:style w:type="character" w:customStyle="1" w:styleId="60">
    <w:name w:val="Заголовок 6 Знак"/>
    <w:basedOn w:val="a1"/>
    <w:link w:val="6"/>
    <w:rsid w:val="00356CFE"/>
    <w:rPr>
      <w:rFonts w:ascii="Times New Roman" w:hAnsi="Times New Roman"/>
      <w:b/>
      <w:bCs/>
      <w:sz w:val="22"/>
      <w:szCs w:val="22"/>
    </w:rPr>
  </w:style>
  <w:style w:type="character" w:customStyle="1" w:styleId="70">
    <w:name w:val="Заголовок 7 Знак"/>
    <w:basedOn w:val="a1"/>
    <w:link w:val="7"/>
    <w:rsid w:val="00356CFE"/>
    <w:rPr>
      <w:rFonts w:ascii="Times New Roman" w:hAnsi="Times New Roman"/>
      <w:sz w:val="24"/>
      <w:szCs w:val="24"/>
    </w:rPr>
  </w:style>
  <w:style w:type="numbering" w:customStyle="1" w:styleId="13">
    <w:name w:val="Нет списка1"/>
    <w:next w:val="a3"/>
    <w:semiHidden/>
    <w:rsid w:val="00356CFE"/>
  </w:style>
  <w:style w:type="paragraph" w:styleId="a7">
    <w:name w:val="caption"/>
    <w:basedOn w:val="a0"/>
    <w:next w:val="a0"/>
    <w:qFormat/>
    <w:rsid w:val="00356CFE"/>
    <w:pPr>
      <w:framePr w:w="3516" w:h="861" w:hSpace="141" w:wrap="auto" w:vAnchor="text" w:hAnchor="page" w:x="7491" w:y="146"/>
      <w:spacing w:after="0" w:line="240" w:lineRule="auto"/>
      <w:jc w:val="center"/>
    </w:pPr>
    <w:rPr>
      <w:rFonts w:ascii="Bookman Old Style" w:hAnsi="Bookman Old Style"/>
      <w:sz w:val="32"/>
      <w:szCs w:val="20"/>
    </w:rPr>
  </w:style>
  <w:style w:type="paragraph" w:customStyle="1" w:styleId="ConsTitle">
    <w:name w:val="ConsTitle"/>
    <w:rsid w:val="00356CFE"/>
    <w:pPr>
      <w:widowControl w:val="0"/>
    </w:pPr>
    <w:rPr>
      <w:rFonts w:ascii="Arial" w:hAnsi="Arial"/>
      <w:b/>
      <w:snapToGrid w:val="0"/>
    </w:rPr>
  </w:style>
  <w:style w:type="paragraph" w:customStyle="1" w:styleId="Normal">
    <w:name w:val="Normal"/>
    <w:rsid w:val="00356CFE"/>
    <w:rPr>
      <w:rFonts w:ascii="Times New Roman" w:hAnsi="Times New Roman"/>
    </w:rPr>
  </w:style>
  <w:style w:type="paragraph" w:styleId="21">
    <w:name w:val="Body Text 2"/>
    <w:basedOn w:val="a0"/>
    <w:link w:val="22"/>
    <w:rsid w:val="00356CFE"/>
    <w:pPr>
      <w:spacing w:after="0" w:line="240" w:lineRule="auto"/>
    </w:pPr>
    <w:rPr>
      <w:rFonts w:ascii="Times New Roman" w:hAnsi="Times New Roman"/>
      <w:sz w:val="24"/>
      <w:szCs w:val="20"/>
    </w:rPr>
  </w:style>
  <w:style w:type="character" w:customStyle="1" w:styleId="22">
    <w:name w:val="Основной текст 2 Знак"/>
    <w:basedOn w:val="a1"/>
    <w:link w:val="21"/>
    <w:rsid w:val="00356CFE"/>
    <w:rPr>
      <w:rFonts w:ascii="Times New Roman" w:hAnsi="Times New Roman"/>
      <w:sz w:val="24"/>
    </w:rPr>
  </w:style>
  <w:style w:type="paragraph" w:styleId="a8">
    <w:name w:val="footer"/>
    <w:basedOn w:val="a0"/>
    <w:link w:val="a9"/>
    <w:rsid w:val="00356CFE"/>
    <w:pPr>
      <w:tabs>
        <w:tab w:val="center" w:pos="4153"/>
        <w:tab w:val="right" w:pos="8306"/>
      </w:tabs>
      <w:spacing w:after="0" w:line="240" w:lineRule="auto"/>
    </w:pPr>
    <w:rPr>
      <w:rFonts w:ascii="Times New Roman" w:hAnsi="Times New Roman"/>
      <w:sz w:val="20"/>
      <w:szCs w:val="20"/>
    </w:rPr>
  </w:style>
  <w:style w:type="character" w:customStyle="1" w:styleId="a9">
    <w:name w:val="Нижний колонтитул Знак"/>
    <w:basedOn w:val="a1"/>
    <w:link w:val="a8"/>
    <w:rsid w:val="00356CFE"/>
    <w:rPr>
      <w:rFonts w:ascii="Times New Roman" w:hAnsi="Times New Roman"/>
    </w:rPr>
  </w:style>
  <w:style w:type="paragraph" w:styleId="aa">
    <w:name w:val="Body Text Indent"/>
    <w:basedOn w:val="a0"/>
    <w:link w:val="ab"/>
    <w:rsid w:val="00356CFE"/>
    <w:pPr>
      <w:spacing w:after="0" w:line="360" w:lineRule="auto"/>
      <w:ind w:firstLine="720"/>
      <w:jc w:val="both"/>
    </w:pPr>
    <w:rPr>
      <w:rFonts w:ascii="Times New Roman" w:hAnsi="Times New Roman"/>
      <w:sz w:val="24"/>
      <w:szCs w:val="24"/>
    </w:rPr>
  </w:style>
  <w:style w:type="character" w:customStyle="1" w:styleId="ab">
    <w:name w:val="Основной текст с отступом Знак"/>
    <w:basedOn w:val="a1"/>
    <w:link w:val="aa"/>
    <w:rsid w:val="00356CFE"/>
    <w:rPr>
      <w:rFonts w:ascii="Times New Roman" w:hAnsi="Times New Roman"/>
      <w:sz w:val="24"/>
      <w:szCs w:val="24"/>
    </w:rPr>
  </w:style>
  <w:style w:type="paragraph" w:styleId="31">
    <w:name w:val="Body Text 3"/>
    <w:basedOn w:val="a0"/>
    <w:link w:val="32"/>
    <w:rsid w:val="00356CFE"/>
    <w:pPr>
      <w:spacing w:after="0" w:line="240" w:lineRule="auto"/>
      <w:jc w:val="both"/>
    </w:pPr>
    <w:rPr>
      <w:rFonts w:ascii="Times New Roman" w:eastAsia="Arial Cyr Chuv" w:hAnsi="Times New Roman"/>
      <w:sz w:val="24"/>
      <w:szCs w:val="20"/>
    </w:rPr>
  </w:style>
  <w:style w:type="character" w:customStyle="1" w:styleId="32">
    <w:name w:val="Основной текст 3 Знак"/>
    <w:basedOn w:val="a1"/>
    <w:link w:val="31"/>
    <w:rsid w:val="00356CFE"/>
    <w:rPr>
      <w:rFonts w:ascii="Times New Roman" w:eastAsia="Arial Cyr Chuv" w:hAnsi="Times New Roman"/>
      <w:sz w:val="24"/>
    </w:rPr>
  </w:style>
  <w:style w:type="paragraph" w:styleId="ac">
    <w:name w:val="Title"/>
    <w:basedOn w:val="a0"/>
    <w:link w:val="ad"/>
    <w:qFormat/>
    <w:rsid w:val="00356CFE"/>
    <w:pPr>
      <w:spacing w:after="0" w:line="240" w:lineRule="auto"/>
      <w:jc w:val="center"/>
    </w:pPr>
    <w:rPr>
      <w:rFonts w:ascii="Times New Roman" w:hAnsi="Times New Roman"/>
      <w:b/>
      <w:szCs w:val="20"/>
    </w:rPr>
  </w:style>
  <w:style w:type="character" w:customStyle="1" w:styleId="ad">
    <w:name w:val="Название Знак"/>
    <w:basedOn w:val="a1"/>
    <w:link w:val="ac"/>
    <w:rsid w:val="00356CFE"/>
    <w:rPr>
      <w:rFonts w:ascii="Times New Roman" w:hAnsi="Times New Roman"/>
      <w:b/>
      <w:sz w:val="22"/>
    </w:rPr>
  </w:style>
  <w:style w:type="paragraph" w:styleId="ae">
    <w:name w:val="header"/>
    <w:basedOn w:val="a0"/>
    <w:link w:val="af"/>
    <w:rsid w:val="00356CFE"/>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basedOn w:val="a1"/>
    <w:link w:val="ae"/>
    <w:rsid w:val="00356CFE"/>
    <w:rPr>
      <w:rFonts w:ascii="Times New Roman" w:hAnsi="Times New Roman"/>
      <w:sz w:val="24"/>
      <w:szCs w:val="24"/>
    </w:rPr>
  </w:style>
  <w:style w:type="paragraph" w:styleId="af0">
    <w:name w:val="Body Text"/>
    <w:aliases w:val="бпОсновной текст"/>
    <w:basedOn w:val="a0"/>
    <w:link w:val="af1"/>
    <w:rsid w:val="00356CFE"/>
    <w:pPr>
      <w:spacing w:after="120" w:line="240" w:lineRule="auto"/>
    </w:pPr>
    <w:rPr>
      <w:rFonts w:ascii="Times New Roman" w:hAnsi="Times New Roman"/>
      <w:sz w:val="24"/>
      <w:szCs w:val="24"/>
    </w:rPr>
  </w:style>
  <w:style w:type="character" w:customStyle="1" w:styleId="af1">
    <w:name w:val="Основной текст Знак"/>
    <w:aliases w:val="бпОсновной текст Знак"/>
    <w:basedOn w:val="a1"/>
    <w:link w:val="af0"/>
    <w:rsid w:val="00356CFE"/>
    <w:rPr>
      <w:rFonts w:ascii="Times New Roman" w:hAnsi="Times New Roman"/>
      <w:sz w:val="24"/>
      <w:szCs w:val="24"/>
    </w:rPr>
  </w:style>
  <w:style w:type="paragraph" w:styleId="23">
    <w:name w:val="Body Text Indent 2"/>
    <w:aliases w:val=" Знак1"/>
    <w:basedOn w:val="a0"/>
    <w:link w:val="24"/>
    <w:rsid w:val="00356CFE"/>
    <w:pPr>
      <w:spacing w:after="120" w:line="480" w:lineRule="auto"/>
      <w:ind w:left="283"/>
    </w:pPr>
    <w:rPr>
      <w:rFonts w:ascii="Times New Roman" w:hAnsi="Times New Roman"/>
      <w:sz w:val="24"/>
      <w:szCs w:val="24"/>
    </w:rPr>
  </w:style>
  <w:style w:type="character" w:customStyle="1" w:styleId="24">
    <w:name w:val="Основной текст с отступом 2 Знак"/>
    <w:aliases w:val=" Знак1 Знак"/>
    <w:basedOn w:val="a1"/>
    <w:link w:val="23"/>
    <w:rsid w:val="00356CFE"/>
    <w:rPr>
      <w:rFonts w:ascii="Times New Roman" w:hAnsi="Times New Roman"/>
      <w:sz w:val="24"/>
      <w:szCs w:val="24"/>
    </w:rPr>
  </w:style>
  <w:style w:type="paragraph" w:styleId="af2">
    <w:name w:val="Balloon Text"/>
    <w:basedOn w:val="a0"/>
    <w:link w:val="af3"/>
    <w:semiHidden/>
    <w:rsid w:val="00356CFE"/>
    <w:pPr>
      <w:spacing w:after="0" w:line="240" w:lineRule="auto"/>
    </w:pPr>
    <w:rPr>
      <w:rFonts w:ascii="Tahoma" w:hAnsi="Tahoma" w:cs="Tahoma"/>
      <w:sz w:val="16"/>
      <w:szCs w:val="16"/>
    </w:rPr>
  </w:style>
  <w:style w:type="character" w:customStyle="1" w:styleId="af3">
    <w:name w:val="Текст выноски Знак"/>
    <w:basedOn w:val="a1"/>
    <w:link w:val="af2"/>
    <w:semiHidden/>
    <w:rsid w:val="00356CFE"/>
    <w:rPr>
      <w:rFonts w:ascii="Tahoma" w:hAnsi="Tahoma" w:cs="Tahoma"/>
      <w:sz w:val="16"/>
      <w:szCs w:val="16"/>
    </w:rPr>
  </w:style>
  <w:style w:type="paragraph" w:styleId="af4">
    <w:name w:val="Subtitle"/>
    <w:basedOn w:val="a0"/>
    <w:link w:val="af5"/>
    <w:qFormat/>
    <w:rsid w:val="00356CFE"/>
    <w:pPr>
      <w:spacing w:after="0" w:line="240" w:lineRule="auto"/>
    </w:pPr>
    <w:rPr>
      <w:rFonts w:ascii="Times New Roman" w:hAnsi="Times New Roman"/>
      <w:sz w:val="28"/>
      <w:szCs w:val="24"/>
    </w:rPr>
  </w:style>
  <w:style w:type="character" w:customStyle="1" w:styleId="af5">
    <w:name w:val="Подзаголовок Знак"/>
    <w:basedOn w:val="a1"/>
    <w:link w:val="af4"/>
    <w:rsid w:val="00356CFE"/>
    <w:rPr>
      <w:rFonts w:ascii="Times New Roman" w:hAnsi="Times New Roman"/>
      <w:sz w:val="28"/>
      <w:szCs w:val="24"/>
    </w:rPr>
  </w:style>
  <w:style w:type="paragraph" w:styleId="33">
    <w:name w:val="Body Text Indent 3"/>
    <w:basedOn w:val="a0"/>
    <w:link w:val="34"/>
    <w:rsid w:val="00356CFE"/>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1"/>
    <w:link w:val="33"/>
    <w:rsid w:val="00356CFE"/>
    <w:rPr>
      <w:rFonts w:ascii="Times New Roman" w:hAnsi="Times New Roman"/>
      <w:sz w:val="16"/>
      <w:szCs w:val="16"/>
    </w:rPr>
  </w:style>
  <w:style w:type="paragraph" w:styleId="af6">
    <w:name w:val="No Spacing"/>
    <w:qFormat/>
    <w:rsid w:val="00356CFE"/>
    <w:rPr>
      <w:rFonts w:ascii="Times New Roman" w:hAnsi="Times New Roman"/>
      <w:sz w:val="24"/>
      <w:szCs w:val="24"/>
    </w:rPr>
  </w:style>
  <w:style w:type="character" w:styleId="af7">
    <w:name w:val="Hyperlink"/>
    <w:rsid w:val="00356CFE"/>
    <w:rPr>
      <w:color w:val="0000FF"/>
      <w:u w:val="single"/>
    </w:rPr>
  </w:style>
  <w:style w:type="paragraph" w:customStyle="1" w:styleId="af8">
    <w:name w:val="Заголовок статьи"/>
    <w:basedOn w:val="a0"/>
    <w:next w:val="a0"/>
    <w:rsid w:val="00356CFE"/>
    <w:pPr>
      <w:autoSpaceDE w:val="0"/>
      <w:autoSpaceDN w:val="0"/>
      <w:adjustRightInd w:val="0"/>
      <w:spacing w:after="0" w:line="240" w:lineRule="auto"/>
      <w:ind w:left="1612" w:hanging="892"/>
      <w:jc w:val="both"/>
    </w:pPr>
    <w:rPr>
      <w:rFonts w:ascii="Arial" w:hAnsi="Arial"/>
      <w:sz w:val="24"/>
      <w:szCs w:val="24"/>
    </w:rPr>
  </w:style>
  <w:style w:type="paragraph" w:customStyle="1" w:styleId="ConsNormal">
    <w:name w:val="ConsNormal"/>
    <w:rsid w:val="00356CFE"/>
    <w:pPr>
      <w:widowControl w:val="0"/>
      <w:autoSpaceDE w:val="0"/>
      <w:autoSpaceDN w:val="0"/>
      <w:adjustRightInd w:val="0"/>
      <w:ind w:right="19772" w:firstLine="720"/>
    </w:pPr>
    <w:rPr>
      <w:rFonts w:ascii="Arial" w:hAnsi="Arial" w:cs="Arial"/>
    </w:rPr>
  </w:style>
  <w:style w:type="paragraph" w:customStyle="1" w:styleId="14">
    <w:name w:val="Обычный1"/>
    <w:rsid w:val="00356CFE"/>
    <w:rPr>
      <w:rFonts w:ascii="Times New Roman" w:eastAsia="Calibri" w:hAnsi="Times New Roman"/>
    </w:rPr>
  </w:style>
  <w:style w:type="paragraph" w:customStyle="1" w:styleId="ConsPlusCell">
    <w:name w:val="ConsPlusCell"/>
    <w:rsid w:val="00356CFE"/>
    <w:pPr>
      <w:widowControl w:val="0"/>
      <w:autoSpaceDE w:val="0"/>
      <w:autoSpaceDN w:val="0"/>
      <w:adjustRightInd w:val="0"/>
    </w:pPr>
    <w:rPr>
      <w:rFonts w:ascii="Arial" w:eastAsia="Calibri" w:hAnsi="Arial" w:cs="Arial"/>
    </w:rPr>
  </w:style>
  <w:style w:type="paragraph" w:customStyle="1" w:styleId="ListParagraph">
    <w:name w:val="List Paragraph"/>
    <w:basedOn w:val="a0"/>
    <w:rsid w:val="00356CFE"/>
    <w:pPr>
      <w:ind w:left="720"/>
      <w:contextualSpacing/>
    </w:pPr>
  </w:style>
  <w:style w:type="character" w:customStyle="1" w:styleId="af9">
    <w:name w:val="Цветовое выделение"/>
    <w:rsid w:val="00356CFE"/>
    <w:rPr>
      <w:b/>
      <w:color w:val="26282F"/>
      <w:sz w:val="26"/>
    </w:rPr>
  </w:style>
  <w:style w:type="character" w:customStyle="1" w:styleId="afa">
    <w:name w:val="Гипертекстовая ссылка"/>
    <w:uiPriority w:val="99"/>
    <w:rsid w:val="00356CFE"/>
    <w:rPr>
      <w:rFonts w:cs="Times New Roman"/>
      <w:b/>
      <w:color w:val="106BBE"/>
      <w:sz w:val="26"/>
    </w:rPr>
  </w:style>
  <w:style w:type="paragraph" w:customStyle="1" w:styleId="afb">
    <w:name w:val="Таблицы (моноширинный)"/>
    <w:basedOn w:val="a0"/>
    <w:next w:val="a0"/>
    <w:rsid w:val="00356CFE"/>
    <w:pPr>
      <w:widowControl w:val="0"/>
      <w:autoSpaceDE w:val="0"/>
      <w:autoSpaceDN w:val="0"/>
      <w:adjustRightInd w:val="0"/>
      <w:spacing w:after="0" w:line="240" w:lineRule="auto"/>
      <w:jc w:val="both"/>
    </w:pPr>
    <w:rPr>
      <w:rFonts w:ascii="Courier New" w:hAnsi="Courier New" w:cs="Courier New"/>
    </w:rPr>
  </w:style>
  <w:style w:type="character" w:styleId="afc">
    <w:name w:val="Strong"/>
    <w:uiPriority w:val="22"/>
    <w:qFormat/>
    <w:rsid w:val="00356CFE"/>
    <w:rPr>
      <w:b/>
      <w:bCs/>
    </w:rPr>
  </w:style>
  <w:style w:type="paragraph" w:customStyle="1" w:styleId="afd">
    <w:name w:val="АбзацПостановление"/>
    <w:basedOn w:val="a0"/>
    <w:autoRedefine/>
    <w:rsid w:val="00356CFE"/>
    <w:pPr>
      <w:autoSpaceDE w:val="0"/>
      <w:autoSpaceDN w:val="0"/>
      <w:adjustRightInd w:val="0"/>
      <w:spacing w:after="0" w:line="240" w:lineRule="auto"/>
      <w:ind w:firstLine="708"/>
      <w:jc w:val="both"/>
    </w:pPr>
    <w:rPr>
      <w:rFonts w:ascii="Times New Roman" w:hAnsi="Times New Roman"/>
      <w:sz w:val="24"/>
      <w:szCs w:val="24"/>
    </w:rPr>
  </w:style>
  <w:style w:type="paragraph" w:customStyle="1" w:styleId="afe">
    <w:name w:val="КолонтитулПостановление"/>
    <w:basedOn w:val="a8"/>
    <w:autoRedefine/>
    <w:rsid w:val="00356CFE"/>
    <w:pPr>
      <w:jc w:val="right"/>
    </w:pPr>
  </w:style>
  <w:style w:type="numbering" w:customStyle="1" w:styleId="a">
    <w:name w:val="Стиль нумерованный"/>
    <w:basedOn w:val="a3"/>
    <w:rsid w:val="00356CFE"/>
    <w:pPr>
      <w:numPr>
        <w:numId w:val="25"/>
      </w:numPr>
    </w:pPr>
  </w:style>
  <w:style w:type="numbering" w:customStyle="1" w:styleId="1">
    <w:name w:val="Стиль нумерованный1"/>
    <w:basedOn w:val="a3"/>
    <w:rsid w:val="00356CFE"/>
    <w:pPr>
      <w:numPr>
        <w:numId w:val="26"/>
      </w:numPr>
    </w:pPr>
  </w:style>
  <w:style w:type="character" w:customStyle="1" w:styleId="FontStyle14">
    <w:name w:val="Font Style14"/>
    <w:rsid w:val="00356CFE"/>
    <w:rPr>
      <w:rFonts w:ascii="Times New Roman" w:hAnsi="Times New Roman" w:cs="Times New Roman"/>
      <w:b/>
      <w:bCs/>
      <w:sz w:val="22"/>
      <w:szCs w:val="22"/>
    </w:rPr>
  </w:style>
  <w:style w:type="paragraph" w:customStyle="1" w:styleId="Style3">
    <w:name w:val="Style3"/>
    <w:basedOn w:val="a0"/>
    <w:rsid w:val="00356CFE"/>
    <w:pPr>
      <w:widowControl w:val="0"/>
      <w:autoSpaceDE w:val="0"/>
      <w:autoSpaceDN w:val="0"/>
      <w:adjustRightInd w:val="0"/>
      <w:spacing w:after="0" w:line="299" w:lineRule="exact"/>
      <w:ind w:firstLine="703"/>
      <w:jc w:val="both"/>
    </w:pPr>
    <w:rPr>
      <w:rFonts w:ascii="Times New Roman" w:hAnsi="Times New Roman"/>
      <w:sz w:val="24"/>
      <w:szCs w:val="24"/>
    </w:rPr>
  </w:style>
  <w:style w:type="paragraph" w:customStyle="1" w:styleId="Style5">
    <w:name w:val="Style5"/>
    <w:basedOn w:val="a0"/>
    <w:rsid w:val="00356CFE"/>
    <w:pPr>
      <w:widowControl w:val="0"/>
      <w:autoSpaceDE w:val="0"/>
      <w:autoSpaceDN w:val="0"/>
      <w:adjustRightInd w:val="0"/>
      <w:spacing w:after="0" w:line="293" w:lineRule="exact"/>
      <w:ind w:firstLine="698"/>
      <w:jc w:val="both"/>
    </w:pPr>
    <w:rPr>
      <w:rFonts w:ascii="Times New Roman" w:hAnsi="Times New Roman"/>
      <w:sz w:val="24"/>
      <w:szCs w:val="24"/>
    </w:rPr>
  </w:style>
  <w:style w:type="character" w:customStyle="1" w:styleId="FontStyle16">
    <w:name w:val="Font Style16"/>
    <w:rsid w:val="00356CFE"/>
    <w:rPr>
      <w:rFonts w:ascii="Times New Roman" w:hAnsi="Times New Roman" w:cs="Times New Roman"/>
      <w:sz w:val="22"/>
      <w:szCs w:val="22"/>
    </w:rPr>
  </w:style>
  <w:style w:type="character" w:customStyle="1" w:styleId="FontStyle19">
    <w:name w:val="Font Style19"/>
    <w:rsid w:val="00356CFE"/>
    <w:rPr>
      <w:rFonts w:ascii="Times New Roman" w:hAnsi="Times New Roman" w:cs="Times New Roman"/>
      <w:i/>
      <w:iCs/>
      <w:sz w:val="40"/>
      <w:szCs w:val="40"/>
    </w:rPr>
  </w:style>
  <w:style w:type="paragraph" w:customStyle="1" w:styleId="Style6">
    <w:name w:val="Style6"/>
    <w:basedOn w:val="a0"/>
    <w:rsid w:val="00356CFE"/>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9">
    <w:name w:val="Style9"/>
    <w:basedOn w:val="a0"/>
    <w:rsid w:val="00356CFE"/>
    <w:pPr>
      <w:widowControl w:val="0"/>
      <w:autoSpaceDE w:val="0"/>
      <w:autoSpaceDN w:val="0"/>
      <w:adjustRightInd w:val="0"/>
      <w:spacing w:after="0" w:line="274" w:lineRule="exact"/>
      <w:jc w:val="center"/>
    </w:pPr>
    <w:rPr>
      <w:rFonts w:ascii="Times New Roman" w:hAnsi="Times New Roman"/>
      <w:sz w:val="24"/>
      <w:szCs w:val="24"/>
    </w:rPr>
  </w:style>
  <w:style w:type="character" w:customStyle="1" w:styleId="FontStyle17">
    <w:name w:val="Font Style17"/>
    <w:rsid w:val="00356CFE"/>
    <w:rPr>
      <w:rFonts w:ascii="Times New Roman" w:hAnsi="Times New Roman" w:cs="Times New Roman"/>
      <w:sz w:val="22"/>
      <w:szCs w:val="22"/>
    </w:rPr>
  </w:style>
  <w:style w:type="paragraph" w:customStyle="1" w:styleId="Style4">
    <w:name w:val="Style4"/>
    <w:basedOn w:val="a0"/>
    <w:rsid w:val="00356CFE"/>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0">
    <w:name w:val="Style10"/>
    <w:basedOn w:val="a0"/>
    <w:rsid w:val="00356CFE"/>
    <w:pPr>
      <w:widowControl w:val="0"/>
      <w:autoSpaceDE w:val="0"/>
      <w:autoSpaceDN w:val="0"/>
      <w:adjustRightInd w:val="0"/>
      <w:spacing w:after="0" w:line="278" w:lineRule="exact"/>
    </w:pPr>
    <w:rPr>
      <w:rFonts w:ascii="Times New Roman" w:hAnsi="Times New Roman"/>
      <w:sz w:val="24"/>
      <w:szCs w:val="24"/>
    </w:rPr>
  </w:style>
  <w:style w:type="paragraph" w:customStyle="1" w:styleId="Style11">
    <w:name w:val="Style11"/>
    <w:basedOn w:val="a0"/>
    <w:rsid w:val="00356CFE"/>
    <w:pPr>
      <w:widowControl w:val="0"/>
      <w:autoSpaceDE w:val="0"/>
      <w:autoSpaceDN w:val="0"/>
      <w:adjustRightInd w:val="0"/>
      <w:spacing w:after="0" w:line="240" w:lineRule="auto"/>
    </w:pPr>
    <w:rPr>
      <w:rFonts w:ascii="Times New Roman" w:hAnsi="Times New Roman"/>
      <w:sz w:val="24"/>
      <w:szCs w:val="24"/>
    </w:rPr>
  </w:style>
  <w:style w:type="character" w:customStyle="1" w:styleId="130">
    <w:name w:val=" Знак Знак13"/>
    <w:locked/>
    <w:rsid w:val="00356CFE"/>
    <w:rPr>
      <w:rFonts w:ascii="Arial Cyr Chuv" w:hAnsi="Arial Cyr Chuv"/>
      <w:sz w:val="32"/>
      <w:szCs w:val="24"/>
      <w:lang w:val="ru-RU" w:eastAsia="ru-RU" w:bidi="ar-SA"/>
    </w:rPr>
  </w:style>
  <w:style w:type="character" w:customStyle="1" w:styleId="61">
    <w:name w:val=" Знак Знак6"/>
    <w:locked/>
    <w:rsid w:val="00356CFE"/>
    <w:rPr>
      <w:sz w:val="24"/>
      <w:szCs w:val="24"/>
      <w:lang w:val="ru-RU" w:eastAsia="ru-RU" w:bidi="ar-SA"/>
    </w:rPr>
  </w:style>
  <w:style w:type="paragraph" w:customStyle="1" w:styleId="consnonformat">
    <w:name w:val="consnonformat"/>
    <w:basedOn w:val="a0"/>
    <w:rsid w:val="00356CFE"/>
    <w:pPr>
      <w:spacing w:before="100" w:beforeAutospacing="1" w:after="100" w:afterAutospacing="1" w:line="240" w:lineRule="auto"/>
    </w:pPr>
    <w:rPr>
      <w:rFonts w:ascii="Arial Unicode MS" w:eastAsia="Arial Unicode MS" w:hAnsi="Times New Roman"/>
      <w:sz w:val="24"/>
      <w:szCs w:val="24"/>
    </w:rPr>
  </w:style>
  <w:style w:type="paragraph" w:customStyle="1" w:styleId="aff">
    <w:name w:val="Текст (справка)"/>
    <w:basedOn w:val="a0"/>
    <w:next w:val="a0"/>
    <w:rsid w:val="00356CFE"/>
    <w:pPr>
      <w:widowControl w:val="0"/>
      <w:autoSpaceDE w:val="0"/>
      <w:autoSpaceDN w:val="0"/>
      <w:adjustRightInd w:val="0"/>
      <w:spacing w:after="0" w:line="240" w:lineRule="auto"/>
      <w:ind w:left="170" w:right="170"/>
    </w:pPr>
    <w:rPr>
      <w:rFonts w:ascii="Arial" w:hAnsi="Arial" w:cs="Arial"/>
      <w:sz w:val="20"/>
      <w:szCs w:val="20"/>
    </w:rPr>
  </w:style>
  <w:style w:type="character" w:styleId="aff0">
    <w:name w:val="page number"/>
    <w:rsid w:val="00356CFE"/>
    <w:rPr>
      <w:rFonts w:cs="Times New Roman"/>
    </w:rPr>
  </w:style>
  <w:style w:type="paragraph" w:customStyle="1" w:styleId="aff1">
    <w:name w:val="Прижатый влево"/>
    <w:basedOn w:val="a0"/>
    <w:next w:val="a0"/>
    <w:rsid w:val="00356CFE"/>
    <w:pPr>
      <w:autoSpaceDE w:val="0"/>
      <w:autoSpaceDN w:val="0"/>
      <w:adjustRightInd w:val="0"/>
      <w:spacing w:after="0" w:line="240" w:lineRule="auto"/>
    </w:pPr>
    <w:rPr>
      <w:rFonts w:ascii="Arial" w:hAnsi="Arial" w:cs="Arial"/>
      <w:sz w:val="24"/>
      <w:szCs w:val="24"/>
    </w:rPr>
  </w:style>
  <w:style w:type="paragraph" w:customStyle="1" w:styleId="aff2">
    <w:name w:val="Комментарий"/>
    <w:basedOn w:val="a0"/>
    <w:next w:val="a0"/>
    <w:rsid w:val="00356CFE"/>
    <w:pPr>
      <w:autoSpaceDE w:val="0"/>
      <w:autoSpaceDN w:val="0"/>
      <w:adjustRightInd w:val="0"/>
      <w:spacing w:after="0" w:line="240" w:lineRule="auto"/>
      <w:ind w:left="170"/>
      <w:jc w:val="both"/>
    </w:pPr>
    <w:rPr>
      <w:rFonts w:ascii="Arial" w:hAnsi="Arial" w:cs="Arial"/>
      <w:i/>
      <w:iCs/>
      <w:color w:val="800080"/>
      <w:sz w:val="24"/>
      <w:szCs w:val="24"/>
    </w:rPr>
  </w:style>
  <w:style w:type="character" w:customStyle="1" w:styleId="rvts6">
    <w:name w:val="rvts6"/>
    <w:rsid w:val="00356CFE"/>
    <w:rPr>
      <w:rFonts w:ascii="Arial CYR" w:hAnsi="Arial CYR" w:cs="Arial CYR"/>
      <w:b/>
      <w:bCs/>
    </w:rPr>
  </w:style>
  <w:style w:type="character" w:styleId="aff3">
    <w:name w:val="FollowedHyperlink"/>
    <w:rsid w:val="00356CFE"/>
    <w:rPr>
      <w:rFonts w:cs="Times New Roman"/>
      <w:color w:val="800080"/>
      <w:u w:val="single"/>
    </w:rPr>
  </w:style>
  <w:style w:type="character" w:customStyle="1" w:styleId="labelbodytext11">
    <w:name w:val="label_body_text_11"/>
    <w:rsid w:val="00356CFE"/>
    <w:rPr>
      <w:color w:val="0000FF"/>
      <w:sz w:val="20"/>
      <w:szCs w:val="20"/>
    </w:rPr>
  </w:style>
  <w:style w:type="character" w:customStyle="1" w:styleId="WW8Num4z1">
    <w:name w:val="WW8Num4z1"/>
    <w:rsid w:val="00356CFE"/>
    <w:rPr>
      <w:sz w:val="24"/>
      <w:szCs w:val="24"/>
    </w:rPr>
  </w:style>
  <w:style w:type="character" w:customStyle="1" w:styleId="WW8Num6z0">
    <w:name w:val="WW8Num6z0"/>
    <w:rsid w:val="00356CFE"/>
    <w:rPr>
      <w:rFonts w:ascii="Symbol" w:hAnsi="Symbol" w:cs="OpenSymbol"/>
    </w:rPr>
  </w:style>
  <w:style w:type="character" w:customStyle="1" w:styleId="aff4">
    <w:name w:val="Знак Знак"/>
    <w:rsid w:val="00356CFE"/>
    <w:rPr>
      <w:rFonts w:ascii="Tahoma" w:hAnsi="Tahoma"/>
      <w:sz w:val="24"/>
      <w:szCs w:val="24"/>
      <w:lang w:val="en-US" w:eastAsia="ar-SA" w:bidi="ar-SA"/>
    </w:rPr>
  </w:style>
  <w:style w:type="character" w:customStyle="1" w:styleId="WW8Num7z0">
    <w:name w:val="WW8Num7z0"/>
    <w:rsid w:val="00356CFE"/>
    <w:rPr>
      <w:rFonts w:ascii="Symbol" w:hAnsi="Symbol" w:cs="OpenSymbol"/>
    </w:rPr>
  </w:style>
  <w:style w:type="character" w:customStyle="1" w:styleId="WW8Num11z0">
    <w:name w:val="WW8Num11z0"/>
    <w:rsid w:val="00356CFE"/>
    <w:rPr>
      <w:rFonts w:ascii="Symbol" w:hAnsi="Symbol" w:cs="OpenSymbol"/>
    </w:rPr>
  </w:style>
  <w:style w:type="character" w:customStyle="1" w:styleId="WW8Num10z0">
    <w:name w:val="WW8Num10z0"/>
    <w:rsid w:val="00356CFE"/>
    <w:rPr>
      <w:rFonts w:ascii="Symbol" w:hAnsi="Symbol" w:cs="OpenSymbol"/>
    </w:rPr>
  </w:style>
  <w:style w:type="paragraph" w:customStyle="1" w:styleId="aff5">
    <w:name w:val="Заголовок"/>
    <w:basedOn w:val="a0"/>
    <w:next w:val="af0"/>
    <w:rsid w:val="00356CFE"/>
    <w:pPr>
      <w:keepNext/>
      <w:widowControl w:val="0"/>
      <w:suppressAutoHyphens/>
      <w:spacing w:before="240" w:after="120" w:line="240" w:lineRule="auto"/>
    </w:pPr>
    <w:rPr>
      <w:rFonts w:ascii="Arial" w:eastAsia="MS Mincho" w:hAnsi="Arial" w:cs="Tahoma"/>
      <w:kern w:val="1"/>
      <w:sz w:val="28"/>
      <w:szCs w:val="28"/>
      <w:lang w:eastAsia="en-US"/>
    </w:rPr>
  </w:style>
  <w:style w:type="paragraph" w:styleId="aff6">
    <w:name w:val="List"/>
    <w:basedOn w:val="af0"/>
    <w:rsid w:val="00356CFE"/>
    <w:pPr>
      <w:widowControl w:val="0"/>
      <w:suppressAutoHyphens/>
    </w:pPr>
    <w:rPr>
      <w:rFonts w:ascii="Arial" w:eastAsia="Arial Unicode MS" w:hAnsi="Arial" w:cs="Tahoma"/>
      <w:kern w:val="1"/>
      <w:sz w:val="20"/>
      <w:lang w:eastAsia="en-US"/>
    </w:rPr>
  </w:style>
  <w:style w:type="paragraph" w:customStyle="1" w:styleId="15">
    <w:name w:val="Название1"/>
    <w:basedOn w:val="a0"/>
    <w:rsid w:val="00356CFE"/>
    <w:pPr>
      <w:widowControl w:val="0"/>
      <w:suppressLineNumbers/>
      <w:suppressAutoHyphens/>
      <w:spacing w:before="120" w:after="120" w:line="240" w:lineRule="auto"/>
    </w:pPr>
    <w:rPr>
      <w:rFonts w:ascii="Arial" w:eastAsia="Arial Unicode MS" w:hAnsi="Arial" w:cs="Tahoma"/>
      <w:i/>
      <w:iCs/>
      <w:kern w:val="1"/>
      <w:sz w:val="20"/>
      <w:szCs w:val="24"/>
      <w:lang w:eastAsia="en-US"/>
    </w:rPr>
  </w:style>
  <w:style w:type="paragraph" w:customStyle="1" w:styleId="16">
    <w:name w:val="Указатель1"/>
    <w:basedOn w:val="a0"/>
    <w:rsid w:val="00356CFE"/>
    <w:pPr>
      <w:widowControl w:val="0"/>
      <w:suppressLineNumbers/>
      <w:suppressAutoHyphens/>
      <w:spacing w:after="0" w:line="240" w:lineRule="auto"/>
    </w:pPr>
    <w:rPr>
      <w:rFonts w:ascii="Arial" w:eastAsia="Arial Unicode MS" w:hAnsi="Arial" w:cs="Tahoma"/>
      <w:kern w:val="1"/>
      <w:sz w:val="20"/>
      <w:szCs w:val="24"/>
      <w:lang w:eastAsia="en-US"/>
    </w:rPr>
  </w:style>
  <w:style w:type="paragraph" w:customStyle="1" w:styleId="25">
    <w:name w:val="Обычный (веб)2"/>
    <w:basedOn w:val="a0"/>
    <w:rsid w:val="00356CFE"/>
    <w:pPr>
      <w:widowControl w:val="0"/>
      <w:suppressAutoHyphens/>
      <w:spacing w:before="105" w:after="105" w:line="240" w:lineRule="auto"/>
      <w:ind w:firstLine="240"/>
    </w:pPr>
    <w:rPr>
      <w:rFonts w:ascii="Arial" w:eastAsia="Arial Unicode MS" w:hAnsi="Arial"/>
      <w:color w:val="3C392C"/>
      <w:kern w:val="1"/>
      <w:sz w:val="26"/>
      <w:szCs w:val="26"/>
      <w:lang w:eastAsia="en-US"/>
    </w:rPr>
  </w:style>
  <w:style w:type="paragraph" w:customStyle="1" w:styleId="ConsPlusNonformat">
    <w:name w:val="ConsPlusNonformat"/>
    <w:rsid w:val="00356CFE"/>
    <w:pPr>
      <w:widowControl w:val="0"/>
      <w:suppressAutoHyphens/>
      <w:autoSpaceDE w:val="0"/>
    </w:pPr>
    <w:rPr>
      <w:rFonts w:ascii="Courier New" w:eastAsia="Arial" w:hAnsi="Courier New" w:cs="Courier New"/>
      <w:kern w:val="1"/>
      <w:lang w:eastAsia="ar-SA"/>
    </w:rPr>
  </w:style>
  <w:style w:type="paragraph" w:customStyle="1" w:styleId="aff7">
    <w:name w:val="Знак Знак Знак Знак Знак Знак Знак Знак Знак"/>
    <w:basedOn w:val="a0"/>
    <w:rsid w:val="00356CFE"/>
    <w:pPr>
      <w:widowControl w:val="0"/>
      <w:suppressAutoHyphens/>
      <w:spacing w:before="280" w:after="280" w:line="240" w:lineRule="auto"/>
    </w:pPr>
    <w:rPr>
      <w:rFonts w:ascii="Tahoma" w:eastAsia="Arial Unicode MS" w:hAnsi="Tahoma"/>
      <w:kern w:val="1"/>
      <w:sz w:val="20"/>
      <w:szCs w:val="20"/>
      <w:lang w:val="en-US" w:eastAsia="en-US"/>
    </w:rPr>
  </w:style>
  <w:style w:type="paragraph" w:customStyle="1" w:styleId="aff8">
    <w:name w:val="Знак"/>
    <w:basedOn w:val="a0"/>
    <w:rsid w:val="00356CFE"/>
    <w:pPr>
      <w:widowControl w:val="0"/>
      <w:suppressAutoHyphens/>
      <w:spacing w:before="280" w:after="280" w:line="240" w:lineRule="auto"/>
    </w:pPr>
    <w:rPr>
      <w:rFonts w:ascii="Tahoma" w:eastAsia="Arial Unicode MS" w:hAnsi="Tahoma"/>
      <w:kern w:val="1"/>
      <w:sz w:val="20"/>
      <w:szCs w:val="24"/>
      <w:lang w:val="en-US" w:eastAsia="en-US"/>
    </w:rPr>
  </w:style>
  <w:style w:type="paragraph" w:customStyle="1" w:styleId="210">
    <w:name w:val="Основной текст 21"/>
    <w:basedOn w:val="a0"/>
    <w:rsid w:val="00356CFE"/>
    <w:pPr>
      <w:widowControl w:val="0"/>
      <w:suppressAutoHyphens/>
      <w:spacing w:after="0" w:line="240" w:lineRule="auto"/>
      <w:jc w:val="both"/>
    </w:pPr>
    <w:rPr>
      <w:rFonts w:ascii="Arial" w:eastAsia="Arial Unicode MS" w:hAnsi="Arial"/>
      <w:kern w:val="1"/>
      <w:sz w:val="20"/>
      <w:szCs w:val="28"/>
      <w:lang w:eastAsia="en-US"/>
    </w:rPr>
  </w:style>
  <w:style w:type="paragraph" w:customStyle="1" w:styleId="aff9">
    <w:name w:val="Содержимое таблицы"/>
    <w:basedOn w:val="a0"/>
    <w:rsid w:val="00356CFE"/>
    <w:pPr>
      <w:widowControl w:val="0"/>
      <w:suppressLineNumbers/>
      <w:suppressAutoHyphens/>
      <w:spacing w:after="0" w:line="240" w:lineRule="auto"/>
    </w:pPr>
    <w:rPr>
      <w:rFonts w:ascii="Arial" w:eastAsia="Arial Unicode MS" w:hAnsi="Arial"/>
      <w:kern w:val="1"/>
      <w:sz w:val="20"/>
      <w:szCs w:val="24"/>
      <w:lang w:eastAsia="en-US"/>
    </w:rPr>
  </w:style>
  <w:style w:type="paragraph" w:styleId="affa">
    <w:name w:val="Plain Text"/>
    <w:basedOn w:val="a0"/>
    <w:link w:val="affb"/>
    <w:unhideWhenUsed/>
    <w:rsid w:val="00356CFE"/>
    <w:pPr>
      <w:widowControl w:val="0"/>
      <w:suppressAutoHyphens/>
      <w:spacing w:after="0" w:line="240" w:lineRule="auto"/>
    </w:pPr>
    <w:rPr>
      <w:rFonts w:ascii="Courier New" w:eastAsia="Arial Unicode MS" w:hAnsi="Courier New" w:cs="Courier New"/>
      <w:kern w:val="1"/>
      <w:sz w:val="20"/>
      <w:szCs w:val="20"/>
      <w:lang w:eastAsia="en-US"/>
    </w:rPr>
  </w:style>
  <w:style w:type="character" w:customStyle="1" w:styleId="affb">
    <w:name w:val="Текст Знак"/>
    <w:basedOn w:val="a1"/>
    <w:link w:val="affa"/>
    <w:rsid w:val="00356CFE"/>
    <w:rPr>
      <w:rFonts w:ascii="Courier New" w:eastAsia="Arial Unicode MS" w:hAnsi="Courier New" w:cs="Courier New"/>
      <w:kern w:val="1"/>
      <w:lang w:eastAsia="en-US"/>
    </w:rPr>
  </w:style>
  <w:style w:type="paragraph" w:customStyle="1" w:styleId="10">
    <w:name w:val="Стиль1"/>
    <w:basedOn w:val="a0"/>
    <w:rsid w:val="00356CFE"/>
    <w:pPr>
      <w:keepNext/>
      <w:keepLines/>
      <w:widowControl w:val="0"/>
      <w:numPr>
        <w:numId w:val="27"/>
      </w:numPr>
      <w:suppressLineNumbers/>
      <w:suppressAutoHyphens/>
      <w:spacing w:after="60" w:line="240" w:lineRule="auto"/>
    </w:pPr>
    <w:rPr>
      <w:rFonts w:ascii="Times New Roman" w:hAnsi="Times New Roman"/>
      <w:b/>
      <w:sz w:val="28"/>
      <w:szCs w:val="24"/>
    </w:rPr>
  </w:style>
  <w:style w:type="paragraph" w:customStyle="1" w:styleId="26">
    <w:name w:val="Стиль2"/>
    <w:basedOn w:val="27"/>
    <w:rsid w:val="00356CFE"/>
    <w:pPr>
      <w:keepNext/>
      <w:keepLines/>
      <w:numPr>
        <w:ilvl w:val="1"/>
      </w:numPr>
      <w:suppressLineNumbers/>
      <w:tabs>
        <w:tab w:val="num" w:pos="432"/>
      </w:tabs>
      <w:spacing w:after="60"/>
      <w:ind w:left="1440" w:hanging="360"/>
      <w:contextualSpacing w:val="0"/>
      <w:jc w:val="both"/>
    </w:pPr>
    <w:rPr>
      <w:rFonts w:ascii="Times New Roman" w:eastAsia="Times New Roman" w:hAnsi="Times New Roman"/>
      <w:b/>
      <w:kern w:val="0"/>
      <w:sz w:val="24"/>
      <w:szCs w:val="20"/>
      <w:lang w:eastAsia="ru-RU"/>
    </w:rPr>
  </w:style>
  <w:style w:type="paragraph" w:styleId="27">
    <w:name w:val="List Number 2"/>
    <w:basedOn w:val="a0"/>
    <w:unhideWhenUsed/>
    <w:rsid w:val="00356CFE"/>
    <w:pPr>
      <w:widowControl w:val="0"/>
      <w:tabs>
        <w:tab w:val="num" w:pos="432"/>
      </w:tabs>
      <w:suppressAutoHyphens/>
      <w:spacing w:after="0" w:line="240" w:lineRule="auto"/>
      <w:ind w:left="432" w:hanging="432"/>
      <w:contextualSpacing/>
    </w:pPr>
    <w:rPr>
      <w:rFonts w:ascii="Arial" w:eastAsia="Arial Unicode MS" w:hAnsi="Arial"/>
      <w:kern w:val="1"/>
      <w:sz w:val="20"/>
      <w:szCs w:val="24"/>
      <w:lang w:eastAsia="en-US"/>
    </w:rPr>
  </w:style>
  <w:style w:type="paragraph" w:customStyle="1" w:styleId="35">
    <w:name w:val="Стиль3"/>
    <w:basedOn w:val="23"/>
    <w:rsid w:val="00356CFE"/>
    <w:pPr>
      <w:widowControl w:val="0"/>
      <w:adjustRightInd w:val="0"/>
      <w:spacing w:after="0" w:line="240" w:lineRule="auto"/>
      <w:ind w:left="2160" w:hanging="180"/>
      <w:jc w:val="both"/>
      <w:textAlignment w:val="baseline"/>
    </w:pPr>
    <w:rPr>
      <w:szCs w:val="20"/>
      <w:lang w:val="x-none" w:eastAsia="x-none"/>
    </w:rPr>
  </w:style>
  <w:style w:type="character" w:customStyle="1" w:styleId="41">
    <w:name w:val=" Знак Знак4"/>
    <w:rsid w:val="00356CFE"/>
    <w:rPr>
      <w:sz w:val="24"/>
      <w:szCs w:val="24"/>
      <w:lang w:val="x-none" w:eastAsia="x-none" w:bidi="ar-SA"/>
    </w:rPr>
  </w:style>
  <w:style w:type="paragraph" w:customStyle="1" w:styleId="affc">
    <w:name w:val="Текст информации об изменениях"/>
    <w:basedOn w:val="a0"/>
    <w:next w:val="a0"/>
    <w:rsid w:val="00356CFE"/>
    <w:pPr>
      <w:widowControl w:val="0"/>
      <w:autoSpaceDE w:val="0"/>
      <w:autoSpaceDN w:val="0"/>
      <w:adjustRightInd w:val="0"/>
      <w:spacing w:after="0" w:line="240" w:lineRule="auto"/>
      <w:ind w:firstLine="720"/>
      <w:jc w:val="both"/>
    </w:pPr>
    <w:rPr>
      <w:rFonts w:ascii="Arial" w:hAnsi="Arial" w:cs="Arial"/>
      <w:color w:val="353842"/>
      <w:sz w:val="18"/>
      <w:szCs w:val="18"/>
    </w:rPr>
  </w:style>
  <w:style w:type="character" w:customStyle="1" w:styleId="postbody1">
    <w:name w:val="postbody1"/>
    <w:rsid w:val="00356CFE"/>
    <w:rPr>
      <w:sz w:val="18"/>
      <w:szCs w:val="18"/>
    </w:rPr>
  </w:style>
  <w:style w:type="paragraph" w:customStyle="1" w:styleId="NoSpacing">
    <w:name w:val="No Spacing"/>
    <w:rsid w:val="00356CFE"/>
    <w:rPr>
      <w:sz w:val="22"/>
      <w:szCs w:val="22"/>
      <w:lang w:eastAsia="en-US"/>
    </w:rPr>
  </w:style>
  <w:style w:type="character" w:customStyle="1" w:styleId="Heading6Char">
    <w:name w:val="Heading 6 Char"/>
    <w:semiHidden/>
    <w:locked/>
    <w:rsid w:val="00356CFE"/>
    <w:rPr>
      <w:rFonts w:ascii="Calibri" w:hAnsi="Calibri"/>
      <w:b/>
      <w:sz w:val="22"/>
    </w:rPr>
  </w:style>
  <w:style w:type="character" w:customStyle="1" w:styleId="Heading1Char">
    <w:name w:val="Heading 1 Char"/>
    <w:locked/>
    <w:rsid w:val="00356CFE"/>
    <w:rPr>
      <w:rFonts w:ascii="Arial Cyr Chuv" w:hAnsi="Arial Cyr Chuv"/>
      <w:sz w:val="24"/>
    </w:rPr>
  </w:style>
  <w:style w:type="character" w:customStyle="1" w:styleId="36">
    <w:name w:val="Знак Знак3"/>
    <w:locked/>
    <w:rsid w:val="00356CFE"/>
    <w:rPr>
      <w:rFonts w:ascii="Arial Cyr Chuv" w:hAnsi="Arial Cyr Chuv"/>
      <w:sz w:val="24"/>
      <w:lang w:val="ru-RU" w:eastAsia="ru-RU"/>
    </w:rPr>
  </w:style>
  <w:style w:type="character" w:customStyle="1" w:styleId="affd">
    <w:name w:val="Продолжение ссылки"/>
    <w:basedOn w:val="afa"/>
    <w:rsid w:val="00356CFE"/>
    <w:rPr>
      <w:rFonts w:cs="Times New Roman"/>
      <w:b/>
      <w:color w:val="008000"/>
      <w:sz w:val="20"/>
      <w:szCs w:val="20"/>
      <w:u w:val="single"/>
    </w:rPr>
  </w:style>
  <w:style w:type="paragraph" w:styleId="affe">
    <w:name w:val="Block Text"/>
    <w:basedOn w:val="a0"/>
    <w:rsid w:val="00356CFE"/>
    <w:pPr>
      <w:shd w:val="clear" w:color="auto" w:fill="FFFFFF"/>
      <w:spacing w:after="0" w:line="240" w:lineRule="auto"/>
      <w:ind w:left="10" w:right="19" w:firstLine="734"/>
      <w:jc w:val="both"/>
    </w:pPr>
    <w:rPr>
      <w:rFonts w:ascii="Times New Roman" w:hAnsi="Times New Roman"/>
      <w:sz w:val="24"/>
      <w:szCs w:val="24"/>
    </w:rPr>
  </w:style>
  <w:style w:type="paragraph" w:customStyle="1" w:styleId="Style1">
    <w:name w:val="Style1"/>
    <w:basedOn w:val="a0"/>
    <w:rsid w:val="00356CFE"/>
    <w:pPr>
      <w:widowControl w:val="0"/>
      <w:autoSpaceDE w:val="0"/>
      <w:autoSpaceDN w:val="0"/>
      <w:adjustRightInd w:val="0"/>
      <w:spacing w:after="0" w:line="277" w:lineRule="exact"/>
      <w:ind w:firstLine="540"/>
    </w:pPr>
    <w:rPr>
      <w:rFonts w:ascii="Times New Roman" w:hAnsi="Times New Roman"/>
      <w:sz w:val="24"/>
      <w:szCs w:val="24"/>
    </w:rPr>
  </w:style>
  <w:style w:type="character" w:customStyle="1" w:styleId="FontStyle12">
    <w:name w:val="Font Style12"/>
    <w:rsid w:val="00356CFE"/>
    <w:rPr>
      <w:rFonts w:ascii="Times New Roman" w:hAnsi="Times New Roman"/>
      <w:i/>
      <w:spacing w:val="-20"/>
      <w:sz w:val="34"/>
    </w:rPr>
  </w:style>
  <w:style w:type="character" w:customStyle="1" w:styleId="BodyTextChar">
    <w:name w:val="Body Text Char"/>
    <w:aliases w:val="бпОсновной текст Char"/>
    <w:locked/>
    <w:rsid w:val="00356CFE"/>
    <w:rPr>
      <w:sz w:val="24"/>
      <w:lang w:val="ru-RU" w:eastAsia="ru-RU"/>
    </w:rPr>
  </w:style>
  <w:style w:type="paragraph" w:styleId="afff">
    <w:name w:val="footnote text"/>
    <w:basedOn w:val="a0"/>
    <w:link w:val="afff0"/>
    <w:rsid w:val="00356CFE"/>
    <w:pPr>
      <w:spacing w:after="0" w:line="240" w:lineRule="auto"/>
    </w:pPr>
    <w:rPr>
      <w:rFonts w:ascii="Times New Roman" w:hAnsi="Times New Roman"/>
      <w:sz w:val="20"/>
      <w:szCs w:val="20"/>
    </w:rPr>
  </w:style>
  <w:style w:type="character" w:customStyle="1" w:styleId="afff0">
    <w:name w:val="Текст сноски Знак"/>
    <w:basedOn w:val="a1"/>
    <w:link w:val="afff"/>
    <w:rsid w:val="00356CFE"/>
    <w:rPr>
      <w:rFonts w:ascii="Times New Roman" w:hAnsi="Times New Roman"/>
    </w:rPr>
  </w:style>
  <w:style w:type="character" w:styleId="afff1">
    <w:name w:val="footnote reference"/>
    <w:basedOn w:val="a1"/>
    <w:rsid w:val="00356CFE"/>
    <w:rPr>
      <w:vertAlign w:val="superscript"/>
    </w:rPr>
  </w:style>
  <w:style w:type="paragraph" w:customStyle="1" w:styleId="afff2">
    <w:name w:val="нора"/>
    <w:basedOn w:val="a0"/>
    <w:rsid w:val="00356CFE"/>
    <w:pPr>
      <w:suppressLineNumbers/>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51">
    <w:name w:val="Знак Знак5"/>
    <w:rsid w:val="00356CFE"/>
    <w:rPr>
      <w:rFonts w:ascii="Arial Cyr Chuv" w:hAnsi="Arial Cyr Chuv"/>
      <w:sz w:val="24"/>
    </w:rPr>
  </w:style>
  <w:style w:type="character" w:customStyle="1" w:styleId="HeaderChar">
    <w:name w:val="Header Char"/>
    <w:locked/>
    <w:rsid w:val="00356CFE"/>
    <w:rPr>
      <w:sz w:val="24"/>
    </w:rPr>
  </w:style>
  <w:style w:type="paragraph" w:customStyle="1" w:styleId="ConsNonformat0">
    <w:name w:val="ConsNonformat"/>
    <w:rsid w:val="00356CFE"/>
    <w:pPr>
      <w:widowControl w:val="0"/>
      <w:autoSpaceDE w:val="0"/>
      <w:autoSpaceDN w:val="0"/>
      <w:adjustRightInd w:val="0"/>
    </w:pPr>
    <w:rPr>
      <w:rFonts w:ascii="Courier New" w:hAnsi="Courier New" w:cs="Courier New"/>
    </w:rPr>
  </w:style>
  <w:style w:type="character" w:customStyle="1" w:styleId="BodyTextIndent3Char">
    <w:name w:val="Body Text Indent 3 Char"/>
    <w:locked/>
    <w:rsid w:val="00356CFE"/>
    <w:rPr>
      <w:sz w:val="16"/>
    </w:rPr>
  </w:style>
  <w:style w:type="paragraph" w:customStyle="1" w:styleId="OEM">
    <w:name w:val="Нормальный (OEM)"/>
    <w:basedOn w:val="a0"/>
    <w:next w:val="a0"/>
    <w:rsid w:val="00356CFE"/>
    <w:pPr>
      <w:autoSpaceDE w:val="0"/>
      <w:autoSpaceDN w:val="0"/>
      <w:adjustRightInd w:val="0"/>
      <w:spacing w:after="0" w:line="240" w:lineRule="auto"/>
      <w:jc w:val="both"/>
    </w:pPr>
    <w:rPr>
      <w:rFonts w:ascii="Courier New" w:hAnsi="Courier New" w:cs="Courier New"/>
      <w:sz w:val="20"/>
      <w:szCs w:val="20"/>
    </w:rPr>
  </w:style>
  <w:style w:type="paragraph" w:customStyle="1" w:styleId="afff3">
    <w:name w:val="Нормальный (прав. подпись)"/>
    <w:basedOn w:val="a0"/>
    <w:next w:val="a0"/>
    <w:rsid w:val="00356CFE"/>
    <w:pPr>
      <w:autoSpaceDE w:val="0"/>
      <w:autoSpaceDN w:val="0"/>
      <w:adjustRightInd w:val="0"/>
      <w:spacing w:after="0" w:line="240" w:lineRule="auto"/>
      <w:jc w:val="right"/>
    </w:pPr>
    <w:rPr>
      <w:rFonts w:ascii="Arial" w:hAnsi="Arial" w:cs="Arial"/>
      <w:sz w:val="24"/>
      <w:szCs w:val="24"/>
    </w:rPr>
  </w:style>
  <w:style w:type="character" w:styleId="HTML">
    <w:name w:val="HTML Code"/>
    <w:basedOn w:val="a1"/>
    <w:rsid w:val="00356CFE"/>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67036.0" TargetMode="External"/><Relationship Id="rId18" Type="http://schemas.openxmlformats.org/officeDocument/2006/relationships/hyperlink" Target="garantF1://12067036.4000" TargetMode="External"/><Relationship Id="rId26" Type="http://schemas.openxmlformats.org/officeDocument/2006/relationships/hyperlink" Target="garantF1://12084522.54" TargetMode="External"/><Relationship Id="rId3" Type="http://schemas.openxmlformats.org/officeDocument/2006/relationships/styles" Target="styles.xml"/><Relationship Id="rId21" Type="http://schemas.openxmlformats.org/officeDocument/2006/relationships/hyperlink" Target="garantF1://12064247.0" TargetMode="External"/><Relationship Id="rId7" Type="http://schemas.openxmlformats.org/officeDocument/2006/relationships/endnotes" Target="endnotes.xml"/><Relationship Id="rId12" Type="http://schemas.openxmlformats.org/officeDocument/2006/relationships/hyperlink" Target="garantF1://12085976.0" TargetMode="External"/><Relationship Id="rId17" Type="http://schemas.openxmlformats.org/officeDocument/2006/relationships/hyperlink" Target="garantF1://12067036.0" TargetMode="External"/><Relationship Id="rId25" Type="http://schemas.openxmlformats.org/officeDocument/2006/relationships/hyperlink" Target="garantF1://12064247.1007" TargetMode="External"/><Relationship Id="rId2" Type="http://schemas.openxmlformats.org/officeDocument/2006/relationships/numbering" Target="numbering.xml"/><Relationship Id="rId16" Type="http://schemas.openxmlformats.org/officeDocument/2006/relationships/hyperlink" Target="garantF1://12067036.3000" TargetMode="External"/><Relationship Id="rId20" Type="http://schemas.openxmlformats.org/officeDocument/2006/relationships/hyperlink" Target="garantF1://12064247.0"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032.0" TargetMode="External"/><Relationship Id="rId24" Type="http://schemas.openxmlformats.org/officeDocument/2006/relationships/hyperlink" Target="garantF1://12064247.1006" TargetMode="External"/><Relationship Id="rId5" Type="http://schemas.openxmlformats.org/officeDocument/2006/relationships/webSettings" Target="webSettings.xml"/><Relationship Id="rId15" Type="http://schemas.openxmlformats.org/officeDocument/2006/relationships/hyperlink" Target="garantF1://17490279.0" TargetMode="External"/><Relationship Id="rId23" Type="http://schemas.openxmlformats.org/officeDocument/2006/relationships/hyperlink" Target="garantF1://12077032.0" TargetMode="External"/><Relationship Id="rId28" Type="http://schemas.openxmlformats.org/officeDocument/2006/relationships/hyperlink" Target="garantF1://12084522.54" TargetMode="External"/><Relationship Id="rId10" Type="http://schemas.openxmlformats.org/officeDocument/2006/relationships/hyperlink" Target="garantF1://12071992.0" TargetMode="External"/><Relationship Id="rId19" Type="http://schemas.openxmlformats.org/officeDocument/2006/relationships/hyperlink" Target="garantF1://12067036.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hyperlink" Target="garantF1://17490279.1000" TargetMode="External"/><Relationship Id="rId22" Type="http://schemas.openxmlformats.org/officeDocument/2006/relationships/hyperlink" Target="garantF1://17490279.1000" TargetMode="External"/><Relationship Id="rId27" Type="http://schemas.openxmlformats.org/officeDocument/2006/relationships/hyperlink" Target="garantF1://12067036.3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6D27-1EC7-4FF7-A76F-6353AFFD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11862</Words>
  <Characters>67615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79319</CharactersWithSpaces>
  <SharedDoc>false</SharedDoc>
  <HLinks>
    <vt:vector size="228" baseType="variant">
      <vt:variant>
        <vt:i4>7798832</vt:i4>
      </vt:variant>
      <vt:variant>
        <vt:i4>111</vt:i4>
      </vt:variant>
      <vt:variant>
        <vt:i4>0</vt:i4>
      </vt:variant>
      <vt:variant>
        <vt:i4>5</vt:i4>
      </vt:variant>
      <vt:variant>
        <vt:lpwstr>garantf1://12084522.54/</vt:lpwstr>
      </vt:variant>
      <vt:variant>
        <vt:lpwstr/>
      </vt:variant>
      <vt:variant>
        <vt:i4>7798832</vt:i4>
      </vt:variant>
      <vt:variant>
        <vt:i4>108</vt:i4>
      </vt:variant>
      <vt:variant>
        <vt:i4>0</vt:i4>
      </vt:variant>
      <vt:variant>
        <vt:i4>5</vt:i4>
      </vt:variant>
      <vt:variant>
        <vt:lpwstr>garantf1://12084522.54/</vt:lpwstr>
      </vt:variant>
      <vt:variant>
        <vt:lpwstr/>
      </vt:variant>
      <vt:variant>
        <vt:i4>4259849</vt:i4>
      </vt:variant>
      <vt:variant>
        <vt:i4>105</vt:i4>
      </vt:variant>
      <vt:variant>
        <vt:i4>0</vt:i4>
      </vt:variant>
      <vt:variant>
        <vt:i4>5</vt:i4>
      </vt:variant>
      <vt:variant>
        <vt:lpwstr>garantf1://12067036.3000/</vt:lpwstr>
      </vt:variant>
      <vt:variant>
        <vt:lpwstr/>
      </vt:variant>
      <vt:variant>
        <vt:i4>2752532</vt:i4>
      </vt:variant>
      <vt:variant>
        <vt:i4>102</vt:i4>
      </vt:variant>
      <vt:variant>
        <vt:i4>0</vt:i4>
      </vt:variant>
      <vt:variant>
        <vt:i4>5</vt:i4>
      </vt:variant>
      <vt:variant>
        <vt:lpwstr/>
      </vt:variant>
      <vt:variant>
        <vt:lpwstr>sub_50000</vt:lpwstr>
      </vt:variant>
      <vt:variant>
        <vt:i4>2752535</vt:i4>
      </vt:variant>
      <vt:variant>
        <vt:i4>99</vt:i4>
      </vt:variant>
      <vt:variant>
        <vt:i4>0</vt:i4>
      </vt:variant>
      <vt:variant>
        <vt:i4>5</vt:i4>
      </vt:variant>
      <vt:variant>
        <vt:lpwstr/>
      </vt:variant>
      <vt:variant>
        <vt:lpwstr>sub_60000</vt:lpwstr>
      </vt:variant>
      <vt:variant>
        <vt:i4>7798832</vt:i4>
      </vt:variant>
      <vt:variant>
        <vt:i4>96</vt:i4>
      </vt:variant>
      <vt:variant>
        <vt:i4>0</vt:i4>
      </vt:variant>
      <vt:variant>
        <vt:i4>5</vt:i4>
      </vt:variant>
      <vt:variant>
        <vt:lpwstr>garantf1://12084522.54/</vt:lpwstr>
      </vt:variant>
      <vt:variant>
        <vt:lpwstr/>
      </vt:variant>
      <vt:variant>
        <vt:i4>4325384</vt:i4>
      </vt:variant>
      <vt:variant>
        <vt:i4>93</vt:i4>
      </vt:variant>
      <vt:variant>
        <vt:i4>0</vt:i4>
      </vt:variant>
      <vt:variant>
        <vt:i4>5</vt:i4>
      </vt:variant>
      <vt:variant>
        <vt:lpwstr>garantf1://12064247.1007/</vt:lpwstr>
      </vt:variant>
      <vt:variant>
        <vt:lpwstr/>
      </vt:variant>
      <vt:variant>
        <vt:i4>4390920</vt:i4>
      </vt:variant>
      <vt:variant>
        <vt:i4>90</vt:i4>
      </vt:variant>
      <vt:variant>
        <vt:i4>0</vt:i4>
      </vt:variant>
      <vt:variant>
        <vt:i4>5</vt:i4>
      </vt:variant>
      <vt:variant>
        <vt:lpwstr>garantf1://12064247.1006/</vt:lpwstr>
      </vt:variant>
      <vt:variant>
        <vt:lpwstr/>
      </vt:variant>
      <vt:variant>
        <vt:i4>2752533</vt:i4>
      </vt:variant>
      <vt:variant>
        <vt:i4>87</vt:i4>
      </vt:variant>
      <vt:variant>
        <vt:i4>0</vt:i4>
      </vt:variant>
      <vt:variant>
        <vt:i4>5</vt:i4>
      </vt:variant>
      <vt:variant>
        <vt:lpwstr/>
      </vt:variant>
      <vt:variant>
        <vt:lpwstr>sub_40000</vt:lpwstr>
      </vt:variant>
      <vt:variant>
        <vt:i4>2621463</vt:i4>
      </vt:variant>
      <vt:variant>
        <vt:i4>84</vt:i4>
      </vt:variant>
      <vt:variant>
        <vt:i4>0</vt:i4>
      </vt:variant>
      <vt:variant>
        <vt:i4>5</vt:i4>
      </vt:variant>
      <vt:variant>
        <vt:lpwstr/>
      </vt:variant>
      <vt:variant>
        <vt:lpwstr>sub_60029</vt:lpwstr>
      </vt:variant>
      <vt:variant>
        <vt:i4>2621463</vt:i4>
      </vt:variant>
      <vt:variant>
        <vt:i4>81</vt:i4>
      </vt:variant>
      <vt:variant>
        <vt:i4>0</vt:i4>
      </vt:variant>
      <vt:variant>
        <vt:i4>5</vt:i4>
      </vt:variant>
      <vt:variant>
        <vt:lpwstr/>
      </vt:variant>
      <vt:variant>
        <vt:lpwstr>sub_60028</vt:lpwstr>
      </vt:variant>
      <vt:variant>
        <vt:i4>2818071</vt:i4>
      </vt:variant>
      <vt:variant>
        <vt:i4>78</vt:i4>
      </vt:variant>
      <vt:variant>
        <vt:i4>0</vt:i4>
      </vt:variant>
      <vt:variant>
        <vt:i4>5</vt:i4>
      </vt:variant>
      <vt:variant>
        <vt:lpwstr/>
      </vt:variant>
      <vt:variant>
        <vt:lpwstr>sub_60017</vt:lpwstr>
      </vt:variant>
      <vt:variant>
        <vt:i4>2621463</vt:i4>
      </vt:variant>
      <vt:variant>
        <vt:i4>75</vt:i4>
      </vt:variant>
      <vt:variant>
        <vt:i4>0</vt:i4>
      </vt:variant>
      <vt:variant>
        <vt:i4>5</vt:i4>
      </vt:variant>
      <vt:variant>
        <vt:lpwstr/>
      </vt:variant>
      <vt:variant>
        <vt:lpwstr>sub_60027</vt:lpwstr>
      </vt:variant>
      <vt:variant>
        <vt:i4>2621463</vt:i4>
      </vt:variant>
      <vt:variant>
        <vt:i4>72</vt:i4>
      </vt:variant>
      <vt:variant>
        <vt:i4>0</vt:i4>
      </vt:variant>
      <vt:variant>
        <vt:i4>5</vt:i4>
      </vt:variant>
      <vt:variant>
        <vt:lpwstr/>
      </vt:variant>
      <vt:variant>
        <vt:lpwstr>sub_60027</vt:lpwstr>
      </vt:variant>
      <vt:variant>
        <vt:i4>1966114</vt:i4>
      </vt:variant>
      <vt:variant>
        <vt:i4>69</vt:i4>
      </vt:variant>
      <vt:variant>
        <vt:i4>0</vt:i4>
      </vt:variant>
      <vt:variant>
        <vt:i4>5</vt:i4>
      </vt:variant>
      <vt:variant>
        <vt:lpwstr/>
      </vt:variant>
      <vt:variant>
        <vt:lpwstr>sub_34</vt:lpwstr>
      </vt:variant>
      <vt:variant>
        <vt:i4>1638434</vt:i4>
      </vt:variant>
      <vt:variant>
        <vt:i4>66</vt:i4>
      </vt:variant>
      <vt:variant>
        <vt:i4>0</vt:i4>
      </vt:variant>
      <vt:variant>
        <vt:i4>5</vt:i4>
      </vt:variant>
      <vt:variant>
        <vt:lpwstr/>
      </vt:variant>
      <vt:variant>
        <vt:lpwstr>sub_33</vt:lpwstr>
      </vt:variant>
      <vt:variant>
        <vt:i4>2621463</vt:i4>
      </vt:variant>
      <vt:variant>
        <vt:i4>63</vt:i4>
      </vt:variant>
      <vt:variant>
        <vt:i4>0</vt:i4>
      </vt:variant>
      <vt:variant>
        <vt:i4>5</vt:i4>
      </vt:variant>
      <vt:variant>
        <vt:lpwstr/>
      </vt:variant>
      <vt:variant>
        <vt:lpwstr>sub_60027</vt:lpwstr>
      </vt:variant>
      <vt:variant>
        <vt:i4>7209023</vt:i4>
      </vt:variant>
      <vt:variant>
        <vt:i4>60</vt:i4>
      </vt:variant>
      <vt:variant>
        <vt:i4>0</vt:i4>
      </vt:variant>
      <vt:variant>
        <vt:i4>5</vt:i4>
      </vt:variant>
      <vt:variant>
        <vt:lpwstr>garantf1://12077032.0/</vt:lpwstr>
      </vt:variant>
      <vt:variant>
        <vt:lpwstr/>
      </vt:variant>
      <vt:variant>
        <vt:i4>4587532</vt:i4>
      </vt:variant>
      <vt:variant>
        <vt:i4>57</vt:i4>
      </vt:variant>
      <vt:variant>
        <vt:i4>0</vt:i4>
      </vt:variant>
      <vt:variant>
        <vt:i4>5</vt:i4>
      </vt:variant>
      <vt:variant>
        <vt:lpwstr>garantf1://17490279.1000/</vt:lpwstr>
      </vt:variant>
      <vt:variant>
        <vt:lpwstr/>
      </vt:variant>
      <vt:variant>
        <vt:i4>6946873</vt:i4>
      </vt:variant>
      <vt:variant>
        <vt:i4>54</vt:i4>
      </vt:variant>
      <vt:variant>
        <vt:i4>0</vt:i4>
      </vt:variant>
      <vt:variant>
        <vt:i4>5</vt:i4>
      </vt:variant>
      <vt:variant>
        <vt:lpwstr>garantf1://12064247.0/</vt:lpwstr>
      </vt:variant>
      <vt:variant>
        <vt:lpwstr/>
      </vt:variant>
      <vt:variant>
        <vt:i4>2752530</vt:i4>
      </vt:variant>
      <vt:variant>
        <vt:i4>51</vt:i4>
      </vt:variant>
      <vt:variant>
        <vt:i4>0</vt:i4>
      </vt:variant>
      <vt:variant>
        <vt:i4>5</vt:i4>
      </vt:variant>
      <vt:variant>
        <vt:lpwstr/>
      </vt:variant>
      <vt:variant>
        <vt:lpwstr>sub_30000</vt:lpwstr>
      </vt:variant>
      <vt:variant>
        <vt:i4>2752528</vt:i4>
      </vt:variant>
      <vt:variant>
        <vt:i4>48</vt:i4>
      </vt:variant>
      <vt:variant>
        <vt:i4>0</vt:i4>
      </vt:variant>
      <vt:variant>
        <vt:i4>5</vt:i4>
      </vt:variant>
      <vt:variant>
        <vt:lpwstr/>
      </vt:variant>
      <vt:variant>
        <vt:lpwstr>sub_10000</vt:lpwstr>
      </vt:variant>
      <vt:variant>
        <vt:i4>2621463</vt:i4>
      </vt:variant>
      <vt:variant>
        <vt:i4>45</vt:i4>
      </vt:variant>
      <vt:variant>
        <vt:i4>0</vt:i4>
      </vt:variant>
      <vt:variant>
        <vt:i4>5</vt:i4>
      </vt:variant>
      <vt:variant>
        <vt:lpwstr/>
      </vt:variant>
      <vt:variant>
        <vt:lpwstr>sub_60029</vt:lpwstr>
      </vt:variant>
      <vt:variant>
        <vt:i4>6946873</vt:i4>
      </vt:variant>
      <vt:variant>
        <vt:i4>42</vt:i4>
      </vt:variant>
      <vt:variant>
        <vt:i4>0</vt:i4>
      </vt:variant>
      <vt:variant>
        <vt:i4>5</vt:i4>
      </vt:variant>
      <vt:variant>
        <vt:lpwstr>garantf1://12064247.0/</vt:lpwstr>
      </vt:variant>
      <vt:variant>
        <vt:lpwstr/>
      </vt:variant>
      <vt:variant>
        <vt:i4>7209018</vt:i4>
      </vt:variant>
      <vt:variant>
        <vt:i4>39</vt:i4>
      </vt:variant>
      <vt:variant>
        <vt:i4>0</vt:i4>
      </vt:variant>
      <vt:variant>
        <vt:i4>5</vt:i4>
      </vt:variant>
      <vt:variant>
        <vt:lpwstr>garantf1://12067036.0/</vt:lpwstr>
      </vt:variant>
      <vt:variant>
        <vt:lpwstr/>
      </vt:variant>
      <vt:variant>
        <vt:i4>4259854</vt:i4>
      </vt:variant>
      <vt:variant>
        <vt:i4>36</vt:i4>
      </vt:variant>
      <vt:variant>
        <vt:i4>0</vt:i4>
      </vt:variant>
      <vt:variant>
        <vt:i4>5</vt:i4>
      </vt:variant>
      <vt:variant>
        <vt:lpwstr>garantf1://12067036.4000/</vt:lpwstr>
      </vt:variant>
      <vt:variant>
        <vt:lpwstr/>
      </vt:variant>
      <vt:variant>
        <vt:i4>2621463</vt:i4>
      </vt:variant>
      <vt:variant>
        <vt:i4>33</vt:i4>
      </vt:variant>
      <vt:variant>
        <vt:i4>0</vt:i4>
      </vt:variant>
      <vt:variant>
        <vt:i4>5</vt:i4>
      </vt:variant>
      <vt:variant>
        <vt:lpwstr/>
      </vt:variant>
      <vt:variant>
        <vt:lpwstr>sub_60029</vt:lpwstr>
      </vt:variant>
      <vt:variant>
        <vt:i4>2621463</vt:i4>
      </vt:variant>
      <vt:variant>
        <vt:i4>30</vt:i4>
      </vt:variant>
      <vt:variant>
        <vt:i4>0</vt:i4>
      </vt:variant>
      <vt:variant>
        <vt:i4>5</vt:i4>
      </vt:variant>
      <vt:variant>
        <vt:lpwstr/>
      </vt:variant>
      <vt:variant>
        <vt:lpwstr>sub_60028</vt:lpwstr>
      </vt:variant>
      <vt:variant>
        <vt:i4>7209018</vt:i4>
      </vt:variant>
      <vt:variant>
        <vt:i4>27</vt:i4>
      </vt:variant>
      <vt:variant>
        <vt:i4>0</vt:i4>
      </vt:variant>
      <vt:variant>
        <vt:i4>5</vt:i4>
      </vt:variant>
      <vt:variant>
        <vt:lpwstr>garantf1://12067036.0/</vt:lpwstr>
      </vt:variant>
      <vt:variant>
        <vt:lpwstr/>
      </vt:variant>
      <vt:variant>
        <vt:i4>4259849</vt:i4>
      </vt:variant>
      <vt:variant>
        <vt:i4>24</vt:i4>
      </vt:variant>
      <vt:variant>
        <vt:i4>0</vt:i4>
      </vt:variant>
      <vt:variant>
        <vt:i4>5</vt:i4>
      </vt:variant>
      <vt:variant>
        <vt:lpwstr>garantf1://12067036.3000/</vt:lpwstr>
      </vt:variant>
      <vt:variant>
        <vt:lpwstr/>
      </vt:variant>
      <vt:variant>
        <vt:i4>6881341</vt:i4>
      </vt:variant>
      <vt:variant>
        <vt:i4>21</vt:i4>
      </vt:variant>
      <vt:variant>
        <vt:i4>0</vt:i4>
      </vt:variant>
      <vt:variant>
        <vt:i4>5</vt:i4>
      </vt:variant>
      <vt:variant>
        <vt:lpwstr>garantf1://17490279.0/</vt:lpwstr>
      </vt:variant>
      <vt:variant>
        <vt:lpwstr/>
      </vt:variant>
      <vt:variant>
        <vt:i4>4587532</vt:i4>
      </vt:variant>
      <vt:variant>
        <vt:i4>18</vt:i4>
      </vt:variant>
      <vt:variant>
        <vt:i4>0</vt:i4>
      </vt:variant>
      <vt:variant>
        <vt:i4>5</vt:i4>
      </vt:variant>
      <vt:variant>
        <vt:lpwstr>garantf1://17490279.1000/</vt:lpwstr>
      </vt:variant>
      <vt:variant>
        <vt:lpwstr/>
      </vt:variant>
      <vt:variant>
        <vt:i4>7209018</vt:i4>
      </vt:variant>
      <vt:variant>
        <vt:i4>15</vt:i4>
      </vt:variant>
      <vt:variant>
        <vt:i4>0</vt:i4>
      </vt:variant>
      <vt:variant>
        <vt:i4>5</vt:i4>
      </vt:variant>
      <vt:variant>
        <vt:lpwstr>garantf1://12067036.0/</vt:lpwstr>
      </vt:variant>
      <vt:variant>
        <vt:lpwstr/>
      </vt:variant>
      <vt:variant>
        <vt:i4>6815805</vt:i4>
      </vt:variant>
      <vt:variant>
        <vt:i4>12</vt:i4>
      </vt:variant>
      <vt:variant>
        <vt:i4>0</vt:i4>
      </vt:variant>
      <vt:variant>
        <vt:i4>5</vt:i4>
      </vt:variant>
      <vt:variant>
        <vt:lpwstr>garantf1://12085976.0/</vt:lpwstr>
      </vt:variant>
      <vt:variant>
        <vt:lpwstr/>
      </vt:variant>
      <vt:variant>
        <vt:i4>7209023</vt:i4>
      </vt:variant>
      <vt:variant>
        <vt:i4>9</vt:i4>
      </vt:variant>
      <vt:variant>
        <vt:i4>0</vt:i4>
      </vt:variant>
      <vt:variant>
        <vt:i4>5</vt:i4>
      </vt:variant>
      <vt:variant>
        <vt:lpwstr>garantf1://12077032.0/</vt:lpwstr>
      </vt:variant>
      <vt:variant>
        <vt:lpwstr/>
      </vt:variant>
      <vt:variant>
        <vt:i4>6422582</vt:i4>
      </vt:variant>
      <vt:variant>
        <vt:i4>6</vt:i4>
      </vt:variant>
      <vt:variant>
        <vt:i4>0</vt:i4>
      </vt:variant>
      <vt:variant>
        <vt:i4>5</vt:i4>
      </vt:variant>
      <vt:variant>
        <vt:lpwstr>garantf1://12071992.0/</vt:lpwstr>
      </vt:variant>
      <vt:variant>
        <vt:lpwstr/>
      </vt:variant>
      <vt:variant>
        <vt:i4>6946873</vt:i4>
      </vt:variant>
      <vt:variant>
        <vt:i4>3</vt:i4>
      </vt:variant>
      <vt:variant>
        <vt:i4>0</vt:i4>
      </vt:variant>
      <vt:variant>
        <vt:i4>5</vt:i4>
      </vt:variant>
      <vt:variant>
        <vt:lpwstr>garantf1://12064247.0/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ТН</dc:creator>
  <cp:keywords/>
  <cp:lastModifiedBy>Надежда</cp:lastModifiedBy>
  <cp:revision>3</cp:revision>
  <dcterms:created xsi:type="dcterms:W3CDTF">2016-04-27T10:28:00Z</dcterms:created>
  <dcterms:modified xsi:type="dcterms:W3CDTF">2016-04-27T10:28:00Z</dcterms:modified>
</cp:coreProperties>
</file>