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CE7" w:rsidRPr="0083610C" w:rsidRDefault="00756CE7" w:rsidP="00DD38AE">
      <w:pPr>
        <w:pStyle w:val="a5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bookmarkStart w:id="0" w:name="_GoBack"/>
      <w:bookmarkEnd w:id="0"/>
      <w:r w:rsidRPr="0083610C">
        <w:rPr>
          <w:b/>
          <w:bCs/>
          <w:sz w:val="28"/>
          <w:szCs w:val="28"/>
          <w:bdr w:val="none" w:sz="0" w:space="0" w:color="auto" w:frame="1"/>
        </w:rPr>
        <w:t xml:space="preserve">ПРОТОКОЛ № </w:t>
      </w:r>
      <w:r w:rsidR="00426A42">
        <w:rPr>
          <w:b/>
          <w:bCs/>
          <w:sz w:val="28"/>
          <w:szCs w:val="28"/>
          <w:bdr w:val="none" w:sz="0" w:space="0" w:color="auto" w:frame="1"/>
        </w:rPr>
        <w:t>2</w:t>
      </w:r>
    </w:p>
    <w:p w:rsidR="00756CE7" w:rsidRPr="0083610C" w:rsidRDefault="00756CE7" w:rsidP="00DD38AE">
      <w:pPr>
        <w:pStyle w:val="a5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83610C">
        <w:rPr>
          <w:b/>
          <w:bCs/>
          <w:sz w:val="28"/>
          <w:szCs w:val="28"/>
          <w:bdr w:val="none" w:sz="0" w:space="0" w:color="auto" w:frame="1"/>
        </w:rPr>
        <w:t>заседания комиссии по соблюдению требований к служебному поведению</w:t>
      </w:r>
      <w:r w:rsidRPr="0083610C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83610C">
        <w:rPr>
          <w:b/>
          <w:bCs/>
          <w:sz w:val="28"/>
          <w:szCs w:val="28"/>
          <w:bdr w:val="none" w:sz="0" w:space="0" w:color="auto" w:frame="1"/>
        </w:rPr>
        <w:t>муниципальных служащих и урегулированию конфликта интересов в администрации МО Каировский сельсовет Саракташского района Оренбургской области</w:t>
      </w:r>
    </w:p>
    <w:p w:rsidR="00756CE7" w:rsidRPr="0083610C" w:rsidRDefault="00756CE7" w:rsidP="00DD38AE">
      <w:pPr>
        <w:pStyle w:val="a5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756CE7" w:rsidRPr="0083610C" w:rsidRDefault="00756CE7" w:rsidP="00DD38AE">
      <w:pPr>
        <w:pStyle w:val="a5"/>
        <w:spacing w:before="0" w:beforeAutospacing="0" w:after="0" w:afterAutospacing="0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83610C">
        <w:rPr>
          <w:b/>
          <w:bCs/>
          <w:sz w:val="28"/>
          <w:szCs w:val="28"/>
          <w:bdr w:val="none" w:sz="0" w:space="0" w:color="auto" w:frame="1"/>
        </w:rPr>
        <w:t xml:space="preserve">                                                               </w:t>
      </w:r>
      <w:r w:rsidR="00C119CC" w:rsidRPr="0083610C">
        <w:rPr>
          <w:b/>
          <w:bCs/>
          <w:sz w:val="28"/>
          <w:szCs w:val="28"/>
          <w:bdr w:val="none" w:sz="0" w:space="0" w:color="auto" w:frame="1"/>
        </w:rPr>
        <w:t xml:space="preserve">                              </w:t>
      </w:r>
      <w:r w:rsidR="004804B3">
        <w:rPr>
          <w:b/>
          <w:bCs/>
          <w:sz w:val="28"/>
          <w:szCs w:val="28"/>
          <w:bdr w:val="none" w:sz="0" w:space="0" w:color="auto" w:frame="1"/>
        </w:rPr>
        <w:t>27 мая</w:t>
      </w:r>
      <w:r w:rsidRPr="0083610C">
        <w:rPr>
          <w:b/>
          <w:bCs/>
          <w:sz w:val="28"/>
          <w:szCs w:val="28"/>
          <w:bdr w:val="none" w:sz="0" w:space="0" w:color="auto" w:frame="1"/>
        </w:rPr>
        <w:t xml:space="preserve">  201</w:t>
      </w:r>
      <w:r w:rsidR="009F7A6B" w:rsidRPr="0083610C">
        <w:rPr>
          <w:b/>
          <w:bCs/>
          <w:sz w:val="28"/>
          <w:szCs w:val="28"/>
          <w:bdr w:val="none" w:sz="0" w:space="0" w:color="auto" w:frame="1"/>
        </w:rPr>
        <w:t>6</w:t>
      </w:r>
      <w:r w:rsidRPr="0083610C">
        <w:rPr>
          <w:b/>
          <w:bCs/>
          <w:sz w:val="28"/>
          <w:szCs w:val="28"/>
          <w:bdr w:val="none" w:sz="0" w:space="0" w:color="auto" w:frame="1"/>
        </w:rPr>
        <w:t xml:space="preserve"> года                                                              </w:t>
      </w:r>
    </w:p>
    <w:p w:rsidR="00756CE7" w:rsidRPr="0083610C" w:rsidRDefault="00756CE7" w:rsidP="00DD38AE">
      <w:pPr>
        <w:pStyle w:val="a5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756CE7" w:rsidRPr="0083610C" w:rsidRDefault="00756CE7" w:rsidP="00DD38AE">
      <w:pPr>
        <w:pStyle w:val="a5"/>
        <w:spacing w:before="0" w:beforeAutospacing="0" w:after="0" w:afterAutospacing="0"/>
        <w:textAlignment w:val="baseline"/>
        <w:rPr>
          <w:sz w:val="28"/>
          <w:szCs w:val="28"/>
        </w:rPr>
      </w:pPr>
      <w:r w:rsidRPr="0083610C">
        <w:rPr>
          <w:sz w:val="28"/>
          <w:szCs w:val="28"/>
        </w:rPr>
        <w:t>Установленная численность:                5 человек.</w:t>
      </w:r>
    </w:p>
    <w:p w:rsidR="00756CE7" w:rsidRPr="0083610C" w:rsidRDefault="00756CE7" w:rsidP="00DD38AE">
      <w:pPr>
        <w:pStyle w:val="a5"/>
        <w:spacing w:before="0" w:beforeAutospacing="0" w:after="0" w:afterAutospacing="0"/>
        <w:textAlignment w:val="baseline"/>
        <w:rPr>
          <w:sz w:val="28"/>
          <w:szCs w:val="28"/>
        </w:rPr>
      </w:pPr>
      <w:r w:rsidRPr="0083610C">
        <w:rPr>
          <w:sz w:val="28"/>
          <w:szCs w:val="28"/>
        </w:rPr>
        <w:t>Присутствуют:                                        5 человек</w:t>
      </w:r>
    </w:p>
    <w:p w:rsidR="00756CE7" w:rsidRPr="0083610C" w:rsidRDefault="00756CE7" w:rsidP="00DD38AE">
      <w:pPr>
        <w:pStyle w:val="a5"/>
        <w:spacing w:before="0" w:beforeAutospacing="0" w:after="0" w:afterAutospacing="0"/>
        <w:textAlignment w:val="baseline"/>
        <w:rPr>
          <w:sz w:val="28"/>
          <w:szCs w:val="28"/>
        </w:rPr>
      </w:pPr>
    </w:p>
    <w:tbl>
      <w:tblPr>
        <w:tblW w:w="1045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2"/>
        <w:gridCol w:w="6423"/>
      </w:tblGrid>
      <w:tr w:rsidR="00756CE7" w:rsidRPr="0083610C" w:rsidTr="00756CE7">
        <w:trPr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756CE7" w:rsidP="00DD38AE">
            <w:pPr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Комиссия:</w:t>
            </w:r>
          </w:p>
        </w:tc>
        <w:tc>
          <w:tcPr>
            <w:tcW w:w="642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756CE7" w:rsidP="00DD38AE">
            <w:pPr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 </w:t>
            </w:r>
          </w:p>
        </w:tc>
      </w:tr>
      <w:tr w:rsidR="00756CE7" w:rsidRPr="0083610C" w:rsidTr="00756CE7">
        <w:trPr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756CE7" w:rsidP="00DD38AE">
            <w:pPr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642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756CE7" w:rsidP="00DD38AE">
            <w:pPr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Кажаев Олег Михайлович-</w:t>
            </w:r>
            <w:r w:rsidR="0083610C" w:rsidRPr="0083610C">
              <w:rPr>
                <w:sz w:val="28"/>
                <w:szCs w:val="28"/>
              </w:rPr>
              <w:t xml:space="preserve"> </w:t>
            </w:r>
            <w:r w:rsidRPr="0083610C">
              <w:rPr>
                <w:sz w:val="28"/>
                <w:szCs w:val="28"/>
              </w:rPr>
              <w:t xml:space="preserve"> глава администрации</w:t>
            </w:r>
            <w:r w:rsidR="0083610C" w:rsidRPr="0083610C">
              <w:rPr>
                <w:sz w:val="28"/>
                <w:szCs w:val="28"/>
              </w:rPr>
              <w:t>,</w:t>
            </w:r>
          </w:p>
          <w:p w:rsidR="0083610C" w:rsidRPr="0083610C" w:rsidRDefault="0083610C" w:rsidP="00DD38AE">
            <w:pPr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председатель комиссии</w:t>
            </w:r>
          </w:p>
        </w:tc>
      </w:tr>
      <w:tr w:rsidR="00756CE7" w:rsidRPr="0083610C" w:rsidTr="00756CE7">
        <w:trPr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756CE7" w:rsidP="00DD38AE">
            <w:pPr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642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83610C" w:rsidP="00DD38AE">
            <w:pPr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Казакова Татьяна</w:t>
            </w:r>
            <w:r w:rsidR="00756CE7" w:rsidRPr="0083610C">
              <w:rPr>
                <w:sz w:val="28"/>
                <w:szCs w:val="28"/>
              </w:rPr>
              <w:t xml:space="preserve"> Николаевна – специалист администрации</w:t>
            </w:r>
            <w:r w:rsidRPr="0083610C">
              <w:rPr>
                <w:sz w:val="28"/>
                <w:szCs w:val="28"/>
              </w:rPr>
              <w:t>, секретарь комиссии</w:t>
            </w:r>
          </w:p>
        </w:tc>
      </w:tr>
      <w:tr w:rsidR="00756CE7" w:rsidRPr="0083610C" w:rsidTr="00756CE7">
        <w:trPr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756CE7" w:rsidP="00DD38AE">
            <w:pPr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42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756CE7" w:rsidP="00DD38AE">
            <w:pPr>
              <w:rPr>
                <w:sz w:val="28"/>
                <w:szCs w:val="28"/>
              </w:rPr>
            </w:pPr>
          </w:p>
        </w:tc>
      </w:tr>
      <w:tr w:rsidR="00756CE7" w:rsidRPr="0083610C" w:rsidTr="00756CE7">
        <w:trPr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756CE7" w:rsidP="00DD38AE">
            <w:pPr>
              <w:rPr>
                <w:sz w:val="28"/>
                <w:szCs w:val="28"/>
              </w:rPr>
            </w:pPr>
          </w:p>
        </w:tc>
        <w:tc>
          <w:tcPr>
            <w:tcW w:w="642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4804B3" w:rsidP="00DD3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Логвиненко Алексей Николаевич</w:t>
            </w:r>
            <w:r w:rsidR="00756CE7" w:rsidRPr="0083610C">
              <w:rPr>
                <w:sz w:val="28"/>
                <w:szCs w:val="28"/>
              </w:rPr>
              <w:t xml:space="preserve"> – депутат от избирательного округа № 1</w:t>
            </w:r>
          </w:p>
        </w:tc>
      </w:tr>
      <w:tr w:rsidR="00756CE7" w:rsidRPr="0083610C" w:rsidTr="00756CE7">
        <w:trPr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756CE7" w:rsidP="00DD38AE">
            <w:pPr>
              <w:rPr>
                <w:sz w:val="28"/>
                <w:szCs w:val="28"/>
              </w:rPr>
            </w:pPr>
          </w:p>
        </w:tc>
        <w:tc>
          <w:tcPr>
            <w:tcW w:w="642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4804B3" w:rsidP="00DD38AE">
            <w:pPr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Дёшина Ирина Николаевна – депутат от избирательного округа №2</w:t>
            </w:r>
          </w:p>
        </w:tc>
      </w:tr>
      <w:tr w:rsidR="00756CE7" w:rsidRPr="0083610C" w:rsidTr="00756CE7">
        <w:trPr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Pr="0083610C" w:rsidRDefault="00756CE7" w:rsidP="00DD38AE">
            <w:pPr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 </w:t>
            </w:r>
          </w:p>
        </w:tc>
        <w:tc>
          <w:tcPr>
            <w:tcW w:w="642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56CE7" w:rsidRDefault="00756CE7" w:rsidP="00DD38AE">
            <w:pPr>
              <w:rPr>
                <w:sz w:val="28"/>
                <w:szCs w:val="28"/>
              </w:rPr>
            </w:pPr>
            <w:r w:rsidRPr="0083610C">
              <w:rPr>
                <w:sz w:val="28"/>
                <w:szCs w:val="28"/>
              </w:rPr>
              <w:t> </w:t>
            </w:r>
            <w:r w:rsidR="004804B3">
              <w:rPr>
                <w:sz w:val="28"/>
                <w:szCs w:val="28"/>
              </w:rPr>
              <w:t>Сосницкая Валентина Илларионовна – Председатель совета ветеранов и инвалидов.</w:t>
            </w:r>
          </w:p>
          <w:p w:rsidR="004804B3" w:rsidRPr="0083610C" w:rsidRDefault="004804B3" w:rsidP="00DD3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 с. Екатериновка</w:t>
            </w:r>
          </w:p>
        </w:tc>
      </w:tr>
    </w:tbl>
    <w:p w:rsidR="00E15D7A" w:rsidRPr="0083610C" w:rsidRDefault="00E15D7A" w:rsidP="00DD38AE">
      <w:pPr>
        <w:pStyle w:val="a5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56CE7" w:rsidRPr="0083610C" w:rsidRDefault="00756CE7" w:rsidP="00DD38AE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610C">
        <w:rPr>
          <w:sz w:val="28"/>
          <w:szCs w:val="28"/>
        </w:rPr>
        <w:t>Число членов Комиссии по соблюдению требований к служебному поведению муниципальных служащих и урегулированию конфликта интересов (далее – Комиссия), принимающих участие в засе</w:t>
      </w:r>
      <w:r w:rsidR="000155E0" w:rsidRPr="0083610C">
        <w:rPr>
          <w:sz w:val="28"/>
          <w:szCs w:val="28"/>
        </w:rPr>
        <w:t>дании, составляет 5 человек из 5</w:t>
      </w:r>
      <w:r w:rsidRPr="0083610C">
        <w:rPr>
          <w:sz w:val="28"/>
          <w:szCs w:val="28"/>
        </w:rPr>
        <w:t xml:space="preserve"> утвержденных членов</w:t>
      </w:r>
      <w:r w:rsidR="0083610C">
        <w:rPr>
          <w:sz w:val="28"/>
          <w:szCs w:val="28"/>
        </w:rPr>
        <w:t xml:space="preserve"> (</w:t>
      </w:r>
      <w:r w:rsidR="004804B3">
        <w:rPr>
          <w:sz w:val="28"/>
          <w:szCs w:val="28"/>
        </w:rPr>
        <w:t>Постановление администрации №40-п от 01</w:t>
      </w:r>
      <w:r w:rsidR="0083610C">
        <w:rPr>
          <w:sz w:val="28"/>
          <w:szCs w:val="28"/>
        </w:rPr>
        <w:t>.</w:t>
      </w:r>
      <w:r w:rsidR="004804B3">
        <w:rPr>
          <w:sz w:val="28"/>
          <w:szCs w:val="28"/>
        </w:rPr>
        <w:t>04</w:t>
      </w:r>
      <w:r w:rsidR="0083610C">
        <w:rPr>
          <w:sz w:val="28"/>
          <w:szCs w:val="28"/>
        </w:rPr>
        <w:t>.201</w:t>
      </w:r>
      <w:r w:rsidR="004804B3">
        <w:rPr>
          <w:sz w:val="28"/>
          <w:szCs w:val="28"/>
        </w:rPr>
        <w:t>6</w:t>
      </w:r>
      <w:r w:rsidR="0083610C">
        <w:rPr>
          <w:sz w:val="28"/>
          <w:szCs w:val="28"/>
        </w:rPr>
        <w:t xml:space="preserve"> г)</w:t>
      </w:r>
      <w:r w:rsidRPr="0083610C">
        <w:rPr>
          <w:sz w:val="28"/>
          <w:szCs w:val="28"/>
        </w:rPr>
        <w:t>. Кворум для проведения заседания Комиссии имеется. Комиссия правомочна.</w:t>
      </w:r>
    </w:p>
    <w:p w:rsidR="00756CE7" w:rsidRPr="0083610C" w:rsidRDefault="00756CE7" w:rsidP="00DD38AE">
      <w:pPr>
        <w:pStyle w:val="a5"/>
        <w:spacing w:before="0" w:beforeAutospacing="0" w:after="0" w:afterAutospacing="0"/>
        <w:textAlignment w:val="baseline"/>
        <w:rPr>
          <w:sz w:val="28"/>
          <w:szCs w:val="28"/>
        </w:rPr>
      </w:pPr>
      <w:r w:rsidRPr="0083610C">
        <w:rPr>
          <w:b/>
          <w:bCs/>
          <w:sz w:val="28"/>
          <w:szCs w:val="28"/>
          <w:bdr w:val="none" w:sz="0" w:space="0" w:color="auto" w:frame="1"/>
        </w:rPr>
        <w:t>Повестка дня заседания Комиссии:</w:t>
      </w:r>
    </w:p>
    <w:p w:rsidR="004804B3" w:rsidRPr="004804B3" w:rsidRDefault="004804B3" w:rsidP="00DD38AE">
      <w:pPr>
        <w:numPr>
          <w:ilvl w:val="0"/>
          <w:numId w:val="7"/>
        </w:numPr>
        <w:jc w:val="both"/>
        <w:rPr>
          <w:sz w:val="28"/>
          <w:szCs w:val="28"/>
        </w:rPr>
      </w:pPr>
      <w:r w:rsidRPr="004804B3">
        <w:rPr>
          <w:sz w:val="28"/>
          <w:szCs w:val="28"/>
        </w:rPr>
        <w:t>Анализ результатов проверки полноты и достоверности сведений, представленных в справках о доходах, об имуществе и обязательствах имущественного характера муниципальными служащими администрации МО Каировский сельсовет, за 201</w:t>
      </w:r>
      <w:r>
        <w:rPr>
          <w:sz w:val="28"/>
          <w:szCs w:val="28"/>
        </w:rPr>
        <w:t>5</w:t>
      </w:r>
      <w:r w:rsidRPr="004804B3">
        <w:rPr>
          <w:sz w:val="28"/>
          <w:szCs w:val="28"/>
        </w:rPr>
        <w:t xml:space="preserve"> г.</w:t>
      </w:r>
    </w:p>
    <w:p w:rsidR="00E15D7A" w:rsidRPr="0083610C" w:rsidRDefault="00E15D7A" w:rsidP="00DD38AE">
      <w:pPr>
        <w:ind w:firstLine="851"/>
        <w:jc w:val="both"/>
        <w:rPr>
          <w:sz w:val="28"/>
          <w:szCs w:val="28"/>
        </w:rPr>
      </w:pPr>
      <w:r w:rsidRPr="0083610C">
        <w:rPr>
          <w:sz w:val="28"/>
          <w:szCs w:val="28"/>
        </w:rPr>
        <w:t xml:space="preserve">Докладчик: </w:t>
      </w:r>
      <w:r w:rsidR="00695A13">
        <w:rPr>
          <w:sz w:val="28"/>
          <w:szCs w:val="28"/>
        </w:rPr>
        <w:t xml:space="preserve">Казакова Татьяна </w:t>
      </w:r>
      <w:r w:rsidRPr="0083610C">
        <w:rPr>
          <w:sz w:val="28"/>
          <w:szCs w:val="28"/>
        </w:rPr>
        <w:t>Николаевна – специалист 1 категории администрации сельсовета</w:t>
      </w:r>
    </w:p>
    <w:p w:rsidR="00F338FD" w:rsidRPr="004804B3" w:rsidRDefault="00F338FD" w:rsidP="00DD38AE">
      <w:pPr>
        <w:numPr>
          <w:ilvl w:val="0"/>
          <w:numId w:val="7"/>
        </w:numPr>
        <w:jc w:val="both"/>
        <w:rPr>
          <w:sz w:val="28"/>
          <w:szCs w:val="28"/>
        </w:rPr>
      </w:pPr>
      <w:r w:rsidRPr="004804B3">
        <w:rPr>
          <w:sz w:val="28"/>
          <w:szCs w:val="28"/>
        </w:rPr>
        <w:t xml:space="preserve">Анализ результатов проверки полноты и достоверности сведений, представленных в справках о доходах, об имуществе и обязательствах имущественного характера муниципальными служащими </w:t>
      </w:r>
      <w:r>
        <w:rPr>
          <w:sz w:val="28"/>
          <w:szCs w:val="28"/>
        </w:rPr>
        <w:t xml:space="preserve">(депутатами) </w:t>
      </w:r>
      <w:r w:rsidRPr="004804B3">
        <w:rPr>
          <w:sz w:val="28"/>
          <w:szCs w:val="28"/>
        </w:rPr>
        <w:t>МО Каировский сельсовет, за 201</w:t>
      </w:r>
      <w:r>
        <w:rPr>
          <w:sz w:val="28"/>
          <w:szCs w:val="28"/>
        </w:rPr>
        <w:t>5</w:t>
      </w:r>
      <w:r w:rsidRPr="004804B3">
        <w:rPr>
          <w:sz w:val="28"/>
          <w:szCs w:val="28"/>
        </w:rPr>
        <w:t xml:space="preserve"> г.</w:t>
      </w:r>
    </w:p>
    <w:p w:rsidR="00F338FD" w:rsidRPr="0083610C" w:rsidRDefault="00F338FD" w:rsidP="00DD38AE">
      <w:pPr>
        <w:ind w:firstLine="851"/>
        <w:jc w:val="both"/>
        <w:rPr>
          <w:sz w:val="28"/>
          <w:szCs w:val="28"/>
        </w:rPr>
      </w:pPr>
      <w:r w:rsidRPr="0083610C">
        <w:rPr>
          <w:sz w:val="28"/>
          <w:szCs w:val="28"/>
        </w:rPr>
        <w:t xml:space="preserve">Докладчик: </w:t>
      </w:r>
      <w:r>
        <w:rPr>
          <w:sz w:val="28"/>
          <w:szCs w:val="28"/>
        </w:rPr>
        <w:t>Кажаев Олег Михайлович</w:t>
      </w:r>
      <w:r w:rsidRPr="0083610C">
        <w:rPr>
          <w:sz w:val="28"/>
          <w:szCs w:val="28"/>
        </w:rPr>
        <w:t xml:space="preserve"> – </w:t>
      </w:r>
      <w:r>
        <w:rPr>
          <w:sz w:val="28"/>
          <w:szCs w:val="28"/>
        </w:rPr>
        <w:t>глава администрации</w:t>
      </w:r>
    </w:p>
    <w:p w:rsidR="008072C7" w:rsidRDefault="000155E0" w:rsidP="00DD38AE">
      <w:pPr>
        <w:pStyle w:val="a5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83610C">
        <w:rPr>
          <w:b/>
          <w:bCs/>
          <w:sz w:val="28"/>
          <w:szCs w:val="28"/>
          <w:bdr w:val="none" w:sz="0" w:space="0" w:color="auto" w:frame="1"/>
        </w:rPr>
        <w:lastRenderedPageBreak/>
        <w:t>1.</w:t>
      </w:r>
      <w:r w:rsidR="0074676D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756CE7" w:rsidRPr="0083610C">
        <w:rPr>
          <w:b/>
          <w:bCs/>
          <w:sz w:val="28"/>
          <w:szCs w:val="28"/>
          <w:bdr w:val="none" w:sz="0" w:space="0" w:color="auto" w:frame="1"/>
        </w:rPr>
        <w:t>Слушали:</w:t>
      </w:r>
      <w:r w:rsidRPr="0083610C">
        <w:rPr>
          <w:b/>
          <w:bCs/>
          <w:sz w:val="28"/>
          <w:szCs w:val="28"/>
          <w:bdr w:val="none" w:sz="0" w:space="0" w:color="auto" w:frame="1"/>
        </w:rPr>
        <w:t xml:space="preserve">  </w:t>
      </w:r>
      <w:r w:rsidR="0018692D">
        <w:rPr>
          <w:sz w:val="28"/>
          <w:szCs w:val="28"/>
        </w:rPr>
        <w:t>Казакову Татьяну</w:t>
      </w:r>
      <w:r w:rsidR="00E15D7A" w:rsidRPr="0083610C">
        <w:rPr>
          <w:sz w:val="28"/>
          <w:szCs w:val="28"/>
        </w:rPr>
        <w:t xml:space="preserve"> Николаевну</w:t>
      </w:r>
      <w:r w:rsidR="00E15D7A" w:rsidRPr="0083610C">
        <w:rPr>
          <w:bCs/>
          <w:sz w:val="28"/>
          <w:szCs w:val="28"/>
          <w:bdr w:val="none" w:sz="0" w:space="0" w:color="auto" w:frame="1"/>
        </w:rPr>
        <w:t xml:space="preserve"> - с</w:t>
      </w:r>
      <w:r w:rsidRPr="0083610C">
        <w:rPr>
          <w:bCs/>
          <w:sz w:val="28"/>
          <w:szCs w:val="28"/>
          <w:bdr w:val="none" w:sz="0" w:space="0" w:color="auto" w:frame="1"/>
        </w:rPr>
        <w:t>пециалиста 1 категории</w:t>
      </w:r>
      <w:r w:rsidR="00756CE7" w:rsidRPr="0083610C">
        <w:rPr>
          <w:sz w:val="28"/>
          <w:szCs w:val="28"/>
        </w:rPr>
        <w:t xml:space="preserve"> администрации</w:t>
      </w:r>
      <w:r w:rsidRPr="0083610C">
        <w:rPr>
          <w:sz w:val="28"/>
          <w:szCs w:val="28"/>
        </w:rPr>
        <w:t xml:space="preserve"> сельсовета</w:t>
      </w:r>
      <w:r w:rsidR="00756CE7" w:rsidRPr="0083610C">
        <w:rPr>
          <w:sz w:val="28"/>
          <w:szCs w:val="28"/>
        </w:rPr>
        <w:t xml:space="preserve">, которая доложила </w:t>
      </w:r>
      <w:r w:rsidR="008072C7">
        <w:rPr>
          <w:sz w:val="28"/>
          <w:szCs w:val="28"/>
        </w:rPr>
        <w:t>о результатах</w:t>
      </w:r>
      <w:r w:rsidR="008072C7" w:rsidRPr="004804B3">
        <w:rPr>
          <w:sz w:val="28"/>
          <w:szCs w:val="28"/>
        </w:rPr>
        <w:t xml:space="preserve"> проверки полноты и достоверности сведений, представленных в справках о доходах, об имуществе и обязательствах имущественного характера муниципальными служащими </w:t>
      </w:r>
      <w:r w:rsidR="00F338FD">
        <w:rPr>
          <w:sz w:val="28"/>
          <w:szCs w:val="28"/>
        </w:rPr>
        <w:t xml:space="preserve">администрации </w:t>
      </w:r>
      <w:r w:rsidR="008072C7" w:rsidRPr="004804B3">
        <w:rPr>
          <w:sz w:val="28"/>
          <w:szCs w:val="28"/>
        </w:rPr>
        <w:t>МО Каировский сельсовет, за 201</w:t>
      </w:r>
      <w:r w:rsidR="008072C7">
        <w:rPr>
          <w:sz w:val="28"/>
          <w:szCs w:val="28"/>
        </w:rPr>
        <w:t>5</w:t>
      </w:r>
      <w:r w:rsidR="008072C7" w:rsidRPr="004804B3">
        <w:rPr>
          <w:sz w:val="28"/>
          <w:szCs w:val="28"/>
        </w:rPr>
        <w:t xml:space="preserve"> г.</w:t>
      </w:r>
    </w:p>
    <w:p w:rsidR="00BC2F6A" w:rsidRPr="00BC2F6A" w:rsidRDefault="00BC2F6A" w:rsidP="00DD38AE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C2F6A">
        <w:rPr>
          <w:sz w:val="28"/>
          <w:szCs w:val="28"/>
        </w:rPr>
        <w:t>Обязанность муниципального служащего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установленная ст.12 Федерального закона от 02 марта 2007 года № 25-ФЗ «О муниципальной службе в Российской Федерации» и ст. 8 Федерального закона от 25 декабря 2008 года № 273-ФЗ «О противодействии коррупции», выполнена полностью</w:t>
      </w:r>
      <w:r w:rsidRPr="00BC2F6A">
        <w:rPr>
          <w:b/>
          <w:bCs/>
          <w:sz w:val="28"/>
          <w:szCs w:val="28"/>
        </w:rPr>
        <w:t>.</w:t>
      </w:r>
    </w:p>
    <w:p w:rsidR="00BC2F6A" w:rsidRPr="00BC2F6A" w:rsidRDefault="00BC2F6A" w:rsidP="00DD38AE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C2F6A">
        <w:rPr>
          <w:sz w:val="28"/>
          <w:szCs w:val="28"/>
        </w:rPr>
        <w:t xml:space="preserve">Срок предоставления </w:t>
      </w:r>
      <w:r w:rsidR="003D6703">
        <w:rPr>
          <w:sz w:val="28"/>
          <w:szCs w:val="28"/>
        </w:rPr>
        <w:t>с</w:t>
      </w:r>
      <w:r w:rsidRPr="00BC2F6A">
        <w:rPr>
          <w:sz w:val="28"/>
          <w:szCs w:val="28"/>
        </w:rPr>
        <w:t>правки о доходах, об имуществе и обязательствах имущественного характера, установленный Указом Президента РФ от 18.05.2009 № 559, не нарушен.</w:t>
      </w:r>
    </w:p>
    <w:p w:rsidR="00BC2F6A" w:rsidRPr="00BC2F6A" w:rsidRDefault="00BC2F6A" w:rsidP="00DD38AE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C2F6A">
        <w:rPr>
          <w:sz w:val="28"/>
          <w:szCs w:val="28"/>
        </w:rPr>
        <w:t>Нарушений, ограничений и запретов с прохождением муниципальной службы, установленных п.5 и п.9 части 1 статьи 13 и п.1 и п.3 части 1 статьи 14 Федерального закона от 02 марта 2007 года № 25-ФЗ «О муниципальной службе в Российской Федерации», не выявлено</w:t>
      </w:r>
      <w:r w:rsidRPr="00BC2F6A">
        <w:rPr>
          <w:b/>
          <w:bCs/>
          <w:sz w:val="28"/>
          <w:szCs w:val="28"/>
        </w:rPr>
        <w:t>.</w:t>
      </w:r>
    </w:p>
    <w:p w:rsidR="00BC2F6A" w:rsidRDefault="00BC2F6A" w:rsidP="00DD38AE">
      <w:pPr>
        <w:pStyle w:val="a5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2F6A">
        <w:rPr>
          <w:sz w:val="28"/>
          <w:szCs w:val="28"/>
        </w:rPr>
        <w:t xml:space="preserve">Замечаний к заполнению справок о доходах, об имуществе и обязательствах имущественного характера не выявлено. </w:t>
      </w:r>
    </w:p>
    <w:p w:rsidR="00DD38AE" w:rsidRPr="00DD38AE" w:rsidRDefault="00DD38AE" w:rsidP="00DD38AE">
      <w:pPr>
        <w:pStyle w:val="a5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DD38AE">
        <w:rPr>
          <w:sz w:val="28"/>
          <w:szCs w:val="28"/>
        </w:rPr>
        <w:t>В соотве</w:t>
      </w:r>
      <w:r>
        <w:rPr>
          <w:sz w:val="28"/>
          <w:szCs w:val="28"/>
        </w:rPr>
        <w:t>тствии с постановлением от 12.05</w:t>
      </w:r>
      <w:r w:rsidRPr="00DD38AE">
        <w:rPr>
          <w:sz w:val="28"/>
          <w:szCs w:val="28"/>
        </w:rPr>
        <w:t>.201</w:t>
      </w:r>
      <w:r>
        <w:rPr>
          <w:sz w:val="28"/>
          <w:szCs w:val="28"/>
        </w:rPr>
        <w:t>6 №56-п</w:t>
      </w:r>
      <w:r w:rsidRPr="00DD38AE">
        <w:rPr>
          <w:sz w:val="28"/>
          <w:szCs w:val="28"/>
        </w:rPr>
        <w:t xml:space="preserve"> «Об утверждении Порядка размещения сведений о доходах,</w:t>
      </w:r>
      <w:r>
        <w:rPr>
          <w:sz w:val="28"/>
          <w:szCs w:val="28"/>
        </w:rPr>
        <w:t xml:space="preserve"> расходах,</w:t>
      </w:r>
      <w:r w:rsidRPr="00DD38AE">
        <w:rPr>
          <w:sz w:val="28"/>
          <w:szCs w:val="28"/>
        </w:rPr>
        <w:t xml:space="preserve"> об имуществе и обязательствах имущественного характера </w:t>
      </w:r>
      <w:r>
        <w:rPr>
          <w:sz w:val="28"/>
          <w:szCs w:val="28"/>
        </w:rPr>
        <w:t xml:space="preserve">отдельных категорий лиц органов местного самоуправления </w:t>
      </w:r>
      <w:r w:rsidRPr="00DD38AE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Каировский</w:t>
      </w:r>
      <w:r w:rsidRPr="00DD38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и руководителей муниципальных учреждений, их супруги (супруга) </w:t>
      </w:r>
      <w:r w:rsidRPr="00DD38AE">
        <w:rPr>
          <w:sz w:val="28"/>
          <w:szCs w:val="28"/>
        </w:rPr>
        <w:t xml:space="preserve">и </w:t>
      </w:r>
      <w:r>
        <w:rPr>
          <w:sz w:val="28"/>
          <w:szCs w:val="28"/>
        </w:rPr>
        <w:t>несовершеннолетних детей на официальном сайте администрации муниципального образования Каировский сельсовет и предоставления этих сведений средствам массовой оиформации для опубликования»</w:t>
      </w:r>
      <w:r w:rsidRPr="00DD38AE">
        <w:rPr>
          <w:sz w:val="28"/>
          <w:szCs w:val="28"/>
        </w:rPr>
        <w:t xml:space="preserve"> сведения размещены на сайте</w:t>
      </w:r>
      <w:r>
        <w:rPr>
          <w:sz w:val="28"/>
          <w:szCs w:val="28"/>
        </w:rPr>
        <w:t xml:space="preserve"> </w:t>
      </w:r>
      <w:hyperlink r:id="rId6" w:history="1">
        <w:r w:rsidRPr="007E729C">
          <w:rPr>
            <w:rStyle w:val="a7"/>
            <w:sz w:val="28"/>
            <w:szCs w:val="28"/>
          </w:rPr>
          <w:t>http://admkairovka.ru/</w:t>
        </w:r>
      </w:hyperlink>
      <w:r w:rsidRPr="00DD38A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C2F6A" w:rsidRDefault="00BC2F6A" w:rsidP="002E79BC">
      <w:pPr>
        <w:pStyle w:val="a5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2F6A">
        <w:rPr>
          <w:sz w:val="28"/>
          <w:szCs w:val="28"/>
        </w:rPr>
        <w:t>Замечаний по результатам проверки не поступало.</w:t>
      </w:r>
    </w:p>
    <w:p w:rsidR="002E79BC" w:rsidRPr="002E79BC" w:rsidRDefault="00AA09A9" w:rsidP="002E79BC">
      <w:pPr>
        <w:pStyle w:val="a5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Дёшина И.Н.</w:t>
      </w:r>
      <w:r w:rsidR="002E79BC" w:rsidRPr="002E79BC">
        <w:rPr>
          <w:sz w:val="28"/>
          <w:szCs w:val="28"/>
        </w:rPr>
        <w:t>: Предложила принять информацию</w:t>
      </w:r>
      <w:r w:rsidR="002E79BC" w:rsidRPr="002E79BC">
        <w:rPr>
          <w:b/>
          <w:bCs/>
          <w:sz w:val="28"/>
          <w:szCs w:val="28"/>
        </w:rPr>
        <w:t xml:space="preserve"> </w:t>
      </w:r>
      <w:r w:rsidR="002E79BC" w:rsidRPr="002E79BC">
        <w:rPr>
          <w:bCs/>
          <w:sz w:val="28"/>
          <w:szCs w:val="28"/>
        </w:rPr>
        <w:t>о предварительных результатах проверки сведений муниципальных служащих за 201</w:t>
      </w:r>
      <w:r w:rsidR="002E79BC">
        <w:rPr>
          <w:bCs/>
          <w:sz w:val="28"/>
          <w:szCs w:val="28"/>
        </w:rPr>
        <w:t>5</w:t>
      </w:r>
      <w:r w:rsidR="002E79BC" w:rsidRPr="002E79BC">
        <w:rPr>
          <w:bCs/>
          <w:sz w:val="28"/>
          <w:szCs w:val="28"/>
        </w:rPr>
        <w:t xml:space="preserve"> год</w:t>
      </w:r>
      <w:r w:rsidR="002E79BC" w:rsidRPr="002E79BC">
        <w:rPr>
          <w:sz w:val="28"/>
          <w:szCs w:val="28"/>
        </w:rPr>
        <w:t xml:space="preserve"> к сведению.</w:t>
      </w:r>
    </w:p>
    <w:p w:rsidR="00BC2F6A" w:rsidRPr="00BC2F6A" w:rsidRDefault="00BC2F6A" w:rsidP="002E79BC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C2F6A">
        <w:rPr>
          <w:b/>
          <w:bCs/>
          <w:sz w:val="28"/>
          <w:szCs w:val="28"/>
        </w:rPr>
        <w:t>Решение комиссии:</w:t>
      </w:r>
    </w:p>
    <w:p w:rsidR="00BC2F6A" w:rsidRDefault="00BC2F6A" w:rsidP="002E79BC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C2F6A">
        <w:rPr>
          <w:b/>
          <w:sz w:val="28"/>
          <w:szCs w:val="28"/>
        </w:rPr>
        <w:t>1</w:t>
      </w:r>
      <w:r w:rsidRPr="00BC2F6A">
        <w:rPr>
          <w:sz w:val="28"/>
          <w:szCs w:val="28"/>
        </w:rPr>
        <w:t xml:space="preserve">.Принять информацию  специалиста 1 категории администрации МО Каировский сельсовет </w:t>
      </w:r>
      <w:r w:rsidR="003D6703">
        <w:rPr>
          <w:sz w:val="28"/>
          <w:szCs w:val="28"/>
        </w:rPr>
        <w:t>Казаковой Т.Н.</w:t>
      </w:r>
      <w:r w:rsidRPr="00BC2F6A">
        <w:rPr>
          <w:sz w:val="28"/>
          <w:szCs w:val="28"/>
        </w:rPr>
        <w:t xml:space="preserve"> о результатах проведённой проверки полноты и достоверности сведений, представленных в справках о доходах, об имуществе и обязательствах имущественного характера, представленных муниципальными служащими администрации МО Каировский сельсовет за 201</w:t>
      </w:r>
      <w:r w:rsidR="002E79BC">
        <w:rPr>
          <w:sz w:val="28"/>
          <w:szCs w:val="28"/>
        </w:rPr>
        <w:t>5</w:t>
      </w:r>
      <w:r w:rsidRPr="00BC2F6A">
        <w:rPr>
          <w:sz w:val="28"/>
          <w:szCs w:val="28"/>
        </w:rPr>
        <w:t xml:space="preserve"> г., к сведению.</w:t>
      </w:r>
    </w:p>
    <w:p w:rsidR="00002309" w:rsidRPr="0083610C" w:rsidRDefault="00002309" w:rsidP="002E79BC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610C">
        <w:rPr>
          <w:b/>
          <w:bCs/>
          <w:sz w:val="28"/>
          <w:szCs w:val="28"/>
          <w:bdr w:val="none" w:sz="0" w:space="0" w:color="auto" w:frame="1"/>
        </w:rPr>
        <w:t>Голосовали:</w:t>
      </w:r>
    </w:p>
    <w:p w:rsidR="0074676D" w:rsidRDefault="00002309" w:rsidP="00DD38AE">
      <w:pPr>
        <w:pStyle w:val="a5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  <w:r w:rsidRPr="0083610C">
        <w:rPr>
          <w:sz w:val="28"/>
          <w:szCs w:val="28"/>
        </w:rPr>
        <w:t>За – 5 чел., против – нет, воздержались – нет.</w:t>
      </w:r>
    </w:p>
    <w:p w:rsidR="0013112F" w:rsidRPr="0083610C" w:rsidRDefault="0013112F" w:rsidP="00DD38AE">
      <w:pPr>
        <w:pStyle w:val="a5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</w:p>
    <w:p w:rsidR="00F338FD" w:rsidRDefault="00F338FD" w:rsidP="00DD38AE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2</w:t>
      </w:r>
      <w:r w:rsidR="00666662" w:rsidRPr="0083610C">
        <w:rPr>
          <w:b/>
          <w:bCs/>
          <w:sz w:val="28"/>
          <w:szCs w:val="28"/>
          <w:bdr w:val="none" w:sz="0" w:space="0" w:color="auto" w:frame="1"/>
        </w:rPr>
        <w:t>.</w:t>
      </w:r>
      <w:r w:rsidR="0074676D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756CE7" w:rsidRPr="0083610C">
        <w:rPr>
          <w:b/>
          <w:bCs/>
          <w:sz w:val="28"/>
          <w:szCs w:val="28"/>
          <w:bdr w:val="none" w:sz="0" w:space="0" w:color="auto" w:frame="1"/>
        </w:rPr>
        <w:t>Слушали:</w:t>
      </w:r>
      <w:r w:rsidR="00666662" w:rsidRPr="0083610C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666662" w:rsidRPr="0083610C">
        <w:rPr>
          <w:bCs/>
          <w:sz w:val="28"/>
          <w:szCs w:val="28"/>
          <w:bdr w:val="none" w:sz="0" w:space="0" w:color="auto" w:frame="1"/>
        </w:rPr>
        <w:t>Кажаева Олега Михайловича – главу администрации,</w:t>
      </w:r>
      <w:r w:rsidR="00756CE7" w:rsidRPr="0083610C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756CE7" w:rsidRPr="0083610C">
        <w:rPr>
          <w:sz w:val="28"/>
          <w:szCs w:val="28"/>
        </w:rPr>
        <w:t xml:space="preserve">председателя комиссии, который представил </w:t>
      </w:r>
      <w:r>
        <w:rPr>
          <w:sz w:val="28"/>
          <w:szCs w:val="28"/>
        </w:rPr>
        <w:t>а</w:t>
      </w:r>
      <w:r w:rsidRPr="004804B3">
        <w:rPr>
          <w:sz w:val="28"/>
          <w:szCs w:val="28"/>
        </w:rPr>
        <w:t xml:space="preserve">нализ результатов проверки </w:t>
      </w:r>
      <w:r w:rsidRPr="004804B3">
        <w:rPr>
          <w:sz w:val="28"/>
          <w:szCs w:val="28"/>
        </w:rPr>
        <w:lastRenderedPageBreak/>
        <w:t xml:space="preserve">полноты и достоверности сведений, представленных в справках о доходах, об имуществе и обязательствах имущественного характера муниципальными служащими </w:t>
      </w:r>
      <w:r>
        <w:rPr>
          <w:sz w:val="28"/>
          <w:szCs w:val="28"/>
        </w:rPr>
        <w:t xml:space="preserve">(депутатами) </w:t>
      </w:r>
      <w:r w:rsidRPr="004804B3">
        <w:rPr>
          <w:sz w:val="28"/>
          <w:szCs w:val="28"/>
        </w:rPr>
        <w:t>МО Каировский сельсовет, за 201</w:t>
      </w:r>
      <w:r>
        <w:rPr>
          <w:sz w:val="28"/>
          <w:szCs w:val="28"/>
        </w:rPr>
        <w:t>5</w:t>
      </w:r>
      <w:r w:rsidRPr="004804B3">
        <w:rPr>
          <w:sz w:val="28"/>
          <w:szCs w:val="28"/>
        </w:rPr>
        <w:t xml:space="preserve"> г</w:t>
      </w:r>
    </w:p>
    <w:p w:rsidR="008D7EBA" w:rsidRPr="00DE440D" w:rsidRDefault="008D7EBA" w:rsidP="008D7E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40D">
        <w:rPr>
          <w:rFonts w:ascii="Times New Roman" w:hAnsi="Times New Roman" w:cs="Times New Roman"/>
          <w:sz w:val="28"/>
          <w:szCs w:val="28"/>
        </w:rPr>
        <w:t xml:space="preserve">Депутаты представительного органа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Каировский сельсовет </w:t>
      </w:r>
      <w:r w:rsidRPr="00DE440D">
        <w:rPr>
          <w:rFonts w:ascii="Times New Roman" w:hAnsi="Times New Roman" w:cs="Times New Roman"/>
          <w:sz w:val="28"/>
          <w:szCs w:val="28"/>
        </w:rPr>
        <w:t>(далее – депутаты), обязаны представлять сведения о доходах, расходах, об имуществе и обязательствах имущественного характера в соответствии с Федеральным законом от 06.10.2003 № 131-ФЗ «Об общих принципах орган</w:t>
      </w:r>
      <w:r w:rsidRPr="00DE440D">
        <w:rPr>
          <w:rFonts w:ascii="Times New Roman" w:hAnsi="Times New Roman" w:cs="Times New Roman"/>
          <w:sz w:val="28"/>
          <w:szCs w:val="28"/>
        </w:rPr>
        <w:t>и</w:t>
      </w:r>
      <w:r w:rsidRPr="00DE440D">
        <w:rPr>
          <w:rFonts w:ascii="Times New Roman" w:hAnsi="Times New Roman" w:cs="Times New Roman"/>
          <w:sz w:val="28"/>
          <w:szCs w:val="28"/>
        </w:rPr>
        <w:t>зации местного самоуправления в Российской Федерации» (ч. 7.1 ст. 40), Ф</w:t>
      </w:r>
      <w:r w:rsidRPr="00DE440D">
        <w:rPr>
          <w:rFonts w:ascii="Times New Roman" w:hAnsi="Times New Roman" w:cs="Times New Roman"/>
          <w:sz w:val="28"/>
          <w:szCs w:val="28"/>
        </w:rPr>
        <w:t>е</w:t>
      </w:r>
      <w:r w:rsidRPr="00DE440D">
        <w:rPr>
          <w:rFonts w:ascii="Times New Roman" w:hAnsi="Times New Roman" w:cs="Times New Roman"/>
          <w:sz w:val="28"/>
          <w:szCs w:val="28"/>
        </w:rPr>
        <w:t>деральным законом от 25.12.2008 № 273-ФЗ «О противодействии корру</w:t>
      </w:r>
      <w:r w:rsidRPr="00DE440D">
        <w:rPr>
          <w:rFonts w:ascii="Times New Roman" w:hAnsi="Times New Roman" w:cs="Times New Roman"/>
          <w:sz w:val="28"/>
          <w:szCs w:val="28"/>
        </w:rPr>
        <w:t>п</w:t>
      </w:r>
      <w:r w:rsidRPr="00DE440D">
        <w:rPr>
          <w:rFonts w:ascii="Times New Roman" w:hAnsi="Times New Roman" w:cs="Times New Roman"/>
          <w:sz w:val="28"/>
          <w:szCs w:val="28"/>
        </w:rPr>
        <w:t>ции» (ч. 4 ст. 12.1), Федеральным законом от 03.12.2012 № 230-ФЗ «О контроле за соответствием расходов лиц, замещающих государственные дол</w:t>
      </w:r>
      <w:r w:rsidRPr="00DE440D">
        <w:rPr>
          <w:rFonts w:ascii="Times New Roman" w:hAnsi="Times New Roman" w:cs="Times New Roman"/>
          <w:sz w:val="28"/>
          <w:szCs w:val="28"/>
        </w:rPr>
        <w:t>ж</w:t>
      </w:r>
      <w:r w:rsidRPr="00DE440D">
        <w:rPr>
          <w:rFonts w:ascii="Times New Roman" w:hAnsi="Times New Roman" w:cs="Times New Roman"/>
          <w:sz w:val="28"/>
          <w:szCs w:val="28"/>
        </w:rPr>
        <w:t>ности, и иных лиц их доходам» (ч. 1 ст. 3)</w:t>
      </w:r>
      <w:r w:rsidRPr="00DE440D">
        <w:rPr>
          <w:rFonts w:ascii="Times New Roman" w:eastAsia="Calibri" w:hAnsi="Times New Roman" w:cs="Times New Roman"/>
          <w:sz w:val="28"/>
          <w:szCs w:val="28"/>
          <w:lang w:eastAsia="en-US"/>
        </w:rPr>
        <w:t>, а также сведения о доходах, ра</w:t>
      </w:r>
      <w:r w:rsidRPr="00DE440D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DE44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ходах, об имуществе и обязательствах имущественного характера своих супруг (супругов) и несовершеннолетних детей в </w:t>
      </w:r>
      <w:hyperlink r:id="rId7" w:history="1">
        <w:r w:rsidRPr="00DE440D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порядке</w:t>
        </w:r>
      </w:hyperlink>
      <w:r w:rsidRPr="00DE440D">
        <w:rPr>
          <w:rFonts w:ascii="Times New Roman" w:eastAsia="Calibri" w:hAnsi="Times New Roman" w:cs="Times New Roman"/>
          <w:sz w:val="28"/>
          <w:szCs w:val="28"/>
          <w:lang w:eastAsia="en-US"/>
        </w:rPr>
        <w:t>, установленном но</w:t>
      </w:r>
      <w:r w:rsidRPr="00DE440D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DE440D">
        <w:rPr>
          <w:rFonts w:ascii="Times New Roman" w:eastAsia="Calibri" w:hAnsi="Times New Roman" w:cs="Times New Roman"/>
          <w:sz w:val="28"/>
          <w:szCs w:val="28"/>
          <w:lang w:eastAsia="en-US"/>
        </w:rPr>
        <w:t>мативными правовыми актами Российской Федерации.</w:t>
      </w:r>
    </w:p>
    <w:p w:rsidR="008D7EBA" w:rsidRPr="00DE440D" w:rsidRDefault="008D7EBA" w:rsidP="008D7E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40D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не предусматривается осв</w:t>
      </w:r>
      <w:r w:rsidRPr="00DE440D">
        <w:rPr>
          <w:rFonts w:ascii="Times New Roman" w:hAnsi="Times New Roman" w:cs="Times New Roman"/>
          <w:sz w:val="28"/>
          <w:szCs w:val="28"/>
        </w:rPr>
        <w:t>о</w:t>
      </w:r>
      <w:r w:rsidRPr="00DE440D">
        <w:rPr>
          <w:rFonts w:ascii="Times New Roman" w:hAnsi="Times New Roman" w:cs="Times New Roman"/>
          <w:sz w:val="28"/>
          <w:szCs w:val="28"/>
        </w:rPr>
        <w:t>бождение депутата от исполнения обязанности представлять сведения о д</w:t>
      </w:r>
      <w:r w:rsidRPr="00DE440D">
        <w:rPr>
          <w:rFonts w:ascii="Times New Roman" w:hAnsi="Times New Roman" w:cs="Times New Roman"/>
          <w:sz w:val="28"/>
          <w:szCs w:val="28"/>
        </w:rPr>
        <w:t>о</w:t>
      </w:r>
      <w:r w:rsidRPr="00DE440D">
        <w:rPr>
          <w:rFonts w:ascii="Times New Roman" w:hAnsi="Times New Roman" w:cs="Times New Roman"/>
          <w:sz w:val="28"/>
          <w:szCs w:val="28"/>
        </w:rPr>
        <w:t>ходах, расходах, об имуществе и обязательствах имущественного характера, в том числе в период нахождения его в отпуске (ежегодный оплачиваемый отпуск, отпуск без сохранения денежного содержания, отпуск по уходу за ребенком и другие предусмотренные законодательством отпуска), в период временной нетрудоспособности или иной период неисполнения должнос</w:t>
      </w:r>
      <w:r w:rsidRPr="00DE440D">
        <w:rPr>
          <w:rFonts w:ascii="Times New Roman" w:hAnsi="Times New Roman" w:cs="Times New Roman"/>
          <w:sz w:val="28"/>
          <w:szCs w:val="28"/>
        </w:rPr>
        <w:t>т</w:t>
      </w:r>
      <w:r w:rsidRPr="00DE440D">
        <w:rPr>
          <w:rFonts w:ascii="Times New Roman" w:hAnsi="Times New Roman" w:cs="Times New Roman"/>
          <w:sz w:val="28"/>
          <w:szCs w:val="28"/>
        </w:rPr>
        <w:t>ных обязанностей.</w:t>
      </w:r>
    </w:p>
    <w:p w:rsidR="008D7EBA" w:rsidRPr="00DE440D" w:rsidRDefault="008D7EBA" w:rsidP="008D7E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40D">
        <w:rPr>
          <w:rFonts w:ascii="Times New Roman" w:hAnsi="Times New Roman" w:cs="Times New Roman"/>
          <w:sz w:val="28"/>
          <w:szCs w:val="28"/>
        </w:rPr>
        <w:t>При невозможности представить сведения лично депутату рекомендуе</w:t>
      </w:r>
      <w:r w:rsidRPr="00DE440D">
        <w:rPr>
          <w:rFonts w:ascii="Times New Roman" w:hAnsi="Times New Roman" w:cs="Times New Roman"/>
          <w:sz w:val="28"/>
          <w:szCs w:val="28"/>
        </w:rPr>
        <w:t>т</w:t>
      </w:r>
      <w:r w:rsidRPr="00DE440D">
        <w:rPr>
          <w:rFonts w:ascii="Times New Roman" w:hAnsi="Times New Roman" w:cs="Times New Roman"/>
          <w:sz w:val="28"/>
          <w:szCs w:val="28"/>
        </w:rPr>
        <w:t>ся направить их в представительный орган муниципального образования по почте.</w:t>
      </w:r>
    </w:p>
    <w:p w:rsidR="008D7EBA" w:rsidRPr="00DE440D" w:rsidRDefault="008D7EBA" w:rsidP="008D7E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40D">
        <w:rPr>
          <w:rFonts w:ascii="Times New Roman" w:hAnsi="Times New Roman" w:cs="Times New Roman"/>
          <w:sz w:val="28"/>
          <w:szCs w:val="28"/>
        </w:rPr>
        <w:t>Срок и порядок представления указанных сведений устанавливаются муниципальными правовыми актами (ежегодно, не позднее 30 апреля года, следующего за отчетным).</w:t>
      </w:r>
    </w:p>
    <w:p w:rsidR="008D7EBA" w:rsidRDefault="008D7EBA" w:rsidP="008D7E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40D">
        <w:rPr>
          <w:rFonts w:ascii="Times New Roman" w:hAnsi="Times New Roman" w:cs="Times New Roman"/>
          <w:sz w:val="28"/>
          <w:szCs w:val="28"/>
        </w:rPr>
        <w:t>Сведения могут быть представлены депутатом в любое время начиная с 1 января года, следующего за отчетным.</w:t>
      </w:r>
    </w:p>
    <w:p w:rsidR="00F55D73" w:rsidRDefault="00F55D73" w:rsidP="008D7E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D73">
        <w:rPr>
          <w:rFonts w:ascii="Times New Roman" w:hAnsi="Times New Roman" w:cs="Times New Roman"/>
          <w:sz w:val="28"/>
          <w:szCs w:val="28"/>
        </w:rPr>
        <w:t>Срок предоставления справки о доходах, об имуществе и обязател</w:t>
      </w:r>
      <w:r>
        <w:rPr>
          <w:rFonts w:ascii="Times New Roman" w:hAnsi="Times New Roman" w:cs="Times New Roman"/>
          <w:sz w:val="28"/>
          <w:szCs w:val="28"/>
        </w:rPr>
        <w:t>ьствах имущественного характера</w:t>
      </w:r>
      <w:r w:rsidRPr="00F55D73">
        <w:rPr>
          <w:rFonts w:ascii="Times New Roman" w:hAnsi="Times New Roman" w:cs="Times New Roman"/>
          <w:sz w:val="28"/>
          <w:szCs w:val="28"/>
        </w:rPr>
        <w:t xml:space="preserve"> не нарушен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1BBC" w:rsidRPr="00BC2F6A" w:rsidRDefault="00991BBC" w:rsidP="00991BBC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C2F6A">
        <w:rPr>
          <w:sz w:val="28"/>
          <w:szCs w:val="28"/>
        </w:rPr>
        <w:t>Нарушений, ограничений и запретов с прохождением муниципальной службы, установленных п.5 и п.9 части 1 статьи 13 и п.1 и п.3 части 1 статьи 14 Федерального закона от 02 марта 2007 года № 25-ФЗ «О муниципальной службе в Российской Федерации», не выявлено</w:t>
      </w:r>
      <w:r w:rsidRPr="00BC2F6A">
        <w:rPr>
          <w:b/>
          <w:bCs/>
          <w:sz w:val="28"/>
          <w:szCs w:val="28"/>
        </w:rPr>
        <w:t>.</w:t>
      </w:r>
    </w:p>
    <w:p w:rsidR="008D7EBA" w:rsidRDefault="008D7EBA" w:rsidP="008D7EBA">
      <w:pPr>
        <w:pStyle w:val="a5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2F6A">
        <w:rPr>
          <w:sz w:val="28"/>
          <w:szCs w:val="28"/>
        </w:rPr>
        <w:t xml:space="preserve">Замечаний к заполнению справок о доходах, об имуществе и обязательствах имущественного характера не выявлено. </w:t>
      </w:r>
    </w:p>
    <w:p w:rsidR="008D7EBA" w:rsidRPr="00DD38AE" w:rsidRDefault="008D7EBA" w:rsidP="008D7EBA">
      <w:pPr>
        <w:pStyle w:val="a5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DD38AE">
        <w:rPr>
          <w:sz w:val="28"/>
          <w:szCs w:val="28"/>
        </w:rPr>
        <w:t>В соотве</w:t>
      </w:r>
      <w:r>
        <w:rPr>
          <w:sz w:val="28"/>
          <w:szCs w:val="28"/>
        </w:rPr>
        <w:t>тствии с постановлением от 12.05</w:t>
      </w:r>
      <w:r w:rsidRPr="00DD38AE">
        <w:rPr>
          <w:sz w:val="28"/>
          <w:szCs w:val="28"/>
        </w:rPr>
        <w:t>.201</w:t>
      </w:r>
      <w:r>
        <w:rPr>
          <w:sz w:val="28"/>
          <w:szCs w:val="28"/>
        </w:rPr>
        <w:t>6 №56-п</w:t>
      </w:r>
      <w:r w:rsidRPr="00DD38AE">
        <w:rPr>
          <w:sz w:val="28"/>
          <w:szCs w:val="28"/>
        </w:rPr>
        <w:t xml:space="preserve"> «Об утверждении Порядка размещения сведений о доходах,</w:t>
      </w:r>
      <w:r>
        <w:rPr>
          <w:sz w:val="28"/>
          <w:szCs w:val="28"/>
        </w:rPr>
        <w:t xml:space="preserve"> расходах,</w:t>
      </w:r>
      <w:r w:rsidRPr="00DD38AE">
        <w:rPr>
          <w:sz w:val="28"/>
          <w:szCs w:val="28"/>
        </w:rPr>
        <w:t xml:space="preserve"> об имуществе и обязательствах имущественного характера </w:t>
      </w:r>
      <w:r>
        <w:rPr>
          <w:sz w:val="28"/>
          <w:szCs w:val="28"/>
        </w:rPr>
        <w:t xml:space="preserve">отдельных категорий лиц органов местного самоуправления </w:t>
      </w:r>
      <w:r w:rsidRPr="00DD38AE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Каировский</w:t>
      </w:r>
      <w:r w:rsidRPr="00DD38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и руководителей муниципальных учреждений, их супруги (супруга) </w:t>
      </w:r>
      <w:r w:rsidRPr="00DD38AE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несовершеннолетних детей на официальном сайте администрации муниципального образования Каировский сельсовет и </w:t>
      </w:r>
      <w:r>
        <w:rPr>
          <w:sz w:val="28"/>
          <w:szCs w:val="28"/>
        </w:rPr>
        <w:lastRenderedPageBreak/>
        <w:t>предоставления этих сведений средствам массовой оиформации для опубликования»</w:t>
      </w:r>
      <w:r w:rsidRPr="00DD38AE">
        <w:rPr>
          <w:sz w:val="28"/>
          <w:szCs w:val="28"/>
        </w:rPr>
        <w:t xml:space="preserve"> сведения размещены на сайте</w:t>
      </w:r>
      <w:r>
        <w:rPr>
          <w:sz w:val="28"/>
          <w:szCs w:val="28"/>
        </w:rPr>
        <w:t xml:space="preserve"> </w:t>
      </w:r>
      <w:hyperlink r:id="rId8" w:history="1">
        <w:r w:rsidRPr="007E729C">
          <w:rPr>
            <w:rStyle w:val="a7"/>
            <w:sz w:val="28"/>
            <w:szCs w:val="28"/>
          </w:rPr>
          <w:t>http://admkairovka.ru/</w:t>
        </w:r>
      </w:hyperlink>
      <w:r w:rsidRPr="00DD38A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D7EBA" w:rsidRDefault="008D7EBA" w:rsidP="008D7EBA">
      <w:pPr>
        <w:pStyle w:val="a5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BC2F6A">
        <w:rPr>
          <w:sz w:val="28"/>
          <w:szCs w:val="28"/>
        </w:rPr>
        <w:t>Замечаний по результатам проверки не поступало.</w:t>
      </w:r>
    </w:p>
    <w:p w:rsidR="00AA09A9" w:rsidRPr="002E79BC" w:rsidRDefault="00AA09A9" w:rsidP="00AA09A9">
      <w:pPr>
        <w:pStyle w:val="a5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Сосницкая В.И</w:t>
      </w:r>
      <w:r w:rsidRPr="002E79BC">
        <w:rPr>
          <w:sz w:val="28"/>
          <w:szCs w:val="28"/>
        </w:rPr>
        <w:t>.: Предложила принять информацию</w:t>
      </w:r>
      <w:r w:rsidRPr="002E79BC">
        <w:rPr>
          <w:b/>
          <w:bCs/>
          <w:sz w:val="28"/>
          <w:szCs w:val="28"/>
        </w:rPr>
        <w:t xml:space="preserve"> </w:t>
      </w:r>
      <w:r w:rsidRPr="002E79BC">
        <w:rPr>
          <w:bCs/>
          <w:sz w:val="28"/>
          <w:szCs w:val="28"/>
        </w:rPr>
        <w:t xml:space="preserve">о предварительных результатах проверки сведений </w:t>
      </w:r>
      <w:r>
        <w:rPr>
          <w:bCs/>
          <w:sz w:val="28"/>
          <w:szCs w:val="28"/>
        </w:rPr>
        <w:t>депутатов</w:t>
      </w:r>
      <w:r w:rsidRPr="002E79BC">
        <w:rPr>
          <w:bCs/>
          <w:sz w:val="28"/>
          <w:szCs w:val="28"/>
        </w:rPr>
        <w:t xml:space="preserve"> за 201</w:t>
      </w:r>
      <w:r>
        <w:rPr>
          <w:bCs/>
          <w:sz w:val="28"/>
          <w:szCs w:val="28"/>
        </w:rPr>
        <w:t>5</w:t>
      </w:r>
      <w:r w:rsidRPr="002E79BC">
        <w:rPr>
          <w:bCs/>
          <w:sz w:val="28"/>
          <w:szCs w:val="28"/>
        </w:rPr>
        <w:t xml:space="preserve"> год</w:t>
      </w:r>
      <w:r w:rsidRPr="002E79BC">
        <w:rPr>
          <w:sz w:val="28"/>
          <w:szCs w:val="28"/>
        </w:rPr>
        <w:t xml:space="preserve"> к сведению.</w:t>
      </w:r>
    </w:p>
    <w:p w:rsidR="006F3374" w:rsidRDefault="006F3374" w:rsidP="00DD38AE">
      <w:pPr>
        <w:pStyle w:val="a5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255DCF" w:rsidRPr="0083610C" w:rsidRDefault="00255DCF" w:rsidP="00DD38AE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610C">
        <w:rPr>
          <w:b/>
          <w:bCs/>
          <w:sz w:val="28"/>
          <w:szCs w:val="28"/>
          <w:bdr w:val="none" w:sz="0" w:space="0" w:color="auto" w:frame="1"/>
        </w:rPr>
        <w:t>Решение комиссии:</w:t>
      </w:r>
    </w:p>
    <w:p w:rsidR="00AA09A9" w:rsidRDefault="00AA09A9" w:rsidP="00AA09A9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C2F6A">
        <w:rPr>
          <w:b/>
          <w:sz w:val="28"/>
          <w:szCs w:val="28"/>
        </w:rPr>
        <w:t>1</w:t>
      </w:r>
      <w:r w:rsidRPr="00BC2F6A">
        <w:rPr>
          <w:sz w:val="28"/>
          <w:szCs w:val="28"/>
        </w:rPr>
        <w:t xml:space="preserve">.Принять информацию </w:t>
      </w:r>
      <w:r>
        <w:rPr>
          <w:bCs/>
          <w:sz w:val="28"/>
          <w:szCs w:val="28"/>
          <w:bdr w:val="none" w:sz="0" w:space="0" w:color="auto" w:frame="1"/>
        </w:rPr>
        <w:t>главы</w:t>
      </w:r>
      <w:r w:rsidRPr="0083610C">
        <w:rPr>
          <w:bCs/>
          <w:sz w:val="28"/>
          <w:szCs w:val="28"/>
          <w:bdr w:val="none" w:sz="0" w:space="0" w:color="auto" w:frame="1"/>
        </w:rPr>
        <w:t xml:space="preserve"> администрации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BC2F6A">
        <w:rPr>
          <w:sz w:val="28"/>
          <w:szCs w:val="28"/>
        </w:rPr>
        <w:t>МО Каировский сельсовет</w:t>
      </w:r>
      <w:r w:rsidRPr="0083610C">
        <w:rPr>
          <w:bCs/>
          <w:sz w:val="28"/>
          <w:szCs w:val="28"/>
          <w:bdr w:val="none" w:sz="0" w:space="0" w:color="auto" w:frame="1"/>
        </w:rPr>
        <w:t>,</w:t>
      </w:r>
      <w:r w:rsidRPr="0083610C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83610C">
        <w:rPr>
          <w:sz w:val="28"/>
          <w:szCs w:val="28"/>
        </w:rPr>
        <w:t>председателя комиссии</w:t>
      </w:r>
      <w:r w:rsidRPr="00BC2F6A">
        <w:rPr>
          <w:sz w:val="28"/>
          <w:szCs w:val="28"/>
        </w:rPr>
        <w:t xml:space="preserve"> </w:t>
      </w:r>
      <w:r>
        <w:rPr>
          <w:sz w:val="28"/>
          <w:szCs w:val="28"/>
        </w:rPr>
        <w:t>Кажаева О.М.</w:t>
      </w:r>
      <w:r w:rsidRPr="00BC2F6A">
        <w:rPr>
          <w:sz w:val="28"/>
          <w:szCs w:val="28"/>
        </w:rPr>
        <w:t xml:space="preserve"> о результатах проведённой проверки полноты и достоверности сведений, представленных в справках о доходах, об имуществе и обязательствах имущественного характера, представленных муниципальными служащими</w:t>
      </w:r>
      <w:r>
        <w:rPr>
          <w:sz w:val="28"/>
          <w:szCs w:val="28"/>
        </w:rPr>
        <w:t xml:space="preserve"> (депутатами)</w:t>
      </w:r>
      <w:r w:rsidRPr="00BC2F6A">
        <w:rPr>
          <w:sz w:val="28"/>
          <w:szCs w:val="28"/>
        </w:rPr>
        <w:t xml:space="preserve"> МО Каировский сельсовет за 201</w:t>
      </w:r>
      <w:r>
        <w:rPr>
          <w:sz w:val="28"/>
          <w:szCs w:val="28"/>
        </w:rPr>
        <w:t>5</w:t>
      </w:r>
      <w:r w:rsidRPr="00BC2F6A">
        <w:rPr>
          <w:sz w:val="28"/>
          <w:szCs w:val="28"/>
        </w:rPr>
        <w:t xml:space="preserve"> г., к сведению.</w:t>
      </w:r>
    </w:p>
    <w:p w:rsidR="00F338FD" w:rsidRDefault="00F338FD" w:rsidP="00DD38AE">
      <w:pPr>
        <w:pStyle w:val="a5"/>
        <w:spacing w:before="0" w:beforeAutospacing="0" w:after="0" w:afterAutospacing="0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255DCF" w:rsidRPr="0083610C" w:rsidRDefault="00255DCF" w:rsidP="00DD38AE">
      <w:pPr>
        <w:pStyle w:val="a5"/>
        <w:spacing w:before="0" w:beforeAutospacing="0" w:after="0" w:afterAutospacing="0"/>
        <w:textAlignment w:val="baseline"/>
        <w:rPr>
          <w:sz w:val="28"/>
          <w:szCs w:val="28"/>
        </w:rPr>
      </w:pPr>
      <w:r w:rsidRPr="0083610C">
        <w:rPr>
          <w:b/>
          <w:bCs/>
          <w:sz w:val="28"/>
          <w:szCs w:val="28"/>
          <w:bdr w:val="none" w:sz="0" w:space="0" w:color="auto" w:frame="1"/>
        </w:rPr>
        <w:t>Голосовали:</w:t>
      </w:r>
    </w:p>
    <w:p w:rsidR="00255DCF" w:rsidRPr="0083610C" w:rsidRDefault="00255DCF" w:rsidP="00DD38AE">
      <w:pPr>
        <w:pStyle w:val="a5"/>
        <w:spacing w:before="0" w:beforeAutospacing="0" w:after="0" w:afterAutospacing="0"/>
        <w:textAlignment w:val="baseline"/>
        <w:rPr>
          <w:sz w:val="28"/>
          <w:szCs w:val="28"/>
        </w:rPr>
      </w:pPr>
      <w:r w:rsidRPr="0083610C">
        <w:rPr>
          <w:sz w:val="28"/>
          <w:szCs w:val="28"/>
        </w:rPr>
        <w:t>За – 5 чел., против – нет, воздержались – нет.</w:t>
      </w:r>
    </w:p>
    <w:p w:rsidR="00255DCF" w:rsidRPr="0083610C" w:rsidRDefault="00255DCF" w:rsidP="00DD38AE">
      <w:pPr>
        <w:pStyle w:val="a5"/>
        <w:spacing w:before="0" w:beforeAutospacing="0" w:after="0" w:afterAutospacing="0"/>
        <w:textAlignment w:val="baseline"/>
        <w:rPr>
          <w:sz w:val="28"/>
          <w:szCs w:val="28"/>
        </w:rPr>
      </w:pPr>
      <w:r w:rsidRPr="0083610C">
        <w:rPr>
          <w:sz w:val="28"/>
          <w:szCs w:val="28"/>
        </w:rPr>
        <w:t> </w:t>
      </w:r>
    </w:p>
    <w:p w:rsidR="00255DCF" w:rsidRPr="0083610C" w:rsidRDefault="00255DCF" w:rsidP="00DD38AE">
      <w:pPr>
        <w:pStyle w:val="a5"/>
        <w:spacing w:before="0" w:beforeAutospacing="0" w:after="0" w:afterAutospacing="0"/>
        <w:textAlignment w:val="baseline"/>
        <w:rPr>
          <w:sz w:val="28"/>
          <w:szCs w:val="28"/>
        </w:rPr>
      </w:pPr>
      <w:r w:rsidRPr="0083610C">
        <w:rPr>
          <w:sz w:val="28"/>
          <w:szCs w:val="28"/>
        </w:rPr>
        <w:t>Председатель Комиссии ________________________  Кажаев О.М</w:t>
      </w:r>
    </w:p>
    <w:p w:rsidR="00255DCF" w:rsidRPr="0083610C" w:rsidRDefault="00255DCF" w:rsidP="00DD38AE">
      <w:pPr>
        <w:pStyle w:val="a5"/>
        <w:spacing w:before="0" w:beforeAutospacing="0" w:after="0" w:afterAutospacing="0"/>
        <w:textAlignment w:val="baseline"/>
        <w:rPr>
          <w:sz w:val="28"/>
          <w:szCs w:val="28"/>
        </w:rPr>
      </w:pPr>
      <w:r w:rsidRPr="0083610C">
        <w:rPr>
          <w:sz w:val="28"/>
          <w:szCs w:val="28"/>
        </w:rPr>
        <w:t xml:space="preserve">Секретарь Комиссии       ________________________ </w:t>
      </w:r>
      <w:r>
        <w:rPr>
          <w:sz w:val="28"/>
          <w:szCs w:val="28"/>
        </w:rPr>
        <w:t>Казакова Т.Н.</w:t>
      </w:r>
    </w:p>
    <w:sectPr w:rsidR="00255DCF" w:rsidRPr="0083610C" w:rsidSect="004F7F7B">
      <w:pgSz w:w="11906" w:h="16838"/>
      <w:pgMar w:top="539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A305A"/>
    <w:multiLevelType w:val="multilevel"/>
    <w:tmpl w:val="FDD223C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181D40B7"/>
    <w:multiLevelType w:val="hybridMultilevel"/>
    <w:tmpl w:val="DB62DE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C69C9"/>
    <w:multiLevelType w:val="multilevel"/>
    <w:tmpl w:val="23062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137C8D"/>
    <w:multiLevelType w:val="hybridMultilevel"/>
    <w:tmpl w:val="3522C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D45F1"/>
    <w:multiLevelType w:val="hybridMultilevel"/>
    <w:tmpl w:val="925EC5E4"/>
    <w:lvl w:ilvl="0" w:tplc="961E808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AAA4AD8"/>
    <w:multiLevelType w:val="multilevel"/>
    <w:tmpl w:val="B0E25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3CA30A26"/>
    <w:multiLevelType w:val="hybridMultilevel"/>
    <w:tmpl w:val="21200A3A"/>
    <w:lvl w:ilvl="0" w:tplc="0419000F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40803D91"/>
    <w:multiLevelType w:val="hybridMultilevel"/>
    <w:tmpl w:val="B3B4AA18"/>
    <w:lvl w:ilvl="0" w:tplc="58C87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5E7A76">
      <w:start w:val="2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DC847888">
      <w:start w:val="6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8E7DA7"/>
    <w:multiLevelType w:val="multilevel"/>
    <w:tmpl w:val="A3709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726934"/>
    <w:multiLevelType w:val="multilevel"/>
    <w:tmpl w:val="76AAC662"/>
    <w:lvl w:ilvl="0">
      <w:start w:val="15"/>
      <w:numFmt w:val="decimal"/>
      <w:lvlText w:val="%1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60"/>
        </w:tabs>
        <w:ind w:left="7260" w:hanging="72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702"/>
    <w:rsid w:val="00002309"/>
    <w:rsid w:val="00006470"/>
    <w:rsid w:val="000155E0"/>
    <w:rsid w:val="00026E75"/>
    <w:rsid w:val="00031212"/>
    <w:rsid w:val="000F1AB6"/>
    <w:rsid w:val="00103D8F"/>
    <w:rsid w:val="0013112F"/>
    <w:rsid w:val="0018692D"/>
    <w:rsid w:val="001913CA"/>
    <w:rsid w:val="001B06F4"/>
    <w:rsid w:val="001F41D2"/>
    <w:rsid w:val="00241C47"/>
    <w:rsid w:val="002551AC"/>
    <w:rsid w:val="00255DCF"/>
    <w:rsid w:val="00270D0C"/>
    <w:rsid w:val="002C2CB4"/>
    <w:rsid w:val="002D73E1"/>
    <w:rsid w:val="002E57A6"/>
    <w:rsid w:val="002E79BC"/>
    <w:rsid w:val="002F2A1D"/>
    <w:rsid w:val="00324180"/>
    <w:rsid w:val="0036689B"/>
    <w:rsid w:val="003B5EEC"/>
    <w:rsid w:val="003D6703"/>
    <w:rsid w:val="003F0AF3"/>
    <w:rsid w:val="00426A42"/>
    <w:rsid w:val="00437D61"/>
    <w:rsid w:val="00451ECA"/>
    <w:rsid w:val="0045435A"/>
    <w:rsid w:val="0046421B"/>
    <w:rsid w:val="004804B3"/>
    <w:rsid w:val="004A12A0"/>
    <w:rsid w:val="004A5B19"/>
    <w:rsid w:val="004F7F7B"/>
    <w:rsid w:val="005116CF"/>
    <w:rsid w:val="00545B08"/>
    <w:rsid w:val="00562042"/>
    <w:rsid w:val="005F057A"/>
    <w:rsid w:val="005F4542"/>
    <w:rsid w:val="005F7B4C"/>
    <w:rsid w:val="006374BF"/>
    <w:rsid w:val="00650FB7"/>
    <w:rsid w:val="00666662"/>
    <w:rsid w:val="00695A13"/>
    <w:rsid w:val="006B4AB9"/>
    <w:rsid w:val="006B551E"/>
    <w:rsid w:val="006B661B"/>
    <w:rsid w:val="006D66F8"/>
    <w:rsid w:val="006E27D1"/>
    <w:rsid w:val="006E69CD"/>
    <w:rsid w:val="006F3374"/>
    <w:rsid w:val="0074676D"/>
    <w:rsid w:val="00756CE7"/>
    <w:rsid w:val="00761464"/>
    <w:rsid w:val="00773330"/>
    <w:rsid w:val="007868E2"/>
    <w:rsid w:val="00790C53"/>
    <w:rsid w:val="007C7532"/>
    <w:rsid w:val="008072C7"/>
    <w:rsid w:val="0083610C"/>
    <w:rsid w:val="00864F04"/>
    <w:rsid w:val="008A545C"/>
    <w:rsid w:val="008B3CBC"/>
    <w:rsid w:val="008D7EBA"/>
    <w:rsid w:val="009070A0"/>
    <w:rsid w:val="0092079F"/>
    <w:rsid w:val="00942E92"/>
    <w:rsid w:val="00986DB6"/>
    <w:rsid w:val="00991BBC"/>
    <w:rsid w:val="009B29BF"/>
    <w:rsid w:val="009F7A6B"/>
    <w:rsid w:val="00A42A48"/>
    <w:rsid w:val="00A634C4"/>
    <w:rsid w:val="00A66137"/>
    <w:rsid w:val="00AA09A9"/>
    <w:rsid w:val="00AC2EC0"/>
    <w:rsid w:val="00AF1240"/>
    <w:rsid w:val="00B471E5"/>
    <w:rsid w:val="00B4762F"/>
    <w:rsid w:val="00B5554B"/>
    <w:rsid w:val="00B735EB"/>
    <w:rsid w:val="00B75361"/>
    <w:rsid w:val="00BB5872"/>
    <w:rsid w:val="00BC2F6A"/>
    <w:rsid w:val="00BD1342"/>
    <w:rsid w:val="00BE2A14"/>
    <w:rsid w:val="00C119CC"/>
    <w:rsid w:val="00C871D0"/>
    <w:rsid w:val="00CC04CA"/>
    <w:rsid w:val="00CE3BC4"/>
    <w:rsid w:val="00CE412C"/>
    <w:rsid w:val="00CE7BD8"/>
    <w:rsid w:val="00D06A40"/>
    <w:rsid w:val="00D11E55"/>
    <w:rsid w:val="00DA6AF7"/>
    <w:rsid w:val="00DB5DBC"/>
    <w:rsid w:val="00DC37DD"/>
    <w:rsid w:val="00DD38AE"/>
    <w:rsid w:val="00DD390B"/>
    <w:rsid w:val="00E15D7A"/>
    <w:rsid w:val="00E273BF"/>
    <w:rsid w:val="00E459C1"/>
    <w:rsid w:val="00E478F5"/>
    <w:rsid w:val="00E55CDA"/>
    <w:rsid w:val="00EA0CCB"/>
    <w:rsid w:val="00EE2ECB"/>
    <w:rsid w:val="00EE3EBC"/>
    <w:rsid w:val="00EF0188"/>
    <w:rsid w:val="00F11FB0"/>
    <w:rsid w:val="00F338FD"/>
    <w:rsid w:val="00F55D73"/>
    <w:rsid w:val="00F61D81"/>
    <w:rsid w:val="00F80702"/>
    <w:rsid w:val="00FA1DE9"/>
    <w:rsid w:val="00FD1B01"/>
    <w:rsid w:val="00FD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B4D2D-BBCC-4766-80CD-9ACCFC8E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756CE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E7BD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E3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756CE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56CE7"/>
  </w:style>
  <w:style w:type="character" w:styleId="a6">
    <w:name w:val="Strong"/>
    <w:basedOn w:val="a0"/>
    <w:qFormat/>
    <w:rsid w:val="00756CE7"/>
    <w:rPr>
      <w:b/>
      <w:bCs/>
    </w:rPr>
  </w:style>
  <w:style w:type="character" w:styleId="a7">
    <w:name w:val="Hyperlink"/>
    <w:basedOn w:val="a0"/>
    <w:rsid w:val="00756CE7"/>
    <w:rPr>
      <w:color w:val="0000FF"/>
      <w:u w:val="single"/>
    </w:rPr>
  </w:style>
  <w:style w:type="character" w:customStyle="1" w:styleId="ico">
    <w:name w:val="ico"/>
    <w:basedOn w:val="a0"/>
    <w:rsid w:val="00756CE7"/>
  </w:style>
  <w:style w:type="paragraph" w:styleId="a8">
    <w:name w:val="List Paragraph"/>
    <w:basedOn w:val="a"/>
    <w:qFormat/>
    <w:rsid w:val="00103D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8D7EBA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1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2717">
              <w:marLeft w:val="-360"/>
              <w:marRight w:val="-360"/>
              <w:marTop w:val="36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6377">
          <w:marLeft w:val="90"/>
          <w:marRight w:val="9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5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4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kairovka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5A74FC9EEB327F40D5E889D54EBEBF64F1411BC9F3A7CCDDC7D71F3410397CB0EC74D925010E737jFG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mkairovka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EB052-9E0F-4010-B7AD-26BFB6D48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заседания</vt:lpstr>
    </vt:vector>
  </TitlesOfParts>
  <Company>Администрация</Company>
  <LinksUpToDate>false</LinksUpToDate>
  <CharactersWithSpaces>8589</CharactersWithSpaces>
  <SharedDoc>false</SharedDoc>
  <HLinks>
    <vt:vector size="18" baseType="variant">
      <vt:variant>
        <vt:i4>8257584</vt:i4>
      </vt:variant>
      <vt:variant>
        <vt:i4>6</vt:i4>
      </vt:variant>
      <vt:variant>
        <vt:i4>0</vt:i4>
      </vt:variant>
      <vt:variant>
        <vt:i4>5</vt:i4>
      </vt:variant>
      <vt:variant>
        <vt:lpwstr>http://admkairovka.ru/</vt:lpwstr>
      </vt:variant>
      <vt:variant>
        <vt:lpwstr/>
      </vt:variant>
      <vt:variant>
        <vt:i4>8192052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consultantplus://offline/ref=75A74FC9EEB327F40D5E889D54EBEBF64F1411BC9F3A7CCDDC7D71F3410397CB0EC74D925010E737jFG2I</vt:lpwstr>
      </vt:variant>
      <vt:variant>
        <vt:lpwstr/>
      </vt:variant>
      <vt:variant>
        <vt:i4>8257584</vt:i4>
      </vt:variant>
      <vt:variant>
        <vt:i4>0</vt:i4>
      </vt:variant>
      <vt:variant>
        <vt:i4>0</vt:i4>
      </vt:variant>
      <vt:variant>
        <vt:i4>5</vt:i4>
      </vt:variant>
      <vt:variant>
        <vt:lpwstr>http://admkairovka.ru/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заседания</dc:title>
  <dc:subject/>
  <dc:creator>bychkova</dc:creator>
  <cp:keywords/>
  <cp:lastModifiedBy>Надежда</cp:lastModifiedBy>
  <cp:revision>2</cp:revision>
  <cp:lastPrinted>2016-06-01T08:22:00Z</cp:lastPrinted>
  <dcterms:created xsi:type="dcterms:W3CDTF">2016-10-11T14:37:00Z</dcterms:created>
  <dcterms:modified xsi:type="dcterms:W3CDTF">2016-10-11T14:37:00Z</dcterms:modified>
</cp:coreProperties>
</file>