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AB" w:rsidRDefault="000142E1" w:rsidP="00BB417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B542C7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AB" w:rsidRPr="00BF6EAB" w:rsidRDefault="00B7576E" w:rsidP="00BB417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</w:t>
      </w:r>
      <w:r w:rsidR="00BF6EAB"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BF6EAB" w:rsidRPr="00BF6EAB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BF6EAB" w:rsidRPr="00BF6EAB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F6EAB" w:rsidRPr="00BF6EAB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F6EAB" w:rsidRPr="00BF6EAB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BF6EAB" w:rsidRPr="00BF6EAB" w:rsidRDefault="00BF6EAB" w:rsidP="00BB417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BF6EAB" w:rsidRPr="00BF6EAB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765A49" w:rsidRPr="00BF6EAB" w:rsidRDefault="00765A49" w:rsidP="00BB417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09.01.2017</w:t>
      </w:r>
      <w:r w:rsidRPr="00BF6EAB">
        <w:rPr>
          <w:rFonts w:ascii="Times New Roman" w:hAnsi="Times New Roman"/>
          <w:sz w:val="26"/>
          <w:szCs w:val="26"/>
        </w:rPr>
        <w:t xml:space="preserve"> </w:t>
      </w:r>
      <w:r w:rsidRPr="00BF6EAB">
        <w:rPr>
          <w:rFonts w:ascii="Times New Roman" w:hAnsi="Times New Roman"/>
          <w:sz w:val="26"/>
          <w:szCs w:val="26"/>
        </w:rPr>
        <w:tab/>
      </w:r>
      <w:r w:rsidRPr="00BF6EAB">
        <w:rPr>
          <w:rFonts w:ascii="Times New Roman" w:hAnsi="Times New Roman"/>
          <w:sz w:val="26"/>
          <w:szCs w:val="26"/>
        </w:rPr>
        <w:tab/>
      </w:r>
      <w:r w:rsidRPr="00BF6EAB">
        <w:rPr>
          <w:rFonts w:ascii="Times New Roman" w:hAnsi="Times New Roman"/>
          <w:sz w:val="26"/>
          <w:szCs w:val="26"/>
        </w:rPr>
        <w:tab/>
        <w:t xml:space="preserve">      с. Каировка  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№ 02</w:t>
      </w:r>
      <w:r w:rsidR="00BB6041">
        <w:rPr>
          <w:rFonts w:ascii="Times New Roman" w:hAnsi="Times New Roman"/>
          <w:sz w:val="26"/>
          <w:szCs w:val="26"/>
        </w:rPr>
        <w:t>-р</w:t>
      </w:r>
    </w:p>
    <w:p w:rsidR="00BF6EAB" w:rsidRPr="001A1E58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  <w:u w:val="single"/>
        </w:rPr>
      </w:pPr>
    </w:p>
    <w:p w:rsidR="00BF6EAB" w:rsidRPr="001A1E58" w:rsidRDefault="00BF6EAB" w:rsidP="00BB41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E06820" w:rsidRPr="001A1E58" w:rsidRDefault="00E06820" w:rsidP="00BB4176">
      <w:pPr>
        <w:widowControl w:val="0"/>
        <w:autoSpaceDE w:val="0"/>
        <w:autoSpaceDN w:val="0"/>
        <w:adjustRightInd w:val="0"/>
        <w:spacing w:after="0" w:line="240" w:lineRule="auto"/>
        <w:ind w:left="993" w:right="991"/>
        <w:jc w:val="center"/>
        <w:rPr>
          <w:rFonts w:ascii="Times New Roman" w:hAnsi="Times New Roman"/>
          <w:sz w:val="28"/>
          <w:szCs w:val="28"/>
        </w:rPr>
      </w:pPr>
      <w:r w:rsidRPr="001A1E58">
        <w:rPr>
          <w:rFonts w:ascii="Times New Roman" w:hAnsi="Times New Roman"/>
          <w:sz w:val="28"/>
          <w:szCs w:val="28"/>
        </w:rPr>
        <w:t xml:space="preserve">Об утверждении требований к закупаемым муниципальным </w:t>
      </w:r>
    </w:p>
    <w:p w:rsidR="00BF6EAB" w:rsidRPr="001A1E58" w:rsidRDefault="00E06820" w:rsidP="00BB4176">
      <w:pPr>
        <w:widowControl w:val="0"/>
        <w:autoSpaceDE w:val="0"/>
        <w:autoSpaceDN w:val="0"/>
        <w:adjustRightInd w:val="0"/>
        <w:spacing w:after="0" w:line="240" w:lineRule="auto"/>
        <w:ind w:left="993" w:right="991"/>
        <w:jc w:val="center"/>
        <w:rPr>
          <w:rFonts w:ascii="Times New Roman" w:hAnsi="Times New Roman"/>
          <w:sz w:val="28"/>
          <w:szCs w:val="28"/>
        </w:rPr>
      </w:pPr>
      <w:r w:rsidRPr="001A1E58">
        <w:rPr>
          <w:rFonts w:ascii="Times New Roman" w:hAnsi="Times New Roman"/>
          <w:sz w:val="28"/>
          <w:szCs w:val="28"/>
        </w:rPr>
        <w:t>органом отдельным видам товаров, работ, услуг (в том числе предельные цены товаров, работ, услуг</w:t>
      </w:r>
      <w:r w:rsidR="006911DB">
        <w:rPr>
          <w:rFonts w:ascii="Times New Roman" w:hAnsi="Times New Roman"/>
          <w:sz w:val="28"/>
          <w:szCs w:val="28"/>
        </w:rPr>
        <w:t>)</w:t>
      </w:r>
    </w:p>
    <w:p w:rsidR="00BF6EAB" w:rsidRPr="001A1E58" w:rsidRDefault="00BF6EAB" w:rsidP="00BB41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BF6EAB" w:rsidRPr="001A1E58" w:rsidRDefault="00BF6EAB" w:rsidP="00BB41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1A1E58" w:rsidRPr="001A1E58" w:rsidRDefault="001A1E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58">
        <w:rPr>
          <w:rFonts w:ascii="Times New Roman" w:hAnsi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постановлениями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1A1E58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1A1E5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№ 105</w:t>
      </w:r>
      <w:r w:rsidRPr="001A1E58">
        <w:rPr>
          <w:rFonts w:ascii="Times New Roman" w:hAnsi="Times New Roman"/>
          <w:sz w:val="28"/>
          <w:szCs w:val="28"/>
        </w:rPr>
        <w:t>-п от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1A1E5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1A1E58">
        <w:rPr>
          <w:rFonts w:ascii="Times New Roman" w:hAnsi="Times New Roman"/>
          <w:sz w:val="28"/>
          <w:szCs w:val="28"/>
        </w:rPr>
        <w:t xml:space="preserve">.2016 г. «Об утверждении Требований к порядку разработки 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а</w:t>
      </w:r>
      <w:r w:rsidRPr="001A1E58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1A1E5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  <w:r w:rsidR="0003470E">
        <w:rPr>
          <w:rFonts w:ascii="Times New Roman" w:hAnsi="Times New Roman"/>
          <w:sz w:val="28"/>
          <w:szCs w:val="28"/>
        </w:rPr>
        <w:t xml:space="preserve"> </w:t>
      </w:r>
      <w:r w:rsidRPr="001A1E5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</w:t>
      </w:r>
      <w:r w:rsidRPr="001A1E58">
        <w:rPr>
          <w:rFonts w:ascii="Times New Roman" w:hAnsi="Times New Roman"/>
          <w:sz w:val="28"/>
          <w:szCs w:val="28"/>
        </w:rPr>
        <w:t>остано</w:t>
      </w:r>
      <w:r>
        <w:rPr>
          <w:rFonts w:ascii="Times New Roman" w:hAnsi="Times New Roman"/>
          <w:sz w:val="28"/>
          <w:szCs w:val="28"/>
        </w:rPr>
        <w:t>вления а</w:t>
      </w:r>
      <w:r w:rsidRPr="001A1E58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1A1E5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№ 108</w:t>
      </w:r>
      <w:r w:rsidRPr="001A1E58">
        <w:rPr>
          <w:rFonts w:ascii="Times New Roman" w:hAnsi="Times New Roman"/>
          <w:sz w:val="28"/>
          <w:szCs w:val="28"/>
        </w:rPr>
        <w:t>-п от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1A1E5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2.2016 </w:t>
      </w:r>
      <w:r w:rsidRPr="001A1E58">
        <w:rPr>
          <w:rFonts w:ascii="Times New Roman" w:hAnsi="Times New Roman"/>
          <w:sz w:val="28"/>
          <w:szCs w:val="28"/>
        </w:rPr>
        <w:t>«Об утверждении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услуг)»:</w:t>
      </w:r>
    </w:p>
    <w:p w:rsidR="001A1E58" w:rsidRPr="001A1E58" w:rsidRDefault="001A1E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E58" w:rsidRPr="001A1E58" w:rsidRDefault="001A1E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58">
        <w:rPr>
          <w:rFonts w:ascii="Times New Roman" w:hAnsi="Times New Roman"/>
          <w:sz w:val="28"/>
          <w:szCs w:val="28"/>
        </w:rPr>
        <w:t>1. Утвердить требования</w:t>
      </w:r>
      <w:r>
        <w:rPr>
          <w:rFonts w:ascii="Times New Roman" w:hAnsi="Times New Roman"/>
          <w:sz w:val="28"/>
          <w:szCs w:val="28"/>
        </w:rPr>
        <w:t xml:space="preserve"> к закупаемым а</w:t>
      </w:r>
      <w:r w:rsidRPr="001A1E58">
        <w:rPr>
          <w:rFonts w:ascii="Times New Roman" w:hAnsi="Times New Roman"/>
          <w:sz w:val="28"/>
          <w:szCs w:val="28"/>
        </w:rPr>
        <w:t xml:space="preserve">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1A1E5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отдельным видам товаров, работ, услуг (в том числе предельные цены товаров, работ, услуг), согласно приложению.</w:t>
      </w:r>
      <w:bookmarkStart w:id="1" w:name="P21"/>
      <w:bookmarkEnd w:id="1"/>
    </w:p>
    <w:p w:rsidR="001E6558" w:rsidRDefault="001E6558" w:rsidP="001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58" w:rsidRPr="001E6558" w:rsidRDefault="001E6558" w:rsidP="001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</w:t>
      </w:r>
      <w:r w:rsidRPr="001E6558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Каировского</w:t>
      </w:r>
      <w:r w:rsidRPr="001E655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Саракташского </w:t>
      </w:r>
      <w:r w:rsidRPr="001E655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lastRenderedPageBreak/>
        <w:t>Оренбургской</w:t>
      </w:r>
      <w:r w:rsidRPr="001E6558">
        <w:rPr>
          <w:rFonts w:ascii="Times New Roman" w:hAnsi="Times New Roman"/>
          <w:sz w:val="28"/>
          <w:szCs w:val="28"/>
        </w:rPr>
        <w:t xml:space="preserve"> области в информационно-телекоммуникационной сети "Интернет",  опубликовать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1E6558" w:rsidRDefault="001E6558" w:rsidP="001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58" w:rsidRPr="001E6558" w:rsidRDefault="001E6558" w:rsidP="001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55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A1E58" w:rsidRPr="001A1E58" w:rsidRDefault="001A1E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58" w:rsidRDefault="001E65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E58" w:rsidRPr="001A1E58" w:rsidRDefault="001E65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1E58" w:rsidRPr="001A1E58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1A1E58" w:rsidRPr="001A1E58" w:rsidRDefault="001A1E58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6CA" w:rsidRDefault="00FB36CA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6CA" w:rsidRDefault="00FB36CA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EAB" w:rsidRPr="001A1E58" w:rsidRDefault="00BF6EAB" w:rsidP="00BB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58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О.М.Кажаев</w:t>
      </w:r>
    </w:p>
    <w:p w:rsidR="00BF6EAB" w:rsidRPr="001A1E58" w:rsidRDefault="00BF6EAB" w:rsidP="00BB4176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B36CA" w:rsidRPr="004079FF" w:rsidRDefault="00FB36CA" w:rsidP="00BB41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сельсовета, прокурору района, официальный сайт</w:t>
      </w:r>
    </w:p>
    <w:p w:rsidR="00BB4176" w:rsidRDefault="00BB4176" w:rsidP="00BB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B4176" w:rsidSect="00B9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176" w:rsidRPr="004079FF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4176" w:rsidRPr="008E5C1D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C1D">
        <w:rPr>
          <w:rFonts w:ascii="Times New Roman" w:hAnsi="Times New Roman" w:cs="Times New Roman"/>
          <w:sz w:val="28"/>
          <w:szCs w:val="28"/>
        </w:rPr>
        <w:t>Требования к закупаемым</w:t>
      </w:r>
      <w:r w:rsidR="00D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C1D">
        <w:rPr>
          <w:rFonts w:ascii="Times New Roman" w:hAnsi="Times New Roman" w:cs="Times New Roman"/>
          <w:sz w:val="28"/>
          <w:szCs w:val="28"/>
        </w:rPr>
        <w:t>дминистрацией</w:t>
      </w:r>
    </w:p>
    <w:p w:rsidR="00BB4176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C1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B4176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Каировский сельсовет </w:t>
      </w:r>
    </w:p>
    <w:p w:rsidR="00BB4176" w:rsidRPr="004079FF" w:rsidRDefault="00BB4176" w:rsidP="00BB4176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D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B4176" w:rsidRPr="004079FF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BB4176" w:rsidRPr="004079FF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BB4176" w:rsidRPr="004079FF" w:rsidRDefault="00BB4176" w:rsidP="00BB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BB4176" w:rsidRPr="004079FF" w:rsidRDefault="00BB4176" w:rsidP="00BB41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176" w:rsidRPr="004079FF" w:rsidRDefault="00BB4176" w:rsidP="00D2364F">
      <w:pPr>
        <w:pStyle w:val="ConsPlusNormal"/>
        <w:ind w:left="2835" w:right="237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8"/>
      <w:bookmarkEnd w:id="2"/>
      <w:r w:rsidRPr="004079FF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BB4176" w:rsidRPr="004079FF" w:rsidRDefault="00BB4176" w:rsidP="00D2364F">
      <w:pPr>
        <w:pStyle w:val="ConsPlusNormal"/>
        <w:ind w:left="2835" w:right="2379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  <w:r w:rsidR="00D2364F">
        <w:rPr>
          <w:rFonts w:ascii="Times New Roman" w:hAnsi="Times New Roman" w:cs="Times New Roman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  <w:r w:rsidR="00D2364F">
        <w:rPr>
          <w:rFonts w:ascii="Times New Roman" w:hAnsi="Times New Roman" w:cs="Times New Roman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  <w:r w:rsidR="00D2364F">
        <w:rPr>
          <w:rFonts w:ascii="Times New Roman" w:hAnsi="Times New Roman" w:cs="Times New Roman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tbl>
      <w:tblPr>
        <w:tblW w:w="52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7"/>
        <w:gridCol w:w="1186"/>
        <w:gridCol w:w="2519"/>
        <w:gridCol w:w="2100"/>
        <w:gridCol w:w="831"/>
        <w:gridCol w:w="18"/>
        <w:gridCol w:w="853"/>
        <w:gridCol w:w="3775"/>
        <w:gridCol w:w="3643"/>
        <w:gridCol w:w="25"/>
      </w:tblGrid>
      <w:tr w:rsidR="00284CAA" w:rsidRPr="001F0B83" w:rsidTr="001B52C1">
        <w:trPr>
          <w:gridAfter w:val="1"/>
          <w:wAfter w:w="8" w:type="pct"/>
        </w:trPr>
        <w:tc>
          <w:tcPr>
            <w:tcW w:w="1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  <w:r w:rsidR="00292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921" w:rsidRPr="001F0B83" w:rsidRDefault="0029292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(ОКПД)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3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84CAA" w:rsidRPr="001F0B83" w:rsidTr="001B52C1">
        <w:trPr>
          <w:gridAfter w:val="1"/>
          <w:wAfter w:w="8" w:type="pct"/>
        </w:trPr>
        <w:tc>
          <w:tcPr>
            <w:tcW w:w="1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284CAA" w:rsidRPr="001F0B83" w:rsidTr="003C66FE">
        <w:trPr>
          <w:gridAfter w:val="1"/>
          <w:wAfter w:w="8" w:type="pct"/>
        </w:trPr>
        <w:tc>
          <w:tcPr>
            <w:tcW w:w="1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должности в администрации Малошелковниковского сельсовета Егорьевского района Алтайского края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AA" w:rsidRPr="001F0B83" w:rsidTr="003C66FE">
        <w:trPr>
          <w:gridAfter w:val="1"/>
          <w:wAfter w:w="8" w:type="pct"/>
          <w:trHeight w:val="865"/>
        </w:trPr>
        <w:tc>
          <w:tcPr>
            <w:tcW w:w="1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заместитель руководителя администрации района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иные муниципальные служащие, сотрудники администрации района</w:t>
            </w:r>
          </w:p>
        </w:tc>
      </w:tr>
      <w:tr w:rsidR="00284CAA" w:rsidRPr="001F0B83" w:rsidTr="003C66FE">
        <w:trPr>
          <w:gridAfter w:val="1"/>
          <w:wAfter w:w="8" w:type="pct"/>
          <w:trHeight w:val="38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4CAA" w:rsidRPr="001F0B83" w:rsidRDefault="00284CAA" w:rsidP="009C1DCF">
            <w:pPr>
              <w:pStyle w:val="ConsPlusNormal"/>
              <w:tabs>
                <w:tab w:val="left" w:pos="14570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AA" w:rsidRPr="001F0B83" w:rsidTr="003C66FE">
        <w:trPr>
          <w:gridAfter w:val="1"/>
          <w:wAfter w:w="8" w:type="pct"/>
          <w:trHeight w:val="270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4D2910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21" w:rsidRDefault="00292921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26.20.11.</w:t>
            </w:r>
          </w:p>
          <w:p w:rsidR="00284CAA" w:rsidRPr="001F0B83" w:rsidRDefault="00292921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Машины вычисли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электронные цифровые портатив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F0B83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обработки 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(«лэптопы», «ноутбуки», «субноутбуки»).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Пояснения по требу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емой продукции: ноутбуки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экрана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</w:p>
        </w:tc>
      </w:tr>
      <w:tr w:rsidR="00284CAA" w:rsidRPr="001F0B83" w:rsidTr="003C66FE">
        <w:trPr>
          <w:gridAfter w:val="1"/>
          <w:wAfter w:w="8" w:type="pct"/>
          <w:trHeight w:val="27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тип экрана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CAA" w:rsidRPr="001F0B83" w:rsidTr="003C66FE">
        <w:trPr>
          <w:gridAfter w:val="1"/>
          <w:wAfter w:w="8" w:type="pct"/>
          <w:trHeight w:val="23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</w:tr>
      <w:tr w:rsidR="00284CAA" w:rsidRPr="001F0B83" w:rsidTr="003C66FE">
        <w:trPr>
          <w:gridAfter w:val="1"/>
          <w:wAfter w:w="8" w:type="pct"/>
          <w:trHeight w:val="2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2 ядер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2 ядер</w:t>
            </w:r>
          </w:p>
        </w:tc>
      </w:tr>
      <w:tr w:rsidR="00284CAA" w:rsidRPr="001F0B83" w:rsidTr="003C66FE">
        <w:trPr>
          <w:gridAfter w:val="1"/>
          <w:wAfter w:w="8" w:type="pct"/>
          <w:trHeight w:val="2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3,4 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3,4  </w:t>
            </w:r>
          </w:p>
        </w:tc>
      </w:tr>
      <w:tr w:rsidR="00284CAA" w:rsidRPr="001F0B83" w:rsidTr="003C66FE">
        <w:trPr>
          <w:gridAfter w:val="1"/>
          <w:wAfter w:w="8" w:type="pct"/>
          <w:trHeight w:val="24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284CAA" w:rsidRPr="001F0B83" w:rsidTr="003C66FE">
        <w:trPr>
          <w:gridAfter w:val="1"/>
          <w:wAfter w:w="8" w:type="pct"/>
          <w:trHeight w:val="25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объем накопи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84CAA" w:rsidRPr="001F0B83" w:rsidTr="003C66FE">
        <w:trPr>
          <w:gridAfter w:val="1"/>
          <w:wAfter w:w="8" w:type="pct"/>
          <w:trHeight w:val="28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диска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HDD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HDD </w:t>
            </w:r>
          </w:p>
        </w:tc>
      </w:tr>
      <w:tr w:rsidR="00284CAA" w:rsidRPr="001F0B83" w:rsidTr="003C66FE">
        <w:trPr>
          <w:gridAfter w:val="1"/>
          <w:wAfter w:w="8" w:type="pct"/>
          <w:trHeight w:val="16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оптический при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вод,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±  RW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±  RW</w:t>
            </w:r>
          </w:p>
        </w:tc>
      </w:tr>
      <w:tr w:rsidR="00284CAA" w:rsidRPr="001F0B83" w:rsidTr="003C66FE">
        <w:trPr>
          <w:gridAfter w:val="1"/>
          <w:wAfter w:w="8" w:type="pct"/>
          <w:trHeight w:val="4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 модулей Wi-Fi, Bluetooth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 802.11b/g/n, Bluetooth 4.0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 802.11b/g/n, Bluetooth 4.0</w:t>
            </w:r>
          </w:p>
        </w:tc>
      </w:tr>
      <w:tr w:rsidR="00284CAA" w:rsidRPr="001F0B83" w:rsidTr="003C66FE">
        <w:trPr>
          <w:gridAfter w:val="1"/>
          <w:wAfter w:w="8" w:type="pct"/>
        </w:trPr>
        <w:tc>
          <w:tcPr>
            <w:tcW w:w="14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тип видеоадаптера,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</w:tr>
      <w:tr w:rsidR="00284CAA" w:rsidRPr="001F0B83" w:rsidTr="003C66FE">
        <w:trPr>
          <w:gridAfter w:val="7"/>
          <w:wAfter w:w="3652" w:type="pct"/>
          <w:trHeight w:val="322"/>
        </w:trPr>
        <w:tc>
          <w:tcPr>
            <w:tcW w:w="14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CAA" w:rsidRPr="001F0B83" w:rsidTr="003C66FE">
        <w:trPr>
          <w:gridAfter w:val="7"/>
          <w:wAfter w:w="3652" w:type="pct"/>
          <w:trHeight w:val="322"/>
        </w:trPr>
        <w:tc>
          <w:tcPr>
            <w:tcW w:w="14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CAA" w:rsidRPr="001F0B83" w:rsidTr="003C66FE">
        <w:trPr>
          <w:gridAfter w:val="7"/>
          <w:wAfter w:w="3652" w:type="pct"/>
          <w:trHeight w:val="322"/>
        </w:trPr>
        <w:tc>
          <w:tcPr>
            <w:tcW w:w="14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CAA" w:rsidRPr="001F0B83" w:rsidTr="003C66FE">
        <w:trPr>
          <w:gridAfter w:val="1"/>
          <w:wAfter w:w="8" w:type="pct"/>
          <w:trHeight w:val="20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4CAA" w:rsidRPr="001F0B83" w:rsidTr="003C66FE">
        <w:trPr>
          <w:gridAfter w:val="1"/>
          <w:wAfter w:w="8" w:type="pct"/>
          <w:trHeight w:val="1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284CAA" w:rsidRPr="001F0B83" w:rsidTr="003C66FE">
        <w:trPr>
          <w:gridAfter w:val="1"/>
          <w:wAfter w:w="8" w:type="pct"/>
          <w:trHeight w:val="9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84CAA" w:rsidRPr="001F0B83" w:rsidTr="003C66FE">
        <w:trPr>
          <w:gridAfter w:val="1"/>
          <w:wAfter w:w="8" w:type="pct"/>
          <w:trHeight w:val="30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поддержка 3G (UMTS),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84CAA" w:rsidRPr="001F0B83" w:rsidTr="003C66FE">
        <w:trPr>
          <w:gridAfter w:val="1"/>
          <w:wAfter w:w="8" w:type="pct"/>
          <w:trHeight w:val="225"/>
        </w:trPr>
        <w:tc>
          <w:tcPr>
            <w:tcW w:w="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284CAA" w:rsidRPr="001F0B83" w:rsidTr="003C66FE">
        <w:trPr>
          <w:gridAfter w:val="1"/>
          <w:wAfter w:w="8" w:type="pct"/>
          <w:trHeight w:val="270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9D" w:rsidRDefault="007E489D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  <w:p w:rsidR="00284CAA" w:rsidRPr="001F0B83" w:rsidRDefault="007E489D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Машины вычисли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электронные цифровые прочие, содержащие или не содержащие в одном 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устройств для авто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обра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данных: запо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минающие устрой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устройства ввода, устройства вывода. Пояснения по требуемой продукции: компьютеры персональные настольные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экрана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</w:p>
        </w:tc>
      </w:tr>
      <w:tr w:rsidR="00284CAA" w:rsidRPr="001F0B83" w:rsidTr="003C66FE">
        <w:trPr>
          <w:gridAfter w:val="1"/>
          <w:wAfter w:w="8" w:type="pct"/>
          <w:trHeight w:val="27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тип экрана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CAA" w:rsidRPr="001F0B83" w:rsidTr="003C66FE">
        <w:trPr>
          <w:gridAfter w:val="1"/>
          <w:wAfter w:w="8" w:type="pct"/>
          <w:trHeight w:val="2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2 ядер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2 ядер</w:t>
            </w:r>
          </w:p>
        </w:tc>
      </w:tr>
      <w:tr w:rsidR="00284CAA" w:rsidRPr="001F0B83" w:rsidTr="003C66FE">
        <w:trPr>
          <w:gridAfter w:val="1"/>
          <w:wAfter w:w="8" w:type="pct"/>
          <w:trHeight w:val="2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3,4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3,4  </w:t>
            </w:r>
          </w:p>
        </w:tc>
      </w:tr>
      <w:tr w:rsidR="00284CAA" w:rsidRPr="001F0B83" w:rsidTr="003C66FE">
        <w:trPr>
          <w:gridAfter w:val="1"/>
          <w:wAfter w:w="8" w:type="pct"/>
          <w:trHeight w:val="24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284CAA" w:rsidRPr="001F0B83" w:rsidTr="003C66FE">
        <w:trPr>
          <w:gridAfter w:val="1"/>
          <w:wAfter w:w="8" w:type="pct"/>
          <w:trHeight w:val="25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объем накопи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84CAA" w:rsidRPr="001F0B83" w:rsidTr="003C66FE">
        <w:trPr>
          <w:gridAfter w:val="1"/>
          <w:wAfter w:w="8" w:type="pct"/>
          <w:trHeight w:val="28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диска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HDD </w:t>
            </w:r>
          </w:p>
        </w:tc>
      </w:tr>
      <w:tr w:rsidR="00284CAA" w:rsidRPr="001F0B83" w:rsidTr="003C66FE">
        <w:trPr>
          <w:gridAfter w:val="1"/>
          <w:wAfter w:w="8" w:type="pct"/>
          <w:trHeight w:val="16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оптический при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вод,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±  RW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±  RW</w:t>
            </w:r>
          </w:p>
        </w:tc>
      </w:tr>
      <w:tr w:rsidR="00284CAA" w:rsidRPr="001F0B83" w:rsidTr="003C66FE">
        <w:trPr>
          <w:gridAfter w:val="1"/>
          <w:wAfter w:w="8" w:type="pct"/>
          <w:trHeight w:val="25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тип видеоадаптера,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</w:tr>
      <w:tr w:rsidR="00284CAA" w:rsidRPr="001F0B83" w:rsidTr="003C66FE">
        <w:trPr>
          <w:gridAfter w:val="1"/>
          <w:wAfter w:w="8" w:type="pct"/>
          <w:trHeight w:val="20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4CAA" w:rsidRPr="001F0B83" w:rsidTr="003C66FE">
        <w:trPr>
          <w:gridAfter w:val="1"/>
          <w:wAfter w:w="8" w:type="pct"/>
          <w:trHeight w:val="1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284CAA" w:rsidRPr="001F0B83" w:rsidTr="003C66FE">
        <w:trPr>
          <w:gridAfter w:val="1"/>
          <w:wAfter w:w="8" w:type="pct"/>
          <w:trHeight w:val="9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84CAA" w:rsidRPr="001F0B83" w:rsidTr="003C66FE">
        <w:trPr>
          <w:gridAfter w:val="1"/>
          <w:wAfter w:w="8" w:type="pct"/>
          <w:trHeight w:val="225"/>
        </w:trPr>
        <w:tc>
          <w:tcPr>
            <w:tcW w:w="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50 000</w:t>
            </w:r>
          </w:p>
        </w:tc>
      </w:tr>
      <w:tr w:rsidR="00284CAA" w:rsidRPr="001F0B83" w:rsidTr="003C66FE">
        <w:trPr>
          <w:gridAfter w:val="1"/>
          <w:wAfter w:w="8" w:type="pct"/>
          <w:trHeight w:val="240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00" w:rsidRPr="007E1800" w:rsidRDefault="007E1800" w:rsidP="007E1800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00">
              <w:rPr>
                <w:rFonts w:ascii="Times New Roman" w:hAnsi="Times New Roman"/>
                <w:sz w:val="24"/>
                <w:szCs w:val="24"/>
              </w:rPr>
              <w:t>26.20.16</w:t>
            </w:r>
          </w:p>
          <w:p w:rsidR="00284CAA" w:rsidRDefault="007E1800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1800" w:rsidRPr="001F0B83" w:rsidRDefault="007E1800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Пояснения по требу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емой продукции: многофункциональ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устройства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Многофункциональное устройство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C1" w:rsidRPr="001F0B83" w:rsidTr="003C66FE">
        <w:trPr>
          <w:gridAfter w:val="1"/>
          <w:wAfter w:w="8" w:type="pct"/>
          <w:trHeight w:val="240"/>
        </w:trPr>
        <w:tc>
          <w:tcPr>
            <w:tcW w:w="14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B52C1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2C1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2C1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1" w:rsidRPr="001F0B83" w:rsidRDefault="001B52C1" w:rsidP="00E234AF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1" w:rsidRPr="001F0B83" w:rsidRDefault="001B52C1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1" w:rsidRPr="001F0B83" w:rsidRDefault="001B52C1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1" w:rsidRPr="001F0B83" w:rsidRDefault="001B52C1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лазерный, светодиодный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C1" w:rsidRPr="001F0B83" w:rsidRDefault="001B52C1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лазерный, светодиодный</w:t>
            </w:r>
          </w:p>
        </w:tc>
      </w:tr>
      <w:tr w:rsidR="00284CAA" w:rsidRPr="001F0B83" w:rsidTr="003C66FE">
        <w:trPr>
          <w:gridAfter w:val="1"/>
          <w:wAfter w:w="8" w:type="pct"/>
          <w:trHeight w:val="59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2400*1200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2400*1200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</w:tr>
      <w:tr w:rsidR="00284CAA" w:rsidRPr="001F0B83" w:rsidTr="003C66FE">
        <w:trPr>
          <w:gridAfter w:val="1"/>
          <w:wAfter w:w="8" w:type="pct"/>
          <w:trHeight w:val="271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цветность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</w:tr>
      <w:tr w:rsidR="00284CAA" w:rsidRPr="001F0B83" w:rsidTr="003C66FE">
        <w:trPr>
          <w:gridAfter w:val="1"/>
          <w:wAfter w:w="8" w:type="pct"/>
          <w:trHeight w:val="26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284CAA" w:rsidRPr="001F0B83" w:rsidTr="003C66FE">
        <w:trPr>
          <w:gridAfter w:val="1"/>
          <w:wAfter w:w="8" w:type="pct"/>
          <w:trHeight w:val="20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35 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стр. А4/мин , не более 15 стр.А3/мин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стр. А4/мин , не более 15 стр.А3/мин</w:t>
            </w:r>
          </w:p>
        </w:tc>
      </w:tr>
      <w:tr w:rsidR="00284CAA" w:rsidRPr="001F0B83" w:rsidTr="003C66FE">
        <w:trPr>
          <w:gridAfter w:val="1"/>
          <w:wAfter w:w="8" w:type="pct"/>
          <w:trHeight w:val="28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40 стр. А4/мин , не более 20 стр.А3/мин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40 стр. А4/мин , не более 20 стр.А3/мин</w:t>
            </w:r>
          </w:p>
        </w:tc>
      </w:tr>
      <w:tr w:rsidR="00284CAA" w:rsidRPr="001F0B83" w:rsidTr="003C66FE">
        <w:trPr>
          <w:gridAfter w:val="1"/>
          <w:wAfter w:w="8" w:type="pct"/>
          <w:trHeight w:val="1275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- 45),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карт памяти ММС,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Secure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, модуль двухсторонней печати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- 45),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карт памяти ММС,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Secure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, модуль двухсторонней печати</w:t>
            </w:r>
          </w:p>
        </w:tc>
      </w:tr>
      <w:tr w:rsidR="00284CAA" w:rsidRPr="001F0B83" w:rsidTr="003C66FE">
        <w:trPr>
          <w:gridAfter w:val="1"/>
          <w:wAfter w:w="8" w:type="pct"/>
          <w:trHeight w:val="17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количество картриджей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</w:tr>
      <w:tr w:rsidR="00284CAA" w:rsidRPr="001F0B83" w:rsidTr="003C66FE">
        <w:trPr>
          <w:gridAfter w:val="1"/>
          <w:wAfter w:w="8" w:type="pct"/>
          <w:trHeight w:val="269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1B52C1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52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25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284CAA" w:rsidRPr="001F0B83" w:rsidTr="003C66FE">
        <w:trPr>
          <w:gridAfter w:val="1"/>
          <w:wAfter w:w="8" w:type="pct"/>
          <w:trHeight w:val="240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09" w:rsidRPr="00D47A09" w:rsidRDefault="00D47A09" w:rsidP="00D47A09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9">
              <w:rPr>
                <w:rFonts w:ascii="Times New Roman" w:hAnsi="Times New Roman"/>
                <w:sz w:val="24"/>
                <w:szCs w:val="24"/>
              </w:rPr>
              <w:t>26.20.16</w:t>
            </w:r>
          </w:p>
          <w:p w:rsidR="00284CAA" w:rsidRPr="001F0B83" w:rsidRDefault="00D47A09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Пояснения по требу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емой продукции: принтеры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лазерный, светодиодный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лазерный, светодиодный</w:t>
            </w:r>
          </w:p>
        </w:tc>
      </w:tr>
      <w:tr w:rsidR="00284CAA" w:rsidRPr="001F0B83" w:rsidTr="003C66FE">
        <w:trPr>
          <w:gridAfter w:val="1"/>
          <w:wAfter w:w="8" w:type="pct"/>
          <w:trHeight w:val="287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цветность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черно - белый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</w:tr>
      <w:tr w:rsidR="00284CAA" w:rsidRPr="001F0B83" w:rsidTr="003C66FE">
        <w:trPr>
          <w:gridAfter w:val="1"/>
          <w:wAfter w:w="8" w:type="pct"/>
          <w:trHeight w:val="26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284CAA" w:rsidRPr="001F0B83" w:rsidTr="003C66FE">
        <w:trPr>
          <w:gridAfter w:val="1"/>
          <w:wAfter w:w="8" w:type="pct"/>
          <w:trHeight w:val="20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30 стр./мин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стр./мин </w:t>
            </w:r>
          </w:p>
        </w:tc>
      </w:tr>
      <w:tr w:rsidR="00284CAA" w:rsidRPr="001F0B83" w:rsidTr="003C66FE">
        <w:trPr>
          <w:gridAfter w:val="1"/>
          <w:wAfter w:w="8" w:type="pct"/>
          <w:trHeight w:val="28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40 стр. А4/мин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стр. А4/мин </w:t>
            </w:r>
          </w:p>
        </w:tc>
      </w:tr>
      <w:tr w:rsidR="00284CAA" w:rsidRPr="001F0B83" w:rsidTr="003C66FE">
        <w:trPr>
          <w:gridAfter w:val="1"/>
          <w:wAfter w:w="8" w:type="pct"/>
          <w:trHeight w:val="142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- 45),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- 45), 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84CAA" w:rsidRPr="001F0B83" w:rsidTr="003C66FE">
        <w:trPr>
          <w:gridAfter w:val="1"/>
          <w:wAfter w:w="8" w:type="pct"/>
          <w:trHeight w:val="215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385ED4" w:rsidP="00385ED4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12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385ED4" w:rsidRPr="001F0B83" w:rsidTr="003C66FE">
        <w:trPr>
          <w:gridAfter w:val="1"/>
          <w:wAfter w:w="8" w:type="pct"/>
          <w:trHeight w:val="240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D4" w:rsidRPr="001F0B83" w:rsidRDefault="00385ED4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D4" w:rsidRPr="00D47A09" w:rsidRDefault="00385ED4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9">
              <w:rPr>
                <w:rFonts w:ascii="Times New Roman" w:hAnsi="Times New Roman"/>
                <w:sz w:val="24"/>
                <w:szCs w:val="24"/>
              </w:rPr>
              <w:t>26.20.16</w:t>
            </w:r>
          </w:p>
          <w:p w:rsidR="00385ED4" w:rsidRPr="001F0B83" w:rsidRDefault="00385ED4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Пояснения по требу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емой продукции: сканеры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сканирования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9600*4800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9600*4800</w:t>
            </w:r>
            <w:r w:rsidRPr="001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</w:tr>
      <w:tr w:rsidR="00284CAA" w:rsidRPr="001F0B83" w:rsidTr="003C66FE">
        <w:trPr>
          <w:gridAfter w:val="1"/>
          <w:wAfter w:w="8" w:type="pct"/>
          <w:trHeight w:val="317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цветность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</w:tr>
      <w:tr w:rsidR="00284CAA" w:rsidRPr="001F0B83" w:rsidTr="003C66FE">
        <w:trPr>
          <w:gridAfter w:val="1"/>
          <w:wAfter w:w="8" w:type="pct"/>
          <w:trHeight w:val="26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284CAA" w:rsidRPr="001F0B83" w:rsidTr="003C66FE">
        <w:trPr>
          <w:gridAfter w:val="1"/>
          <w:wAfter w:w="8" w:type="pct"/>
          <w:trHeight w:val="20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(ч/б)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284CAA" w:rsidRPr="001F0B83" w:rsidTr="003C66FE">
        <w:trPr>
          <w:gridAfter w:val="1"/>
          <w:wAfter w:w="8" w:type="pct"/>
          <w:trHeight w:val="280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(цветн.)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</w:tr>
      <w:tr w:rsidR="00284CAA" w:rsidRPr="001F0B83" w:rsidTr="003C66FE">
        <w:trPr>
          <w:gridAfter w:val="1"/>
          <w:wAfter w:w="8" w:type="pct"/>
          <w:trHeight w:val="296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84CAA" w:rsidRPr="001F0B83" w:rsidTr="003C66FE">
        <w:trPr>
          <w:gridAfter w:val="1"/>
          <w:wAfter w:w="8" w:type="pct"/>
          <w:trHeight w:val="581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89" w:rsidRDefault="00584489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  <w:p w:rsidR="00284CAA" w:rsidRPr="001F0B83" w:rsidRDefault="00584489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мобильные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  <w:vAlign w:val="center"/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D4" w:rsidRPr="001F0B83" w:rsidTr="003C66FE">
        <w:trPr>
          <w:gridAfter w:val="1"/>
          <w:wAfter w:w="8" w:type="pct"/>
          <w:trHeight w:val="591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D4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Автомобили легко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вые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5ED4" w:rsidRPr="001F0B83" w:rsidRDefault="00385ED4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385ED4" w:rsidRPr="001F0B83" w:rsidTr="003C66FE">
        <w:trPr>
          <w:gridAfter w:val="1"/>
          <w:wAfter w:w="8" w:type="pct"/>
        </w:trPr>
        <w:tc>
          <w:tcPr>
            <w:tcW w:w="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ED4" w:rsidRPr="001F0B83" w:rsidRDefault="00385ED4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 5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5ED4" w:rsidRPr="001F0B83" w:rsidRDefault="00385ED4" w:rsidP="00E234AF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 5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</w:p>
        </w:tc>
      </w:tr>
      <w:tr w:rsidR="00284CAA" w:rsidRPr="001F0B83" w:rsidTr="003C66FE">
        <w:trPr>
          <w:gridAfter w:val="1"/>
          <w:wAfter w:w="8" w:type="pct"/>
          <w:trHeight w:val="505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  <w:p w:rsidR="00284CAA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Средства автотранс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портные для пере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возки 10 человек и более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AA" w:rsidRPr="001F0B83" w:rsidTr="003C66FE">
        <w:trPr>
          <w:gridAfter w:val="1"/>
          <w:wAfter w:w="8" w:type="pct"/>
          <w:trHeight w:val="523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  <w:p w:rsidR="00284CAA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AA" w:rsidRPr="001F0B83" w:rsidTr="003C66FE">
        <w:trPr>
          <w:gridAfter w:val="1"/>
          <w:wAfter w:w="8" w:type="pct"/>
          <w:trHeight w:val="1092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  <w:p w:rsidR="00284CAA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материалы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 - искусственная кожа; возможные значения: искусственная замша (микрофибра), ткань, нетканые мате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- искус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кожа; возможные зна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чения: искусственная замша (микрофибра), ткань, нетканые материалы</w:t>
            </w:r>
          </w:p>
        </w:tc>
      </w:tr>
      <w:tr w:rsidR="00284CAA" w:rsidRPr="001F0B83" w:rsidTr="003C66FE">
        <w:trPr>
          <w:gridAfter w:val="1"/>
          <w:wAfter w:w="8" w:type="pct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  <w:p w:rsidR="00284CAA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материал (вид древе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сины)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 - древесина хвойных и лиственных пород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- древе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сина хвойных и лиственных пород</w:t>
            </w:r>
          </w:p>
        </w:tc>
      </w:tr>
      <w:tr w:rsidR="00284CAA" w:rsidRPr="001F0B83" w:rsidTr="003C66FE">
        <w:trPr>
          <w:gridAfter w:val="1"/>
          <w:wAfter w:w="8" w:type="pct"/>
          <w:trHeight w:val="699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искусственная замша (микрофибра), ткань, нетканые мате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- искус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кожа; возможные зна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чения: искусственная замша (микрофибра), ткань, нетканые материалы</w:t>
            </w:r>
          </w:p>
        </w:tc>
      </w:tr>
      <w:tr w:rsidR="005B6532" w:rsidRPr="001F0B83" w:rsidTr="001B52C1">
        <w:trPr>
          <w:trHeight w:val="964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Мебель металличе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для офисов, административных 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673592" w:rsidRDefault="005B6532" w:rsidP="00E2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</w:tcBorders>
          </w:tcPr>
          <w:p w:rsidR="005B6532" w:rsidRPr="00673592" w:rsidRDefault="005B6532" w:rsidP="00E2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</w:tr>
      <w:tr w:rsidR="005B6532" w:rsidRPr="001F0B83" w:rsidTr="00E234AF">
        <w:trPr>
          <w:trHeight w:val="964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покрытия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673592" w:rsidRDefault="005B6532" w:rsidP="00E2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Серый, черный, коричневый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</w:tcBorders>
          </w:tcPr>
          <w:p w:rsidR="005B6532" w:rsidRPr="00673592" w:rsidRDefault="005B6532" w:rsidP="00E2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Серый, черный, коричневый</w:t>
            </w:r>
          </w:p>
        </w:tc>
      </w:tr>
      <w:tr w:rsidR="005B6532" w:rsidRPr="001F0B83" w:rsidTr="00E234AF">
        <w:trPr>
          <w:trHeight w:val="964"/>
        </w:trPr>
        <w:tc>
          <w:tcPr>
            <w:tcW w:w="145" w:type="pct"/>
            <w:vMerge/>
            <w:tcBorders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32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металла, мм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1F0B83" w:rsidRDefault="005B6532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532" w:rsidRPr="00673592" w:rsidRDefault="005B6532" w:rsidP="00E2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Не менее 0,8 мм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</w:tcBorders>
          </w:tcPr>
          <w:p w:rsidR="005B6532" w:rsidRPr="00673592" w:rsidRDefault="005B6532" w:rsidP="00E23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2">
              <w:rPr>
                <w:rFonts w:ascii="Times New Roman" w:hAnsi="Times New Roman" w:cs="Times New Roman"/>
                <w:sz w:val="24"/>
                <w:szCs w:val="24"/>
              </w:rPr>
              <w:t>Не менее 0,8 мм</w:t>
            </w:r>
          </w:p>
        </w:tc>
      </w:tr>
      <w:tr w:rsidR="00284CAA" w:rsidRPr="001F0B83" w:rsidTr="001B52C1">
        <w:trPr>
          <w:trHeight w:val="695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8A" w:rsidRDefault="00B15E8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  <w:p w:rsidR="00284CAA" w:rsidRPr="001F0B83" w:rsidRDefault="00B15E8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CAA" w:rsidRPr="001F0B83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стративных помеще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материал (вид древе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сины)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 - древесина хвойных и лиственных пород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AA" w:rsidRPr="001F0B83" w:rsidRDefault="00284CAA" w:rsidP="00284CAA">
            <w:pPr>
              <w:pStyle w:val="ConsPlusNormal"/>
              <w:tabs>
                <w:tab w:val="left" w:pos="14570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3">
              <w:rPr>
                <w:rFonts w:ascii="Times New Roman" w:hAnsi="Times New Roman" w:cs="Times New Roman"/>
                <w:sz w:val="24"/>
                <w:szCs w:val="24"/>
              </w:rPr>
              <w:t>предельное зна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 - древе</w:t>
            </w:r>
            <w:r w:rsidRPr="001F0B83">
              <w:rPr>
                <w:rFonts w:ascii="Times New Roman" w:hAnsi="Times New Roman" w:cs="Times New Roman"/>
                <w:sz w:val="24"/>
                <w:szCs w:val="24"/>
              </w:rPr>
              <w:softHyphen/>
              <w:t>сина хвойных и лиственных пород</w:t>
            </w:r>
          </w:p>
        </w:tc>
      </w:tr>
      <w:tr w:rsidR="00A12D74" w:rsidRPr="001F0B83" w:rsidTr="00E234AF">
        <w:trPr>
          <w:trHeight w:val="563"/>
        </w:trPr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B96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963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39" w:rsidRDefault="00B96339" w:rsidP="00E234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17.12.14.119</w:t>
            </w:r>
          </w:p>
          <w:p w:rsidR="00A12D74" w:rsidRPr="00B96339" w:rsidRDefault="00B96339" w:rsidP="00E234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96339">
              <w:rPr>
                <w:rFonts w:ascii="Times New Roman" w:hAnsi="Times New Roman"/>
                <w:color w:val="000000"/>
              </w:rPr>
              <w:t>17.12.14.110)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Бумага для печати. Пояснения по требуемой продукции:</w:t>
            </w: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бумага листовая для ежедневной печати на офисной  технике формата А4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не выше класса "В"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не выше класса "В"</w:t>
            </w:r>
          </w:p>
        </w:tc>
      </w:tr>
      <w:tr w:rsidR="00A12D74" w:rsidRPr="001F0B83" w:rsidTr="00E234AF">
        <w:trPr>
          <w:trHeight w:val="563"/>
        </w:trPr>
        <w:tc>
          <w:tcPr>
            <w:tcW w:w="145" w:type="pct"/>
            <w:vMerge/>
            <w:tcBorders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яркость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не более 96 по  ISO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не более 96 по  ISO</w:t>
            </w:r>
          </w:p>
        </w:tc>
      </w:tr>
      <w:tr w:rsidR="00A12D74" w:rsidRPr="001F0B83" w:rsidTr="00E234AF">
        <w:trPr>
          <w:trHeight w:val="563"/>
        </w:trPr>
        <w:tc>
          <w:tcPr>
            <w:tcW w:w="1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белизна 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153 по CIE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D74" w:rsidRPr="00CE20C6" w:rsidRDefault="00A12D74" w:rsidP="00E23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153 по CIE</w:t>
            </w:r>
          </w:p>
        </w:tc>
      </w:tr>
    </w:tbl>
    <w:p w:rsidR="00BB4176" w:rsidRDefault="00BB4176" w:rsidP="00273792">
      <w:pPr>
        <w:pStyle w:val="ConsPlusNormal"/>
        <w:tabs>
          <w:tab w:val="left" w:pos="14570"/>
        </w:tabs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sectPr w:rsidR="00BB4176" w:rsidSect="008C0906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5D" w:rsidRDefault="000C155D" w:rsidP="00273792">
      <w:pPr>
        <w:spacing w:after="0" w:line="240" w:lineRule="auto"/>
      </w:pPr>
      <w:r>
        <w:separator/>
      </w:r>
    </w:p>
  </w:endnote>
  <w:endnote w:type="continuationSeparator" w:id="0">
    <w:p w:rsidR="000C155D" w:rsidRDefault="000C155D" w:rsidP="0027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5D" w:rsidRDefault="000C155D" w:rsidP="00273792">
      <w:pPr>
        <w:spacing w:after="0" w:line="240" w:lineRule="auto"/>
      </w:pPr>
      <w:r>
        <w:separator/>
      </w:r>
    </w:p>
  </w:footnote>
  <w:footnote w:type="continuationSeparator" w:id="0">
    <w:p w:rsidR="000C155D" w:rsidRDefault="000C155D" w:rsidP="0027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AB"/>
    <w:rsid w:val="000142E1"/>
    <w:rsid w:val="0003470E"/>
    <w:rsid w:val="00047DAD"/>
    <w:rsid w:val="000738FE"/>
    <w:rsid w:val="000C155D"/>
    <w:rsid w:val="000C754F"/>
    <w:rsid w:val="001625E7"/>
    <w:rsid w:val="00180881"/>
    <w:rsid w:val="001A1E58"/>
    <w:rsid w:val="001B52C1"/>
    <w:rsid w:val="001E6558"/>
    <w:rsid w:val="001F0B83"/>
    <w:rsid w:val="00273792"/>
    <w:rsid w:val="00284CAA"/>
    <w:rsid w:val="00292921"/>
    <w:rsid w:val="00385ED4"/>
    <w:rsid w:val="003C66FE"/>
    <w:rsid w:val="004A079F"/>
    <w:rsid w:val="004D2910"/>
    <w:rsid w:val="00584489"/>
    <w:rsid w:val="005B6532"/>
    <w:rsid w:val="00613155"/>
    <w:rsid w:val="006911DB"/>
    <w:rsid w:val="006D0EAF"/>
    <w:rsid w:val="00765A49"/>
    <w:rsid w:val="007E1800"/>
    <w:rsid w:val="007E489D"/>
    <w:rsid w:val="008C0906"/>
    <w:rsid w:val="008E454B"/>
    <w:rsid w:val="009775E7"/>
    <w:rsid w:val="009C1DCF"/>
    <w:rsid w:val="00A01D3A"/>
    <w:rsid w:val="00A12D74"/>
    <w:rsid w:val="00A41CEE"/>
    <w:rsid w:val="00AA4FC3"/>
    <w:rsid w:val="00B15E8A"/>
    <w:rsid w:val="00B542C7"/>
    <w:rsid w:val="00B7576E"/>
    <w:rsid w:val="00B9314A"/>
    <w:rsid w:val="00B96339"/>
    <w:rsid w:val="00BB4176"/>
    <w:rsid w:val="00BB6041"/>
    <w:rsid w:val="00BE0C63"/>
    <w:rsid w:val="00BF3D2E"/>
    <w:rsid w:val="00BF6EAB"/>
    <w:rsid w:val="00C0249F"/>
    <w:rsid w:val="00C14D2E"/>
    <w:rsid w:val="00C456E1"/>
    <w:rsid w:val="00CD2137"/>
    <w:rsid w:val="00CE20C6"/>
    <w:rsid w:val="00D2364F"/>
    <w:rsid w:val="00D47A09"/>
    <w:rsid w:val="00DD326F"/>
    <w:rsid w:val="00E06820"/>
    <w:rsid w:val="00E234AF"/>
    <w:rsid w:val="00ED48D6"/>
    <w:rsid w:val="00F21CB2"/>
    <w:rsid w:val="00F7703B"/>
    <w:rsid w:val="00F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4A29-6750-4B02-AF11-D561913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417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BB4176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A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A1E58"/>
    <w:rPr>
      <w:color w:val="0000FF"/>
      <w:u w:val="single"/>
    </w:rPr>
  </w:style>
  <w:style w:type="paragraph" w:customStyle="1" w:styleId="ConsPlusNormal">
    <w:name w:val="ConsPlusNormal"/>
    <w:rsid w:val="00FB36CA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0">
    <w:name w:val="Заголовок 1 Знак"/>
    <w:basedOn w:val="a0"/>
    <w:link w:val="1"/>
    <w:rsid w:val="00BB4176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BB4176"/>
    <w:rPr>
      <w:rFonts w:ascii="Times New Roman" w:eastAsia="Calibri" w:hAnsi="Times New Roman"/>
      <w:b/>
      <w:sz w:val="32"/>
    </w:rPr>
  </w:style>
  <w:style w:type="paragraph" w:customStyle="1" w:styleId="ConsPlusTitle">
    <w:name w:val="ConsPlusTitle"/>
    <w:rsid w:val="00BB4176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TitlePage">
    <w:name w:val="ConsPlusTitlePage"/>
    <w:rsid w:val="00BB4176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NoSpacing">
    <w:name w:val="No Spacing"/>
    <w:rsid w:val="00BB4176"/>
    <w:rPr>
      <w:rFonts w:ascii="Times New Roman" w:eastAsia="Calibri" w:hAnsi="Times New Roman"/>
      <w:sz w:val="22"/>
      <w:szCs w:val="22"/>
    </w:rPr>
  </w:style>
  <w:style w:type="paragraph" w:customStyle="1" w:styleId="ListParagraph">
    <w:name w:val="List Paragraph"/>
    <w:basedOn w:val="a"/>
    <w:rsid w:val="00BB4176"/>
    <w:pPr>
      <w:ind w:left="720"/>
      <w:contextualSpacing/>
    </w:pPr>
    <w:rPr>
      <w:lang w:eastAsia="en-US"/>
    </w:rPr>
  </w:style>
  <w:style w:type="character" w:styleId="a6">
    <w:name w:val="Strong"/>
    <w:basedOn w:val="a0"/>
    <w:qFormat/>
    <w:rsid w:val="00BB4176"/>
    <w:rPr>
      <w:b/>
    </w:rPr>
  </w:style>
  <w:style w:type="paragraph" w:styleId="a7">
    <w:name w:val="Body Text"/>
    <w:basedOn w:val="a"/>
    <w:link w:val="a8"/>
    <w:rsid w:val="00BB41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BB4176"/>
    <w:rPr>
      <w:rFonts w:ascii="Times New Roman" w:eastAsia="Calibri" w:hAnsi="Times New Roman"/>
      <w:b/>
      <w:b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8E454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454B"/>
  </w:style>
  <w:style w:type="character" w:styleId="ab">
    <w:name w:val="footnote reference"/>
    <w:basedOn w:val="a0"/>
    <w:uiPriority w:val="99"/>
    <w:rsid w:val="008E4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AE18-1325-4BED-8A22-11B45B3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2017-09-05T01:49:00Z</dcterms:created>
  <dcterms:modified xsi:type="dcterms:W3CDTF">2017-09-05T01:49:00Z</dcterms:modified>
</cp:coreProperties>
</file>