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26" w:rsidRPr="00F242BE" w:rsidRDefault="00A26C26" w:rsidP="00A26C26">
      <w:pPr>
        <w:widowControl w:val="0"/>
        <w:autoSpaceDE w:val="0"/>
        <w:autoSpaceDN w:val="0"/>
        <w:adjustRightInd w:val="0"/>
        <w:ind w:right="-1"/>
        <w:jc w:val="center"/>
        <w:rPr>
          <w:rFonts w:cs="Arial"/>
          <w:noProof/>
          <w:sz w:val="20"/>
          <w:szCs w:val="20"/>
        </w:rPr>
      </w:pPr>
      <w:bookmarkStart w:id="0" w:name="_GoBack"/>
      <w:bookmarkEnd w:id="0"/>
      <w:r>
        <w:rPr>
          <w:rFonts w:cs="Arial"/>
          <w:noProof/>
          <w:sz w:val="20"/>
          <w:szCs w:val="20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C26" w:rsidRPr="008C2B65" w:rsidRDefault="00A26C26" w:rsidP="00A26C26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A26C26" w:rsidRPr="008C2B65" w:rsidRDefault="00A26C26" w:rsidP="00A26C26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A26C26" w:rsidRPr="008C2B65" w:rsidRDefault="00A26C26" w:rsidP="00A26C26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A26C26" w:rsidRPr="008C2B65" w:rsidRDefault="00A26C26" w:rsidP="00A26C26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ТРЕТИЙ созыв</w:t>
      </w:r>
    </w:p>
    <w:p w:rsidR="00A26C26" w:rsidRPr="008C2B65" w:rsidRDefault="00A26C26" w:rsidP="00A26C26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A26C26" w:rsidRPr="00C46FEA" w:rsidRDefault="00A26C26" w:rsidP="00A26C26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A26C26" w:rsidRPr="00C46FEA" w:rsidRDefault="00A26C26" w:rsidP="00A26C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FEA">
        <w:rPr>
          <w:b/>
          <w:sz w:val="28"/>
          <w:szCs w:val="28"/>
        </w:rPr>
        <w:t>Р Е Ш Е Н И Е</w:t>
      </w:r>
    </w:p>
    <w:p w:rsidR="00A26C26" w:rsidRPr="00C46FEA" w:rsidRDefault="00A26C26" w:rsidP="00A26C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18C9">
        <w:rPr>
          <w:sz w:val="28"/>
          <w:szCs w:val="28"/>
        </w:rPr>
        <w:t>двадцать третьего</w:t>
      </w:r>
      <w:r w:rsidRPr="00C46FEA">
        <w:rPr>
          <w:sz w:val="28"/>
          <w:szCs w:val="28"/>
        </w:rPr>
        <w:t xml:space="preserve"> заседания Совета депутатов</w:t>
      </w:r>
    </w:p>
    <w:p w:rsidR="00A26C26" w:rsidRPr="00C46FEA" w:rsidRDefault="00A26C26" w:rsidP="00A26C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FEA">
        <w:rPr>
          <w:sz w:val="28"/>
          <w:szCs w:val="28"/>
        </w:rPr>
        <w:t xml:space="preserve">муниципального образования </w:t>
      </w:r>
      <w:proofErr w:type="spellStart"/>
      <w:r w:rsidRPr="00C46FEA">
        <w:rPr>
          <w:sz w:val="28"/>
          <w:szCs w:val="28"/>
        </w:rPr>
        <w:t>Каировский</w:t>
      </w:r>
      <w:proofErr w:type="spellEnd"/>
      <w:r w:rsidRPr="00C46FEA">
        <w:rPr>
          <w:sz w:val="28"/>
          <w:szCs w:val="28"/>
        </w:rPr>
        <w:t xml:space="preserve"> сельсовет</w:t>
      </w:r>
    </w:p>
    <w:p w:rsidR="00A26C26" w:rsidRPr="00C46FEA" w:rsidRDefault="00A26C26" w:rsidP="00A26C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FEA">
        <w:rPr>
          <w:sz w:val="28"/>
          <w:szCs w:val="28"/>
        </w:rPr>
        <w:t>третьего созыва</w:t>
      </w:r>
    </w:p>
    <w:p w:rsidR="00A26C26" w:rsidRPr="00C46FEA" w:rsidRDefault="00A26C26" w:rsidP="00A26C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6C26" w:rsidRPr="007118C9" w:rsidRDefault="00A26C26" w:rsidP="00A26C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18C9">
        <w:rPr>
          <w:sz w:val="28"/>
          <w:szCs w:val="28"/>
        </w:rPr>
        <w:t xml:space="preserve">10 </w:t>
      </w:r>
      <w:proofErr w:type="gramStart"/>
      <w:r w:rsidRPr="007118C9">
        <w:rPr>
          <w:sz w:val="28"/>
          <w:szCs w:val="28"/>
        </w:rPr>
        <w:t>августа  2018</w:t>
      </w:r>
      <w:proofErr w:type="gramEnd"/>
      <w:r w:rsidRPr="007118C9">
        <w:rPr>
          <w:sz w:val="28"/>
          <w:szCs w:val="28"/>
        </w:rPr>
        <w:t xml:space="preserve"> года                    </w:t>
      </w:r>
      <w:proofErr w:type="spellStart"/>
      <w:r w:rsidRPr="007118C9">
        <w:rPr>
          <w:sz w:val="28"/>
          <w:szCs w:val="28"/>
        </w:rPr>
        <w:t>с.Каировка</w:t>
      </w:r>
      <w:proofErr w:type="spellEnd"/>
      <w:r w:rsidRPr="007118C9">
        <w:rPr>
          <w:sz w:val="28"/>
          <w:szCs w:val="28"/>
        </w:rPr>
        <w:t xml:space="preserve">                                           № 1</w:t>
      </w:r>
      <w:r>
        <w:rPr>
          <w:sz w:val="28"/>
          <w:szCs w:val="28"/>
        </w:rPr>
        <w:t>17</w:t>
      </w:r>
    </w:p>
    <w:p w:rsidR="00A26C26" w:rsidRPr="007118C9" w:rsidRDefault="00A26C26" w:rsidP="00A26C26">
      <w:pPr>
        <w:rPr>
          <w:sz w:val="28"/>
          <w:szCs w:val="28"/>
        </w:rPr>
      </w:pPr>
    </w:p>
    <w:p w:rsidR="00A26C26" w:rsidRPr="00C46FEA" w:rsidRDefault="00A26C26" w:rsidP="00A26C26">
      <w:pPr>
        <w:rPr>
          <w:b/>
          <w:sz w:val="28"/>
          <w:szCs w:val="28"/>
        </w:rPr>
      </w:pPr>
    </w:p>
    <w:p w:rsidR="00C17F99" w:rsidRDefault="00C17F99" w:rsidP="00C17F99">
      <w:pPr>
        <w:shd w:val="clear" w:color="auto" w:fill="FFFFFF"/>
        <w:rPr>
          <w:spacing w:val="-3"/>
          <w:w w:val="101"/>
          <w:sz w:val="16"/>
          <w:szCs w:val="1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2"/>
      </w:tblGrid>
      <w:tr w:rsidR="00C17F99" w:rsidTr="00C17F99">
        <w:trPr>
          <w:trHeight w:val="1092"/>
          <w:jc w:val="center"/>
        </w:trPr>
        <w:tc>
          <w:tcPr>
            <w:tcW w:w="7662" w:type="dxa"/>
            <w:hideMark/>
          </w:tcPr>
          <w:p w:rsidR="00C17F99" w:rsidRDefault="00C17F99">
            <w:pPr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Об утверждении Положения о порядке опубликования (обнародования) муниципальных нормативных правовых актов органов местного самоуправления муниципального образования </w:t>
            </w:r>
            <w:proofErr w:type="spellStart"/>
            <w:r w:rsidR="00A26C26">
              <w:rPr>
                <w:spacing w:val="2"/>
                <w:sz w:val="28"/>
                <w:szCs w:val="28"/>
              </w:rPr>
              <w:t>Каировский</w:t>
            </w:r>
            <w:proofErr w:type="spellEnd"/>
            <w:r w:rsidR="00A26C26">
              <w:rPr>
                <w:spacing w:val="2"/>
                <w:sz w:val="28"/>
                <w:szCs w:val="28"/>
              </w:rPr>
              <w:t xml:space="preserve"> сельсовет</w:t>
            </w:r>
          </w:p>
        </w:tc>
      </w:tr>
    </w:tbl>
    <w:p w:rsidR="00C17F99" w:rsidRDefault="00C17F99" w:rsidP="00C17F99">
      <w:pPr>
        <w:jc w:val="both"/>
        <w:rPr>
          <w:sz w:val="16"/>
          <w:szCs w:val="16"/>
        </w:rPr>
      </w:pPr>
    </w:p>
    <w:p w:rsidR="00C17F99" w:rsidRDefault="00C17F99" w:rsidP="00C17F99">
      <w:pPr>
        <w:jc w:val="both"/>
        <w:rPr>
          <w:sz w:val="16"/>
          <w:szCs w:val="16"/>
        </w:rPr>
      </w:pPr>
    </w:p>
    <w:p w:rsidR="00C17F99" w:rsidRDefault="00C17F99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Федеральными законами Российской Федерации от 06.10.2003 № 131–ФЗ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местного самоуправления», руководствуясь Уставом муниципального образования </w:t>
      </w:r>
      <w:proofErr w:type="spellStart"/>
      <w:r w:rsidR="00A26C26">
        <w:rPr>
          <w:spacing w:val="2"/>
          <w:sz w:val="28"/>
          <w:szCs w:val="28"/>
        </w:rPr>
        <w:t>Каировский</w:t>
      </w:r>
      <w:proofErr w:type="spellEnd"/>
      <w:r w:rsidR="00A26C26">
        <w:rPr>
          <w:spacing w:val="2"/>
          <w:sz w:val="28"/>
          <w:szCs w:val="28"/>
        </w:rPr>
        <w:t xml:space="preserve"> сельсовет</w:t>
      </w:r>
      <w:r w:rsidR="00A26C26">
        <w:rPr>
          <w:sz w:val="28"/>
          <w:szCs w:val="28"/>
        </w:rPr>
        <w:t xml:space="preserve"> </w:t>
      </w:r>
      <w:proofErr w:type="spellStart"/>
      <w:r w:rsidR="00A26C26"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</w:t>
      </w:r>
      <w:r w:rsidR="00A26C26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области,  в целях доведения информации до сведения жителей,   </w:t>
      </w:r>
    </w:p>
    <w:p w:rsidR="00C17F99" w:rsidRDefault="00C17F99" w:rsidP="00C17F99">
      <w:pPr>
        <w:ind w:firstLine="720"/>
        <w:jc w:val="both"/>
        <w:rPr>
          <w:sz w:val="16"/>
          <w:szCs w:val="16"/>
        </w:rPr>
      </w:pPr>
    </w:p>
    <w:p w:rsidR="00C17F99" w:rsidRDefault="00C17F99" w:rsidP="00C17F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района</w:t>
      </w:r>
    </w:p>
    <w:p w:rsidR="00C17F99" w:rsidRDefault="00C17F99" w:rsidP="00C17F99">
      <w:pPr>
        <w:jc w:val="both"/>
        <w:rPr>
          <w:sz w:val="16"/>
          <w:szCs w:val="16"/>
        </w:rPr>
      </w:pPr>
    </w:p>
    <w:p w:rsidR="00C17F99" w:rsidRDefault="00C17F99" w:rsidP="00C17F99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C17F99" w:rsidRDefault="00C17F99" w:rsidP="00C17F99">
      <w:pPr>
        <w:jc w:val="both"/>
        <w:rPr>
          <w:sz w:val="16"/>
          <w:szCs w:val="16"/>
        </w:rPr>
      </w:pPr>
    </w:p>
    <w:p w:rsidR="00C17F99" w:rsidRDefault="00C17F99" w:rsidP="00C17F99">
      <w:pPr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 xml:space="preserve">Утвердить Положение о порядке опубликования (обнародования) муниципальных нормативных правовых актов органов местного самоуправления муниципального образования </w:t>
      </w:r>
      <w:proofErr w:type="spellStart"/>
      <w:r w:rsidR="00A26C26">
        <w:rPr>
          <w:spacing w:val="2"/>
          <w:sz w:val="28"/>
          <w:szCs w:val="28"/>
        </w:rPr>
        <w:t>Каировский</w:t>
      </w:r>
      <w:proofErr w:type="spellEnd"/>
      <w:r w:rsidR="00A26C26">
        <w:rPr>
          <w:spacing w:val="2"/>
          <w:sz w:val="28"/>
          <w:szCs w:val="28"/>
        </w:rPr>
        <w:t xml:space="preserve"> сельсовет</w:t>
      </w:r>
      <w:r w:rsidR="00A26C26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согласно приложению к настоящему решению.</w:t>
      </w:r>
    </w:p>
    <w:p w:rsidR="00C17F99" w:rsidRDefault="00C17F99" w:rsidP="00C17F99">
      <w:pPr>
        <w:ind w:firstLine="720"/>
        <w:jc w:val="both"/>
        <w:rPr>
          <w:spacing w:val="2"/>
          <w:sz w:val="28"/>
          <w:szCs w:val="28"/>
        </w:rPr>
      </w:pPr>
    </w:p>
    <w:p w:rsidR="00C17F99" w:rsidRDefault="00C17F99" w:rsidP="00C17F99">
      <w:pPr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</w:t>
      </w:r>
      <w:proofErr w:type="spellStart"/>
      <w:r w:rsidR="00A26C26">
        <w:rPr>
          <w:spacing w:val="2"/>
          <w:sz w:val="28"/>
          <w:szCs w:val="28"/>
        </w:rPr>
        <w:t>Каировского</w:t>
      </w:r>
      <w:proofErr w:type="spellEnd"/>
      <w:r w:rsidR="00A26C26">
        <w:rPr>
          <w:spacing w:val="2"/>
          <w:sz w:val="28"/>
          <w:szCs w:val="28"/>
        </w:rPr>
        <w:t xml:space="preserve"> сельсовета</w:t>
      </w:r>
      <w:r w:rsidR="00A26C26">
        <w:rPr>
          <w:sz w:val="28"/>
          <w:szCs w:val="28"/>
        </w:rPr>
        <w:t xml:space="preserve"> от 30 </w:t>
      </w:r>
      <w:proofErr w:type="spellStart"/>
      <w:r w:rsidR="00A26C26">
        <w:rPr>
          <w:sz w:val="28"/>
          <w:szCs w:val="28"/>
        </w:rPr>
        <w:t>декабряя</w:t>
      </w:r>
      <w:proofErr w:type="spellEnd"/>
      <w:r w:rsidR="00A26C26">
        <w:rPr>
          <w:sz w:val="28"/>
          <w:szCs w:val="28"/>
        </w:rPr>
        <w:t xml:space="preserve"> 2006 года № 54</w:t>
      </w:r>
      <w:r>
        <w:rPr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 xml:space="preserve">Об утверждении Положения о порядке опубликования (обнародования) муниципальных нормативных правовых актов органов местного самоуправления муниципального образования </w:t>
      </w:r>
      <w:proofErr w:type="spellStart"/>
      <w:r w:rsidR="00A26C26">
        <w:rPr>
          <w:spacing w:val="2"/>
          <w:sz w:val="28"/>
          <w:szCs w:val="28"/>
        </w:rPr>
        <w:t>Каировский</w:t>
      </w:r>
      <w:proofErr w:type="spellEnd"/>
      <w:r w:rsidR="00A26C26">
        <w:rPr>
          <w:spacing w:val="2"/>
          <w:sz w:val="28"/>
          <w:szCs w:val="28"/>
        </w:rPr>
        <w:t xml:space="preserve"> сельсовет</w:t>
      </w:r>
      <w:r>
        <w:rPr>
          <w:spacing w:val="2"/>
          <w:sz w:val="28"/>
          <w:szCs w:val="28"/>
        </w:rPr>
        <w:t>».</w:t>
      </w:r>
    </w:p>
    <w:p w:rsidR="00C17F99" w:rsidRDefault="00C17F99" w:rsidP="00C17F99">
      <w:pPr>
        <w:ind w:firstLine="720"/>
        <w:jc w:val="both"/>
        <w:rPr>
          <w:spacing w:val="2"/>
          <w:sz w:val="28"/>
          <w:szCs w:val="28"/>
        </w:rPr>
      </w:pPr>
    </w:p>
    <w:p w:rsidR="00C17F99" w:rsidRDefault="00C17F99" w:rsidP="00C17F99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района по </w:t>
      </w:r>
      <w:r>
        <w:rPr>
          <w:sz w:val="28"/>
          <w:szCs w:val="28"/>
          <w:shd w:val="clear" w:color="auto" w:fill="FFFFFF"/>
        </w:rPr>
        <w:t>мандатным вопросам, вопросам местного самоуправления, зако</w:t>
      </w:r>
      <w:r w:rsidR="00A26C26">
        <w:rPr>
          <w:sz w:val="28"/>
          <w:szCs w:val="28"/>
          <w:shd w:val="clear" w:color="auto" w:fill="FFFFFF"/>
        </w:rPr>
        <w:t>нности, правопорядка</w:t>
      </w:r>
      <w:r>
        <w:rPr>
          <w:sz w:val="28"/>
          <w:szCs w:val="28"/>
          <w:shd w:val="clear" w:color="auto" w:fill="FFFFFF"/>
        </w:rPr>
        <w:t xml:space="preserve">, работе с общественными и религиозными объединениями, национальным вопросам и делам военнослужащих Совета депутатов </w:t>
      </w:r>
      <w:proofErr w:type="spellStart"/>
      <w:r w:rsidR="00A26C26">
        <w:rPr>
          <w:spacing w:val="2"/>
          <w:sz w:val="28"/>
          <w:szCs w:val="28"/>
        </w:rPr>
        <w:t>Каировского</w:t>
      </w:r>
      <w:proofErr w:type="spellEnd"/>
      <w:r w:rsidR="00A26C26">
        <w:rPr>
          <w:spacing w:val="2"/>
          <w:sz w:val="28"/>
          <w:szCs w:val="28"/>
        </w:rPr>
        <w:t xml:space="preserve"> сельсовета</w:t>
      </w:r>
      <w:r w:rsidR="00A26C26">
        <w:rPr>
          <w:sz w:val="28"/>
          <w:szCs w:val="28"/>
        </w:rPr>
        <w:t xml:space="preserve"> </w:t>
      </w:r>
      <w:r w:rsidR="00A26C26">
        <w:rPr>
          <w:sz w:val="28"/>
          <w:szCs w:val="28"/>
          <w:shd w:val="clear" w:color="auto" w:fill="FFFFFF"/>
        </w:rPr>
        <w:t>(</w:t>
      </w:r>
      <w:proofErr w:type="spellStart"/>
      <w:r w:rsidR="00A26C26">
        <w:rPr>
          <w:sz w:val="28"/>
          <w:szCs w:val="28"/>
          <w:shd w:val="clear" w:color="auto" w:fill="FFFFFF"/>
        </w:rPr>
        <w:t>Логвиненко.А.Н</w:t>
      </w:r>
      <w:proofErr w:type="spellEnd"/>
      <w:r>
        <w:rPr>
          <w:sz w:val="28"/>
          <w:szCs w:val="28"/>
          <w:shd w:val="clear" w:color="auto" w:fill="FFFFFF"/>
        </w:rPr>
        <w:t>).</w:t>
      </w:r>
    </w:p>
    <w:p w:rsidR="00C17F99" w:rsidRDefault="00C17F99" w:rsidP="00C17F99">
      <w:pPr>
        <w:ind w:firstLine="720"/>
        <w:jc w:val="both"/>
        <w:rPr>
          <w:sz w:val="28"/>
          <w:szCs w:val="28"/>
        </w:rPr>
      </w:pPr>
    </w:p>
    <w:p w:rsidR="00C17F99" w:rsidRDefault="00C17F99" w:rsidP="00C17F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размещению на официальном сайте администрации </w:t>
      </w:r>
      <w:proofErr w:type="spellStart"/>
      <w:r w:rsidR="00A26C26">
        <w:rPr>
          <w:spacing w:val="2"/>
          <w:sz w:val="28"/>
          <w:szCs w:val="28"/>
        </w:rPr>
        <w:t>Каировского</w:t>
      </w:r>
      <w:proofErr w:type="spellEnd"/>
      <w:r w:rsidR="00A26C26">
        <w:rPr>
          <w:spacing w:val="2"/>
          <w:sz w:val="28"/>
          <w:szCs w:val="28"/>
        </w:rPr>
        <w:t xml:space="preserve"> сельсовета</w:t>
      </w:r>
      <w:r w:rsidR="00A26C26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C17F99" w:rsidRDefault="00C17F99" w:rsidP="00C17F99">
      <w:pPr>
        <w:ind w:firstLine="720"/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17F99" w:rsidTr="00C17F99">
        <w:tc>
          <w:tcPr>
            <w:tcW w:w="4785" w:type="dxa"/>
            <w:hideMark/>
          </w:tcPr>
          <w:p w:rsidR="00C17F99" w:rsidRDefault="00C1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C17F99" w:rsidRDefault="00ED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  <w:r w:rsidR="00C17F99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C17F99" w:rsidRDefault="00C17F9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17F99" w:rsidRDefault="00ED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sz w:val="28"/>
                <w:szCs w:val="28"/>
              </w:rPr>
              <w:t>О.М.Кажаев</w:t>
            </w:r>
            <w:proofErr w:type="spellEnd"/>
            <w:r w:rsidR="00C17F99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C17F99" w:rsidRDefault="00C17F99">
            <w:pPr>
              <w:rPr>
                <w:sz w:val="28"/>
                <w:szCs w:val="28"/>
              </w:rPr>
            </w:pPr>
          </w:p>
          <w:p w:rsidR="00C17F99" w:rsidRDefault="00C17F99">
            <w:pPr>
              <w:rPr>
                <w:sz w:val="28"/>
                <w:szCs w:val="28"/>
              </w:rPr>
            </w:pPr>
          </w:p>
        </w:tc>
      </w:tr>
    </w:tbl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tabs>
          <w:tab w:val="left" w:pos="6975"/>
        </w:tabs>
        <w:jc w:val="both"/>
        <w:rPr>
          <w:sz w:val="16"/>
          <w:szCs w:val="16"/>
        </w:rPr>
      </w:pPr>
    </w:p>
    <w:p w:rsidR="00C17F99" w:rsidRDefault="00C17F99" w:rsidP="00C17F99">
      <w:pPr>
        <w:ind w:firstLine="540"/>
        <w:jc w:val="both"/>
        <w:rPr>
          <w:sz w:val="28"/>
          <w:szCs w:val="28"/>
        </w:rPr>
      </w:pPr>
    </w:p>
    <w:p w:rsidR="00C17F99" w:rsidRDefault="00ED40DF" w:rsidP="00C17F9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C17F99">
        <w:rPr>
          <w:sz w:val="28"/>
          <w:szCs w:val="28"/>
        </w:rPr>
        <w:t xml:space="preserve"> постоянной комиссии, прокуратуре района, офици</w:t>
      </w:r>
      <w:r>
        <w:rPr>
          <w:sz w:val="28"/>
          <w:szCs w:val="28"/>
        </w:rPr>
        <w:t>альный сайт администрации сельсовета.</w:t>
      </w: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ED40DF" w:rsidRDefault="00ED40DF" w:rsidP="00C17F99">
      <w:pPr>
        <w:jc w:val="both"/>
        <w:rPr>
          <w:sz w:val="28"/>
          <w:szCs w:val="28"/>
        </w:rPr>
      </w:pPr>
    </w:p>
    <w:p w:rsidR="00ED40DF" w:rsidRDefault="00ED40DF" w:rsidP="00C17F99">
      <w:pPr>
        <w:jc w:val="both"/>
        <w:rPr>
          <w:sz w:val="28"/>
          <w:szCs w:val="28"/>
        </w:rPr>
      </w:pPr>
    </w:p>
    <w:p w:rsidR="00ED40DF" w:rsidRDefault="00ED40DF" w:rsidP="00C17F99">
      <w:pPr>
        <w:jc w:val="both"/>
        <w:rPr>
          <w:sz w:val="28"/>
          <w:szCs w:val="28"/>
        </w:rPr>
      </w:pPr>
    </w:p>
    <w:p w:rsidR="00ED40DF" w:rsidRDefault="00ED40DF" w:rsidP="00C17F99">
      <w:pPr>
        <w:jc w:val="both"/>
        <w:rPr>
          <w:sz w:val="28"/>
          <w:szCs w:val="28"/>
        </w:rPr>
      </w:pPr>
    </w:p>
    <w:p w:rsidR="00ED40DF" w:rsidRDefault="00ED40DF" w:rsidP="00C17F99">
      <w:pPr>
        <w:jc w:val="both"/>
        <w:rPr>
          <w:sz w:val="28"/>
          <w:szCs w:val="28"/>
        </w:rPr>
      </w:pPr>
    </w:p>
    <w:p w:rsidR="00ED40DF" w:rsidRDefault="00ED40DF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p w:rsidR="00ED40DF" w:rsidRDefault="00ED40DF" w:rsidP="00C17F99">
      <w:pPr>
        <w:jc w:val="both"/>
        <w:rPr>
          <w:sz w:val="28"/>
          <w:szCs w:val="28"/>
        </w:rPr>
      </w:pPr>
    </w:p>
    <w:p w:rsidR="00C17F99" w:rsidRDefault="00C17F99" w:rsidP="00C17F9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17F99" w:rsidTr="00C17F99">
        <w:tc>
          <w:tcPr>
            <w:tcW w:w="4785" w:type="dxa"/>
          </w:tcPr>
          <w:p w:rsidR="00C17F99" w:rsidRDefault="00C17F99">
            <w:pPr>
              <w:jc w:val="right"/>
              <w:rPr>
                <w:b/>
                <w:spacing w:val="-2"/>
                <w:sz w:val="28"/>
                <w:szCs w:val="28"/>
                <w:u w:val="single"/>
              </w:rPr>
            </w:pPr>
          </w:p>
          <w:p w:rsidR="00ED40DF" w:rsidRDefault="00ED40DF">
            <w:pPr>
              <w:jc w:val="right"/>
              <w:rPr>
                <w:b/>
                <w:spacing w:val="-2"/>
                <w:sz w:val="28"/>
                <w:szCs w:val="28"/>
                <w:u w:val="single"/>
              </w:rPr>
            </w:pPr>
          </w:p>
          <w:p w:rsidR="00ED40DF" w:rsidRDefault="00ED40DF">
            <w:pPr>
              <w:jc w:val="right"/>
              <w:rPr>
                <w:b/>
                <w:spacing w:val="-2"/>
                <w:sz w:val="28"/>
                <w:szCs w:val="28"/>
                <w:u w:val="single"/>
              </w:rPr>
            </w:pPr>
          </w:p>
          <w:p w:rsidR="00ED40DF" w:rsidRDefault="00ED40DF">
            <w:pPr>
              <w:jc w:val="right"/>
              <w:rPr>
                <w:b/>
                <w:spacing w:val="-2"/>
                <w:sz w:val="28"/>
                <w:szCs w:val="28"/>
                <w:u w:val="single"/>
              </w:rPr>
            </w:pPr>
          </w:p>
          <w:p w:rsidR="00ED40DF" w:rsidRDefault="00ED40DF">
            <w:pPr>
              <w:jc w:val="right"/>
              <w:rPr>
                <w:b/>
                <w:spacing w:val="-2"/>
                <w:sz w:val="28"/>
                <w:szCs w:val="28"/>
                <w:u w:val="single"/>
              </w:rPr>
            </w:pPr>
          </w:p>
          <w:p w:rsidR="00ED40DF" w:rsidRDefault="00ED40DF">
            <w:pPr>
              <w:jc w:val="right"/>
              <w:rPr>
                <w:b/>
                <w:spacing w:val="-2"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hideMark/>
          </w:tcPr>
          <w:p w:rsidR="00C17F99" w:rsidRDefault="00C17F99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Приложение</w:t>
            </w:r>
          </w:p>
          <w:p w:rsidR="00ED40DF" w:rsidRDefault="00C17F99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</w:t>
            </w:r>
            <w:r w:rsidR="00ED40DF">
              <w:rPr>
                <w:spacing w:val="-2"/>
                <w:sz w:val="28"/>
                <w:szCs w:val="28"/>
              </w:rPr>
              <w:t xml:space="preserve"> решению Совета депутатов </w:t>
            </w:r>
          </w:p>
          <w:p w:rsidR="00C17F99" w:rsidRDefault="00ED40DF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от  10 августа</w:t>
            </w:r>
            <w:r w:rsidR="00C17F99">
              <w:rPr>
                <w:spacing w:val="-2"/>
                <w:sz w:val="28"/>
                <w:szCs w:val="28"/>
              </w:rPr>
              <w:t xml:space="preserve"> 2018 года  № </w:t>
            </w:r>
            <w:r>
              <w:rPr>
                <w:spacing w:val="-2"/>
                <w:sz w:val="28"/>
                <w:szCs w:val="28"/>
              </w:rPr>
              <w:t>117</w:t>
            </w:r>
          </w:p>
        </w:tc>
      </w:tr>
    </w:tbl>
    <w:p w:rsidR="00C17F99" w:rsidRDefault="00C17F99" w:rsidP="00C17F99">
      <w:pPr>
        <w:shd w:val="clear" w:color="auto" w:fill="FFFFFF"/>
        <w:rPr>
          <w:b/>
          <w:spacing w:val="-2"/>
          <w:u w:val="single"/>
        </w:rPr>
      </w:pPr>
    </w:p>
    <w:p w:rsidR="00C17F99" w:rsidRDefault="00C17F99" w:rsidP="00ED40DF">
      <w:pPr>
        <w:shd w:val="clear" w:color="auto" w:fill="FFFFFF"/>
        <w:jc w:val="center"/>
        <w:rPr>
          <w:b/>
          <w:spacing w:val="-2"/>
          <w:u w:val="single"/>
        </w:rPr>
      </w:pPr>
      <w:r>
        <w:rPr>
          <w:spacing w:val="2"/>
          <w:sz w:val="28"/>
          <w:szCs w:val="28"/>
        </w:rPr>
        <w:t xml:space="preserve">Положение о порядке опубликования (обнародования) муниципальных нормативных правовых актов органов местного самоуправления муниципального образования </w:t>
      </w:r>
      <w:proofErr w:type="spellStart"/>
      <w:r w:rsidR="00ED40DF">
        <w:rPr>
          <w:spacing w:val="2"/>
          <w:sz w:val="28"/>
          <w:szCs w:val="28"/>
        </w:rPr>
        <w:t>Каировский</w:t>
      </w:r>
      <w:proofErr w:type="spellEnd"/>
      <w:r w:rsidR="00ED40DF">
        <w:rPr>
          <w:spacing w:val="2"/>
          <w:sz w:val="28"/>
          <w:szCs w:val="28"/>
        </w:rPr>
        <w:t xml:space="preserve"> сельсовет</w:t>
      </w:r>
    </w:p>
    <w:p w:rsidR="00C17F99" w:rsidRDefault="00C17F99" w:rsidP="00C17F99">
      <w:pPr>
        <w:shd w:val="clear" w:color="auto" w:fill="FFFFFF"/>
        <w:jc w:val="right"/>
        <w:rPr>
          <w:b/>
          <w:spacing w:val="-2"/>
          <w:u w:val="single"/>
        </w:rPr>
      </w:pPr>
    </w:p>
    <w:p w:rsidR="00C17F99" w:rsidRDefault="00C17F99" w:rsidP="00C17F99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1.Общие положения</w:t>
      </w:r>
    </w:p>
    <w:p w:rsidR="00C17F99" w:rsidRDefault="00C17F99" w:rsidP="00C17F99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hy-AM"/>
        </w:rPr>
        <w:t xml:space="preserve">Муниципальные нормативные правовые </w:t>
      </w:r>
      <w:proofErr w:type="gramStart"/>
      <w:r>
        <w:rPr>
          <w:sz w:val="28"/>
          <w:szCs w:val="28"/>
          <w:lang w:eastAsia="hy-AM"/>
        </w:rPr>
        <w:t xml:space="preserve">акты, </w:t>
      </w:r>
      <w:r>
        <w:rPr>
          <w:rFonts w:eastAsia="Calibri"/>
          <w:sz w:val="28"/>
          <w:szCs w:val="28"/>
        </w:rPr>
        <w:t> затрагивающие</w:t>
      </w:r>
      <w:proofErr w:type="gramEnd"/>
      <w:r>
        <w:rPr>
          <w:rFonts w:eastAsia="Calibri"/>
          <w:sz w:val="28"/>
          <w:szCs w:val="28"/>
        </w:rPr>
        <w:t xml:space="preserve">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="00ED40DF">
        <w:rPr>
          <w:spacing w:val="2"/>
          <w:sz w:val="28"/>
          <w:szCs w:val="28"/>
        </w:rPr>
        <w:t>Каировский</w:t>
      </w:r>
      <w:proofErr w:type="spellEnd"/>
      <w:r w:rsidR="00ED40DF">
        <w:rPr>
          <w:spacing w:val="2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, а также соглашения, з</w:t>
      </w:r>
      <w:r w:rsidR="00ED40DF">
        <w:rPr>
          <w:rFonts w:eastAsia="Calibri"/>
          <w:sz w:val="28"/>
          <w:szCs w:val="28"/>
        </w:rPr>
        <w:t xml:space="preserve">аключаемые между администрацией </w:t>
      </w:r>
      <w:proofErr w:type="spellStart"/>
      <w:r w:rsidR="00ED40DF">
        <w:rPr>
          <w:rFonts w:eastAsia="Calibri"/>
          <w:sz w:val="28"/>
          <w:szCs w:val="28"/>
        </w:rPr>
        <w:t>Каировского</w:t>
      </w:r>
      <w:proofErr w:type="spellEnd"/>
      <w:r w:rsidR="00ED40DF">
        <w:rPr>
          <w:rFonts w:eastAsia="Calibri"/>
          <w:sz w:val="28"/>
          <w:szCs w:val="28"/>
        </w:rPr>
        <w:t xml:space="preserve"> сельсовета и администрацией </w:t>
      </w:r>
      <w:proofErr w:type="spellStart"/>
      <w:r w:rsidR="00ED40DF">
        <w:rPr>
          <w:rFonts w:eastAsia="Calibri"/>
          <w:sz w:val="28"/>
          <w:szCs w:val="28"/>
        </w:rPr>
        <w:t>Саракташского</w:t>
      </w:r>
      <w:proofErr w:type="spellEnd"/>
      <w:r w:rsidR="00ED40DF">
        <w:rPr>
          <w:rFonts w:eastAsia="Calibri"/>
          <w:sz w:val="28"/>
          <w:szCs w:val="28"/>
        </w:rPr>
        <w:t xml:space="preserve"> района </w:t>
      </w:r>
      <w:r>
        <w:rPr>
          <w:rFonts w:eastAsia="Calibri"/>
          <w:sz w:val="28"/>
          <w:szCs w:val="28"/>
        </w:rPr>
        <w:t xml:space="preserve"> вступают в силу после их официального опубликования (обнародования).</w:t>
      </w:r>
    </w:p>
    <w:p w:rsidR="00C17F99" w:rsidRDefault="00C17F99" w:rsidP="00C17F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вступают в силу </w:t>
      </w:r>
      <w:proofErr w:type="gramStart"/>
      <w:r>
        <w:rPr>
          <w:sz w:val="28"/>
          <w:szCs w:val="28"/>
        </w:rPr>
        <w:t>после  их</w:t>
      </w:r>
      <w:proofErr w:type="gramEnd"/>
      <w:r>
        <w:rPr>
          <w:sz w:val="28"/>
          <w:szCs w:val="28"/>
        </w:rPr>
        <w:t xml:space="preserve"> подписания, или в указанные в их тексте сроки, если иной срок вступления в силу не предусмотрен федеральным и (или) законом Оренбургской области.</w:t>
      </w:r>
    </w:p>
    <w:p w:rsidR="00C17F99" w:rsidRDefault="00C17F99" w:rsidP="00C17F99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Нормативные правовые акты о налогах и сборах вступают в силу в соответствии с Налоговым кодексом Российской Федерации.</w:t>
      </w:r>
      <w:r>
        <w:rPr>
          <w:spacing w:val="2"/>
          <w:sz w:val="28"/>
          <w:szCs w:val="28"/>
        </w:rPr>
        <w:br/>
        <w:t>Муниципальные нормативные правовые акты, затрагивающие права и свободы человека и гражданина, должны быть опубликованы (обнародованы) не позднее десятидневного срока со дня принятия.</w:t>
      </w:r>
    </w:p>
    <w:p w:rsidR="00C17F99" w:rsidRDefault="00C17F99" w:rsidP="00C17F99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Опубликованию (обнародованию) не подлежат муниципальные нормативные правовые акты или их отдельные положения, содержащие сведения, распространение которых ограничено действующим законодательством.</w:t>
      </w:r>
    </w:p>
    <w:p w:rsidR="00C17F99" w:rsidRDefault="00C17F99" w:rsidP="00C17F9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17F99" w:rsidRDefault="00C17F99" w:rsidP="00C17F99">
      <w:pPr>
        <w:shd w:val="clear" w:color="auto" w:fill="FFFFFF"/>
        <w:tabs>
          <w:tab w:val="left" w:pos="709"/>
        </w:tabs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Порядок опубликования муниципальных</w:t>
      </w:r>
    </w:p>
    <w:p w:rsidR="00C17F99" w:rsidRDefault="00C17F99" w:rsidP="00C17F99">
      <w:pPr>
        <w:shd w:val="clear" w:color="auto" w:fill="FFFFFF"/>
        <w:tabs>
          <w:tab w:val="left" w:pos="709"/>
        </w:tabs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нормативных правовых актов</w:t>
      </w:r>
    </w:p>
    <w:p w:rsidR="00C17F99" w:rsidRDefault="00C17F99" w:rsidP="00C17F99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2. Под официальным опубликованием муниципальных нормативных правовых актов понимается их издание в периодическом печатном издании: газете «Пульс дня».</w:t>
      </w:r>
    </w:p>
    <w:p w:rsidR="00C17F99" w:rsidRDefault="00C17F99" w:rsidP="00C17F99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3.Официальная публикация муниципального нормативного правового акта должна включать его название (наименование), номер, дату принятия, полный текст, включая приложения (если они имеются).</w:t>
      </w:r>
      <w:r>
        <w:rPr>
          <w:sz w:val="28"/>
          <w:szCs w:val="28"/>
        </w:rPr>
        <w:t xml:space="preserve"> В случае опубликования (размещения) полного текста муниципального правового акта на официальном сайте администрации </w:t>
      </w:r>
      <w:proofErr w:type="spellStart"/>
      <w:r w:rsidR="00ED40DF">
        <w:rPr>
          <w:spacing w:val="2"/>
          <w:sz w:val="28"/>
          <w:szCs w:val="28"/>
        </w:rPr>
        <w:t>Каировского</w:t>
      </w:r>
      <w:proofErr w:type="spellEnd"/>
      <w:r w:rsidR="00ED40DF">
        <w:rPr>
          <w:spacing w:val="2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(сетевое издание)  объемные графические и табличные приложения к нему в печатном издании могут не приводиться.</w:t>
      </w:r>
    </w:p>
    <w:p w:rsidR="00C17F99" w:rsidRDefault="00C17F99" w:rsidP="00C17F99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</w:p>
    <w:p w:rsidR="00C17F99" w:rsidRDefault="00C17F99" w:rsidP="00C17F99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</w:p>
    <w:p w:rsidR="00C17F99" w:rsidRDefault="00C17F99" w:rsidP="00C17F99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В случае внесения изменений и дополнений в муниципальный нормативный правовой акт официальному опубликованию подлежит муниципальный нормативный правовой акт, вносящий в него изменения и дополнения.</w:t>
      </w:r>
      <w:r>
        <w:rPr>
          <w:spacing w:val="2"/>
          <w:sz w:val="28"/>
          <w:szCs w:val="28"/>
        </w:rPr>
        <w:br/>
        <w:t>4. Датой вступления в силу муниципального нормативного правового акта является дата официального опубликования муниципального нормативного правового акта - дата выхода номера периодического печатного издания (средства массовой информации), содержащего публикацию муниципального нормативного правового акта, согласно настоящему Положению.</w:t>
      </w:r>
    </w:p>
    <w:p w:rsidR="00C17F99" w:rsidRDefault="00C17F99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17F99" w:rsidRDefault="00C17F99" w:rsidP="00C17F99">
      <w:pPr>
        <w:shd w:val="clear" w:color="auto" w:fill="FFFFFF"/>
        <w:tabs>
          <w:tab w:val="left" w:pos="709"/>
        </w:tabs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Порядок обнародования муниципальных</w:t>
      </w:r>
    </w:p>
    <w:p w:rsidR="00C17F99" w:rsidRDefault="00C17F99" w:rsidP="00C17F99">
      <w:pPr>
        <w:shd w:val="clear" w:color="auto" w:fill="FFFFFF"/>
        <w:tabs>
          <w:tab w:val="left" w:pos="709"/>
        </w:tabs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нормативных правовых актов</w:t>
      </w:r>
    </w:p>
    <w:p w:rsidR="00C17F99" w:rsidRDefault="00C17F99" w:rsidP="00C17F99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5. Под обнародованием понимается доведение содержания муниципальных нормативных правовых актов до населения </w:t>
      </w:r>
      <w:proofErr w:type="gramStart"/>
      <w:r>
        <w:rPr>
          <w:spacing w:val="2"/>
          <w:sz w:val="28"/>
          <w:szCs w:val="28"/>
        </w:rPr>
        <w:t>путем:</w:t>
      </w:r>
      <w:r>
        <w:rPr>
          <w:spacing w:val="2"/>
          <w:sz w:val="28"/>
          <w:szCs w:val="28"/>
        </w:rPr>
        <w:br/>
        <w:t>-</w:t>
      </w:r>
      <w:proofErr w:type="gramEnd"/>
      <w:r>
        <w:rPr>
          <w:spacing w:val="2"/>
          <w:sz w:val="28"/>
          <w:szCs w:val="28"/>
        </w:rPr>
        <w:t xml:space="preserve"> размещения муниципальных нормативных правовых актов на информационных стендах в администрации </w:t>
      </w:r>
      <w:proofErr w:type="spellStart"/>
      <w:r w:rsidR="00ED40DF">
        <w:rPr>
          <w:spacing w:val="2"/>
          <w:sz w:val="28"/>
          <w:szCs w:val="28"/>
        </w:rPr>
        <w:t>Каировского</w:t>
      </w:r>
      <w:proofErr w:type="spellEnd"/>
      <w:r w:rsidR="00ED40DF">
        <w:rPr>
          <w:spacing w:val="2"/>
          <w:sz w:val="28"/>
          <w:szCs w:val="28"/>
        </w:rPr>
        <w:t xml:space="preserve"> сельсовета.</w:t>
      </w:r>
      <w:r>
        <w:rPr>
          <w:spacing w:val="2"/>
          <w:sz w:val="28"/>
          <w:szCs w:val="28"/>
        </w:rPr>
        <w:br/>
        <w:t xml:space="preserve">- размещения на официальном сайте администрации муниципального образования </w:t>
      </w:r>
      <w:proofErr w:type="spellStart"/>
      <w:r w:rsidR="00ED40DF">
        <w:rPr>
          <w:spacing w:val="2"/>
          <w:sz w:val="28"/>
          <w:szCs w:val="28"/>
        </w:rPr>
        <w:t>Каировский</w:t>
      </w:r>
      <w:proofErr w:type="spellEnd"/>
      <w:r w:rsidR="00ED40DF">
        <w:rPr>
          <w:spacing w:val="2"/>
          <w:sz w:val="28"/>
          <w:szCs w:val="28"/>
        </w:rPr>
        <w:t xml:space="preserve"> сельсовет </w:t>
      </w:r>
      <w:r>
        <w:rPr>
          <w:spacing w:val="2"/>
          <w:sz w:val="28"/>
          <w:szCs w:val="28"/>
        </w:rPr>
        <w:t xml:space="preserve">(сетевое издание, электронный адрес: </w:t>
      </w:r>
      <w:r>
        <w:rPr>
          <w:spacing w:val="2"/>
          <w:sz w:val="28"/>
          <w:szCs w:val="28"/>
          <w:lang w:val="en-US"/>
        </w:rPr>
        <w:t>area</w:t>
      </w:r>
      <w:r>
        <w:rPr>
          <w:spacing w:val="2"/>
          <w:sz w:val="28"/>
          <w:szCs w:val="28"/>
        </w:rPr>
        <w:t>-</w:t>
      </w:r>
      <w:proofErr w:type="spellStart"/>
      <w:r>
        <w:rPr>
          <w:spacing w:val="2"/>
          <w:sz w:val="28"/>
          <w:szCs w:val="28"/>
          <w:lang w:val="en-US"/>
        </w:rPr>
        <w:t>sar</w:t>
      </w:r>
      <w:proofErr w:type="spellEnd"/>
      <w:r>
        <w:rPr>
          <w:spacing w:val="2"/>
          <w:sz w:val="28"/>
          <w:szCs w:val="28"/>
        </w:rPr>
        <w:t>.</w:t>
      </w:r>
      <w:proofErr w:type="spellStart"/>
      <w:r>
        <w:rPr>
          <w:spacing w:val="2"/>
          <w:sz w:val="28"/>
          <w:szCs w:val="28"/>
          <w:lang w:val="en-US"/>
        </w:rPr>
        <w:t>ru</w:t>
      </w:r>
      <w:proofErr w:type="spellEnd"/>
      <w:r>
        <w:rPr>
          <w:spacing w:val="2"/>
          <w:sz w:val="28"/>
          <w:szCs w:val="28"/>
        </w:rPr>
        <w:t>) в сети Интернет.</w:t>
      </w:r>
    </w:p>
    <w:p w:rsidR="00C17F99" w:rsidRDefault="00C17F99" w:rsidP="00C17F9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Период времени, в течение которого текст муниципального правового акта содержится на информационных стендах, не должен составлять менее 10 календарных дней. По истечении указанного периода оригинал муниципального правового акта хранится в администрации </w:t>
      </w:r>
      <w:proofErr w:type="spellStart"/>
      <w:r w:rsidR="00854990">
        <w:rPr>
          <w:spacing w:val="2"/>
          <w:sz w:val="28"/>
          <w:szCs w:val="28"/>
        </w:rPr>
        <w:t>Каировского</w:t>
      </w:r>
      <w:proofErr w:type="spellEnd"/>
      <w:r w:rsidR="00854990">
        <w:rPr>
          <w:spacing w:val="2"/>
          <w:sz w:val="28"/>
          <w:szCs w:val="28"/>
        </w:rPr>
        <w:t xml:space="preserve"> сельсовета.</w:t>
      </w:r>
    </w:p>
    <w:p w:rsidR="00854990" w:rsidRPr="00854990" w:rsidRDefault="00854990" w:rsidP="00854990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C17F99">
        <w:rPr>
          <w:spacing w:val="2"/>
          <w:sz w:val="28"/>
          <w:szCs w:val="28"/>
        </w:rPr>
        <w:t xml:space="preserve">. В подтверждение соблюдения процедуры обнародования муниципальных нормативных правовых актов главой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pacing w:val="2"/>
          <w:sz w:val="28"/>
          <w:szCs w:val="28"/>
        </w:rPr>
        <w:t>Каировского</w:t>
      </w:r>
      <w:proofErr w:type="spellEnd"/>
      <w:r>
        <w:rPr>
          <w:spacing w:val="2"/>
          <w:sz w:val="28"/>
          <w:szCs w:val="28"/>
        </w:rPr>
        <w:t xml:space="preserve"> сельсовета составляется справка об обнародовании, в которой должны содержаться сведения об обнародованном муниципальном нормативном правовом акте, дате начала и окончания его обнародования.</w:t>
      </w:r>
    </w:p>
    <w:p w:rsidR="00C17F99" w:rsidRDefault="00C17F99" w:rsidP="00C17F99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Указанная справка об обнародовании муниципального нормативного правового акта представляется в Совет</w:t>
      </w:r>
      <w:r w:rsidR="00854990">
        <w:rPr>
          <w:spacing w:val="2"/>
          <w:sz w:val="28"/>
          <w:szCs w:val="28"/>
        </w:rPr>
        <w:t xml:space="preserve"> депутатов, администрацию сельсовета</w:t>
      </w:r>
      <w:r>
        <w:rPr>
          <w:spacing w:val="2"/>
          <w:sz w:val="28"/>
          <w:szCs w:val="28"/>
        </w:rPr>
        <w:t xml:space="preserve"> за по</w:t>
      </w:r>
      <w:r w:rsidR="00854990">
        <w:rPr>
          <w:spacing w:val="2"/>
          <w:sz w:val="28"/>
          <w:szCs w:val="28"/>
        </w:rPr>
        <w:t xml:space="preserve">дписью </w:t>
      </w:r>
      <w:proofErr w:type="gramStart"/>
      <w:r w:rsidR="00854990">
        <w:rPr>
          <w:spacing w:val="2"/>
          <w:sz w:val="28"/>
          <w:szCs w:val="28"/>
        </w:rPr>
        <w:t xml:space="preserve">главы </w:t>
      </w:r>
      <w:r>
        <w:rPr>
          <w:spacing w:val="2"/>
          <w:sz w:val="28"/>
          <w:szCs w:val="28"/>
        </w:rPr>
        <w:t>.</w:t>
      </w:r>
      <w:proofErr w:type="gramEnd"/>
      <w:r>
        <w:rPr>
          <w:spacing w:val="2"/>
          <w:sz w:val="28"/>
          <w:szCs w:val="28"/>
        </w:rPr>
        <w:t xml:space="preserve"> Справка об обнародовании подшивается к нормативному правовому ак</w:t>
      </w:r>
      <w:r w:rsidR="00854990">
        <w:rPr>
          <w:spacing w:val="2"/>
          <w:sz w:val="28"/>
          <w:szCs w:val="28"/>
        </w:rPr>
        <w:t>ту, и храниться вместе с ним.</w:t>
      </w:r>
      <w:r w:rsidR="00854990">
        <w:rPr>
          <w:spacing w:val="2"/>
          <w:sz w:val="28"/>
          <w:szCs w:val="28"/>
        </w:rPr>
        <w:br/>
        <w:t xml:space="preserve"> 7</w:t>
      </w:r>
      <w:r>
        <w:rPr>
          <w:spacing w:val="2"/>
          <w:sz w:val="28"/>
          <w:szCs w:val="28"/>
        </w:rPr>
        <w:t>. Датой обнародования муниципального нормативного правового акта считается:</w:t>
      </w:r>
    </w:p>
    <w:p w:rsidR="00C17F99" w:rsidRDefault="00C17F99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 размещении на информационных стендах, указанных в приложении к настоящему Положению, - дата начала обнародования муниципального нормативного правового акта, указанная в справке об обнародовании;</w:t>
      </w:r>
      <w:r>
        <w:rPr>
          <w:spacing w:val="2"/>
          <w:sz w:val="28"/>
          <w:szCs w:val="28"/>
        </w:rPr>
        <w:br/>
        <w:t xml:space="preserve">- при размещении на официальном сайте администрации муниципального образования </w:t>
      </w:r>
      <w:proofErr w:type="spellStart"/>
      <w:r w:rsidR="00854990">
        <w:rPr>
          <w:spacing w:val="2"/>
          <w:sz w:val="28"/>
          <w:szCs w:val="28"/>
        </w:rPr>
        <w:t>Каировский</w:t>
      </w:r>
      <w:proofErr w:type="spellEnd"/>
      <w:r w:rsidR="00854990">
        <w:rPr>
          <w:spacing w:val="2"/>
          <w:sz w:val="28"/>
          <w:szCs w:val="28"/>
        </w:rPr>
        <w:t xml:space="preserve"> сельсовет </w:t>
      </w:r>
      <w:r>
        <w:rPr>
          <w:spacing w:val="2"/>
          <w:sz w:val="28"/>
          <w:szCs w:val="28"/>
        </w:rPr>
        <w:t>- дата размещения на сайте.</w:t>
      </w:r>
    </w:p>
    <w:p w:rsidR="00C17F99" w:rsidRDefault="00854990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8</w:t>
      </w:r>
      <w:r w:rsidR="00C17F99">
        <w:rPr>
          <w:sz w:val="28"/>
          <w:szCs w:val="28"/>
        </w:rPr>
        <w:t xml:space="preserve">. Решение о способе официального опубликования (обнародования) муниципального правового акта принимается органом местного </w:t>
      </w:r>
      <w:r w:rsidR="00C17F99">
        <w:rPr>
          <w:sz w:val="28"/>
          <w:szCs w:val="28"/>
        </w:rPr>
        <w:lastRenderedPageBreak/>
        <w:t>самоуправления или должностным лицом местного самоуправления, принявшим (издавшим) соответствующий акт.</w:t>
      </w:r>
    </w:p>
    <w:p w:rsidR="00C17F99" w:rsidRDefault="00854990" w:rsidP="00C17F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7F99">
        <w:rPr>
          <w:sz w:val="28"/>
          <w:szCs w:val="28"/>
        </w:rPr>
        <w:t xml:space="preserve">. Если иное не предусмотрено федеральными и законами Оренбургской области, Уставом муниципального образования </w:t>
      </w:r>
      <w:proofErr w:type="spellStart"/>
      <w:r>
        <w:rPr>
          <w:spacing w:val="2"/>
          <w:sz w:val="28"/>
          <w:szCs w:val="28"/>
        </w:rPr>
        <w:t>Каировский</w:t>
      </w:r>
      <w:proofErr w:type="spellEnd"/>
      <w:r>
        <w:rPr>
          <w:spacing w:val="2"/>
          <w:sz w:val="28"/>
          <w:szCs w:val="28"/>
        </w:rPr>
        <w:t xml:space="preserve"> сельсовет</w:t>
      </w:r>
      <w:r w:rsidR="00C17F99">
        <w:rPr>
          <w:sz w:val="28"/>
          <w:szCs w:val="28"/>
        </w:rPr>
        <w:t>, официальное обнародование муниципальных правовых актов производится в следующие сроки:</w:t>
      </w:r>
    </w:p>
    <w:p w:rsidR="00C17F99" w:rsidRDefault="00C17F99" w:rsidP="00C17F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Устава, муниципального правового акта о внесении в него изменений и дополнений –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образований;</w:t>
      </w:r>
    </w:p>
    <w:p w:rsidR="00C17F99" w:rsidRDefault="00C17F99" w:rsidP="00C17F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:rsidR="00C17F99" w:rsidRDefault="00C17F99" w:rsidP="00C17F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нормативных правовых актов Совета депутатов </w:t>
      </w:r>
      <w:proofErr w:type="spellStart"/>
      <w:r w:rsidR="0000418D">
        <w:rPr>
          <w:spacing w:val="2"/>
          <w:sz w:val="28"/>
          <w:szCs w:val="28"/>
        </w:rPr>
        <w:t>Каировский</w:t>
      </w:r>
      <w:proofErr w:type="spellEnd"/>
      <w:r w:rsidR="0000418D">
        <w:rPr>
          <w:spacing w:val="2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– в течение 10 дней со дня их принятия;</w:t>
      </w:r>
    </w:p>
    <w:p w:rsidR="00C17F99" w:rsidRDefault="00C17F99" w:rsidP="00C17F9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4.Контроль за правильностью и своевременностью опубликования (обнародования) муниципальных нормативных правовых актов</w:t>
      </w:r>
    </w:p>
    <w:p w:rsidR="0000418D" w:rsidRDefault="0000418D" w:rsidP="0000418D">
      <w:pPr>
        <w:shd w:val="clear" w:color="auto" w:fill="FFFFFF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   10</w:t>
      </w:r>
      <w:r w:rsidR="00C17F99">
        <w:rPr>
          <w:spacing w:val="2"/>
          <w:sz w:val="28"/>
          <w:szCs w:val="28"/>
        </w:rPr>
        <w:t xml:space="preserve">. Контроль за правильностью и своевременностью опубликования (обнародования) муниципальных нормативных правовых актов органов местного самоуправления муниципального образования </w:t>
      </w:r>
      <w:proofErr w:type="spellStart"/>
      <w:r>
        <w:rPr>
          <w:spacing w:val="2"/>
          <w:sz w:val="28"/>
          <w:szCs w:val="28"/>
        </w:rPr>
        <w:t>Каировский</w:t>
      </w:r>
      <w:proofErr w:type="spellEnd"/>
      <w:r>
        <w:rPr>
          <w:spacing w:val="2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осуществляет глава </w:t>
      </w:r>
      <w:proofErr w:type="gramStart"/>
      <w:r>
        <w:rPr>
          <w:spacing w:val="2"/>
          <w:sz w:val="28"/>
          <w:szCs w:val="28"/>
        </w:rPr>
        <w:t xml:space="preserve">администрации.   </w:t>
      </w:r>
      <w:proofErr w:type="gramEnd"/>
      <w:r>
        <w:rPr>
          <w:spacing w:val="2"/>
          <w:sz w:val="28"/>
          <w:szCs w:val="28"/>
        </w:rPr>
        <w:t xml:space="preserve">         </w:t>
      </w:r>
      <w:r w:rsidR="00C17F99">
        <w:rPr>
          <w:spacing w:val="2"/>
          <w:sz w:val="28"/>
          <w:szCs w:val="28"/>
        </w:rPr>
        <w:br/>
      </w:r>
    </w:p>
    <w:p w:rsidR="00C17F99" w:rsidRDefault="00C17F99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17F99" w:rsidRDefault="00C17F99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17F99" w:rsidRDefault="00C17F99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17F99" w:rsidRDefault="00C17F99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7"/>
      </w:tblGrid>
      <w:tr w:rsidR="00C17F99" w:rsidTr="00C17F99">
        <w:tc>
          <w:tcPr>
            <w:tcW w:w="4503" w:type="dxa"/>
          </w:tcPr>
          <w:p w:rsidR="00C17F99" w:rsidRDefault="00C17F99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  <w:hideMark/>
          </w:tcPr>
          <w:p w:rsidR="00C17F99" w:rsidRDefault="00C1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17F99" w:rsidRDefault="00C17F99">
            <w:r>
              <w:rPr>
                <w:sz w:val="28"/>
                <w:szCs w:val="28"/>
              </w:rPr>
              <w:t xml:space="preserve">к Положению о порядке опубликования (обнародования) муниципальных нормативных правовых актов органов местного самоуправления муниципального образования </w:t>
            </w:r>
            <w:proofErr w:type="spellStart"/>
            <w:r w:rsidR="0000418D">
              <w:rPr>
                <w:spacing w:val="2"/>
                <w:sz w:val="28"/>
                <w:szCs w:val="28"/>
              </w:rPr>
              <w:t>Каировский</w:t>
            </w:r>
            <w:proofErr w:type="spellEnd"/>
            <w:r w:rsidR="0000418D">
              <w:rPr>
                <w:spacing w:val="2"/>
                <w:sz w:val="28"/>
                <w:szCs w:val="28"/>
              </w:rPr>
              <w:t xml:space="preserve"> сельсовет</w:t>
            </w:r>
          </w:p>
        </w:tc>
      </w:tr>
    </w:tbl>
    <w:p w:rsidR="00C17F99" w:rsidRDefault="00C17F99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17F99" w:rsidRDefault="00C17F99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17F99" w:rsidRDefault="00C17F99" w:rsidP="00C17F99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Места расположения информационных стендов для обнародования муниципальных нормативных правовых актов по муниципальному образованию </w:t>
      </w:r>
      <w:proofErr w:type="spellStart"/>
      <w:r w:rsidR="0000418D">
        <w:rPr>
          <w:spacing w:val="2"/>
          <w:sz w:val="28"/>
          <w:szCs w:val="28"/>
        </w:rPr>
        <w:t>Каировский</w:t>
      </w:r>
      <w:proofErr w:type="spellEnd"/>
      <w:r w:rsidR="0000418D">
        <w:rPr>
          <w:spacing w:val="2"/>
          <w:sz w:val="28"/>
          <w:szCs w:val="28"/>
        </w:rPr>
        <w:t xml:space="preserve"> сельсовет</w:t>
      </w:r>
    </w:p>
    <w:p w:rsidR="00C17F99" w:rsidRDefault="00C17F99" w:rsidP="00C17F9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17F99" w:rsidRDefault="0000418D" w:rsidP="00C17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C17F99">
        <w:rPr>
          <w:rFonts w:ascii="Times New Roman" w:hAnsi="Times New Roman" w:cs="Times New Roman"/>
          <w:sz w:val="28"/>
          <w:szCs w:val="28"/>
        </w:rPr>
        <w:t xml:space="preserve"> </w:t>
      </w:r>
      <w:r w:rsidR="00C17F99">
        <w:rPr>
          <w:rFonts w:ascii="Times New Roman" w:hAnsi="Times New Roman" w:cs="Times New Roman"/>
          <w:spacing w:val="2"/>
          <w:sz w:val="28"/>
          <w:szCs w:val="28"/>
        </w:rPr>
        <w:t xml:space="preserve">Информационный стенд в здании администрации с. </w:t>
      </w:r>
      <w:proofErr w:type="spellStart"/>
      <w:r w:rsidR="00C17F99">
        <w:rPr>
          <w:rFonts w:ascii="Times New Roman" w:hAnsi="Times New Roman" w:cs="Times New Roman"/>
          <w:spacing w:val="2"/>
          <w:sz w:val="28"/>
          <w:szCs w:val="28"/>
        </w:rPr>
        <w:t>Каировка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C17F99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 w:rsidR="00C17F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sectPr w:rsidR="00C17F99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99"/>
    <w:rsid w:val="0000418D"/>
    <w:rsid w:val="0011137A"/>
    <w:rsid w:val="0021555F"/>
    <w:rsid w:val="00315C18"/>
    <w:rsid w:val="00550B5F"/>
    <w:rsid w:val="007C4109"/>
    <w:rsid w:val="00854990"/>
    <w:rsid w:val="00A26C26"/>
    <w:rsid w:val="00C17F99"/>
    <w:rsid w:val="00CE331B"/>
    <w:rsid w:val="00E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AB41E-70FF-4B36-BF94-275F325D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F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17F9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2018-08-24T03:14:00Z</dcterms:created>
  <dcterms:modified xsi:type="dcterms:W3CDTF">2018-08-24T03:14:00Z</dcterms:modified>
</cp:coreProperties>
</file>