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3A" w:rsidRDefault="00A1033A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1033A" w:rsidRDefault="00A1033A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16AC7" w:rsidRDefault="00D02B17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C7" w:rsidRDefault="00116AC7" w:rsidP="00116A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33A" w:rsidRDefault="00A1033A" w:rsidP="00A1033A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</w:p>
    <w:p w:rsidR="00116AC7" w:rsidRDefault="00116AC7" w:rsidP="00A1033A">
      <w:pPr>
        <w:keepNext/>
        <w:overflowPunct w:val="0"/>
        <w:autoSpaceDE w:val="0"/>
        <w:autoSpaceDN w:val="0"/>
        <w:adjustRightInd w:val="0"/>
        <w:ind w:right="155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КАИРОВСКИЙ СЕЛЬСОВЕТ</w:t>
      </w:r>
    </w:p>
    <w:p w:rsidR="00116AC7" w:rsidRDefault="00A1033A" w:rsidP="00A1033A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116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116AC7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16AC7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A1033A">
      <w:pPr>
        <w:tabs>
          <w:tab w:val="left" w:pos="8931"/>
        </w:tabs>
        <w:ind w:right="297"/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16AC7"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16AC7">
        <w:rPr>
          <w:rFonts w:eastAsia="Calibri"/>
          <w:sz w:val="28"/>
          <w:szCs w:val="28"/>
          <w:lang w:eastAsia="en-US"/>
        </w:rPr>
        <w:t>09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116AC7">
        <w:rPr>
          <w:rFonts w:eastAsia="Calibri"/>
          <w:sz w:val="28"/>
          <w:szCs w:val="28"/>
          <w:lang w:eastAsia="en-US"/>
        </w:rPr>
        <w:t>135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A1033A">
      <w:pPr>
        <w:tabs>
          <w:tab w:val="left" w:pos="9072"/>
        </w:tabs>
        <w:ind w:right="1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16AC7">
        <w:rPr>
          <w:rFonts w:eastAsia="Calibri"/>
          <w:sz w:val="28"/>
          <w:szCs w:val="28"/>
          <w:lang w:eastAsia="en-US"/>
        </w:rPr>
        <w:t>2</w:t>
      </w:r>
      <w:r w:rsidR="001F2B3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»</w:t>
      </w:r>
      <w:r w:rsidR="00116AC7">
        <w:rPr>
          <w:rFonts w:eastAsia="Calibri"/>
          <w:sz w:val="28"/>
          <w:szCs w:val="28"/>
          <w:lang w:eastAsia="en-US"/>
        </w:rPr>
        <w:t xml:space="preserve"> ноя</w:t>
      </w:r>
      <w:r w:rsidR="001F2B39">
        <w:rPr>
          <w:rFonts w:eastAsia="Calibri"/>
          <w:sz w:val="28"/>
          <w:szCs w:val="28"/>
          <w:lang w:eastAsia="en-US"/>
        </w:rPr>
        <w:t>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116AC7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ЕКАТЕРИНОВ</w:t>
      </w:r>
      <w:r w:rsidR="001F2B39">
        <w:rPr>
          <w:rFonts w:eastAsia="Calibri"/>
          <w:b/>
          <w:sz w:val="28"/>
          <w:szCs w:val="28"/>
          <w:lang w:eastAsia="en-US"/>
        </w:rPr>
        <w:t>КА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DC742C">
        <w:rPr>
          <w:rFonts w:eastAsia="Calibri"/>
          <w:sz w:val="28"/>
          <w:szCs w:val="28"/>
          <w:lang w:eastAsia="en-US"/>
        </w:rPr>
        <w:t>01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116AC7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О.М.Кажаев</w:t>
      </w: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16AC7">
        <w:rPr>
          <w:rFonts w:eastAsia="Calibri"/>
          <w:sz w:val="28"/>
          <w:szCs w:val="28"/>
          <w:lang w:eastAsia="en-US"/>
        </w:rPr>
        <w:t>Л.Н.Шлома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CF" w:rsidRDefault="000074CF">
      <w:r>
        <w:separator/>
      </w:r>
    </w:p>
  </w:endnote>
  <w:endnote w:type="continuationSeparator" w:id="0">
    <w:p w:rsidR="000074CF" w:rsidRDefault="0000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CF" w:rsidRDefault="000074CF">
      <w:r>
        <w:separator/>
      </w:r>
    </w:p>
  </w:footnote>
  <w:footnote w:type="continuationSeparator" w:id="0">
    <w:p w:rsidR="000074CF" w:rsidRDefault="0000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074CF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2549"/>
    <w:rsid w:val="000F7DF7"/>
    <w:rsid w:val="00102FCB"/>
    <w:rsid w:val="00115533"/>
    <w:rsid w:val="00116AC7"/>
    <w:rsid w:val="0011700E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E7F58"/>
    <w:rsid w:val="003F6CBF"/>
    <w:rsid w:val="004172FF"/>
    <w:rsid w:val="00420EEE"/>
    <w:rsid w:val="00421646"/>
    <w:rsid w:val="00432D29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12F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033A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3190A"/>
    <w:rsid w:val="00B32F49"/>
    <w:rsid w:val="00B368A3"/>
    <w:rsid w:val="00B53BBC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02B17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1E86-F745-4455-A651-99EBC32D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2018-12-14T10:18:00Z</cp:lastPrinted>
  <dcterms:created xsi:type="dcterms:W3CDTF">2019-03-22T04:28:00Z</dcterms:created>
  <dcterms:modified xsi:type="dcterms:W3CDTF">2019-03-22T04:28:00Z</dcterms:modified>
</cp:coreProperties>
</file>