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EA" w:rsidRPr="00F242BE" w:rsidRDefault="00096121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cs="Arial"/>
          <w:noProof/>
          <w:sz w:val="20"/>
          <w:szCs w:val="20"/>
        </w:rPr>
      </w:pPr>
      <w:bookmarkStart w:id="0" w:name="_GoBack"/>
      <w:bookmarkEnd w:id="0"/>
      <w:r w:rsidRPr="00C46FEA">
        <w:rPr>
          <w:rFonts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6FEA">
        <w:rPr>
          <w:rFonts w:ascii="Times New Roman" w:hAnsi="Times New Roman"/>
          <w:b/>
          <w:sz w:val="28"/>
          <w:szCs w:val="28"/>
        </w:rPr>
        <w:t>Р Е Ш Е Н И Е</w:t>
      </w:r>
    </w:p>
    <w:p w:rsidR="00C46FEA" w:rsidRPr="00C46FEA" w:rsidRDefault="00B04A49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перв</w:t>
      </w:r>
      <w:r w:rsidR="00FF5F00">
        <w:rPr>
          <w:rFonts w:ascii="Times New Roman" w:hAnsi="Times New Roman"/>
          <w:sz w:val="28"/>
          <w:szCs w:val="28"/>
        </w:rPr>
        <w:t>о</w:t>
      </w:r>
      <w:r w:rsidR="007118C9" w:rsidRPr="007118C9">
        <w:rPr>
          <w:rFonts w:ascii="Times New Roman" w:hAnsi="Times New Roman"/>
          <w:sz w:val="28"/>
          <w:szCs w:val="28"/>
        </w:rPr>
        <w:t>го</w:t>
      </w:r>
      <w:r w:rsidR="00C46FEA" w:rsidRPr="00C46FEA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третьего созыва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46FEA" w:rsidRPr="007118C9" w:rsidRDefault="00E22D0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июня</w:t>
      </w:r>
      <w:r w:rsidR="007118C9" w:rsidRPr="007118C9">
        <w:rPr>
          <w:rFonts w:ascii="Times New Roman" w:hAnsi="Times New Roman"/>
          <w:sz w:val="28"/>
          <w:szCs w:val="28"/>
        </w:rPr>
        <w:t xml:space="preserve"> </w:t>
      </w:r>
      <w:r w:rsidR="00C46FEA" w:rsidRPr="007118C9">
        <w:rPr>
          <w:rFonts w:ascii="Times New Roman" w:hAnsi="Times New Roman"/>
          <w:sz w:val="28"/>
          <w:szCs w:val="28"/>
        </w:rPr>
        <w:t xml:space="preserve"> 201</w:t>
      </w:r>
      <w:r w:rsidR="00FF5F00">
        <w:rPr>
          <w:rFonts w:ascii="Times New Roman" w:hAnsi="Times New Roman"/>
          <w:sz w:val="28"/>
          <w:szCs w:val="28"/>
        </w:rPr>
        <w:t>9</w:t>
      </w:r>
      <w:r w:rsidR="00C46FEA" w:rsidRPr="007118C9">
        <w:rPr>
          <w:rFonts w:ascii="Times New Roman" w:hAnsi="Times New Roman"/>
          <w:sz w:val="28"/>
          <w:szCs w:val="28"/>
        </w:rPr>
        <w:t xml:space="preserve"> года                    с.Каировка                                           № 1</w:t>
      </w:r>
      <w:r w:rsidR="00F338CE">
        <w:rPr>
          <w:rFonts w:ascii="Times New Roman" w:hAnsi="Times New Roman"/>
          <w:sz w:val="28"/>
          <w:szCs w:val="28"/>
        </w:rPr>
        <w:t>65</w:t>
      </w:r>
    </w:p>
    <w:p w:rsidR="00342221" w:rsidRPr="007118C9" w:rsidRDefault="00342221" w:rsidP="00C46FEA">
      <w:pPr>
        <w:ind w:firstLine="0"/>
        <w:rPr>
          <w:rFonts w:ascii="Times New Roman" w:hAnsi="Times New Roman"/>
          <w:sz w:val="28"/>
          <w:szCs w:val="28"/>
        </w:rPr>
      </w:pPr>
    </w:p>
    <w:p w:rsidR="00E82921" w:rsidRPr="00C46FEA" w:rsidRDefault="00E82921" w:rsidP="00C46FE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57351" w:rsidRPr="00257351" w:rsidRDefault="008C516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внесение изменений в Положение </w:t>
      </w:r>
      <w:r w:rsidR="00257351" w:rsidRPr="00257351">
        <w:rPr>
          <w:rFonts w:ascii="Times New Roman" w:hAnsi="Times New Roman"/>
          <w:sz w:val="28"/>
          <w:szCs w:val="28"/>
        </w:rPr>
        <w:t>о порядке ознакомления граждан с нормативными правовыми актами органов</w:t>
      </w: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местного самоуправления в муниципальном образовании</w:t>
      </w: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</w:t>
      </w: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 w:firstLine="7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На основании Федерального закона № 131-ФЗ от 06.10.2003 г. «Об общих принципах организации местного самоуправления в Российской Федерации», Закона Оренбургской области от 21.02.1996 г. «Об организации местного самоуправления в Оренбургской области», Устава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сельсовет,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 сельсовет</w:t>
      </w: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E22D0A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Р Е Ш И Л:</w:t>
      </w:r>
      <w:r w:rsidR="007247D5" w:rsidRPr="007247D5">
        <w:rPr>
          <w:rFonts w:ascii="Times New Roman" w:hAnsi="Times New Roman"/>
          <w:sz w:val="28"/>
          <w:szCs w:val="28"/>
        </w:rPr>
        <w:t xml:space="preserve"> </w:t>
      </w: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19667D" w:rsidRPr="0019667D" w:rsidRDefault="00257351" w:rsidP="0019667D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1. </w:t>
      </w:r>
      <w:r w:rsidR="0019667D" w:rsidRPr="0019667D">
        <w:rPr>
          <w:rFonts w:ascii="Times New Roman" w:hAnsi="Times New Roman"/>
          <w:sz w:val="28"/>
          <w:szCs w:val="28"/>
        </w:rPr>
        <w:t>Внести изменения в  «Положение о порядке ознакомления граждан с нормативными правовыми актами органов местного самоуправления в муницип</w:t>
      </w:r>
      <w:r w:rsidR="0019667D">
        <w:rPr>
          <w:rFonts w:ascii="Times New Roman" w:hAnsi="Times New Roman"/>
          <w:sz w:val="28"/>
          <w:szCs w:val="28"/>
        </w:rPr>
        <w:t>альном образовании Каировский</w:t>
      </w:r>
      <w:r w:rsidR="0019667D" w:rsidRPr="0019667D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области»,  утвержденного решением Совета депутатов  </w:t>
      </w:r>
      <w:r w:rsidR="0019667D">
        <w:rPr>
          <w:rFonts w:ascii="Times New Roman" w:hAnsi="Times New Roman"/>
          <w:sz w:val="28"/>
          <w:szCs w:val="28"/>
        </w:rPr>
        <w:t>Каировского</w:t>
      </w:r>
      <w:r w:rsidR="0019667D" w:rsidRPr="0019667D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</w:t>
      </w:r>
      <w:r w:rsidR="0019667D">
        <w:rPr>
          <w:rFonts w:ascii="Times New Roman" w:hAnsi="Times New Roman"/>
          <w:sz w:val="28"/>
          <w:szCs w:val="28"/>
        </w:rPr>
        <w:t>ти № 54 от   30.08.2016</w:t>
      </w:r>
      <w:r w:rsidR="0019667D" w:rsidRPr="0019667D">
        <w:rPr>
          <w:rFonts w:ascii="Times New Roman" w:hAnsi="Times New Roman"/>
          <w:sz w:val="28"/>
          <w:szCs w:val="28"/>
        </w:rPr>
        <w:t xml:space="preserve"> , согласно приложения.</w:t>
      </w:r>
    </w:p>
    <w:p w:rsid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E22D0A" w:rsidRPr="00257351" w:rsidRDefault="00E22D0A" w:rsidP="00257351">
      <w:pPr>
        <w:ind w:left="180" w:right="4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</w:t>
      </w:r>
      <w:r w:rsidRPr="0019667D">
        <w:rPr>
          <w:rFonts w:ascii="Times New Roman" w:hAnsi="Times New Roman"/>
          <w:sz w:val="28"/>
          <w:szCs w:val="28"/>
        </w:rPr>
        <w:t xml:space="preserve"> Совета депутатов  </w:t>
      </w:r>
      <w:r>
        <w:rPr>
          <w:rFonts w:ascii="Times New Roman" w:hAnsi="Times New Roman"/>
          <w:sz w:val="28"/>
          <w:szCs w:val="28"/>
        </w:rPr>
        <w:t>Каировского</w:t>
      </w:r>
      <w:r w:rsidRPr="0019667D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</w:t>
      </w:r>
      <w:r>
        <w:rPr>
          <w:rFonts w:ascii="Times New Roman" w:hAnsi="Times New Roman"/>
          <w:sz w:val="28"/>
          <w:szCs w:val="28"/>
        </w:rPr>
        <w:t>ти № 158 от   01.03.2019 считать утратившим силу.</w:t>
      </w:r>
    </w:p>
    <w:p w:rsidR="00257351" w:rsidRPr="00257351" w:rsidRDefault="00E22D0A" w:rsidP="00257351">
      <w:pPr>
        <w:ind w:left="180" w:right="4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57351" w:rsidRPr="00257351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обнародования и подлежит размещению на официальном сайте МО  </w:t>
      </w:r>
      <w:r w:rsidR="0019667D">
        <w:rPr>
          <w:rFonts w:ascii="Times New Roman" w:hAnsi="Times New Roman"/>
          <w:sz w:val="28"/>
          <w:szCs w:val="28"/>
        </w:rPr>
        <w:t>Каировский</w:t>
      </w:r>
      <w:r w:rsidR="0019667D" w:rsidRPr="00257351">
        <w:rPr>
          <w:rFonts w:ascii="Times New Roman" w:hAnsi="Times New Roman"/>
          <w:sz w:val="28"/>
          <w:szCs w:val="28"/>
        </w:rPr>
        <w:t xml:space="preserve"> </w:t>
      </w:r>
      <w:r w:rsidR="00257351" w:rsidRPr="00257351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257351" w:rsidRPr="00257351" w:rsidRDefault="00257351" w:rsidP="00257351">
      <w:pPr>
        <w:ind w:left="180"/>
        <w:rPr>
          <w:rFonts w:ascii="Times New Roman" w:hAnsi="Times New Roman"/>
          <w:sz w:val="28"/>
          <w:szCs w:val="28"/>
        </w:rPr>
      </w:pPr>
    </w:p>
    <w:p w:rsidR="00A310BB" w:rsidRDefault="00E22D0A" w:rsidP="00A310BB">
      <w:pPr>
        <w:ind w:left="180" w:right="4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4462">
        <w:rPr>
          <w:rFonts w:ascii="Times New Roman" w:hAnsi="Times New Roman"/>
          <w:sz w:val="28"/>
          <w:szCs w:val="28"/>
        </w:rPr>
        <w:t>.</w:t>
      </w:r>
      <w:r w:rsidR="00257351" w:rsidRPr="00257351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A310BB">
        <w:rPr>
          <w:rFonts w:ascii="Times New Roman" w:hAnsi="Times New Roman"/>
          <w:sz w:val="28"/>
          <w:szCs w:val="28"/>
        </w:rPr>
        <w:t>главу</w:t>
      </w:r>
      <w:r w:rsidR="00A310BB" w:rsidRPr="0025735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310BB">
        <w:rPr>
          <w:rFonts w:ascii="Times New Roman" w:hAnsi="Times New Roman"/>
          <w:sz w:val="28"/>
          <w:szCs w:val="28"/>
        </w:rPr>
        <w:t xml:space="preserve"> Каировский сельсовет О.М.Кажаеву</w:t>
      </w:r>
      <w:r w:rsidR="00504462">
        <w:rPr>
          <w:rFonts w:ascii="Times New Roman" w:hAnsi="Times New Roman"/>
          <w:sz w:val="28"/>
          <w:szCs w:val="28"/>
        </w:rPr>
        <w:t>.</w:t>
      </w:r>
    </w:p>
    <w:p w:rsidR="00257351" w:rsidRPr="00257351" w:rsidRDefault="00257351" w:rsidP="00257351">
      <w:pPr>
        <w:ind w:left="180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9667D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  </w:t>
      </w:r>
      <w:r w:rsidR="0019667D">
        <w:rPr>
          <w:rFonts w:ascii="Times New Roman" w:hAnsi="Times New Roman"/>
          <w:sz w:val="28"/>
          <w:szCs w:val="28"/>
        </w:rPr>
        <w:t>Каировский сельсовет                                            О.М.Кажаев</w:t>
      </w:r>
    </w:p>
    <w:p w:rsidR="0019667D" w:rsidRDefault="0019667D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19667D" w:rsidRPr="00257351" w:rsidRDefault="0019667D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Разослано: постоянным комиссиям, прокурору района, старостам сёл,  в дело.  </w:t>
      </w: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257351" w:rsidRPr="00257351" w:rsidRDefault="00257351" w:rsidP="00257351">
      <w:pPr>
        <w:ind w:left="180" w:right="408"/>
        <w:jc w:val="right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Приложение</w:t>
      </w:r>
    </w:p>
    <w:p w:rsidR="00257351" w:rsidRPr="00257351" w:rsidRDefault="00257351" w:rsidP="00257351">
      <w:pPr>
        <w:ind w:left="180" w:right="408"/>
        <w:jc w:val="right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к решению  Совета депутатов</w:t>
      </w:r>
    </w:p>
    <w:p w:rsidR="00257351" w:rsidRPr="00257351" w:rsidRDefault="00257351" w:rsidP="00257351">
      <w:pPr>
        <w:ind w:left="180" w:right="408"/>
        <w:jc w:val="right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19667D">
        <w:rPr>
          <w:rFonts w:ascii="Times New Roman" w:hAnsi="Times New Roman"/>
          <w:sz w:val="28"/>
          <w:szCs w:val="28"/>
        </w:rPr>
        <w:t>Каировского</w:t>
      </w:r>
      <w:r w:rsidR="0019667D" w:rsidRPr="00257351">
        <w:rPr>
          <w:rFonts w:ascii="Times New Roman" w:hAnsi="Times New Roman"/>
          <w:sz w:val="28"/>
          <w:szCs w:val="28"/>
        </w:rPr>
        <w:t xml:space="preserve"> </w:t>
      </w:r>
      <w:r w:rsidRPr="00257351">
        <w:rPr>
          <w:rFonts w:ascii="Times New Roman" w:hAnsi="Times New Roman"/>
          <w:sz w:val="28"/>
          <w:szCs w:val="28"/>
        </w:rPr>
        <w:t>сельсовета</w:t>
      </w:r>
    </w:p>
    <w:p w:rsidR="00257351" w:rsidRPr="00257351" w:rsidRDefault="00257351" w:rsidP="00257351">
      <w:pPr>
        <w:ind w:left="180" w:right="408"/>
        <w:jc w:val="right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22D0A">
        <w:rPr>
          <w:rFonts w:ascii="Times New Roman" w:hAnsi="Times New Roman"/>
          <w:sz w:val="28"/>
          <w:szCs w:val="28"/>
        </w:rPr>
        <w:t xml:space="preserve">                   от 21.06.2019   № 1</w:t>
      </w:r>
      <w:r w:rsidR="00082B8D">
        <w:rPr>
          <w:rFonts w:ascii="Times New Roman" w:hAnsi="Times New Roman"/>
          <w:sz w:val="28"/>
          <w:szCs w:val="28"/>
        </w:rPr>
        <w:t>65</w:t>
      </w:r>
      <w:r w:rsidRPr="00257351">
        <w:rPr>
          <w:rFonts w:ascii="Times New Roman" w:hAnsi="Times New Roman"/>
          <w:sz w:val="28"/>
          <w:szCs w:val="28"/>
        </w:rPr>
        <w:t xml:space="preserve">  </w:t>
      </w:r>
    </w:p>
    <w:p w:rsidR="00257351" w:rsidRPr="00257351" w:rsidRDefault="00257351" w:rsidP="00257351">
      <w:pPr>
        <w:ind w:left="180" w:right="408"/>
        <w:jc w:val="right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Изменения в Положения о порядке ознакомления граждан с нормативными правовыми актами органов местного самоуправлен</w:t>
      </w:r>
      <w:r w:rsidR="0019667D">
        <w:rPr>
          <w:rFonts w:ascii="Times New Roman" w:hAnsi="Times New Roman"/>
          <w:sz w:val="28"/>
          <w:szCs w:val="28"/>
        </w:rPr>
        <w:t xml:space="preserve">ия в муниципальном образовании </w:t>
      </w:r>
      <w:r w:rsidR="0019667D" w:rsidRPr="0019667D">
        <w:rPr>
          <w:rFonts w:ascii="Times New Roman" w:hAnsi="Times New Roman"/>
          <w:sz w:val="28"/>
          <w:szCs w:val="28"/>
        </w:rPr>
        <w:t xml:space="preserve"> </w:t>
      </w:r>
      <w:r w:rsidR="0019667D"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</w:t>
      </w: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257351" w:rsidRPr="00257351" w:rsidRDefault="00E22D0A" w:rsidP="00257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Абзац 2</w:t>
      </w:r>
      <w:r w:rsidR="00257351" w:rsidRPr="00257351">
        <w:rPr>
          <w:rFonts w:ascii="Times New Roman" w:hAnsi="Times New Roman"/>
          <w:b/>
          <w:bCs/>
          <w:sz w:val="28"/>
          <w:szCs w:val="28"/>
        </w:rPr>
        <w:t xml:space="preserve"> пункта 1 статьи 3 изложить в следующей редакции :</w:t>
      </w: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«- опубликование в средствах массовой информации (в районной газете Саракташского района Оренбургской области)» .</w:t>
      </w:r>
    </w:p>
    <w:p w:rsidR="00257351" w:rsidRPr="00257351" w:rsidRDefault="00257351" w:rsidP="00257351">
      <w:pPr>
        <w:ind w:left="180" w:right="408"/>
        <w:rPr>
          <w:rFonts w:ascii="Times New Roman" w:hAnsi="Times New Roman"/>
          <w:b/>
          <w:bCs/>
          <w:sz w:val="28"/>
          <w:szCs w:val="28"/>
        </w:rPr>
      </w:pPr>
    </w:p>
    <w:p w:rsidR="00257351" w:rsidRPr="00257351" w:rsidRDefault="00257351" w:rsidP="00257351">
      <w:pPr>
        <w:rPr>
          <w:rFonts w:ascii="Times New Roman" w:hAnsi="Times New Roman"/>
          <w:b/>
          <w:bCs/>
          <w:sz w:val="28"/>
          <w:szCs w:val="28"/>
        </w:rPr>
      </w:pPr>
      <w:r w:rsidRPr="00257351">
        <w:rPr>
          <w:rFonts w:ascii="Times New Roman" w:hAnsi="Times New Roman"/>
          <w:b/>
          <w:bCs/>
          <w:sz w:val="28"/>
          <w:szCs w:val="28"/>
        </w:rPr>
        <w:t xml:space="preserve">2. Статья 4 изложить в следующей редакции: </w:t>
      </w:r>
    </w:p>
    <w:p w:rsidR="00257351" w:rsidRPr="00257351" w:rsidRDefault="00257351" w:rsidP="00257351">
      <w:pPr>
        <w:rPr>
          <w:rFonts w:ascii="Times New Roman" w:hAnsi="Times New Roman"/>
          <w:bCs/>
          <w:sz w:val="28"/>
          <w:szCs w:val="28"/>
        </w:rPr>
      </w:pPr>
      <w:r w:rsidRPr="00257351">
        <w:rPr>
          <w:rFonts w:ascii="Times New Roman" w:hAnsi="Times New Roman"/>
          <w:bCs/>
          <w:sz w:val="28"/>
          <w:szCs w:val="28"/>
        </w:rPr>
        <w:t>« Статья 4. Обнародование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1. Обнародованием нормативных актов органов местного самоуправления  </w:t>
      </w:r>
      <w:r w:rsidR="0019667D">
        <w:rPr>
          <w:rFonts w:ascii="Times New Roman" w:hAnsi="Times New Roman"/>
          <w:sz w:val="28"/>
          <w:szCs w:val="28"/>
        </w:rPr>
        <w:t>Каировского</w:t>
      </w:r>
      <w:r w:rsidRPr="00257351">
        <w:rPr>
          <w:rFonts w:ascii="Times New Roman" w:hAnsi="Times New Roman"/>
          <w:sz w:val="28"/>
          <w:szCs w:val="28"/>
        </w:rPr>
        <w:t xml:space="preserve">  сельсовета считается вывешивание нормативных правовых актов в специально определенных для этих целей местах.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2. Нормативные правовые акты органов местного самоуправления  </w:t>
      </w:r>
      <w:r w:rsidR="0019667D">
        <w:rPr>
          <w:rFonts w:ascii="Times New Roman" w:hAnsi="Times New Roman"/>
          <w:sz w:val="28"/>
          <w:szCs w:val="28"/>
        </w:rPr>
        <w:t>Каировского</w:t>
      </w:r>
      <w:r w:rsidRPr="00257351">
        <w:rPr>
          <w:rFonts w:ascii="Times New Roman" w:hAnsi="Times New Roman"/>
          <w:sz w:val="28"/>
          <w:szCs w:val="28"/>
        </w:rPr>
        <w:t xml:space="preserve">  сельсовета, затрагивающие права, свободы и обязанности человека и гражданина, подлежат обнародованию в течение 7 дней со дня их принятия.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3. Нормативные правовые акты вступают в силу с момента их обнародования, если самими нормативными правовыми актами не установлен другой порядок вступления их в силу.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4. Ответственность за обязательность обнародование нормативных правовых актов органов местного самоуправления возлагается на главу муниципального образования.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5. Необнародованные нормативные правовые акты, затрагивающие права, свободы и обязанности человека и гражданина, юридической силы не имеют и не могут применяться на территории  </w:t>
      </w:r>
      <w:r w:rsidR="0019667D">
        <w:rPr>
          <w:rFonts w:ascii="Times New Roman" w:hAnsi="Times New Roman"/>
          <w:sz w:val="28"/>
          <w:szCs w:val="28"/>
        </w:rPr>
        <w:t>Каировского</w:t>
      </w:r>
      <w:r w:rsidRPr="00257351">
        <w:rPr>
          <w:rFonts w:ascii="Times New Roman" w:hAnsi="Times New Roman"/>
          <w:sz w:val="28"/>
          <w:szCs w:val="28"/>
        </w:rPr>
        <w:t xml:space="preserve"> сельсовета.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6. Индивидуальные правовые акты главы муниципального образования   </w:t>
      </w:r>
      <w:r w:rsidR="00A310BB"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 сельсовет подлежат обязательному доведению до сведения государственных органов, предприятий, учреждений, организаций, должностных лиц и граждан, на которых распространяется их действие.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7. Нормативные правовые акты, затрагивающие права, свободы и обязанности человека и гражданина, </w:t>
      </w:r>
      <w:r w:rsidRPr="00257351">
        <w:rPr>
          <w:rFonts w:ascii="Times New Roman" w:hAnsi="Times New Roman"/>
          <w:kern w:val="2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</w:t>
      </w:r>
      <w:r w:rsidRPr="00257351">
        <w:rPr>
          <w:rFonts w:ascii="Times New Roman" w:hAnsi="Times New Roman"/>
          <w:sz w:val="28"/>
          <w:szCs w:val="28"/>
        </w:rPr>
        <w:lastRenderedPageBreak/>
        <w:t xml:space="preserve">подлежат  размещению на официальном сайте МО  </w:t>
      </w:r>
      <w:r w:rsidR="00A310BB"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 </w:t>
      </w:r>
      <w:r w:rsidRPr="00257351">
        <w:rPr>
          <w:rFonts w:ascii="Times New Roman" w:hAnsi="Times New Roman"/>
          <w:bCs/>
          <w:sz w:val="28"/>
          <w:szCs w:val="28"/>
          <w:u w:val="single"/>
          <w:lang w:val="en-US"/>
        </w:rPr>
        <w:t>http</w:t>
      </w:r>
      <w:r w:rsidRPr="00257351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257351">
        <w:rPr>
          <w:rFonts w:ascii="Times New Roman" w:hAnsi="Times New Roman"/>
          <w:bCs/>
          <w:sz w:val="28"/>
          <w:szCs w:val="28"/>
          <w:u w:val="single"/>
          <w:lang w:val="en-US"/>
        </w:rPr>
        <w:t>www</w:t>
      </w:r>
      <w:r w:rsidRPr="00257351">
        <w:rPr>
          <w:rFonts w:ascii="Times New Roman" w:hAnsi="Times New Roman"/>
          <w:bCs/>
          <w:sz w:val="28"/>
          <w:szCs w:val="28"/>
          <w:u w:val="single"/>
        </w:rPr>
        <w:t>.</w:t>
      </w:r>
      <w:r w:rsidRPr="00257351">
        <w:rPr>
          <w:rFonts w:ascii="Times New Roman" w:hAnsi="Times New Roman"/>
          <w:sz w:val="28"/>
          <w:szCs w:val="28"/>
        </w:rPr>
        <w:t xml:space="preserve"> </w:t>
      </w:r>
      <w:r w:rsidR="00AD5917">
        <w:rPr>
          <w:rFonts w:ascii="Times New Roman" w:hAnsi="Times New Roman"/>
          <w:sz w:val="28"/>
          <w:szCs w:val="28"/>
          <w:lang w:val="en-US"/>
        </w:rPr>
        <w:t>admkairovka</w:t>
      </w:r>
      <w:r w:rsidRPr="00257351">
        <w:rPr>
          <w:rFonts w:ascii="Times New Roman" w:hAnsi="Times New Roman"/>
          <w:bCs/>
          <w:sz w:val="28"/>
          <w:szCs w:val="28"/>
          <w:u w:val="single"/>
        </w:rPr>
        <w:t>.</w:t>
      </w:r>
      <w:r w:rsidRPr="00257351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257351">
        <w:rPr>
          <w:rFonts w:ascii="Times New Roman" w:hAnsi="Times New Roman"/>
          <w:bCs/>
          <w:sz w:val="28"/>
          <w:szCs w:val="28"/>
          <w:u w:val="single"/>
        </w:rPr>
        <w:t>/</w:t>
      </w:r>
      <w:r w:rsidRPr="00257351">
        <w:rPr>
          <w:rFonts w:ascii="Times New Roman" w:hAnsi="Times New Roman"/>
          <w:sz w:val="28"/>
          <w:szCs w:val="28"/>
        </w:rPr>
        <w:t xml:space="preserve">  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Подлежат  размещению на официальном сайте МО  </w:t>
      </w:r>
      <w:r w:rsidR="00A310BB"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сельсовет: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- проект бюджета  </w:t>
      </w:r>
      <w:r w:rsidR="00A310BB"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 сельсовета, решение Совета о его утверждении, годовой отчет о его исполнении;</w:t>
      </w:r>
    </w:p>
    <w:p w:rsidR="00257351" w:rsidRPr="00257351" w:rsidRDefault="00A310BB" w:rsidP="00257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57351" w:rsidRPr="00257351">
        <w:rPr>
          <w:rFonts w:ascii="Times New Roman" w:hAnsi="Times New Roman"/>
          <w:sz w:val="28"/>
          <w:szCs w:val="28"/>
        </w:rPr>
        <w:t xml:space="preserve"> сведения о ходе исполнения бюджета.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итоги голосования и принятое на местном референдуме решение;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итоги муниципальных выборов;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итоги голосования по отзыву депутата Совета, главы муниципального образования;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- итоги голосования по вопросам изменения границ сельсовета, преобразования  </w:t>
      </w:r>
      <w:r w:rsidR="00A310BB"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сельсовета и принятое по этим вопросам решение;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итоги проведения собрания граждан;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итоги проведения конференции граждан (собрания делегатов);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условия, дата, время, место проведения конкурса на замещение муниципальной должности;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- проекты Устава  </w:t>
      </w:r>
      <w:r w:rsidR="00A310BB">
        <w:rPr>
          <w:rFonts w:ascii="Times New Roman" w:hAnsi="Times New Roman"/>
          <w:sz w:val="28"/>
          <w:szCs w:val="28"/>
        </w:rPr>
        <w:t>Каировского</w:t>
      </w:r>
      <w:r w:rsidRPr="00257351">
        <w:rPr>
          <w:rFonts w:ascii="Times New Roman" w:hAnsi="Times New Roman"/>
          <w:sz w:val="28"/>
          <w:szCs w:val="28"/>
        </w:rPr>
        <w:t xml:space="preserve">  сельсовета, а также муниципального правового акта о внесении в него изменений и дополнений;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протоколы публичных слушаний;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Извещения о проведении общих собраний собственников земельных долей земельных участков сельскохозяйственного назначения, расположенных на территории сельсовета и протоколы данных собраний.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 </w:t>
      </w:r>
    </w:p>
    <w:p w:rsidR="00257351" w:rsidRDefault="00257351" w:rsidP="00A310BB">
      <w:pPr>
        <w:ind w:right="408" w:firstLine="0"/>
        <w:rPr>
          <w:sz w:val="28"/>
          <w:szCs w:val="28"/>
        </w:rPr>
      </w:pPr>
    </w:p>
    <w:p w:rsidR="00E82921" w:rsidRPr="00E46360" w:rsidRDefault="00E82921" w:rsidP="00E829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E82921" w:rsidRPr="00F242BE" w:rsidRDefault="00E82921" w:rsidP="00E829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О.М.Кажаев</w:t>
      </w:r>
    </w:p>
    <w:p w:rsidR="00E82921" w:rsidRPr="004473C0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Default="00E82921" w:rsidP="00A310BB">
      <w:pPr>
        <w:ind w:firstLine="0"/>
        <w:rPr>
          <w:rFonts w:ascii="Times New Roman" w:hAnsi="Times New Roman"/>
          <w:sz w:val="28"/>
          <w:szCs w:val="28"/>
        </w:rPr>
      </w:pPr>
    </w:p>
    <w:p w:rsidR="00E82921" w:rsidRPr="00C46FEA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D80272">
        <w:rPr>
          <w:rFonts w:ascii="Times New Roman" w:hAnsi="Times New Roman"/>
          <w:sz w:val="28"/>
          <w:szCs w:val="28"/>
        </w:rPr>
        <w:t>прокурору района, постоянной комиссии</w:t>
      </w:r>
      <w:r>
        <w:rPr>
          <w:rFonts w:ascii="Times New Roman" w:hAnsi="Times New Roman"/>
          <w:sz w:val="28"/>
          <w:szCs w:val="28"/>
        </w:rPr>
        <w:t>, бухгалтерии, орготделу</w:t>
      </w:r>
    </w:p>
    <w:p w:rsidR="00432D6C" w:rsidRPr="00C46FEA" w:rsidRDefault="00432D6C" w:rsidP="00C46FEA">
      <w:pPr>
        <w:ind w:firstLine="0"/>
        <w:rPr>
          <w:rFonts w:ascii="Times New Roman" w:hAnsi="Times New Roman"/>
          <w:sz w:val="28"/>
          <w:szCs w:val="28"/>
        </w:rPr>
      </w:pPr>
    </w:p>
    <w:p w:rsidR="00493706" w:rsidRPr="00E82921" w:rsidRDefault="00493706" w:rsidP="00A310BB">
      <w:pPr>
        <w:tabs>
          <w:tab w:val="left" w:pos="3885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493706" w:rsidRPr="00E8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5A"/>
    <w:rsid w:val="000028B7"/>
    <w:rsid w:val="00017383"/>
    <w:rsid w:val="000822F4"/>
    <w:rsid w:val="00082B8D"/>
    <w:rsid w:val="00090036"/>
    <w:rsid w:val="00096121"/>
    <w:rsid w:val="000B5600"/>
    <w:rsid w:val="00163CD9"/>
    <w:rsid w:val="001738C9"/>
    <w:rsid w:val="0019667D"/>
    <w:rsid w:val="00213053"/>
    <w:rsid w:val="00227049"/>
    <w:rsid w:val="00257351"/>
    <w:rsid w:val="00342221"/>
    <w:rsid w:val="003A4729"/>
    <w:rsid w:val="00432D6C"/>
    <w:rsid w:val="00493706"/>
    <w:rsid w:val="00504462"/>
    <w:rsid w:val="00507ACC"/>
    <w:rsid w:val="00527E8B"/>
    <w:rsid w:val="00541385"/>
    <w:rsid w:val="005D1BD5"/>
    <w:rsid w:val="006336F1"/>
    <w:rsid w:val="0068549B"/>
    <w:rsid w:val="007118C9"/>
    <w:rsid w:val="00714869"/>
    <w:rsid w:val="007247D5"/>
    <w:rsid w:val="008A0EDF"/>
    <w:rsid w:val="008C5161"/>
    <w:rsid w:val="009D55DC"/>
    <w:rsid w:val="00A310BB"/>
    <w:rsid w:val="00A53596"/>
    <w:rsid w:val="00A543EA"/>
    <w:rsid w:val="00AD5917"/>
    <w:rsid w:val="00B04A49"/>
    <w:rsid w:val="00BD1761"/>
    <w:rsid w:val="00C07D5A"/>
    <w:rsid w:val="00C46FEA"/>
    <w:rsid w:val="00DC0B6E"/>
    <w:rsid w:val="00E22D0A"/>
    <w:rsid w:val="00E82921"/>
    <w:rsid w:val="00EE4979"/>
    <w:rsid w:val="00F338CE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15506-3370-4BFB-AB64-0FD6FF4D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07D5A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3706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33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2019-03-12T09:54:00Z</cp:lastPrinted>
  <dcterms:created xsi:type="dcterms:W3CDTF">2019-07-07T17:29:00Z</dcterms:created>
  <dcterms:modified xsi:type="dcterms:W3CDTF">2019-07-07T17:29:00Z</dcterms:modified>
</cp:coreProperties>
</file>