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62" w:rsidRDefault="004878CD" w:rsidP="009C2762">
      <w:pPr>
        <w:jc w:val="center"/>
        <w:rPr>
          <w:rFonts w:ascii="Arial" w:hAnsi="Arial" w:cs="Arial"/>
          <w:sz w:val="16"/>
          <w:szCs w:val="16"/>
        </w:rPr>
      </w:pPr>
      <w:bookmarkStart w:id="0" w:name="_GoBack"/>
      <w:bookmarkEnd w:id="0"/>
      <w:r>
        <w:rPr>
          <w:rFonts w:ascii="Arial" w:hAnsi="Arial" w:cs="Arial"/>
          <w:noProof/>
          <w:sz w:val="16"/>
          <w:szCs w:val="16"/>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9C2762" w:rsidRPr="009C2762" w:rsidRDefault="009C2762" w:rsidP="009C2762">
      <w:pPr>
        <w:keepNext/>
        <w:overflowPunct w:val="0"/>
        <w:ind w:right="-284"/>
        <w:jc w:val="center"/>
        <w:textAlignment w:val="baseline"/>
        <w:outlineLvl w:val="1"/>
        <w:rPr>
          <w:b/>
          <w:bCs/>
          <w:sz w:val="32"/>
          <w:szCs w:val="32"/>
        </w:rPr>
      </w:pPr>
      <w:r w:rsidRPr="009C2762">
        <w:rPr>
          <w:b/>
          <w:bCs/>
          <w:sz w:val="32"/>
          <w:szCs w:val="32"/>
        </w:rPr>
        <w:t>АДМИНИСТРАЦИЯ КАИРОВСКОГО СЕЛЬСОВЕТА</w:t>
      </w:r>
    </w:p>
    <w:p w:rsidR="009C2762" w:rsidRPr="009C2762" w:rsidRDefault="009C2762" w:rsidP="009C2762">
      <w:pPr>
        <w:ind w:right="-284"/>
        <w:jc w:val="center"/>
        <w:rPr>
          <w:b/>
          <w:caps/>
          <w:sz w:val="32"/>
          <w:szCs w:val="32"/>
        </w:rPr>
      </w:pPr>
      <w:r w:rsidRPr="009C2762">
        <w:rPr>
          <w:b/>
          <w:caps/>
          <w:sz w:val="32"/>
          <w:szCs w:val="32"/>
        </w:rPr>
        <w:t>САРАКТАШСКОГО РАЙОНА ОРЕНБУРГСКОЙ ОБЛАСТИ</w:t>
      </w:r>
    </w:p>
    <w:p w:rsidR="009C2762" w:rsidRPr="009C2762" w:rsidRDefault="009C2762" w:rsidP="009C2762">
      <w:pPr>
        <w:jc w:val="center"/>
        <w:rPr>
          <w:b/>
          <w:sz w:val="32"/>
          <w:szCs w:val="32"/>
        </w:rPr>
      </w:pPr>
    </w:p>
    <w:p w:rsidR="009C2762" w:rsidRPr="009C2762" w:rsidRDefault="009C2762" w:rsidP="009C2762">
      <w:pPr>
        <w:jc w:val="center"/>
        <w:rPr>
          <w:b/>
          <w:sz w:val="32"/>
          <w:szCs w:val="32"/>
        </w:rPr>
      </w:pPr>
    </w:p>
    <w:p w:rsidR="009C2762" w:rsidRPr="009C2762" w:rsidRDefault="009C2762" w:rsidP="009C2762">
      <w:pPr>
        <w:jc w:val="center"/>
        <w:rPr>
          <w:b/>
          <w:sz w:val="32"/>
          <w:szCs w:val="32"/>
        </w:rPr>
      </w:pPr>
      <w:r w:rsidRPr="009C2762">
        <w:rPr>
          <w:b/>
          <w:sz w:val="32"/>
          <w:szCs w:val="32"/>
        </w:rPr>
        <w:t>П О С Т А Н О В Л Е Н И Е</w:t>
      </w:r>
    </w:p>
    <w:p w:rsidR="009C2762" w:rsidRDefault="009C2762" w:rsidP="009C2762">
      <w:pPr>
        <w:pBdr>
          <w:bottom w:val="single" w:sz="18" w:space="1" w:color="auto"/>
        </w:pBdr>
        <w:ind w:right="-284"/>
        <w:jc w:val="center"/>
        <w:rPr>
          <w:rFonts w:ascii="Arial" w:hAnsi="Arial" w:cs="Arial"/>
        </w:rPr>
      </w:pPr>
      <w:r>
        <w:rPr>
          <w:rFonts w:ascii="Arial" w:hAnsi="Arial" w:cs="Arial"/>
          <w:b/>
          <w:sz w:val="16"/>
        </w:rPr>
        <w:t>_________________________________________________________________________________________________________</w:t>
      </w:r>
    </w:p>
    <w:p w:rsidR="009C2762" w:rsidRDefault="009C2762" w:rsidP="009C2762">
      <w:pPr>
        <w:ind w:right="283"/>
        <w:rPr>
          <w:rFonts w:ascii="Arial" w:hAnsi="Arial" w:cs="Arial"/>
        </w:rPr>
      </w:pPr>
    </w:p>
    <w:p w:rsidR="009C2762" w:rsidRDefault="00673022" w:rsidP="009C2762">
      <w:pPr>
        <w:jc w:val="center"/>
        <w:rPr>
          <w:rStyle w:val="s2"/>
          <w:sz w:val="28"/>
          <w:szCs w:val="28"/>
        </w:rPr>
      </w:pPr>
      <w:r>
        <w:rPr>
          <w:rStyle w:val="s2"/>
          <w:sz w:val="28"/>
          <w:szCs w:val="28"/>
        </w:rPr>
        <w:t>19</w:t>
      </w:r>
      <w:r w:rsidR="009C2762">
        <w:rPr>
          <w:rStyle w:val="s2"/>
          <w:sz w:val="28"/>
          <w:szCs w:val="28"/>
        </w:rPr>
        <w:t>.</w:t>
      </w:r>
      <w:r>
        <w:rPr>
          <w:rStyle w:val="s2"/>
          <w:sz w:val="28"/>
          <w:szCs w:val="28"/>
        </w:rPr>
        <w:t>11</w:t>
      </w:r>
      <w:r w:rsidR="009C2762">
        <w:rPr>
          <w:rStyle w:val="s2"/>
          <w:sz w:val="28"/>
          <w:szCs w:val="28"/>
        </w:rPr>
        <w:t xml:space="preserve">.2020                            с. Каировка           </w:t>
      </w:r>
      <w:r>
        <w:rPr>
          <w:rStyle w:val="s2"/>
          <w:sz w:val="28"/>
          <w:szCs w:val="28"/>
        </w:rPr>
        <w:t xml:space="preserve">                             № 87</w:t>
      </w:r>
      <w:r w:rsidR="009C2762">
        <w:rPr>
          <w:rStyle w:val="s2"/>
          <w:sz w:val="28"/>
          <w:szCs w:val="28"/>
        </w:rPr>
        <w:t>-п</w:t>
      </w:r>
    </w:p>
    <w:p w:rsidR="009C2762" w:rsidRDefault="009C2762" w:rsidP="009C2762"/>
    <w:p w:rsidR="002E7D57" w:rsidRPr="002E7D57" w:rsidRDefault="002E7D57" w:rsidP="002E7D57">
      <w:pPr>
        <w:widowControl/>
        <w:tabs>
          <w:tab w:val="left" w:pos="8100"/>
        </w:tabs>
        <w:autoSpaceDE/>
        <w:autoSpaceDN/>
        <w:adjustRightInd/>
        <w:rPr>
          <w:color w:val="000000"/>
          <w:sz w:val="24"/>
          <w:szCs w:val="24"/>
        </w:rPr>
      </w:pPr>
    </w:p>
    <w:p w:rsidR="008466EF" w:rsidRDefault="008466EF" w:rsidP="002E7D57">
      <w:pPr>
        <w:widowControl/>
        <w:autoSpaceDE/>
        <w:autoSpaceDN/>
        <w:adjustRightInd/>
        <w:jc w:val="center"/>
        <w:rPr>
          <w:bCs/>
          <w:color w:val="000000"/>
          <w:sz w:val="28"/>
          <w:shd w:val="clear" w:color="auto" w:fill="FFFFFF"/>
        </w:rPr>
      </w:pPr>
      <w:r>
        <w:rPr>
          <w:bCs/>
          <w:color w:val="000000"/>
          <w:sz w:val="28"/>
          <w:shd w:val="clear" w:color="auto" w:fill="FFFFFF"/>
        </w:rPr>
        <w:t xml:space="preserve">О внесении изменений в постановление № 19-п от 03.02.2020 </w:t>
      </w:r>
    </w:p>
    <w:p w:rsidR="002E7D57" w:rsidRDefault="008466EF" w:rsidP="002E7D57">
      <w:pPr>
        <w:widowControl/>
        <w:autoSpaceDE/>
        <w:autoSpaceDN/>
        <w:adjustRightInd/>
        <w:jc w:val="center"/>
        <w:rPr>
          <w:bCs/>
          <w:color w:val="000000"/>
          <w:sz w:val="28"/>
          <w:shd w:val="clear" w:color="auto" w:fill="FFFFFF"/>
        </w:rPr>
      </w:pPr>
      <w:r>
        <w:rPr>
          <w:bCs/>
          <w:color w:val="000000"/>
          <w:sz w:val="28"/>
          <w:shd w:val="clear" w:color="auto" w:fill="FFFFFF"/>
        </w:rPr>
        <w:t>«</w:t>
      </w:r>
      <w:r w:rsidR="002E7D57" w:rsidRPr="002E7D57">
        <w:rPr>
          <w:bCs/>
          <w:color w:val="000000"/>
          <w:sz w:val="28"/>
          <w:shd w:val="clear" w:color="auto" w:fill="FFFFFF"/>
        </w:rPr>
        <w:t>Об утверждении Порядка присвоения идентификационных номеров</w:t>
      </w:r>
      <w:r w:rsidR="002E7D57" w:rsidRPr="002E7D57">
        <w:rPr>
          <w:sz w:val="24"/>
          <w:szCs w:val="24"/>
        </w:rPr>
        <w:t xml:space="preserve"> </w:t>
      </w:r>
      <w:r w:rsidR="002E7D57" w:rsidRPr="002E7D57">
        <w:rPr>
          <w:bCs/>
          <w:color w:val="000000"/>
          <w:sz w:val="28"/>
          <w:shd w:val="clear" w:color="auto" w:fill="FFFFFF"/>
        </w:rPr>
        <w:t xml:space="preserve">автомобильным дорогам  местного значения в границах населенных пунктов муниципального образования </w:t>
      </w:r>
      <w:r w:rsidR="009C2762">
        <w:rPr>
          <w:bCs/>
          <w:color w:val="000000"/>
          <w:sz w:val="28"/>
          <w:shd w:val="clear" w:color="auto" w:fill="FFFFFF"/>
        </w:rPr>
        <w:t>Каировский</w:t>
      </w:r>
      <w:r w:rsidR="002E7D57" w:rsidRPr="002E7D57">
        <w:rPr>
          <w:bCs/>
          <w:color w:val="000000"/>
          <w:sz w:val="28"/>
          <w:shd w:val="clear" w:color="auto" w:fill="FFFFFF"/>
        </w:rPr>
        <w:t xml:space="preserve"> сельсовет Саракташского района Оренбургской области</w:t>
      </w:r>
      <w:r>
        <w:rPr>
          <w:bCs/>
          <w:color w:val="000000"/>
          <w:sz w:val="28"/>
          <w:shd w:val="clear" w:color="auto" w:fill="FFFFFF"/>
        </w:rPr>
        <w:t>»</w:t>
      </w:r>
      <w:r w:rsidR="002E7D57" w:rsidRPr="002E7D57">
        <w:rPr>
          <w:bCs/>
          <w:color w:val="000000"/>
          <w:sz w:val="28"/>
          <w:shd w:val="clear" w:color="auto" w:fill="FFFFFF"/>
        </w:rPr>
        <w:t xml:space="preserve"> </w:t>
      </w:r>
    </w:p>
    <w:p w:rsidR="0028458E" w:rsidRDefault="0028458E" w:rsidP="002E7D57">
      <w:pPr>
        <w:widowControl/>
        <w:autoSpaceDE/>
        <w:autoSpaceDN/>
        <w:adjustRightInd/>
        <w:jc w:val="center"/>
        <w:rPr>
          <w:bCs/>
          <w:color w:val="000000"/>
          <w:sz w:val="28"/>
          <w:shd w:val="clear" w:color="auto" w:fill="FFFFFF"/>
        </w:rPr>
      </w:pPr>
    </w:p>
    <w:p w:rsidR="0028458E" w:rsidRPr="002E7D57" w:rsidRDefault="0028458E" w:rsidP="002E7D57">
      <w:pPr>
        <w:widowControl/>
        <w:autoSpaceDE/>
        <w:autoSpaceDN/>
        <w:adjustRightInd/>
        <w:jc w:val="center"/>
        <w:rPr>
          <w:b/>
          <w:bCs/>
          <w:color w:val="000000"/>
          <w:sz w:val="28"/>
          <w:shd w:val="clear" w:color="auto" w:fill="FFFFFF"/>
        </w:rPr>
      </w:pPr>
    </w:p>
    <w:p w:rsidR="002E7D57" w:rsidRDefault="002E7D57" w:rsidP="002E7D57">
      <w:pPr>
        <w:widowControl/>
        <w:autoSpaceDE/>
        <w:autoSpaceDN/>
        <w:adjustRightInd/>
        <w:ind w:firstLine="720"/>
        <w:jc w:val="both"/>
        <w:rPr>
          <w:sz w:val="28"/>
          <w:szCs w:val="28"/>
        </w:rPr>
      </w:pPr>
      <w:r w:rsidRPr="002E7D57">
        <w:rPr>
          <w:sz w:val="28"/>
          <w:szCs w:val="28"/>
        </w:rPr>
        <w:t xml:space="preserve">В соответствии с Федеральным законом от 06.10.2003 </w:t>
      </w:r>
      <w:r w:rsidR="009C2762">
        <w:rPr>
          <w:sz w:val="28"/>
          <w:szCs w:val="28"/>
        </w:rPr>
        <w:t>№</w:t>
      </w:r>
      <w:r w:rsidRPr="002E7D57">
        <w:rPr>
          <w:sz w:val="28"/>
          <w:szCs w:val="28"/>
        </w:rPr>
        <w:t xml:space="preserve"> 131-ФЗ «Об общих принципах организации местного самоуправления в Российской Федерации», Федеральным законом от 08.11.2007 </w:t>
      </w:r>
      <w:r w:rsidR="009C2762">
        <w:rPr>
          <w:sz w:val="28"/>
          <w:szCs w:val="28"/>
        </w:rPr>
        <w:t>№</w:t>
      </w:r>
      <w:r w:rsidRPr="002E7D57">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w:t>
      </w:r>
      <w:r w:rsidR="00747E56">
        <w:rPr>
          <w:sz w:val="28"/>
          <w:szCs w:val="28"/>
        </w:rPr>
        <w:t>нспорта РФ от 07.02.2007 г № 16</w:t>
      </w:r>
      <w:r w:rsidRPr="002E7D57">
        <w:rPr>
          <w:sz w:val="28"/>
          <w:szCs w:val="28"/>
        </w:rPr>
        <w:t xml:space="preserve"> </w:t>
      </w:r>
    </w:p>
    <w:p w:rsidR="00747E56" w:rsidRPr="002E7D57" w:rsidRDefault="00747E56" w:rsidP="002E7D57">
      <w:pPr>
        <w:widowControl/>
        <w:autoSpaceDE/>
        <w:autoSpaceDN/>
        <w:adjustRightInd/>
        <w:ind w:firstLine="720"/>
        <w:jc w:val="both"/>
        <w:rPr>
          <w:sz w:val="28"/>
          <w:szCs w:val="28"/>
        </w:rPr>
      </w:pPr>
    </w:p>
    <w:p w:rsidR="001F7825" w:rsidRPr="002E7D57" w:rsidRDefault="00673022" w:rsidP="00673022">
      <w:pPr>
        <w:widowControl/>
        <w:autoSpaceDE/>
        <w:autoSpaceDN/>
        <w:adjustRightInd/>
        <w:ind w:firstLine="709"/>
        <w:jc w:val="both"/>
        <w:rPr>
          <w:b/>
          <w:bCs/>
          <w:color w:val="000000"/>
          <w:sz w:val="28"/>
          <w:shd w:val="clear" w:color="auto" w:fill="FFFFFF"/>
        </w:rPr>
      </w:pPr>
      <w:r>
        <w:rPr>
          <w:sz w:val="28"/>
          <w:szCs w:val="28"/>
        </w:rPr>
        <w:t>1</w:t>
      </w:r>
      <w:r w:rsidR="002E7D57" w:rsidRPr="002E7D57">
        <w:rPr>
          <w:sz w:val="28"/>
          <w:szCs w:val="28"/>
        </w:rPr>
        <w:t>.</w:t>
      </w:r>
      <w:r>
        <w:rPr>
          <w:sz w:val="28"/>
          <w:szCs w:val="28"/>
        </w:rPr>
        <w:t xml:space="preserve"> </w:t>
      </w:r>
      <w:r w:rsidR="001F7825">
        <w:rPr>
          <w:sz w:val="28"/>
          <w:szCs w:val="28"/>
        </w:rPr>
        <w:t>В</w:t>
      </w:r>
      <w:r w:rsidR="001F7825">
        <w:rPr>
          <w:bCs/>
          <w:color w:val="000000"/>
          <w:sz w:val="28"/>
          <w:shd w:val="clear" w:color="auto" w:fill="FFFFFF"/>
        </w:rPr>
        <w:t>нести изменения в постановление № 19-п от 03.02.2020 «</w:t>
      </w:r>
      <w:r w:rsidR="001F7825" w:rsidRPr="002E7D57">
        <w:rPr>
          <w:bCs/>
          <w:color w:val="000000"/>
          <w:sz w:val="28"/>
          <w:shd w:val="clear" w:color="auto" w:fill="FFFFFF"/>
        </w:rPr>
        <w:t>Об утверждении Порядка присвоения идентификационных номеров</w:t>
      </w:r>
      <w:r w:rsidR="001F7825" w:rsidRPr="002E7D57">
        <w:rPr>
          <w:sz w:val="24"/>
          <w:szCs w:val="24"/>
        </w:rPr>
        <w:t xml:space="preserve"> </w:t>
      </w:r>
      <w:r w:rsidR="001F7825">
        <w:rPr>
          <w:sz w:val="24"/>
          <w:szCs w:val="24"/>
        </w:rPr>
        <w:t>а</w:t>
      </w:r>
      <w:r w:rsidR="001F7825" w:rsidRPr="002E7D57">
        <w:rPr>
          <w:bCs/>
          <w:color w:val="000000"/>
          <w:sz w:val="28"/>
          <w:shd w:val="clear" w:color="auto" w:fill="FFFFFF"/>
        </w:rPr>
        <w:t xml:space="preserve">втомобильным дорогам  местного значения в границах населенных пунктов муниципального образования </w:t>
      </w:r>
      <w:r w:rsidR="001F7825">
        <w:rPr>
          <w:bCs/>
          <w:color w:val="000000"/>
          <w:sz w:val="28"/>
          <w:shd w:val="clear" w:color="auto" w:fill="FFFFFF"/>
        </w:rPr>
        <w:t>Каировский</w:t>
      </w:r>
      <w:r w:rsidR="001F7825" w:rsidRPr="002E7D57">
        <w:rPr>
          <w:bCs/>
          <w:color w:val="000000"/>
          <w:sz w:val="28"/>
          <w:shd w:val="clear" w:color="auto" w:fill="FFFFFF"/>
        </w:rPr>
        <w:t xml:space="preserve"> сельсовет Саракташского района Оренбургской области</w:t>
      </w:r>
      <w:r w:rsidR="001F7825">
        <w:rPr>
          <w:bCs/>
          <w:color w:val="000000"/>
          <w:sz w:val="28"/>
          <w:shd w:val="clear" w:color="auto" w:fill="FFFFFF"/>
        </w:rPr>
        <w:t>»</w:t>
      </w:r>
      <w:r>
        <w:rPr>
          <w:bCs/>
          <w:color w:val="000000"/>
          <w:sz w:val="28"/>
          <w:shd w:val="clear" w:color="auto" w:fill="FFFFFF"/>
        </w:rPr>
        <w:t>:</w:t>
      </w:r>
      <w:r w:rsidR="001F7825" w:rsidRPr="002E7D57">
        <w:rPr>
          <w:bCs/>
          <w:color w:val="000000"/>
          <w:sz w:val="28"/>
          <w:shd w:val="clear" w:color="auto" w:fill="FFFFFF"/>
        </w:rPr>
        <w:t xml:space="preserve"> </w:t>
      </w:r>
    </w:p>
    <w:p w:rsidR="00673022" w:rsidRPr="00673022" w:rsidRDefault="001F7825" w:rsidP="00673022">
      <w:pPr>
        <w:widowControl/>
        <w:autoSpaceDE/>
        <w:autoSpaceDN/>
        <w:adjustRightInd/>
        <w:ind w:firstLine="709"/>
        <w:jc w:val="both"/>
        <w:rPr>
          <w:sz w:val="28"/>
          <w:szCs w:val="28"/>
        </w:rPr>
      </w:pPr>
      <w:r w:rsidRPr="00EE34EF">
        <w:rPr>
          <w:sz w:val="28"/>
          <w:szCs w:val="28"/>
        </w:rPr>
        <w:t xml:space="preserve">1.1 </w:t>
      </w:r>
      <w:r w:rsidR="00673022" w:rsidRPr="00673022">
        <w:rPr>
          <w:sz w:val="28"/>
          <w:szCs w:val="28"/>
        </w:rPr>
        <w:t>Перечень</w:t>
      </w:r>
      <w:r w:rsidR="00673022">
        <w:rPr>
          <w:sz w:val="28"/>
          <w:szCs w:val="28"/>
        </w:rPr>
        <w:t xml:space="preserve"> </w:t>
      </w:r>
      <w:r w:rsidR="00673022" w:rsidRPr="00673022">
        <w:rPr>
          <w:sz w:val="28"/>
          <w:szCs w:val="28"/>
        </w:rPr>
        <w:t xml:space="preserve">автомобильных дорог местного значения с идентификационными номерами в границах населенных пунктов муниципального образования Каировский сельсовет Саракташского района </w:t>
      </w:r>
    </w:p>
    <w:p w:rsidR="001F7825" w:rsidRPr="00EE34EF" w:rsidRDefault="00673022" w:rsidP="00673022">
      <w:pPr>
        <w:autoSpaceDE/>
        <w:autoSpaceDN/>
        <w:adjustRightInd/>
        <w:jc w:val="both"/>
        <w:rPr>
          <w:sz w:val="28"/>
          <w:szCs w:val="28"/>
        </w:rPr>
      </w:pPr>
      <w:r w:rsidRPr="00673022">
        <w:rPr>
          <w:sz w:val="28"/>
          <w:szCs w:val="28"/>
        </w:rPr>
        <w:t>Оренбургской области</w:t>
      </w:r>
      <w:r>
        <w:rPr>
          <w:sz w:val="28"/>
          <w:szCs w:val="28"/>
        </w:rPr>
        <w:t xml:space="preserve"> (</w:t>
      </w:r>
      <w:r w:rsidR="001F7825" w:rsidRPr="00EE34EF">
        <w:rPr>
          <w:sz w:val="28"/>
          <w:szCs w:val="28"/>
        </w:rPr>
        <w:t xml:space="preserve">приложение </w:t>
      </w:r>
      <w:r w:rsidR="001F7825">
        <w:rPr>
          <w:sz w:val="28"/>
          <w:szCs w:val="28"/>
        </w:rPr>
        <w:t xml:space="preserve">№ 2 </w:t>
      </w:r>
      <w:r>
        <w:rPr>
          <w:sz w:val="28"/>
          <w:szCs w:val="28"/>
        </w:rPr>
        <w:t>к п</w:t>
      </w:r>
      <w:r w:rsidR="001F7825" w:rsidRPr="00EE34EF">
        <w:rPr>
          <w:sz w:val="28"/>
          <w:szCs w:val="28"/>
        </w:rPr>
        <w:t>остановлению</w:t>
      </w:r>
      <w:r>
        <w:rPr>
          <w:sz w:val="28"/>
          <w:szCs w:val="28"/>
        </w:rPr>
        <w:t>)</w:t>
      </w:r>
      <w:r w:rsidR="001F7825" w:rsidRPr="00EE34EF">
        <w:rPr>
          <w:sz w:val="28"/>
          <w:szCs w:val="28"/>
        </w:rPr>
        <w:t xml:space="preserve"> изложить в новой редакции </w:t>
      </w:r>
      <w:r w:rsidR="001F7825">
        <w:rPr>
          <w:sz w:val="28"/>
          <w:szCs w:val="28"/>
        </w:rPr>
        <w:t>согласно приложения</w:t>
      </w:r>
      <w:r w:rsidR="003F0D9E">
        <w:rPr>
          <w:sz w:val="28"/>
          <w:szCs w:val="28"/>
        </w:rPr>
        <w:t>.</w:t>
      </w:r>
      <w:r>
        <w:rPr>
          <w:sz w:val="28"/>
          <w:szCs w:val="28"/>
        </w:rPr>
        <w:t xml:space="preserve"> </w:t>
      </w:r>
    </w:p>
    <w:p w:rsidR="002E7D57" w:rsidRPr="002E7D57" w:rsidRDefault="00673022" w:rsidP="002E7D57">
      <w:pPr>
        <w:widowControl/>
        <w:autoSpaceDE/>
        <w:autoSpaceDN/>
        <w:adjustRightInd/>
        <w:ind w:firstLine="720"/>
        <w:jc w:val="both"/>
        <w:rPr>
          <w:sz w:val="28"/>
          <w:szCs w:val="28"/>
        </w:rPr>
      </w:pPr>
      <w:r>
        <w:rPr>
          <w:sz w:val="28"/>
          <w:szCs w:val="28"/>
        </w:rPr>
        <w:t>2</w:t>
      </w:r>
      <w:r w:rsidR="002E7D57" w:rsidRPr="002E7D57">
        <w:rPr>
          <w:sz w:val="28"/>
          <w:szCs w:val="28"/>
        </w:rPr>
        <w:t>.</w:t>
      </w:r>
      <w:r>
        <w:rPr>
          <w:sz w:val="28"/>
          <w:szCs w:val="28"/>
        </w:rPr>
        <w:t xml:space="preserve"> </w:t>
      </w:r>
      <w:r w:rsidR="002E7D57" w:rsidRPr="002E7D57">
        <w:rPr>
          <w:sz w:val="28"/>
          <w:szCs w:val="28"/>
        </w:rPr>
        <w:t xml:space="preserve">Контроль за исполнением постановления </w:t>
      </w:r>
      <w:r w:rsidR="00747E56">
        <w:rPr>
          <w:sz w:val="28"/>
          <w:szCs w:val="28"/>
        </w:rPr>
        <w:t>оставляю за собой.</w:t>
      </w:r>
    </w:p>
    <w:p w:rsidR="00747E56" w:rsidRPr="002E7D57" w:rsidRDefault="00673022" w:rsidP="00673022">
      <w:pPr>
        <w:widowControl/>
        <w:tabs>
          <w:tab w:val="left" w:pos="567"/>
        </w:tabs>
        <w:autoSpaceDE/>
        <w:autoSpaceDN/>
        <w:adjustRightInd/>
        <w:ind w:firstLine="709"/>
        <w:jc w:val="both"/>
        <w:rPr>
          <w:sz w:val="28"/>
          <w:szCs w:val="28"/>
        </w:rPr>
      </w:pPr>
      <w:r>
        <w:rPr>
          <w:sz w:val="28"/>
          <w:szCs w:val="28"/>
        </w:rPr>
        <w:t>3</w:t>
      </w:r>
      <w:r w:rsidR="002E7D57" w:rsidRPr="002E7D57">
        <w:rPr>
          <w:sz w:val="28"/>
          <w:szCs w:val="28"/>
        </w:rPr>
        <w:t>.</w:t>
      </w:r>
      <w:r>
        <w:rPr>
          <w:sz w:val="28"/>
          <w:szCs w:val="28"/>
        </w:rPr>
        <w:t xml:space="preserve"> </w:t>
      </w:r>
      <w:r w:rsidR="002E7D57" w:rsidRPr="002E7D57">
        <w:rPr>
          <w:sz w:val="28"/>
          <w:szCs w:val="28"/>
        </w:rPr>
        <w:t xml:space="preserve">Настоящее постановление вступает в силу после дня его обнародования и подлежит размещению на официальном сайте муниципального образования </w:t>
      </w:r>
      <w:r w:rsidR="009C2762">
        <w:rPr>
          <w:sz w:val="28"/>
          <w:szCs w:val="28"/>
        </w:rPr>
        <w:t>Каировский</w:t>
      </w:r>
      <w:r w:rsidR="002E7D57" w:rsidRPr="002E7D57">
        <w:rPr>
          <w:sz w:val="28"/>
          <w:szCs w:val="28"/>
        </w:rPr>
        <w:t xml:space="preserve"> сельсовет Саракташского района Оренбургской области.</w:t>
      </w:r>
    </w:p>
    <w:p w:rsidR="002E7D57" w:rsidRPr="002E7D57" w:rsidRDefault="002E7D57" w:rsidP="002E7D57">
      <w:pPr>
        <w:widowControl/>
        <w:tabs>
          <w:tab w:val="left" w:pos="567"/>
        </w:tabs>
        <w:autoSpaceDE/>
        <w:autoSpaceDN/>
        <w:adjustRightInd/>
        <w:ind w:firstLine="709"/>
        <w:jc w:val="both"/>
        <w:rPr>
          <w:sz w:val="28"/>
          <w:szCs w:val="28"/>
        </w:rPr>
      </w:pPr>
    </w:p>
    <w:p w:rsidR="003F0D9E" w:rsidRDefault="002E7D57" w:rsidP="002E7D57">
      <w:pPr>
        <w:widowControl/>
        <w:tabs>
          <w:tab w:val="left" w:pos="567"/>
        </w:tabs>
        <w:autoSpaceDE/>
        <w:autoSpaceDN/>
        <w:adjustRightInd/>
        <w:jc w:val="both"/>
        <w:rPr>
          <w:sz w:val="28"/>
          <w:szCs w:val="28"/>
        </w:rPr>
      </w:pPr>
      <w:r w:rsidRPr="002E7D57">
        <w:rPr>
          <w:sz w:val="28"/>
          <w:szCs w:val="28"/>
        </w:rPr>
        <w:t xml:space="preserve">Глава сельсовета                                                                      </w:t>
      </w:r>
      <w:r w:rsidR="00747E56">
        <w:rPr>
          <w:sz w:val="28"/>
          <w:szCs w:val="28"/>
        </w:rPr>
        <w:t>О.М. Кажаев</w:t>
      </w:r>
    </w:p>
    <w:p w:rsidR="00747E56" w:rsidRDefault="00747E56" w:rsidP="00673022">
      <w:pPr>
        <w:autoSpaceDE/>
        <w:autoSpaceDN/>
        <w:adjustRightInd/>
        <w:rPr>
          <w:rFonts w:eastAsia="Tahoma"/>
          <w:color w:val="000000"/>
          <w:sz w:val="28"/>
          <w:szCs w:val="28"/>
        </w:rPr>
        <w:sectPr w:rsidR="00747E56" w:rsidSect="0028458E">
          <w:headerReference w:type="even" r:id="rId9"/>
          <w:headerReference w:type="default" r:id="rId10"/>
          <w:pgSz w:w="11906" w:h="16838"/>
          <w:pgMar w:top="426" w:right="926" w:bottom="1079" w:left="1620" w:header="709" w:footer="709" w:gutter="0"/>
          <w:cols w:space="708"/>
          <w:docGrid w:linePitch="360"/>
        </w:sectPr>
      </w:pPr>
    </w:p>
    <w:p w:rsidR="002E7D57" w:rsidRPr="002E7D57" w:rsidRDefault="002E7D57" w:rsidP="002E7D57">
      <w:pPr>
        <w:autoSpaceDE/>
        <w:autoSpaceDN/>
        <w:adjustRightInd/>
        <w:jc w:val="right"/>
        <w:rPr>
          <w:rFonts w:eastAsia="Tahoma"/>
          <w:color w:val="000000"/>
          <w:sz w:val="28"/>
          <w:szCs w:val="28"/>
        </w:rPr>
      </w:pPr>
      <w:r w:rsidRPr="002E7D57">
        <w:rPr>
          <w:rFonts w:eastAsia="Tahoma"/>
          <w:color w:val="000000"/>
          <w:sz w:val="28"/>
          <w:szCs w:val="28"/>
        </w:rPr>
        <w:lastRenderedPageBreak/>
        <w:t xml:space="preserve">Приложение </w:t>
      </w:r>
    </w:p>
    <w:p w:rsidR="002E7D57" w:rsidRPr="002E7D57" w:rsidRDefault="002E7D57" w:rsidP="002E7D57">
      <w:pPr>
        <w:autoSpaceDE/>
        <w:autoSpaceDN/>
        <w:adjustRightInd/>
        <w:jc w:val="right"/>
        <w:rPr>
          <w:rFonts w:eastAsia="Tahoma"/>
          <w:color w:val="000000"/>
          <w:sz w:val="28"/>
          <w:szCs w:val="28"/>
        </w:rPr>
      </w:pPr>
      <w:r w:rsidRPr="002E7D57">
        <w:rPr>
          <w:rFonts w:eastAsia="Tahoma"/>
          <w:color w:val="000000"/>
          <w:sz w:val="28"/>
          <w:szCs w:val="28"/>
        </w:rPr>
        <w:t xml:space="preserve"> к постановлению администрации </w:t>
      </w:r>
    </w:p>
    <w:p w:rsidR="002E7D57" w:rsidRPr="002E7D57" w:rsidRDefault="00747E56" w:rsidP="002E7D57">
      <w:pPr>
        <w:autoSpaceDE/>
        <w:autoSpaceDN/>
        <w:adjustRightInd/>
        <w:jc w:val="right"/>
        <w:rPr>
          <w:rFonts w:eastAsia="Tahoma"/>
          <w:color w:val="000000"/>
          <w:sz w:val="28"/>
          <w:szCs w:val="28"/>
        </w:rPr>
      </w:pPr>
      <w:r>
        <w:rPr>
          <w:rFonts w:eastAsia="Tahoma"/>
          <w:color w:val="000000"/>
          <w:sz w:val="28"/>
          <w:szCs w:val="28"/>
        </w:rPr>
        <w:t>Каировского</w:t>
      </w:r>
      <w:r w:rsidR="002E7D57" w:rsidRPr="002E7D57">
        <w:rPr>
          <w:rFonts w:eastAsia="Tahoma"/>
          <w:color w:val="000000"/>
          <w:sz w:val="28"/>
          <w:szCs w:val="28"/>
        </w:rPr>
        <w:t xml:space="preserve"> сельсовета </w:t>
      </w:r>
    </w:p>
    <w:p w:rsidR="002E7D57" w:rsidRPr="002E7D57" w:rsidRDefault="002E7D57" w:rsidP="002E7D57">
      <w:pPr>
        <w:autoSpaceDE/>
        <w:autoSpaceDN/>
        <w:adjustRightInd/>
        <w:jc w:val="right"/>
        <w:rPr>
          <w:rFonts w:eastAsia="Tahoma"/>
          <w:color w:val="000000"/>
          <w:sz w:val="28"/>
          <w:szCs w:val="28"/>
        </w:rPr>
      </w:pPr>
      <w:r w:rsidRPr="002E7D57">
        <w:rPr>
          <w:rFonts w:eastAsia="Tahoma"/>
          <w:color w:val="000000"/>
          <w:sz w:val="28"/>
          <w:szCs w:val="28"/>
        </w:rPr>
        <w:t xml:space="preserve">от </w:t>
      </w:r>
      <w:r w:rsidR="00673022">
        <w:rPr>
          <w:rFonts w:eastAsia="Tahoma"/>
          <w:color w:val="000000"/>
          <w:sz w:val="28"/>
          <w:szCs w:val="28"/>
        </w:rPr>
        <w:t>19</w:t>
      </w:r>
      <w:r w:rsidR="00747E56">
        <w:rPr>
          <w:rFonts w:eastAsia="Tahoma"/>
          <w:color w:val="000000"/>
          <w:sz w:val="28"/>
          <w:szCs w:val="28"/>
        </w:rPr>
        <w:t>.</w:t>
      </w:r>
      <w:r w:rsidR="00673022">
        <w:rPr>
          <w:rFonts w:eastAsia="Tahoma"/>
          <w:color w:val="000000"/>
          <w:sz w:val="28"/>
          <w:szCs w:val="28"/>
        </w:rPr>
        <w:t>11</w:t>
      </w:r>
      <w:r w:rsidR="00747E56">
        <w:rPr>
          <w:rFonts w:eastAsia="Tahoma"/>
          <w:color w:val="000000"/>
          <w:sz w:val="28"/>
          <w:szCs w:val="28"/>
        </w:rPr>
        <w:t>.2020</w:t>
      </w:r>
      <w:r w:rsidRPr="002E7D57">
        <w:rPr>
          <w:rFonts w:eastAsia="Tahoma"/>
          <w:color w:val="000000"/>
          <w:sz w:val="28"/>
          <w:szCs w:val="28"/>
        </w:rPr>
        <w:t xml:space="preserve"> № </w:t>
      </w:r>
      <w:r w:rsidR="00673022">
        <w:rPr>
          <w:rFonts w:eastAsia="Tahoma"/>
          <w:color w:val="000000"/>
          <w:sz w:val="28"/>
          <w:szCs w:val="28"/>
        </w:rPr>
        <w:t>87</w:t>
      </w:r>
      <w:r w:rsidRPr="002E7D57">
        <w:rPr>
          <w:rFonts w:eastAsia="Tahoma"/>
          <w:color w:val="000000"/>
          <w:sz w:val="28"/>
          <w:szCs w:val="28"/>
        </w:rPr>
        <w:t>-п</w:t>
      </w:r>
    </w:p>
    <w:p w:rsidR="002E7D57" w:rsidRPr="002E7D57" w:rsidRDefault="002E7D57" w:rsidP="002E7D57">
      <w:pPr>
        <w:widowControl/>
        <w:autoSpaceDE/>
        <w:autoSpaceDN/>
        <w:adjustRightInd/>
        <w:rPr>
          <w:sz w:val="28"/>
          <w:szCs w:val="28"/>
        </w:rPr>
      </w:pPr>
    </w:p>
    <w:p w:rsidR="002E7D57" w:rsidRPr="002E7D57" w:rsidRDefault="002E7D57" w:rsidP="002E7D57">
      <w:pPr>
        <w:widowControl/>
        <w:autoSpaceDE/>
        <w:autoSpaceDN/>
        <w:adjustRightInd/>
        <w:jc w:val="center"/>
        <w:rPr>
          <w:b/>
          <w:sz w:val="28"/>
          <w:szCs w:val="28"/>
        </w:rPr>
      </w:pPr>
      <w:r w:rsidRPr="002E7D57">
        <w:rPr>
          <w:b/>
          <w:sz w:val="28"/>
          <w:szCs w:val="28"/>
        </w:rPr>
        <w:t>Перечень</w:t>
      </w:r>
    </w:p>
    <w:p w:rsidR="002E7D57" w:rsidRPr="002E7D57" w:rsidRDefault="002E7D57" w:rsidP="002E7D57">
      <w:pPr>
        <w:autoSpaceDE/>
        <w:autoSpaceDN/>
        <w:adjustRightInd/>
        <w:ind w:firstLine="360"/>
        <w:jc w:val="center"/>
        <w:rPr>
          <w:b/>
          <w:sz w:val="28"/>
          <w:szCs w:val="28"/>
        </w:rPr>
      </w:pPr>
      <w:r w:rsidRPr="002E7D57">
        <w:rPr>
          <w:b/>
          <w:sz w:val="28"/>
          <w:szCs w:val="28"/>
        </w:rPr>
        <w:t xml:space="preserve">автомобильных дорог местного значения с идентификационными номерами в границах населенных пунктов муниципального образования </w:t>
      </w:r>
      <w:r w:rsidR="009C2762">
        <w:rPr>
          <w:b/>
          <w:sz w:val="28"/>
          <w:szCs w:val="28"/>
        </w:rPr>
        <w:t>Каировский</w:t>
      </w:r>
      <w:r w:rsidRPr="002E7D57">
        <w:rPr>
          <w:b/>
          <w:sz w:val="28"/>
          <w:szCs w:val="28"/>
        </w:rPr>
        <w:t xml:space="preserve"> сельсовет Саракташского района </w:t>
      </w:r>
    </w:p>
    <w:p w:rsidR="002E7D57" w:rsidRPr="002E7D57" w:rsidRDefault="002E7D57" w:rsidP="002E7D57">
      <w:pPr>
        <w:autoSpaceDE/>
        <w:autoSpaceDN/>
        <w:adjustRightInd/>
        <w:ind w:firstLine="360"/>
        <w:jc w:val="center"/>
        <w:rPr>
          <w:b/>
          <w:sz w:val="28"/>
          <w:szCs w:val="28"/>
        </w:rPr>
      </w:pPr>
      <w:r w:rsidRPr="002E7D57">
        <w:rPr>
          <w:b/>
          <w:sz w:val="28"/>
          <w:szCs w:val="28"/>
        </w:rPr>
        <w:t>Оренбургской области</w:t>
      </w:r>
    </w:p>
    <w:tbl>
      <w:tblPr>
        <w:tblW w:w="150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775"/>
        <w:gridCol w:w="3420"/>
        <w:gridCol w:w="1426"/>
        <w:gridCol w:w="1446"/>
        <w:gridCol w:w="1017"/>
        <w:gridCol w:w="1030"/>
        <w:gridCol w:w="902"/>
        <w:gridCol w:w="1112"/>
        <w:gridCol w:w="2340"/>
      </w:tblGrid>
      <w:tr w:rsidR="00FA1B89" w:rsidRPr="008B69A4" w:rsidTr="008B69A4">
        <w:tc>
          <w:tcPr>
            <w:tcW w:w="565" w:type="dxa"/>
          </w:tcPr>
          <w:p w:rsidR="00FA1B89" w:rsidRPr="008B69A4" w:rsidRDefault="00FA1B89" w:rsidP="008B69A4">
            <w:pPr>
              <w:widowControl/>
              <w:autoSpaceDE/>
              <w:autoSpaceDN/>
              <w:adjustRightInd/>
              <w:rPr>
                <w:sz w:val="22"/>
                <w:szCs w:val="22"/>
              </w:rPr>
            </w:pPr>
            <w:r w:rsidRPr="008B69A4">
              <w:rPr>
                <w:sz w:val="22"/>
                <w:szCs w:val="22"/>
              </w:rPr>
              <w:t>№</w:t>
            </w:r>
          </w:p>
        </w:tc>
        <w:tc>
          <w:tcPr>
            <w:tcW w:w="1775" w:type="dxa"/>
          </w:tcPr>
          <w:p w:rsidR="00FA1B89" w:rsidRPr="008B69A4" w:rsidRDefault="00FA1B89" w:rsidP="008B69A4">
            <w:pPr>
              <w:widowControl/>
              <w:autoSpaceDE/>
              <w:autoSpaceDN/>
              <w:adjustRightInd/>
              <w:jc w:val="center"/>
              <w:rPr>
                <w:sz w:val="22"/>
                <w:szCs w:val="22"/>
              </w:rPr>
            </w:pPr>
            <w:r w:rsidRPr="008B69A4">
              <w:rPr>
                <w:sz w:val="22"/>
                <w:szCs w:val="22"/>
              </w:rPr>
              <w:t xml:space="preserve">Наименование </w:t>
            </w:r>
          </w:p>
          <w:p w:rsidR="00FA1B89" w:rsidRPr="008B69A4" w:rsidRDefault="00FA1B89" w:rsidP="008B69A4">
            <w:pPr>
              <w:widowControl/>
              <w:autoSpaceDE/>
              <w:autoSpaceDN/>
              <w:adjustRightInd/>
              <w:jc w:val="center"/>
              <w:rPr>
                <w:sz w:val="22"/>
                <w:szCs w:val="22"/>
              </w:rPr>
            </w:pPr>
            <w:r w:rsidRPr="008B69A4">
              <w:rPr>
                <w:sz w:val="22"/>
                <w:szCs w:val="22"/>
              </w:rPr>
              <w:t>объекта учета</w:t>
            </w:r>
          </w:p>
        </w:tc>
        <w:tc>
          <w:tcPr>
            <w:tcW w:w="3420" w:type="dxa"/>
          </w:tcPr>
          <w:p w:rsidR="00FA1B89" w:rsidRPr="008B69A4" w:rsidRDefault="00FA1B89" w:rsidP="008B69A4">
            <w:pPr>
              <w:widowControl/>
              <w:autoSpaceDE/>
              <w:autoSpaceDN/>
              <w:adjustRightInd/>
              <w:jc w:val="center"/>
              <w:rPr>
                <w:sz w:val="22"/>
                <w:szCs w:val="22"/>
              </w:rPr>
            </w:pPr>
            <w:r w:rsidRPr="008B69A4">
              <w:rPr>
                <w:sz w:val="22"/>
                <w:szCs w:val="22"/>
              </w:rPr>
              <w:t>Местоположение</w:t>
            </w:r>
          </w:p>
        </w:tc>
        <w:tc>
          <w:tcPr>
            <w:tcW w:w="1426" w:type="dxa"/>
          </w:tcPr>
          <w:p w:rsidR="00FA1B89" w:rsidRPr="008B69A4" w:rsidRDefault="00FA1B89" w:rsidP="008B69A4">
            <w:pPr>
              <w:widowControl/>
              <w:autoSpaceDE/>
              <w:autoSpaceDN/>
              <w:adjustRightInd/>
              <w:jc w:val="center"/>
              <w:rPr>
                <w:sz w:val="22"/>
                <w:szCs w:val="22"/>
              </w:rPr>
            </w:pPr>
            <w:r w:rsidRPr="008B69A4">
              <w:rPr>
                <w:sz w:val="22"/>
                <w:szCs w:val="22"/>
              </w:rPr>
              <w:t>Дорожное</w:t>
            </w:r>
          </w:p>
          <w:p w:rsidR="00FA1B89" w:rsidRPr="008B69A4" w:rsidRDefault="00FA1B89" w:rsidP="008B69A4">
            <w:pPr>
              <w:widowControl/>
              <w:autoSpaceDE/>
              <w:autoSpaceDN/>
              <w:adjustRightInd/>
              <w:jc w:val="center"/>
              <w:rPr>
                <w:sz w:val="22"/>
                <w:szCs w:val="22"/>
              </w:rPr>
            </w:pPr>
            <w:r w:rsidRPr="008B69A4">
              <w:rPr>
                <w:sz w:val="22"/>
                <w:szCs w:val="22"/>
              </w:rPr>
              <w:t>покрытие</w:t>
            </w:r>
          </w:p>
        </w:tc>
        <w:tc>
          <w:tcPr>
            <w:tcW w:w="1446" w:type="dxa"/>
          </w:tcPr>
          <w:p w:rsidR="00FA1B89" w:rsidRPr="008B69A4" w:rsidRDefault="00FA1B89" w:rsidP="008B69A4">
            <w:pPr>
              <w:widowControl/>
              <w:autoSpaceDE/>
              <w:autoSpaceDN/>
              <w:adjustRightInd/>
              <w:jc w:val="center"/>
              <w:rPr>
                <w:sz w:val="22"/>
                <w:szCs w:val="22"/>
              </w:rPr>
            </w:pPr>
            <w:r w:rsidRPr="008B69A4">
              <w:rPr>
                <w:sz w:val="22"/>
                <w:szCs w:val="22"/>
              </w:rPr>
              <w:t>Назначение</w:t>
            </w:r>
          </w:p>
        </w:tc>
        <w:tc>
          <w:tcPr>
            <w:tcW w:w="1017" w:type="dxa"/>
          </w:tcPr>
          <w:p w:rsidR="00FA1B89" w:rsidRPr="008B69A4" w:rsidRDefault="00FA1B89" w:rsidP="008B69A4">
            <w:pPr>
              <w:widowControl/>
              <w:autoSpaceDE/>
              <w:autoSpaceDN/>
              <w:adjustRightInd/>
              <w:jc w:val="center"/>
              <w:rPr>
                <w:sz w:val="22"/>
                <w:szCs w:val="22"/>
              </w:rPr>
            </w:pPr>
            <w:r w:rsidRPr="008B69A4">
              <w:rPr>
                <w:sz w:val="22"/>
                <w:szCs w:val="22"/>
              </w:rPr>
              <w:t>с</w:t>
            </w:r>
          </w:p>
          <w:p w:rsidR="00FA1B89" w:rsidRPr="008B69A4" w:rsidRDefault="00FA1B89" w:rsidP="008B69A4">
            <w:pPr>
              <w:widowControl/>
              <w:autoSpaceDE/>
              <w:autoSpaceDN/>
              <w:adjustRightInd/>
              <w:jc w:val="center"/>
              <w:rPr>
                <w:sz w:val="22"/>
                <w:szCs w:val="22"/>
              </w:rPr>
            </w:pPr>
            <w:r w:rsidRPr="008B69A4">
              <w:rPr>
                <w:sz w:val="22"/>
                <w:szCs w:val="22"/>
              </w:rPr>
              <w:t>грун</w:t>
            </w:r>
          </w:p>
          <w:p w:rsidR="00FA1B89" w:rsidRPr="008B69A4" w:rsidRDefault="00FA1B89" w:rsidP="008B69A4">
            <w:pPr>
              <w:widowControl/>
              <w:autoSpaceDE/>
              <w:autoSpaceDN/>
              <w:adjustRightInd/>
              <w:jc w:val="center"/>
              <w:rPr>
                <w:sz w:val="22"/>
                <w:szCs w:val="22"/>
              </w:rPr>
            </w:pPr>
            <w:r w:rsidRPr="008B69A4">
              <w:rPr>
                <w:sz w:val="22"/>
                <w:szCs w:val="22"/>
              </w:rPr>
              <w:t>товым</w:t>
            </w:r>
          </w:p>
          <w:p w:rsidR="00FA1B89" w:rsidRPr="008B69A4" w:rsidRDefault="00FA1B89" w:rsidP="008B69A4">
            <w:pPr>
              <w:widowControl/>
              <w:autoSpaceDE/>
              <w:autoSpaceDN/>
              <w:adjustRightInd/>
              <w:jc w:val="center"/>
              <w:rPr>
                <w:sz w:val="22"/>
                <w:szCs w:val="22"/>
              </w:rPr>
            </w:pPr>
            <w:r w:rsidRPr="008B69A4">
              <w:rPr>
                <w:sz w:val="22"/>
                <w:szCs w:val="22"/>
              </w:rPr>
              <w:t>покры</w:t>
            </w:r>
          </w:p>
          <w:p w:rsidR="00FA1B89" w:rsidRPr="008B69A4" w:rsidRDefault="00FA1B89" w:rsidP="008B69A4">
            <w:pPr>
              <w:widowControl/>
              <w:autoSpaceDE/>
              <w:autoSpaceDN/>
              <w:adjustRightInd/>
              <w:jc w:val="center"/>
              <w:rPr>
                <w:sz w:val="22"/>
                <w:szCs w:val="22"/>
              </w:rPr>
            </w:pPr>
            <w:r w:rsidRPr="008B69A4">
              <w:rPr>
                <w:sz w:val="22"/>
                <w:szCs w:val="22"/>
              </w:rPr>
              <w:t>тием (км.)</w:t>
            </w:r>
          </w:p>
        </w:tc>
        <w:tc>
          <w:tcPr>
            <w:tcW w:w="1030" w:type="dxa"/>
          </w:tcPr>
          <w:p w:rsidR="00FA1B89" w:rsidRPr="008B69A4" w:rsidRDefault="00FA1B89" w:rsidP="008B69A4">
            <w:pPr>
              <w:widowControl/>
              <w:autoSpaceDE/>
              <w:autoSpaceDN/>
              <w:adjustRightInd/>
              <w:jc w:val="center"/>
              <w:rPr>
                <w:sz w:val="22"/>
                <w:szCs w:val="22"/>
              </w:rPr>
            </w:pPr>
            <w:r w:rsidRPr="008B69A4">
              <w:rPr>
                <w:sz w:val="22"/>
                <w:szCs w:val="22"/>
              </w:rPr>
              <w:t>с</w:t>
            </w:r>
          </w:p>
          <w:p w:rsidR="00FA1B89" w:rsidRPr="008B69A4" w:rsidRDefault="00FA1B89" w:rsidP="008B69A4">
            <w:pPr>
              <w:widowControl/>
              <w:autoSpaceDE/>
              <w:autoSpaceDN/>
              <w:adjustRightInd/>
              <w:jc w:val="center"/>
              <w:rPr>
                <w:sz w:val="22"/>
                <w:szCs w:val="22"/>
              </w:rPr>
            </w:pPr>
            <w:r w:rsidRPr="008B69A4">
              <w:rPr>
                <w:sz w:val="22"/>
                <w:szCs w:val="22"/>
              </w:rPr>
              <w:t>асфаль</w:t>
            </w:r>
          </w:p>
          <w:p w:rsidR="00FA1B89" w:rsidRPr="008B69A4" w:rsidRDefault="00FA1B89" w:rsidP="008B69A4">
            <w:pPr>
              <w:widowControl/>
              <w:autoSpaceDE/>
              <w:autoSpaceDN/>
              <w:adjustRightInd/>
              <w:jc w:val="center"/>
              <w:rPr>
                <w:sz w:val="22"/>
                <w:szCs w:val="22"/>
              </w:rPr>
            </w:pPr>
            <w:r w:rsidRPr="008B69A4">
              <w:rPr>
                <w:sz w:val="22"/>
                <w:szCs w:val="22"/>
              </w:rPr>
              <w:t>товым</w:t>
            </w:r>
          </w:p>
          <w:p w:rsidR="00FA1B89" w:rsidRPr="008B69A4" w:rsidRDefault="00FA1B89" w:rsidP="008B69A4">
            <w:pPr>
              <w:widowControl/>
              <w:autoSpaceDE/>
              <w:autoSpaceDN/>
              <w:adjustRightInd/>
              <w:jc w:val="center"/>
              <w:rPr>
                <w:sz w:val="22"/>
                <w:szCs w:val="22"/>
              </w:rPr>
            </w:pPr>
            <w:r w:rsidRPr="008B69A4">
              <w:rPr>
                <w:sz w:val="22"/>
                <w:szCs w:val="22"/>
              </w:rPr>
              <w:t>покры</w:t>
            </w:r>
          </w:p>
          <w:p w:rsidR="00FA1B89" w:rsidRPr="008B69A4" w:rsidRDefault="00FA1B89" w:rsidP="008B69A4">
            <w:pPr>
              <w:widowControl/>
              <w:autoSpaceDE/>
              <w:autoSpaceDN/>
              <w:adjustRightInd/>
              <w:jc w:val="center"/>
              <w:rPr>
                <w:sz w:val="22"/>
                <w:szCs w:val="22"/>
              </w:rPr>
            </w:pPr>
            <w:r w:rsidRPr="008B69A4">
              <w:rPr>
                <w:sz w:val="22"/>
                <w:szCs w:val="22"/>
              </w:rPr>
              <w:t>тием (км.)</w:t>
            </w:r>
          </w:p>
        </w:tc>
        <w:tc>
          <w:tcPr>
            <w:tcW w:w="902" w:type="dxa"/>
          </w:tcPr>
          <w:p w:rsidR="00FA1B89" w:rsidRPr="008B69A4" w:rsidRDefault="00FA1B89" w:rsidP="008B69A4">
            <w:pPr>
              <w:widowControl/>
              <w:autoSpaceDE/>
              <w:autoSpaceDN/>
              <w:adjustRightInd/>
              <w:jc w:val="center"/>
              <w:rPr>
                <w:sz w:val="22"/>
                <w:szCs w:val="22"/>
              </w:rPr>
            </w:pPr>
            <w:r w:rsidRPr="008B69A4">
              <w:rPr>
                <w:sz w:val="22"/>
                <w:szCs w:val="22"/>
              </w:rPr>
              <w:t>с</w:t>
            </w:r>
          </w:p>
          <w:p w:rsidR="00FA1B89" w:rsidRPr="008B69A4" w:rsidRDefault="00FA1B89" w:rsidP="008B69A4">
            <w:pPr>
              <w:widowControl/>
              <w:autoSpaceDE/>
              <w:autoSpaceDN/>
              <w:adjustRightInd/>
              <w:jc w:val="center"/>
              <w:rPr>
                <w:sz w:val="22"/>
                <w:szCs w:val="22"/>
              </w:rPr>
            </w:pPr>
            <w:r w:rsidRPr="008B69A4">
              <w:rPr>
                <w:sz w:val="22"/>
                <w:szCs w:val="22"/>
              </w:rPr>
              <w:t>гравийным покрытием</w:t>
            </w:r>
          </w:p>
          <w:p w:rsidR="00065AEA" w:rsidRPr="008B69A4" w:rsidRDefault="00065AEA" w:rsidP="008B69A4">
            <w:pPr>
              <w:widowControl/>
              <w:autoSpaceDE/>
              <w:autoSpaceDN/>
              <w:adjustRightInd/>
              <w:jc w:val="center"/>
              <w:rPr>
                <w:sz w:val="22"/>
                <w:szCs w:val="22"/>
              </w:rPr>
            </w:pPr>
            <w:r w:rsidRPr="008B69A4">
              <w:rPr>
                <w:sz w:val="22"/>
                <w:szCs w:val="22"/>
              </w:rPr>
              <w:t>(км.)</w:t>
            </w:r>
          </w:p>
        </w:tc>
        <w:tc>
          <w:tcPr>
            <w:tcW w:w="1112" w:type="dxa"/>
          </w:tcPr>
          <w:p w:rsidR="00FA1B89" w:rsidRPr="008B69A4" w:rsidRDefault="00FA1B89" w:rsidP="008B69A4">
            <w:pPr>
              <w:widowControl/>
              <w:autoSpaceDE/>
              <w:autoSpaceDN/>
              <w:adjustRightInd/>
              <w:jc w:val="center"/>
              <w:rPr>
                <w:sz w:val="22"/>
                <w:szCs w:val="22"/>
              </w:rPr>
            </w:pPr>
            <w:r w:rsidRPr="008B69A4">
              <w:rPr>
                <w:sz w:val="22"/>
                <w:szCs w:val="22"/>
              </w:rPr>
              <w:t>протяженность</w:t>
            </w:r>
          </w:p>
        </w:tc>
        <w:tc>
          <w:tcPr>
            <w:tcW w:w="2340" w:type="dxa"/>
          </w:tcPr>
          <w:p w:rsidR="00FA1B89" w:rsidRPr="008B69A4" w:rsidRDefault="00FA1B89" w:rsidP="008B69A4">
            <w:pPr>
              <w:widowControl/>
              <w:autoSpaceDE/>
              <w:autoSpaceDN/>
              <w:adjustRightInd/>
              <w:jc w:val="center"/>
              <w:rPr>
                <w:sz w:val="22"/>
                <w:szCs w:val="22"/>
              </w:rPr>
            </w:pPr>
            <w:r w:rsidRPr="008B69A4">
              <w:rPr>
                <w:sz w:val="22"/>
                <w:szCs w:val="22"/>
              </w:rPr>
              <w:t>Идентификационный номер объекта</w:t>
            </w:r>
          </w:p>
        </w:tc>
      </w:tr>
      <w:tr w:rsidR="00FA1B89" w:rsidRPr="008B69A4" w:rsidTr="008B69A4">
        <w:tc>
          <w:tcPr>
            <w:tcW w:w="565" w:type="dxa"/>
          </w:tcPr>
          <w:p w:rsidR="00FA1B89" w:rsidRPr="008B69A4" w:rsidRDefault="00FA1B89" w:rsidP="008B69A4">
            <w:pPr>
              <w:widowControl/>
              <w:autoSpaceDE/>
              <w:autoSpaceDN/>
              <w:adjustRightInd/>
              <w:rPr>
                <w:sz w:val="22"/>
                <w:szCs w:val="22"/>
              </w:rPr>
            </w:pPr>
            <w:r w:rsidRPr="008B69A4">
              <w:rPr>
                <w:sz w:val="22"/>
                <w:szCs w:val="22"/>
              </w:rPr>
              <w:t>1.</w:t>
            </w:r>
          </w:p>
          <w:p w:rsidR="00FA1B89" w:rsidRPr="008B69A4" w:rsidRDefault="00FA1B89" w:rsidP="008B69A4">
            <w:pPr>
              <w:widowControl/>
              <w:autoSpaceDE/>
              <w:autoSpaceDN/>
              <w:adjustRightInd/>
              <w:rPr>
                <w:sz w:val="22"/>
                <w:szCs w:val="22"/>
              </w:rPr>
            </w:pPr>
          </w:p>
          <w:p w:rsidR="00FA1B89" w:rsidRPr="008B69A4" w:rsidRDefault="00FA1B89" w:rsidP="008B69A4">
            <w:pPr>
              <w:widowControl/>
              <w:autoSpaceDE/>
              <w:autoSpaceDN/>
              <w:adjustRightInd/>
              <w:rPr>
                <w:sz w:val="22"/>
                <w:szCs w:val="22"/>
              </w:rPr>
            </w:pPr>
          </w:p>
        </w:tc>
        <w:tc>
          <w:tcPr>
            <w:tcW w:w="1775" w:type="dxa"/>
          </w:tcPr>
          <w:p w:rsidR="00FA1B89" w:rsidRPr="008B69A4" w:rsidRDefault="00FA1B89" w:rsidP="008B69A4">
            <w:pPr>
              <w:widowControl/>
              <w:autoSpaceDE/>
              <w:autoSpaceDN/>
              <w:adjustRightInd/>
              <w:rPr>
                <w:sz w:val="22"/>
                <w:szCs w:val="22"/>
              </w:rPr>
            </w:pPr>
            <w:r w:rsidRPr="008B69A4">
              <w:rPr>
                <w:sz w:val="22"/>
                <w:szCs w:val="22"/>
              </w:rPr>
              <w:t>Автомобильная</w:t>
            </w:r>
          </w:p>
          <w:p w:rsidR="00FA1B89" w:rsidRPr="008B69A4" w:rsidRDefault="00FA1B89" w:rsidP="008B69A4">
            <w:pPr>
              <w:widowControl/>
              <w:autoSpaceDE/>
              <w:autoSpaceDN/>
              <w:adjustRightInd/>
              <w:rPr>
                <w:sz w:val="22"/>
                <w:szCs w:val="22"/>
              </w:rPr>
            </w:pPr>
            <w:r w:rsidRPr="008B69A4">
              <w:rPr>
                <w:sz w:val="22"/>
                <w:szCs w:val="22"/>
              </w:rPr>
              <w:t>дорога</w:t>
            </w:r>
          </w:p>
          <w:p w:rsidR="00FA1B89" w:rsidRPr="008B69A4" w:rsidRDefault="00FA1B89" w:rsidP="008B69A4">
            <w:pPr>
              <w:widowControl/>
              <w:autoSpaceDE/>
              <w:autoSpaceDN/>
              <w:adjustRightInd/>
              <w:rPr>
                <w:sz w:val="22"/>
                <w:szCs w:val="22"/>
              </w:rPr>
            </w:pPr>
          </w:p>
        </w:tc>
        <w:tc>
          <w:tcPr>
            <w:tcW w:w="3420" w:type="dxa"/>
          </w:tcPr>
          <w:p w:rsidR="00FA1B89" w:rsidRPr="008B69A4" w:rsidRDefault="00FA1B89" w:rsidP="008B69A4">
            <w:pPr>
              <w:widowControl/>
              <w:autoSpaceDE/>
              <w:autoSpaceDN/>
              <w:adjustRightInd/>
              <w:rPr>
                <w:sz w:val="22"/>
                <w:szCs w:val="22"/>
              </w:rPr>
            </w:pPr>
            <w:r w:rsidRPr="008B69A4">
              <w:rPr>
                <w:sz w:val="22"/>
                <w:szCs w:val="22"/>
              </w:rPr>
              <w:t>Оренбургская область, Саракташский район, с.Каировка, ул.Луговая</w:t>
            </w:r>
          </w:p>
        </w:tc>
        <w:tc>
          <w:tcPr>
            <w:tcW w:w="1426" w:type="dxa"/>
          </w:tcPr>
          <w:p w:rsidR="00FA1B89" w:rsidRPr="008B69A4" w:rsidRDefault="00FA1B89" w:rsidP="008B69A4">
            <w:pPr>
              <w:widowControl/>
              <w:autoSpaceDE/>
              <w:autoSpaceDN/>
              <w:adjustRightInd/>
              <w:rPr>
                <w:sz w:val="22"/>
                <w:szCs w:val="22"/>
              </w:rPr>
            </w:pPr>
            <w:r w:rsidRPr="008B69A4">
              <w:rPr>
                <w:sz w:val="22"/>
                <w:szCs w:val="22"/>
              </w:rPr>
              <w:t>гравийное</w:t>
            </w:r>
          </w:p>
        </w:tc>
        <w:tc>
          <w:tcPr>
            <w:tcW w:w="1446" w:type="dxa"/>
          </w:tcPr>
          <w:p w:rsidR="00FA1B89" w:rsidRPr="008B69A4" w:rsidRDefault="00FA1B89" w:rsidP="008B69A4">
            <w:pPr>
              <w:widowControl/>
              <w:autoSpaceDE/>
              <w:autoSpaceDN/>
              <w:adjustRightInd/>
              <w:rPr>
                <w:sz w:val="22"/>
                <w:szCs w:val="22"/>
              </w:rPr>
            </w:pPr>
            <w:r w:rsidRPr="008B69A4">
              <w:rPr>
                <w:sz w:val="22"/>
                <w:szCs w:val="22"/>
              </w:rPr>
              <w:t>Сооружение</w:t>
            </w:r>
          </w:p>
          <w:p w:rsidR="00FA1B89" w:rsidRPr="008B69A4" w:rsidRDefault="00FA1B89" w:rsidP="008B69A4">
            <w:pPr>
              <w:widowControl/>
              <w:autoSpaceDE/>
              <w:autoSpaceDN/>
              <w:adjustRightInd/>
              <w:rPr>
                <w:sz w:val="22"/>
                <w:szCs w:val="22"/>
              </w:rPr>
            </w:pPr>
            <w:r w:rsidRPr="008B69A4">
              <w:rPr>
                <w:sz w:val="22"/>
                <w:szCs w:val="22"/>
              </w:rPr>
              <w:t>дорожного</w:t>
            </w:r>
          </w:p>
          <w:p w:rsidR="00FA1B89" w:rsidRPr="008B69A4" w:rsidRDefault="00FA1B89" w:rsidP="008B69A4">
            <w:pPr>
              <w:widowControl/>
              <w:autoSpaceDE/>
              <w:autoSpaceDN/>
              <w:adjustRightInd/>
              <w:rPr>
                <w:sz w:val="22"/>
                <w:szCs w:val="22"/>
              </w:rPr>
            </w:pPr>
            <w:r w:rsidRPr="008B69A4">
              <w:rPr>
                <w:sz w:val="22"/>
                <w:szCs w:val="22"/>
              </w:rPr>
              <w:t>транспорта</w:t>
            </w:r>
          </w:p>
        </w:tc>
        <w:tc>
          <w:tcPr>
            <w:tcW w:w="1017" w:type="dxa"/>
          </w:tcPr>
          <w:p w:rsidR="00FA1B89" w:rsidRPr="008B69A4" w:rsidRDefault="00FA1B89" w:rsidP="008B69A4">
            <w:pPr>
              <w:widowControl/>
              <w:autoSpaceDE/>
              <w:autoSpaceDN/>
              <w:adjustRightInd/>
              <w:rPr>
                <w:b/>
                <w:sz w:val="22"/>
                <w:szCs w:val="22"/>
              </w:rPr>
            </w:pPr>
          </w:p>
        </w:tc>
        <w:tc>
          <w:tcPr>
            <w:tcW w:w="1030" w:type="dxa"/>
          </w:tcPr>
          <w:p w:rsidR="00FA1B89" w:rsidRPr="008B69A4" w:rsidRDefault="00FA1B89" w:rsidP="008B69A4">
            <w:pPr>
              <w:widowControl/>
              <w:autoSpaceDE/>
              <w:autoSpaceDN/>
              <w:adjustRightInd/>
              <w:jc w:val="center"/>
              <w:rPr>
                <w:sz w:val="22"/>
                <w:szCs w:val="22"/>
              </w:rPr>
            </w:pPr>
          </w:p>
        </w:tc>
        <w:tc>
          <w:tcPr>
            <w:tcW w:w="902" w:type="dxa"/>
          </w:tcPr>
          <w:p w:rsidR="00FA1B89" w:rsidRPr="008B69A4" w:rsidRDefault="00FA1B89" w:rsidP="008B69A4">
            <w:pPr>
              <w:widowControl/>
              <w:autoSpaceDE/>
              <w:autoSpaceDN/>
              <w:adjustRightInd/>
              <w:jc w:val="center"/>
              <w:rPr>
                <w:sz w:val="22"/>
                <w:szCs w:val="22"/>
              </w:rPr>
            </w:pPr>
            <w:r w:rsidRPr="008B69A4">
              <w:rPr>
                <w:sz w:val="22"/>
                <w:szCs w:val="22"/>
              </w:rPr>
              <w:t>0,682</w:t>
            </w:r>
          </w:p>
        </w:tc>
        <w:tc>
          <w:tcPr>
            <w:tcW w:w="1112" w:type="dxa"/>
          </w:tcPr>
          <w:p w:rsidR="00FA1B89" w:rsidRPr="008B69A4" w:rsidRDefault="00FA1B89" w:rsidP="008B69A4">
            <w:pPr>
              <w:widowControl/>
              <w:autoSpaceDE/>
              <w:autoSpaceDN/>
              <w:adjustRightInd/>
              <w:jc w:val="center"/>
              <w:rPr>
                <w:sz w:val="22"/>
                <w:szCs w:val="22"/>
              </w:rPr>
            </w:pPr>
            <w:r w:rsidRPr="008B69A4">
              <w:rPr>
                <w:sz w:val="22"/>
                <w:szCs w:val="22"/>
              </w:rPr>
              <w:t>0,682</w:t>
            </w:r>
          </w:p>
        </w:tc>
        <w:tc>
          <w:tcPr>
            <w:tcW w:w="2340" w:type="dxa"/>
          </w:tcPr>
          <w:p w:rsidR="00FA1B89" w:rsidRPr="008B69A4" w:rsidRDefault="00FA1B89"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01 </w:t>
            </w:r>
          </w:p>
        </w:tc>
      </w:tr>
      <w:tr w:rsidR="00065AEA" w:rsidRPr="008B69A4" w:rsidTr="008B69A4">
        <w:tc>
          <w:tcPr>
            <w:tcW w:w="565" w:type="dxa"/>
          </w:tcPr>
          <w:p w:rsidR="00065AEA" w:rsidRPr="008B69A4" w:rsidRDefault="00065AEA" w:rsidP="008B69A4">
            <w:pPr>
              <w:widowControl/>
              <w:autoSpaceDE/>
              <w:autoSpaceDN/>
              <w:adjustRightInd/>
              <w:rPr>
                <w:sz w:val="22"/>
                <w:szCs w:val="22"/>
              </w:rPr>
            </w:pPr>
            <w:r w:rsidRPr="008B69A4">
              <w:rPr>
                <w:sz w:val="22"/>
                <w:szCs w:val="22"/>
              </w:rPr>
              <w:t>2.</w:t>
            </w:r>
          </w:p>
          <w:p w:rsidR="00065AEA" w:rsidRPr="008B69A4" w:rsidRDefault="00065AEA" w:rsidP="008B69A4">
            <w:pPr>
              <w:widowControl/>
              <w:autoSpaceDE/>
              <w:autoSpaceDN/>
              <w:adjustRightInd/>
              <w:rPr>
                <w:sz w:val="22"/>
                <w:szCs w:val="22"/>
              </w:rPr>
            </w:pPr>
          </w:p>
          <w:p w:rsidR="00065AEA" w:rsidRPr="008B69A4" w:rsidRDefault="00065AEA" w:rsidP="008B69A4">
            <w:pPr>
              <w:widowControl/>
              <w:autoSpaceDE/>
              <w:autoSpaceDN/>
              <w:adjustRightInd/>
              <w:rPr>
                <w:sz w:val="22"/>
                <w:szCs w:val="22"/>
              </w:rPr>
            </w:pPr>
          </w:p>
        </w:tc>
        <w:tc>
          <w:tcPr>
            <w:tcW w:w="1775" w:type="dxa"/>
          </w:tcPr>
          <w:p w:rsidR="00065AEA" w:rsidRPr="008B69A4" w:rsidRDefault="00065AEA" w:rsidP="008B69A4">
            <w:pPr>
              <w:widowControl/>
              <w:autoSpaceDE/>
              <w:autoSpaceDN/>
              <w:adjustRightInd/>
              <w:rPr>
                <w:sz w:val="22"/>
                <w:szCs w:val="22"/>
              </w:rPr>
            </w:pPr>
            <w:r w:rsidRPr="008B69A4">
              <w:rPr>
                <w:sz w:val="22"/>
                <w:szCs w:val="22"/>
              </w:rPr>
              <w:t>Автомобильная</w:t>
            </w:r>
          </w:p>
          <w:p w:rsidR="00065AEA" w:rsidRPr="008B69A4" w:rsidRDefault="00065AEA" w:rsidP="008B69A4">
            <w:pPr>
              <w:widowControl/>
              <w:autoSpaceDE/>
              <w:autoSpaceDN/>
              <w:adjustRightInd/>
              <w:rPr>
                <w:sz w:val="22"/>
                <w:szCs w:val="22"/>
              </w:rPr>
            </w:pPr>
            <w:r w:rsidRPr="008B69A4">
              <w:rPr>
                <w:sz w:val="22"/>
                <w:szCs w:val="22"/>
              </w:rPr>
              <w:t>дорога</w:t>
            </w:r>
          </w:p>
          <w:p w:rsidR="00065AEA" w:rsidRPr="008B69A4" w:rsidRDefault="00065AEA" w:rsidP="008B69A4">
            <w:pPr>
              <w:widowControl/>
              <w:autoSpaceDE/>
              <w:autoSpaceDN/>
              <w:adjustRightInd/>
              <w:rPr>
                <w:sz w:val="22"/>
                <w:szCs w:val="22"/>
              </w:rPr>
            </w:pPr>
          </w:p>
        </w:tc>
        <w:tc>
          <w:tcPr>
            <w:tcW w:w="3420" w:type="dxa"/>
          </w:tcPr>
          <w:p w:rsidR="00065AEA" w:rsidRPr="008B69A4" w:rsidRDefault="00065AEA" w:rsidP="008B69A4">
            <w:pPr>
              <w:widowControl/>
              <w:autoSpaceDE/>
              <w:autoSpaceDN/>
              <w:adjustRightInd/>
              <w:rPr>
                <w:sz w:val="22"/>
                <w:szCs w:val="22"/>
              </w:rPr>
            </w:pPr>
            <w:r w:rsidRPr="008B69A4">
              <w:rPr>
                <w:sz w:val="22"/>
                <w:szCs w:val="22"/>
              </w:rPr>
              <w:t>Оренбургская область,</w:t>
            </w:r>
          </w:p>
          <w:p w:rsidR="00065AEA" w:rsidRPr="008B69A4" w:rsidRDefault="00065AEA" w:rsidP="008B69A4">
            <w:pPr>
              <w:widowControl/>
              <w:autoSpaceDE/>
              <w:autoSpaceDN/>
              <w:adjustRightInd/>
              <w:rPr>
                <w:sz w:val="22"/>
                <w:szCs w:val="22"/>
              </w:rPr>
            </w:pPr>
            <w:r w:rsidRPr="008B69A4">
              <w:rPr>
                <w:sz w:val="22"/>
                <w:szCs w:val="22"/>
              </w:rPr>
              <w:t>Саракташский район,</w:t>
            </w:r>
          </w:p>
          <w:p w:rsidR="00065AEA" w:rsidRPr="008B69A4" w:rsidRDefault="00065AEA" w:rsidP="008B69A4">
            <w:pPr>
              <w:widowControl/>
              <w:autoSpaceDE/>
              <w:autoSpaceDN/>
              <w:adjustRightInd/>
              <w:rPr>
                <w:sz w:val="22"/>
                <w:szCs w:val="22"/>
              </w:rPr>
            </w:pPr>
            <w:r w:rsidRPr="008B69A4">
              <w:rPr>
                <w:sz w:val="22"/>
                <w:szCs w:val="22"/>
              </w:rPr>
              <w:t>с.Каировка, ул.Молодежная</w:t>
            </w:r>
          </w:p>
        </w:tc>
        <w:tc>
          <w:tcPr>
            <w:tcW w:w="1426" w:type="dxa"/>
          </w:tcPr>
          <w:p w:rsidR="00065AEA" w:rsidRPr="008B69A4" w:rsidRDefault="00065AEA" w:rsidP="008B69A4">
            <w:pPr>
              <w:widowControl/>
              <w:autoSpaceDE/>
              <w:autoSpaceDN/>
              <w:adjustRightInd/>
              <w:rPr>
                <w:sz w:val="22"/>
                <w:szCs w:val="22"/>
              </w:rPr>
            </w:pPr>
            <w:r w:rsidRPr="008B69A4">
              <w:rPr>
                <w:sz w:val="22"/>
                <w:szCs w:val="22"/>
              </w:rPr>
              <w:t>асфальтовое</w:t>
            </w:r>
          </w:p>
        </w:tc>
        <w:tc>
          <w:tcPr>
            <w:tcW w:w="1446" w:type="dxa"/>
          </w:tcPr>
          <w:p w:rsidR="00065AEA" w:rsidRPr="008B69A4" w:rsidRDefault="00065AEA" w:rsidP="008B69A4">
            <w:pPr>
              <w:widowControl/>
              <w:autoSpaceDE/>
              <w:autoSpaceDN/>
              <w:adjustRightInd/>
              <w:rPr>
                <w:sz w:val="22"/>
                <w:szCs w:val="22"/>
              </w:rPr>
            </w:pPr>
            <w:r w:rsidRPr="008B69A4">
              <w:rPr>
                <w:sz w:val="22"/>
                <w:szCs w:val="22"/>
              </w:rPr>
              <w:t>Сооружение</w:t>
            </w:r>
          </w:p>
          <w:p w:rsidR="00065AEA" w:rsidRPr="008B69A4" w:rsidRDefault="00065AEA" w:rsidP="008B69A4">
            <w:pPr>
              <w:widowControl/>
              <w:autoSpaceDE/>
              <w:autoSpaceDN/>
              <w:adjustRightInd/>
              <w:rPr>
                <w:sz w:val="22"/>
                <w:szCs w:val="22"/>
              </w:rPr>
            </w:pPr>
            <w:r w:rsidRPr="008B69A4">
              <w:rPr>
                <w:sz w:val="22"/>
                <w:szCs w:val="22"/>
              </w:rPr>
              <w:t>дорожного</w:t>
            </w:r>
          </w:p>
          <w:p w:rsidR="00065AEA" w:rsidRPr="008B69A4" w:rsidRDefault="00065AEA" w:rsidP="008B69A4">
            <w:pPr>
              <w:widowControl/>
              <w:autoSpaceDE/>
              <w:autoSpaceDN/>
              <w:adjustRightInd/>
              <w:rPr>
                <w:sz w:val="22"/>
                <w:szCs w:val="22"/>
              </w:rPr>
            </w:pPr>
            <w:r w:rsidRPr="008B69A4">
              <w:rPr>
                <w:sz w:val="22"/>
                <w:szCs w:val="22"/>
              </w:rPr>
              <w:t>транспорта</w:t>
            </w:r>
          </w:p>
        </w:tc>
        <w:tc>
          <w:tcPr>
            <w:tcW w:w="1017" w:type="dxa"/>
          </w:tcPr>
          <w:p w:rsidR="00065AEA" w:rsidRPr="008B69A4" w:rsidRDefault="00065AEA" w:rsidP="008B69A4">
            <w:pPr>
              <w:widowControl/>
              <w:autoSpaceDE/>
              <w:autoSpaceDN/>
              <w:adjustRightInd/>
              <w:rPr>
                <w:b/>
                <w:sz w:val="22"/>
                <w:szCs w:val="22"/>
              </w:rPr>
            </w:pPr>
          </w:p>
        </w:tc>
        <w:tc>
          <w:tcPr>
            <w:tcW w:w="1030" w:type="dxa"/>
          </w:tcPr>
          <w:p w:rsidR="00065AEA" w:rsidRPr="008B69A4" w:rsidRDefault="00065AEA" w:rsidP="008B69A4">
            <w:pPr>
              <w:widowControl/>
              <w:autoSpaceDE/>
              <w:autoSpaceDN/>
              <w:adjustRightInd/>
              <w:jc w:val="center"/>
              <w:rPr>
                <w:sz w:val="22"/>
                <w:szCs w:val="22"/>
              </w:rPr>
            </w:pPr>
            <w:r w:rsidRPr="008B69A4">
              <w:rPr>
                <w:sz w:val="22"/>
                <w:szCs w:val="22"/>
              </w:rPr>
              <w:t>0,485</w:t>
            </w:r>
          </w:p>
        </w:tc>
        <w:tc>
          <w:tcPr>
            <w:tcW w:w="902" w:type="dxa"/>
          </w:tcPr>
          <w:p w:rsidR="00065AEA" w:rsidRPr="008B69A4" w:rsidRDefault="00065AEA" w:rsidP="008B69A4">
            <w:pPr>
              <w:widowControl/>
              <w:autoSpaceDE/>
              <w:autoSpaceDN/>
              <w:adjustRightInd/>
              <w:jc w:val="center"/>
              <w:rPr>
                <w:sz w:val="22"/>
                <w:szCs w:val="22"/>
              </w:rPr>
            </w:pPr>
          </w:p>
        </w:tc>
        <w:tc>
          <w:tcPr>
            <w:tcW w:w="1112" w:type="dxa"/>
          </w:tcPr>
          <w:p w:rsidR="00065AEA" w:rsidRPr="008B69A4" w:rsidRDefault="00065AEA" w:rsidP="008B69A4">
            <w:pPr>
              <w:widowControl/>
              <w:autoSpaceDE/>
              <w:autoSpaceDN/>
              <w:adjustRightInd/>
              <w:jc w:val="center"/>
              <w:rPr>
                <w:sz w:val="22"/>
                <w:szCs w:val="22"/>
              </w:rPr>
            </w:pPr>
            <w:r w:rsidRPr="008B69A4">
              <w:rPr>
                <w:sz w:val="22"/>
                <w:szCs w:val="22"/>
              </w:rPr>
              <w:t>0,485</w:t>
            </w:r>
          </w:p>
        </w:tc>
        <w:tc>
          <w:tcPr>
            <w:tcW w:w="2340" w:type="dxa"/>
          </w:tcPr>
          <w:p w:rsidR="00065AEA" w:rsidRPr="008B69A4" w:rsidRDefault="00065AEA"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02 </w:t>
            </w:r>
          </w:p>
        </w:tc>
      </w:tr>
      <w:tr w:rsidR="00065AEA" w:rsidRPr="008B69A4" w:rsidTr="008B69A4">
        <w:tc>
          <w:tcPr>
            <w:tcW w:w="565" w:type="dxa"/>
          </w:tcPr>
          <w:p w:rsidR="00065AEA" w:rsidRPr="008B69A4" w:rsidRDefault="00065AEA" w:rsidP="008B69A4">
            <w:pPr>
              <w:widowControl/>
              <w:autoSpaceDE/>
              <w:autoSpaceDN/>
              <w:adjustRightInd/>
              <w:rPr>
                <w:sz w:val="22"/>
                <w:szCs w:val="22"/>
              </w:rPr>
            </w:pPr>
            <w:r w:rsidRPr="008B69A4">
              <w:rPr>
                <w:sz w:val="22"/>
                <w:szCs w:val="22"/>
              </w:rPr>
              <w:t>3.</w:t>
            </w:r>
          </w:p>
          <w:p w:rsidR="00065AEA" w:rsidRPr="008B69A4" w:rsidRDefault="00065AEA" w:rsidP="008B69A4">
            <w:pPr>
              <w:widowControl/>
              <w:autoSpaceDE/>
              <w:autoSpaceDN/>
              <w:adjustRightInd/>
              <w:rPr>
                <w:sz w:val="22"/>
                <w:szCs w:val="22"/>
              </w:rPr>
            </w:pPr>
          </w:p>
          <w:p w:rsidR="00065AEA" w:rsidRPr="008B69A4" w:rsidRDefault="00065AEA" w:rsidP="008B69A4">
            <w:pPr>
              <w:widowControl/>
              <w:autoSpaceDE/>
              <w:autoSpaceDN/>
              <w:adjustRightInd/>
              <w:rPr>
                <w:sz w:val="22"/>
                <w:szCs w:val="22"/>
              </w:rPr>
            </w:pPr>
          </w:p>
        </w:tc>
        <w:tc>
          <w:tcPr>
            <w:tcW w:w="1775" w:type="dxa"/>
          </w:tcPr>
          <w:p w:rsidR="00065AEA" w:rsidRPr="008B69A4" w:rsidRDefault="00065AEA" w:rsidP="008B69A4">
            <w:pPr>
              <w:widowControl/>
              <w:autoSpaceDE/>
              <w:autoSpaceDN/>
              <w:adjustRightInd/>
              <w:rPr>
                <w:sz w:val="22"/>
                <w:szCs w:val="22"/>
              </w:rPr>
            </w:pPr>
            <w:r w:rsidRPr="008B69A4">
              <w:rPr>
                <w:sz w:val="22"/>
                <w:szCs w:val="22"/>
              </w:rPr>
              <w:t>Автомобильная</w:t>
            </w:r>
          </w:p>
          <w:p w:rsidR="00065AEA" w:rsidRPr="008B69A4" w:rsidRDefault="00065AEA" w:rsidP="008B69A4">
            <w:pPr>
              <w:widowControl/>
              <w:autoSpaceDE/>
              <w:autoSpaceDN/>
              <w:adjustRightInd/>
              <w:rPr>
                <w:sz w:val="22"/>
                <w:szCs w:val="22"/>
              </w:rPr>
            </w:pPr>
            <w:r w:rsidRPr="008B69A4">
              <w:rPr>
                <w:sz w:val="22"/>
                <w:szCs w:val="22"/>
              </w:rPr>
              <w:t>дорога</w:t>
            </w:r>
          </w:p>
          <w:p w:rsidR="00065AEA" w:rsidRPr="008B69A4" w:rsidRDefault="00065AEA" w:rsidP="008B69A4">
            <w:pPr>
              <w:widowControl/>
              <w:autoSpaceDE/>
              <w:autoSpaceDN/>
              <w:adjustRightInd/>
              <w:rPr>
                <w:sz w:val="22"/>
                <w:szCs w:val="22"/>
              </w:rPr>
            </w:pPr>
          </w:p>
        </w:tc>
        <w:tc>
          <w:tcPr>
            <w:tcW w:w="3420" w:type="dxa"/>
          </w:tcPr>
          <w:p w:rsidR="00065AEA" w:rsidRPr="008B69A4" w:rsidRDefault="00065AEA" w:rsidP="008B69A4">
            <w:pPr>
              <w:widowControl/>
              <w:autoSpaceDE/>
              <w:autoSpaceDN/>
              <w:adjustRightInd/>
              <w:rPr>
                <w:sz w:val="22"/>
                <w:szCs w:val="22"/>
              </w:rPr>
            </w:pPr>
            <w:r w:rsidRPr="008B69A4">
              <w:rPr>
                <w:sz w:val="22"/>
                <w:szCs w:val="22"/>
              </w:rPr>
              <w:t>Оренбургская область,</w:t>
            </w:r>
          </w:p>
          <w:p w:rsidR="00065AEA" w:rsidRPr="008B69A4" w:rsidRDefault="00065AEA" w:rsidP="008B69A4">
            <w:pPr>
              <w:widowControl/>
              <w:autoSpaceDE/>
              <w:autoSpaceDN/>
              <w:adjustRightInd/>
              <w:rPr>
                <w:sz w:val="22"/>
                <w:szCs w:val="22"/>
              </w:rPr>
            </w:pPr>
            <w:r w:rsidRPr="008B69A4">
              <w:rPr>
                <w:sz w:val="22"/>
                <w:szCs w:val="22"/>
              </w:rPr>
              <w:t>Саракташский район,</w:t>
            </w:r>
          </w:p>
          <w:p w:rsidR="00065AEA" w:rsidRPr="008B69A4" w:rsidRDefault="00065AEA" w:rsidP="008B69A4">
            <w:pPr>
              <w:widowControl/>
              <w:autoSpaceDE/>
              <w:autoSpaceDN/>
              <w:adjustRightInd/>
              <w:rPr>
                <w:sz w:val="22"/>
                <w:szCs w:val="22"/>
              </w:rPr>
            </w:pPr>
            <w:r w:rsidRPr="008B69A4">
              <w:rPr>
                <w:sz w:val="22"/>
                <w:szCs w:val="22"/>
              </w:rPr>
              <w:t>с.Каировка, ул.Новая</w:t>
            </w:r>
          </w:p>
        </w:tc>
        <w:tc>
          <w:tcPr>
            <w:tcW w:w="1426" w:type="dxa"/>
          </w:tcPr>
          <w:p w:rsidR="00065AEA" w:rsidRPr="008B69A4" w:rsidRDefault="00065AEA" w:rsidP="008B69A4">
            <w:pPr>
              <w:widowControl/>
              <w:autoSpaceDE/>
              <w:autoSpaceDN/>
              <w:adjustRightInd/>
              <w:rPr>
                <w:sz w:val="22"/>
                <w:szCs w:val="22"/>
              </w:rPr>
            </w:pPr>
            <w:r w:rsidRPr="008B69A4">
              <w:rPr>
                <w:sz w:val="22"/>
                <w:szCs w:val="22"/>
              </w:rPr>
              <w:t>грунтовое</w:t>
            </w:r>
          </w:p>
        </w:tc>
        <w:tc>
          <w:tcPr>
            <w:tcW w:w="1446" w:type="dxa"/>
          </w:tcPr>
          <w:p w:rsidR="00065AEA" w:rsidRPr="008B69A4" w:rsidRDefault="00065AEA" w:rsidP="008B69A4">
            <w:pPr>
              <w:widowControl/>
              <w:autoSpaceDE/>
              <w:autoSpaceDN/>
              <w:adjustRightInd/>
              <w:rPr>
                <w:sz w:val="22"/>
                <w:szCs w:val="22"/>
              </w:rPr>
            </w:pPr>
            <w:r w:rsidRPr="008B69A4">
              <w:rPr>
                <w:sz w:val="22"/>
                <w:szCs w:val="22"/>
              </w:rPr>
              <w:t>Сооружение</w:t>
            </w:r>
          </w:p>
          <w:p w:rsidR="00065AEA" w:rsidRPr="008B69A4" w:rsidRDefault="00065AEA" w:rsidP="008B69A4">
            <w:pPr>
              <w:widowControl/>
              <w:autoSpaceDE/>
              <w:autoSpaceDN/>
              <w:adjustRightInd/>
              <w:rPr>
                <w:sz w:val="22"/>
                <w:szCs w:val="22"/>
              </w:rPr>
            </w:pPr>
            <w:r w:rsidRPr="008B69A4">
              <w:rPr>
                <w:sz w:val="22"/>
                <w:szCs w:val="22"/>
              </w:rPr>
              <w:t>дорожного транспорта</w:t>
            </w:r>
          </w:p>
        </w:tc>
        <w:tc>
          <w:tcPr>
            <w:tcW w:w="1017" w:type="dxa"/>
          </w:tcPr>
          <w:p w:rsidR="00065AEA" w:rsidRPr="008B69A4" w:rsidRDefault="00065AEA" w:rsidP="008B69A4">
            <w:pPr>
              <w:widowControl/>
              <w:autoSpaceDE/>
              <w:autoSpaceDN/>
              <w:adjustRightInd/>
              <w:jc w:val="center"/>
              <w:rPr>
                <w:sz w:val="22"/>
                <w:szCs w:val="22"/>
              </w:rPr>
            </w:pPr>
            <w:r w:rsidRPr="008B69A4">
              <w:rPr>
                <w:sz w:val="22"/>
                <w:szCs w:val="22"/>
              </w:rPr>
              <w:t>0,380</w:t>
            </w:r>
          </w:p>
        </w:tc>
        <w:tc>
          <w:tcPr>
            <w:tcW w:w="1030" w:type="dxa"/>
          </w:tcPr>
          <w:p w:rsidR="00065AEA" w:rsidRPr="008B69A4" w:rsidRDefault="00065AEA" w:rsidP="008B69A4">
            <w:pPr>
              <w:widowControl/>
              <w:autoSpaceDE/>
              <w:autoSpaceDN/>
              <w:adjustRightInd/>
              <w:jc w:val="center"/>
              <w:rPr>
                <w:sz w:val="22"/>
                <w:szCs w:val="22"/>
              </w:rPr>
            </w:pPr>
          </w:p>
        </w:tc>
        <w:tc>
          <w:tcPr>
            <w:tcW w:w="902" w:type="dxa"/>
          </w:tcPr>
          <w:p w:rsidR="00065AEA" w:rsidRPr="008B69A4" w:rsidRDefault="00065AEA" w:rsidP="008B69A4">
            <w:pPr>
              <w:widowControl/>
              <w:autoSpaceDE/>
              <w:autoSpaceDN/>
              <w:adjustRightInd/>
              <w:jc w:val="center"/>
              <w:rPr>
                <w:sz w:val="22"/>
                <w:szCs w:val="22"/>
              </w:rPr>
            </w:pPr>
          </w:p>
        </w:tc>
        <w:tc>
          <w:tcPr>
            <w:tcW w:w="1112" w:type="dxa"/>
          </w:tcPr>
          <w:p w:rsidR="00065AEA" w:rsidRPr="008B69A4" w:rsidRDefault="00065AEA" w:rsidP="008B69A4">
            <w:pPr>
              <w:widowControl/>
              <w:autoSpaceDE/>
              <w:autoSpaceDN/>
              <w:adjustRightInd/>
              <w:jc w:val="center"/>
              <w:rPr>
                <w:sz w:val="22"/>
                <w:szCs w:val="22"/>
              </w:rPr>
            </w:pPr>
            <w:r w:rsidRPr="008B69A4">
              <w:rPr>
                <w:sz w:val="22"/>
                <w:szCs w:val="22"/>
              </w:rPr>
              <w:t>0,380</w:t>
            </w:r>
          </w:p>
        </w:tc>
        <w:tc>
          <w:tcPr>
            <w:tcW w:w="2340" w:type="dxa"/>
          </w:tcPr>
          <w:p w:rsidR="00065AEA" w:rsidRPr="008B69A4" w:rsidRDefault="00065AEA"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03 </w:t>
            </w:r>
          </w:p>
        </w:tc>
      </w:tr>
      <w:tr w:rsidR="00107312" w:rsidRPr="008B69A4" w:rsidTr="008B69A4">
        <w:tc>
          <w:tcPr>
            <w:tcW w:w="565" w:type="dxa"/>
          </w:tcPr>
          <w:p w:rsidR="00107312" w:rsidRPr="008B69A4" w:rsidRDefault="00107312" w:rsidP="008B69A4">
            <w:pPr>
              <w:widowControl/>
              <w:autoSpaceDE/>
              <w:autoSpaceDN/>
              <w:adjustRightInd/>
              <w:rPr>
                <w:sz w:val="22"/>
                <w:szCs w:val="22"/>
              </w:rPr>
            </w:pPr>
            <w:r w:rsidRPr="008B69A4">
              <w:rPr>
                <w:sz w:val="22"/>
                <w:szCs w:val="22"/>
              </w:rPr>
              <w:t>4.</w:t>
            </w:r>
          </w:p>
          <w:p w:rsidR="00107312" w:rsidRPr="008B69A4" w:rsidRDefault="00107312" w:rsidP="008B69A4">
            <w:pPr>
              <w:widowControl/>
              <w:autoSpaceDE/>
              <w:autoSpaceDN/>
              <w:adjustRightInd/>
              <w:rPr>
                <w:sz w:val="22"/>
                <w:szCs w:val="22"/>
              </w:rPr>
            </w:pPr>
          </w:p>
          <w:p w:rsidR="00107312" w:rsidRPr="008B69A4" w:rsidRDefault="00107312" w:rsidP="008B69A4">
            <w:pPr>
              <w:widowControl/>
              <w:autoSpaceDE/>
              <w:autoSpaceDN/>
              <w:adjustRightInd/>
              <w:rPr>
                <w:sz w:val="22"/>
                <w:szCs w:val="22"/>
              </w:rPr>
            </w:pPr>
          </w:p>
        </w:tc>
        <w:tc>
          <w:tcPr>
            <w:tcW w:w="1775" w:type="dxa"/>
          </w:tcPr>
          <w:p w:rsidR="00107312" w:rsidRPr="008B69A4" w:rsidRDefault="00107312" w:rsidP="008B69A4">
            <w:pPr>
              <w:widowControl/>
              <w:autoSpaceDE/>
              <w:autoSpaceDN/>
              <w:adjustRightInd/>
              <w:rPr>
                <w:sz w:val="22"/>
                <w:szCs w:val="22"/>
              </w:rPr>
            </w:pPr>
            <w:r w:rsidRPr="008B69A4">
              <w:rPr>
                <w:sz w:val="22"/>
                <w:szCs w:val="22"/>
              </w:rPr>
              <w:t>Автомобильная</w:t>
            </w:r>
          </w:p>
          <w:p w:rsidR="00107312" w:rsidRPr="008B69A4" w:rsidRDefault="00107312" w:rsidP="008B69A4">
            <w:pPr>
              <w:widowControl/>
              <w:autoSpaceDE/>
              <w:autoSpaceDN/>
              <w:adjustRightInd/>
              <w:rPr>
                <w:sz w:val="22"/>
                <w:szCs w:val="22"/>
              </w:rPr>
            </w:pPr>
            <w:r w:rsidRPr="008B69A4">
              <w:rPr>
                <w:sz w:val="22"/>
                <w:szCs w:val="22"/>
              </w:rPr>
              <w:t>дорога</w:t>
            </w:r>
          </w:p>
          <w:p w:rsidR="00107312" w:rsidRPr="008B69A4" w:rsidRDefault="00107312" w:rsidP="008B69A4">
            <w:pPr>
              <w:widowControl/>
              <w:autoSpaceDE/>
              <w:autoSpaceDN/>
              <w:adjustRightInd/>
              <w:rPr>
                <w:sz w:val="22"/>
                <w:szCs w:val="22"/>
              </w:rPr>
            </w:pPr>
          </w:p>
        </w:tc>
        <w:tc>
          <w:tcPr>
            <w:tcW w:w="3420" w:type="dxa"/>
          </w:tcPr>
          <w:p w:rsidR="00107312" w:rsidRPr="008B69A4" w:rsidRDefault="00107312" w:rsidP="008B69A4">
            <w:pPr>
              <w:widowControl/>
              <w:autoSpaceDE/>
              <w:autoSpaceDN/>
              <w:adjustRightInd/>
              <w:rPr>
                <w:sz w:val="22"/>
                <w:szCs w:val="22"/>
              </w:rPr>
            </w:pPr>
            <w:r w:rsidRPr="008B69A4">
              <w:rPr>
                <w:sz w:val="22"/>
                <w:szCs w:val="22"/>
              </w:rPr>
              <w:t>Оренбургская область,</w:t>
            </w:r>
          </w:p>
          <w:p w:rsidR="00107312" w:rsidRPr="008B69A4" w:rsidRDefault="00107312" w:rsidP="008B69A4">
            <w:pPr>
              <w:widowControl/>
              <w:autoSpaceDE/>
              <w:autoSpaceDN/>
              <w:adjustRightInd/>
              <w:rPr>
                <w:sz w:val="22"/>
                <w:szCs w:val="22"/>
              </w:rPr>
            </w:pPr>
            <w:r w:rsidRPr="008B69A4">
              <w:rPr>
                <w:sz w:val="22"/>
                <w:szCs w:val="22"/>
              </w:rPr>
              <w:t>Саракташский район,</w:t>
            </w:r>
          </w:p>
          <w:p w:rsidR="00107312" w:rsidRPr="008B69A4" w:rsidRDefault="00107312" w:rsidP="008B69A4">
            <w:pPr>
              <w:widowControl/>
              <w:autoSpaceDE/>
              <w:autoSpaceDN/>
              <w:adjustRightInd/>
              <w:rPr>
                <w:sz w:val="22"/>
                <w:szCs w:val="22"/>
              </w:rPr>
            </w:pPr>
            <w:r w:rsidRPr="008B69A4">
              <w:rPr>
                <w:sz w:val="22"/>
                <w:szCs w:val="22"/>
              </w:rPr>
              <w:t>с.Каировка, ул.Мальцева</w:t>
            </w:r>
          </w:p>
        </w:tc>
        <w:tc>
          <w:tcPr>
            <w:tcW w:w="1426" w:type="dxa"/>
          </w:tcPr>
          <w:p w:rsidR="00107312" w:rsidRPr="008B69A4" w:rsidRDefault="00107312" w:rsidP="008B69A4">
            <w:pPr>
              <w:widowControl/>
              <w:autoSpaceDE/>
              <w:autoSpaceDN/>
              <w:adjustRightInd/>
              <w:rPr>
                <w:sz w:val="22"/>
                <w:szCs w:val="22"/>
              </w:rPr>
            </w:pPr>
            <w:r w:rsidRPr="008B69A4">
              <w:rPr>
                <w:sz w:val="22"/>
                <w:szCs w:val="22"/>
              </w:rPr>
              <w:t>асфальтовое</w:t>
            </w:r>
          </w:p>
        </w:tc>
        <w:tc>
          <w:tcPr>
            <w:tcW w:w="1446" w:type="dxa"/>
          </w:tcPr>
          <w:p w:rsidR="00107312" w:rsidRPr="008B69A4" w:rsidRDefault="00107312" w:rsidP="008B69A4">
            <w:pPr>
              <w:widowControl/>
              <w:autoSpaceDE/>
              <w:autoSpaceDN/>
              <w:adjustRightInd/>
              <w:rPr>
                <w:sz w:val="22"/>
                <w:szCs w:val="22"/>
              </w:rPr>
            </w:pPr>
            <w:r w:rsidRPr="008B69A4">
              <w:rPr>
                <w:sz w:val="22"/>
                <w:szCs w:val="22"/>
              </w:rPr>
              <w:t>Сооружение</w:t>
            </w:r>
          </w:p>
          <w:p w:rsidR="00107312" w:rsidRPr="008B69A4" w:rsidRDefault="00107312" w:rsidP="008B69A4">
            <w:pPr>
              <w:widowControl/>
              <w:autoSpaceDE/>
              <w:autoSpaceDN/>
              <w:adjustRightInd/>
              <w:rPr>
                <w:sz w:val="22"/>
                <w:szCs w:val="22"/>
              </w:rPr>
            </w:pPr>
            <w:r w:rsidRPr="008B69A4">
              <w:rPr>
                <w:sz w:val="22"/>
                <w:szCs w:val="22"/>
              </w:rPr>
              <w:t>дорожного</w:t>
            </w:r>
          </w:p>
          <w:p w:rsidR="00107312" w:rsidRPr="008B69A4" w:rsidRDefault="00107312" w:rsidP="008B69A4">
            <w:pPr>
              <w:widowControl/>
              <w:autoSpaceDE/>
              <w:autoSpaceDN/>
              <w:adjustRightInd/>
              <w:rPr>
                <w:sz w:val="22"/>
                <w:szCs w:val="22"/>
              </w:rPr>
            </w:pPr>
            <w:r w:rsidRPr="008B69A4">
              <w:rPr>
                <w:sz w:val="22"/>
                <w:szCs w:val="22"/>
              </w:rPr>
              <w:t>транспорта</w:t>
            </w:r>
          </w:p>
        </w:tc>
        <w:tc>
          <w:tcPr>
            <w:tcW w:w="1017" w:type="dxa"/>
          </w:tcPr>
          <w:p w:rsidR="00107312" w:rsidRPr="008B69A4" w:rsidRDefault="00107312" w:rsidP="008B69A4">
            <w:pPr>
              <w:widowControl/>
              <w:autoSpaceDE/>
              <w:autoSpaceDN/>
              <w:adjustRightInd/>
              <w:rPr>
                <w:b/>
                <w:sz w:val="22"/>
                <w:szCs w:val="22"/>
              </w:rPr>
            </w:pPr>
          </w:p>
        </w:tc>
        <w:tc>
          <w:tcPr>
            <w:tcW w:w="1030" w:type="dxa"/>
          </w:tcPr>
          <w:p w:rsidR="00107312" w:rsidRPr="008B69A4" w:rsidRDefault="00107312" w:rsidP="008B69A4">
            <w:pPr>
              <w:widowControl/>
              <w:autoSpaceDE/>
              <w:autoSpaceDN/>
              <w:adjustRightInd/>
              <w:jc w:val="center"/>
              <w:rPr>
                <w:sz w:val="22"/>
                <w:szCs w:val="22"/>
              </w:rPr>
            </w:pPr>
            <w:r w:rsidRPr="008B69A4">
              <w:rPr>
                <w:sz w:val="22"/>
                <w:szCs w:val="22"/>
              </w:rPr>
              <w:t>1,138</w:t>
            </w:r>
          </w:p>
        </w:tc>
        <w:tc>
          <w:tcPr>
            <w:tcW w:w="902" w:type="dxa"/>
          </w:tcPr>
          <w:p w:rsidR="00107312" w:rsidRPr="008B69A4" w:rsidRDefault="00107312" w:rsidP="008B69A4">
            <w:pPr>
              <w:widowControl/>
              <w:autoSpaceDE/>
              <w:autoSpaceDN/>
              <w:adjustRightInd/>
              <w:jc w:val="center"/>
              <w:rPr>
                <w:sz w:val="22"/>
                <w:szCs w:val="22"/>
              </w:rPr>
            </w:pPr>
          </w:p>
        </w:tc>
        <w:tc>
          <w:tcPr>
            <w:tcW w:w="1112" w:type="dxa"/>
          </w:tcPr>
          <w:p w:rsidR="00107312" w:rsidRPr="008B69A4" w:rsidRDefault="00107312" w:rsidP="008B69A4">
            <w:pPr>
              <w:widowControl/>
              <w:autoSpaceDE/>
              <w:autoSpaceDN/>
              <w:adjustRightInd/>
              <w:jc w:val="center"/>
              <w:rPr>
                <w:sz w:val="22"/>
                <w:szCs w:val="22"/>
              </w:rPr>
            </w:pPr>
            <w:r w:rsidRPr="008B69A4">
              <w:rPr>
                <w:sz w:val="22"/>
                <w:szCs w:val="22"/>
              </w:rPr>
              <w:t>1,138</w:t>
            </w:r>
          </w:p>
        </w:tc>
        <w:tc>
          <w:tcPr>
            <w:tcW w:w="2340" w:type="dxa"/>
          </w:tcPr>
          <w:p w:rsidR="00107312" w:rsidRPr="008B69A4" w:rsidRDefault="00107312"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04 </w:t>
            </w:r>
          </w:p>
        </w:tc>
      </w:tr>
      <w:tr w:rsidR="00CD109A" w:rsidRPr="008B69A4" w:rsidTr="008B69A4">
        <w:tc>
          <w:tcPr>
            <w:tcW w:w="565" w:type="dxa"/>
          </w:tcPr>
          <w:p w:rsidR="00CD109A" w:rsidRPr="008B69A4" w:rsidRDefault="00CD109A" w:rsidP="008B69A4">
            <w:pPr>
              <w:widowControl/>
              <w:autoSpaceDE/>
              <w:autoSpaceDN/>
              <w:adjustRightInd/>
              <w:rPr>
                <w:sz w:val="22"/>
                <w:szCs w:val="22"/>
              </w:rPr>
            </w:pPr>
            <w:r w:rsidRPr="008B69A4">
              <w:rPr>
                <w:sz w:val="22"/>
                <w:szCs w:val="22"/>
              </w:rPr>
              <w:t>5.</w:t>
            </w:r>
          </w:p>
          <w:p w:rsidR="00CD109A" w:rsidRPr="008B69A4" w:rsidRDefault="00CD109A" w:rsidP="008B69A4">
            <w:pPr>
              <w:widowControl/>
              <w:autoSpaceDE/>
              <w:autoSpaceDN/>
              <w:adjustRightInd/>
              <w:rPr>
                <w:sz w:val="22"/>
                <w:szCs w:val="22"/>
              </w:rPr>
            </w:pPr>
          </w:p>
          <w:p w:rsidR="00CD109A" w:rsidRPr="008B69A4" w:rsidRDefault="00CD109A" w:rsidP="008B69A4">
            <w:pPr>
              <w:widowControl/>
              <w:autoSpaceDE/>
              <w:autoSpaceDN/>
              <w:adjustRightInd/>
              <w:rPr>
                <w:sz w:val="22"/>
                <w:szCs w:val="22"/>
              </w:rPr>
            </w:pPr>
          </w:p>
        </w:tc>
        <w:tc>
          <w:tcPr>
            <w:tcW w:w="1775" w:type="dxa"/>
          </w:tcPr>
          <w:p w:rsidR="00CD109A" w:rsidRPr="008B69A4" w:rsidRDefault="00CD109A" w:rsidP="008B69A4">
            <w:pPr>
              <w:widowControl/>
              <w:autoSpaceDE/>
              <w:autoSpaceDN/>
              <w:adjustRightInd/>
              <w:rPr>
                <w:sz w:val="22"/>
                <w:szCs w:val="22"/>
              </w:rPr>
            </w:pPr>
            <w:r w:rsidRPr="008B69A4">
              <w:rPr>
                <w:sz w:val="22"/>
                <w:szCs w:val="22"/>
              </w:rPr>
              <w:t>Автомобильная</w:t>
            </w:r>
          </w:p>
          <w:p w:rsidR="00CD109A" w:rsidRPr="008B69A4" w:rsidRDefault="00CD109A" w:rsidP="008B69A4">
            <w:pPr>
              <w:widowControl/>
              <w:autoSpaceDE/>
              <w:autoSpaceDN/>
              <w:adjustRightInd/>
              <w:rPr>
                <w:sz w:val="22"/>
                <w:szCs w:val="22"/>
              </w:rPr>
            </w:pPr>
            <w:r w:rsidRPr="008B69A4">
              <w:rPr>
                <w:sz w:val="22"/>
                <w:szCs w:val="22"/>
              </w:rPr>
              <w:t>дорога</w:t>
            </w:r>
          </w:p>
          <w:p w:rsidR="00CD109A" w:rsidRPr="008B69A4" w:rsidRDefault="00CD109A" w:rsidP="008B69A4">
            <w:pPr>
              <w:widowControl/>
              <w:autoSpaceDE/>
              <w:autoSpaceDN/>
              <w:adjustRightInd/>
              <w:rPr>
                <w:sz w:val="22"/>
                <w:szCs w:val="22"/>
              </w:rPr>
            </w:pPr>
          </w:p>
        </w:tc>
        <w:tc>
          <w:tcPr>
            <w:tcW w:w="3420" w:type="dxa"/>
          </w:tcPr>
          <w:p w:rsidR="00CD109A" w:rsidRPr="008B69A4" w:rsidRDefault="00CD109A" w:rsidP="008B69A4">
            <w:pPr>
              <w:widowControl/>
              <w:autoSpaceDE/>
              <w:autoSpaceDN/>
              <w:adjustRightInd/>
              <w:rPr>
                <w:sz w:val="22"/>
                <w:szCs w:val="22"/>
              </w:rPr>
            </w:pPr>
            <w:r w:rsidRPr="008B69A4">
              <w:rPr>
                <w:sz w:val="22"/>
                <w:szCs w:val="22"/>
              </w:rPr>
              <w:t>Оренбургская область,</w:t>
            </w:r>
          </w:p>
          <w:p w:rsidR="00CD109A" w:rsidRPr="008B69A4" w:rsidRDefault="00CD109A" w:rsidP="008B69A4">
            <w:pPr>
              <w:widowControl/>
              <w:autoSpaceDE/>
              <w:autoSpaceDN/>
              <w:adjustRightInd/>
              <w:rPr>
                <w:sz w:val="22"/>
                <w:szCs w:val="22"/>
              </w:rPr>
            </w:pPr>
            <w:r w:rsidRPr="008B69A4">
              <w:rPr>
                <w:sz w:val="22"/>
                <w:szCs w:val="22"/>
              </w:rPr>
              <w:t>Саракташский район,</w:t>
            </w:r>
          </w:p>
          <w:p w:rsidR="00CD109A" w:rsidRPr="008B69A4" w:rsidRDefault="00CD109A" w:rsidP="008B69A4">
            <w:pPr>
              <w:widowControl/>
              <w:autoSpaceDE/>
              <w:autoSpaceDN/>
              <w:adjustRightInd/>
              <w:rPr>
                <w:sz w:val="22"/>
                <w:szCs w:val="22"/>
              </w:rPr>
            </w:pPr>
            <w:r w:rsidRPr="008B69A4">
              <w:rPr>
                <w:sz w:val="22"/>
                <w:szCs w:val="22"/>
              </w:rPr>
              <w:t>с.Каировка, ул.Центральная</w:t>
            </w:r>
          </w:p>
        </w:tc>
        <w:tc>
          <w:tcPr>
            <w:tcW w:w="1426" w:type="dxa"/>
          </w:tcPr>
          <w:p w:rsidR="00CD109A" w:rsidRPr="008B69A4" w:rsidRDefault="00CD109A" w:rsidP="008B69A4">
            <w:pPr>
              <w:widowControl/>
              <w:autoSpaceDE/>
              <w:autoSpaceDN/>
              <w:adjustRightInd/>
              <w:rPr>
                <w:sz w:val="22"/>
                <w:szCs w:val="22"/>
              </w:rPr>
            </w:pPr>
            <w:r w:rsidRPr="008B69A4">
              <w:rPr>
                <w:sz w:val="22"/>
                <w:szCs w:val="22"/>
              </w:rPr>
              <w:t>асфальтовое</w:t>
            </w:r>
          </w:p>
        </w:tc>
        <w:tc>
          <w:tcPr>
            <w:tcW w:w="1446" w:type="dxa"/>
          </w:tcPr>
          <w:p w:rsidR="00CD109A" w:rsidRPr="008B69A4" w:rsidRDefault="00CD109A" w:rsidP="008B69A4">
            <w:pPr>
              <w:widowControl/>
              <w:autoSpaceDE/>
              <w:autoSpaceDN/>
              <w:adjustRightInd/>
              <w:rPr>
                <w:sz w:val="22"/>
                <w:szCs w:val="22"/>
              </w:rPr>
            </w:pPr>
            <w:r w:rsidRPr="008B69A4">
              <w:rPr>
                <w:sz w:val="22"/>
                <w:szCs w:val="22"/>
              </w:rPr>
              <w:t>Сооружение</w:t>
            </w:r>
          </w:p>
          <w:p w:rsidR="00CD109A" w:rsidRPr="008B69A4" w:rsidRDefault="00CD109A" w:rsidP="008B69A4">
            <w:pPr>
              <w:widowControl/>
              <w:autoSpaceDE/>
              <w:autoSpaceDN/>
              <w:adjustRightInd/>
              <w:rPr>
                <w:sz w:val="22"/>
                <w:szCs w:val="22"/>
              </w:rPr>
            </w:pPr>
            <w:r w:rsidRPr="008B69A4">
              <w:rPr>
                <w:sz w:val="22"/>
                <w:szCs w:val="22"/>
              </w:rPr>
              <w:t>дорожного</w:t>
            </w:r>
          </w:p>
          <w:p w:rsidR="00CD109A" w:rsidRPr="008B69A4" w:rsidRDefault="00CD109A" w:rsidP="008B69A4">
            <w:pPr>
              <w:widowControl/>
              <w:autoSpaceDE/>
              <w:autoSpaceDN/>
              <w:adjustRightInd/>
              <w:rPr>
                <w:sz w:val="22"/>
                <w:szCs w:val="22"/>
              </w:rPr>
            </w:pPr>
            <w:r w:rsidRPr="008B69A4">
              <w:rPr>
                <w:sz w:val="22"/>
                <w:szCs w:val="22"/>
              </w:rPr>
              <w:t>транспорта</w:t>
            </w:r>
          </w:p>
        </w:tc>
        <w:tc>
          <w:tcPr>
            <w:tcW w:w="1017" w:type="dxa"/>
          </w:tcPr>
          <w:p w:rsidR="00CD109A" w:rsidRPr="008B69A4" w:rsidRDefault="00CD109A" w:rsidP="008B69A4">
            <w:pPr>
              <w:widowControl/>
              <w:autoSpaceDE/>
              <w:autoSpaceDN/>
              <w:adjustRightInd/>
              <w:rPr>
                <w:b/>
                <w:sz w:val="22"/>
                <w:szCs w:val="22"/>
              </w:rPr>
            </w:pPr>
          </w:p>
        </w:tc>
        <w:tc>
          <w:tcPr>
            <w:tcW w:w="1030" w:type="dxa"/>
          </w:tcPr>
          <w:p w:rsidR="00CD109A" w:rsidRPr="008B69A4" w:rsidRDefault="00CD109A" w:rsidP="008B69A4">
            <w:pPr>
              <w:widowControl/>
              <w:autoSpaceDE/>
              <w:autoSpaceDN/>
              <w:adjustRightInd/>
              <w:jc w:val="center"/>
              <w:rPr>
                <w:sz w:val="22"/>
                <w:szCs w:val="22"/>
              </w:rPr>
            </w:pPr>
            <w:r w:rsidRPr="008B69A4">
              <w:rPr>
                <w:sz w:val="22"/>
                <w:szCs w:val="22"/>
              </w:rPr>
              <w:t>1,090</w:t>
            </w:r>
          </w:p>
        </w:tc>
        <w:tc>
          <w:tcPr>
            <w:tcW w:w="902" w:type="dxa"/>
          </w:tcPr>
          <w:p w:rsidR="00CD109A" w:rsidRPr="008B69A4" w:rsidRDefault="00CD109A" w:rsidP="008B69A4">
            <w:pPr>
              <w:widowControl/>
              <w:autoSpaceDE/>
              <w:autoSpaceDN/>
              <w:adjustRightInd/>
              <w:jc w:val="center"/>
              <w:rPr>
                <w:sz w:val="22"/>
                <w:szCs w:val="22"/>
              </w:rPr>
            </w:pPr>
          </w:p>
        </w:tc>
        <w:tc>
          <w:tcPr>
            <w:tcW w:w="1112" w:type="dxa"/>
          </w:tcPr>
          <w:p w:rsidR="00CD109A" w:rsidRPr="008B69A4" w:rsidRDefault="00CD109A" w:rsidP="008B69A4">
            <w:pPr>
              <w:widowControl/>
              <w:autoSpaceDE/>
              <w:autoSpaceDN/>
              <w:adjustRightInd/>
              <w:jc w:val="center"/>
              <w:rPr>
                <w:sz w:val="22"/>
                <w:szCs w:val="22"/>
              </w:rPr>
            </w:pPr>
            <w:r w:rsidRPr="008B69A4">
              <w:rPr>
                <w:sz w:val="22"/>
                <w:szCs w:val="22"/>
              </w:rPr>
              <w:t>1,090</w:t>
            </w:r>
          </w:p>
        </w:tc>
        <w:tc>
          <w:tcPr>
            <w:tcW w:w="2340" w:type="dxa"/>
          </w:tcPr>
          <w:p w:rsidR="00CD109A" w:rsidRPr="008B69A4" w:rsidRDefault="00CD109A"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05 </w:t>
            </w:r>
          </w:p>
        </w:tc>
      </w:tr>
      <w:tr w:rsidR="0052575F" w:rsidRPr="008B69A4" w:rsidTr="008B69A4">
        <w:tc>
          <w:tcPr>
            <w:tcW w:w="565" w:type="dxa"/>
          </w:tcPr>
          <w:p w:rsidR="0052575F" w:rsidRPr="008B69A4" w:rsidRDefault="0052575F" w:rsidP="008B69A4">
            <w:pPr>
              <w:widowControl/>
              <w:autoSpaceDE/>
              <w:autoSpaceDN/>
              <w:adjustRightInd/>
              <w:rPr>
                <w:sz w:val="22"/>
                <w:szCs w:val="22"/>
              </w:rPr>
            </w:pPr>
            <w:r w:rsidRPr="008B69A4">
              <w:rPr>
                <w:sz w:val="22"/>
                <w:szCs w:val="22"/>
              </w:rPr>
              <w:t>6.</w:t>
            </w:r>
          </w:p>
          <w:p w:rsidR="0052575F" w:rsidRPr="008B69A4" w:rsidRDefault="0052575F" w:rsidP="008B69A4">
            <w:pPr>
              <w:widowControl/>
              <w:autoSpaceDE/>
              <w:autoSpaceDN/>
              <w:adjustRightInd/>
              <w:rPr>
                <w:sz w:val="22"/>
                <w:szCs w:val="22"/>
              </w:rPr>
            </w:pPr>
          </w:p>
          <w:p w:rsidR="0052575F" w:rsidRPr="008B69A4" w:rsidRDefault="0052575F" w:rsidP="008B69A4">
            <w:pPr>
              <w:widowControl/>
              <w:autoSpaceDE/>
              <w:autoSpaceDN/>
              <w:adjustRightInd/>
              <w:rPr>
                <w:sz w:val="22"/>
                <w:szCs w:val="22"/>
              </w:rPr>
            </w:pPr>
          </w:p>
        </w:tc>
        <w:tc>
          <w:tcPr>
            <w:tcW w:w="1775" w:type="dxa"/>
          </w:tcPr>
          <w:p w:rsidR="0052575F" w:rsidRPr="008B69A4" w:rsidRDefault="0052575F" w:rsidP="008B69A4">
            <w:pPr>
              <w:widowControl/>
              <w:autoSpaceDE/>
              <w:autoSpaceDN/>
              <w:adjustRightInd/>
              <w:rPr>
                <w:sz w:val="22"/>
                <w:szCs w:val="22"/>
              </w:rPr>
            </w:pPr>
            <w:r w:rsidRPr="008B69A4">
              <w:rPr>
                <w:sz w:val="22"/>
                <w:szCs w:val="22"/>
              </w:rPr>
              <w:t>Автомобильная</w:t>
            </w:r>
          </w:p>
          <w:p w:rsidR="0052575F" w:rsidRPr="008B69A4" w:rsidRDefault="0052575F" w:rsidP="008B69A4">
            <w:pPr>
              <w:widowControl/>
              <w:autoSpaceDE/>
              <w:autoSpaceDN/>
              <w:adjustRightInd/>
              <w:rPr>
                <w:sz w:val="22"/>
                <w:szCs w:val="22"/>
              </w:rPr>
            </w:pPr>
            <w:r w:rsidRPr="008B69A4">
              <w:rPr>
                <w:sz w:val="22"/>
                <w:szCs w:val="22"/>
              </w:rPr>
              <w:t>дорога</w:t>
            </w:r>
          </w:p>
          <w:p w:rsidR="0052575F" w:rsidRPr="008B69A4" w:rsidRDefault="0052575F" w:rsidP="008B69A4">
            <w:pPr>
              <w:widowControl/>
              <w:autoSpaceDE/>
              <w:autoSpaceDN/>
              <w:adjustRightInd/>
              <w:rPr>
                <w:sz w:val="22"/>
                <w:szCs w:val="22"/>
              </w:rPr>
            </w:pPr>
          </w:p>
        </w:tc>
        <w:tc>
          <w:tcPr>
            <w:tcW w:w="3420" w:type="dxa"/>
          </w:tcPr>
          <w:p w:rsidR="0052575F" w:rsidRPr="008B69A4" w:rsidRDefault="0052575F" w:rsidP="008B69A4">
            <w:pPr>
              <w:widowControl/>
              <w:autoSpaceDE/>
              <w:autoSpaceDN/>
              <w:adjustRightInd/>
              <w:rPr>
                <w:sz w:val="22"/>
                <w:szCs w:val="22"/>
              </w:rPr>
            </w:pPr>
            <w:r w:rsidRPr="008B69A4">
              <w:rPr>
                <w:sz w:val="22"/>
                <w:szCs w:val="22"/>
              </w:rPr>
              <w:t>Оренбургская область,</w:t>
            </w:r>
          </w:p>
          <w:p w:rsidR="0052575F" w:rsidRPr="008B69A4" w:rsidRDefault="0052575F" w:rsidP="008B69A4">
            <w:pPr>
              <w:widowControl/>
              <w:autoSpaceDE/>
              <w:autoSpaceDN/>
              <w:adjustRightInd/>
              <w:rPr>
                <w:sz w:val="22"/>
                <w:szCs w:val="22"/>
              </w:rPr>
            </w:pPr>
            <w:r w:rsidRPr="008B69A4">
              <w:rPr>
                <w:sz w:val="22"/>
                <w:szCs w:val="22"/>
              </w:rPr>
              <w:t>Саракташский район,</w:t>
            </w:r>
          </w:p>
          <w:p w:rsidR="0052575F" w:rsidRPr="008B69A4" w:rsidRDefault="0052575F" w:rsidP="008B69A4">
            <w:pPr>
              <w:widowControl/>
              <w:autoSpaceDE/>
              <w:autoSpaceDN/>
              <w:adjustRightInd/>
              <w:rPr>
                <w:sz w:val="22"/>
                <w:szCs w:val="22"/>
              </w:rPr>
            </w:pPr>
            <w:r w:rsidRPr="008B69A4">
              <w:rPr>
                <w:sz w:val="22"/>
                <w:szCs w:val="22"/>
              </w:rPr>
              <w:t>с.Каировка, ул.Заречная</w:t>
            </w:r>
          </w:p>
        </w:tc>
        <w:tc>
          <w:tcPr>
            <w:tcW w:w="1426" w:type="dxa"/>
          </w:tcPr>
          <w:p w:rsidR="0052575F" w:rsidRPr="008B69A4" w:rsidRDefault="0052575F" w:rsidP="008B69A4">
            <w:pPr>
              <w:widowControl/>
              <w:autoSpaceDE/>
              <w:autoSpaceDN/>
              <w:adjustRightInd/>
              <w:rPr>
                <w:sz w:val="22"/>
                <w:szCs w:val="22"/>
              </w:rPr>
            </w:pPr>
            <w:r w:rsidRPr="008B69A4">
              <w:rPr>
                <w:sz w:val="22"/>
                <w:szCs w:val="22"/>
              </w:rPr>
              <w:t>гравийное</w:t>
            </w:r>
          </w:p>
        </w:tc>
        <w:tc>
          <w:tcPr>
            <w:tcW w:w="1446" w:type="dxa"/>
          </w:tcPr>
          <w:p w:rsidR="0052575F" w:rsidRPr="008B69A4" w:rsidRDefault="0052575F" w:rsidP="008B69A4">
            <w:pPr>
              <w:widowControl/>
              <w:autoSpaceDE/>
              <w:autoSpaceDN/>
              <w:adjustRightInd/>
              <w:rPr>
                <w:sz w:val="22"/>
                <w:szCs w:val="22"/>
              </w:rPr>
            </w:pPr>
            <w:r w:rsidRPr="008B69A4">
              <w:rPr>
                <w:sz w:val="22"/>
                <w:szCs w:val="22"/>
              </w:rPr>
              <w:t>Сооружение</w:t>
            </w:r>
          </w:p>
          <w:p w:rsidR="0052575F" w:rsidRPr="008B69A4" w:rsidRDefault="0052575F" w:rsidP="008B69A4">
            <w:pPr>
              <w:widowControl/>
              <w:autoSpaceDE/>
              <w:autoSpaceDN/>
              <w:adjustRightInd/>
              <w:rPr>
                <w:sz w:val="22"/>
                <w:szCs w:val="22"/>
              </w:rPr>
            </w:pPr>
            <w:r w:rsidRPr="008B69A4">
              <w:rPr>
                <w:sz w:val="22"/>
                <w:szCs w:val="22"/>
              </w:rPr>
              <w:t>дорожного</w:t>
            </w:r>
          </w:p>
          <w:p w:rsidR="0052575F" w:rsidRDefault="0052575F" w:rsidP="008B69A4">
            <w:pPr>
              <w:widowControl/>
              <w:autoSpaceDE/>
              <w:autoSpaceDN/>
              <w:adjustRightInd/>
              <w:rPr>
                <w:sz w:val="22"/>
                <w:szCs w:val="22"/>
              </w:rPr>
            </w:pPr>
            <w:r w:rsidRPr="008B69A4">
              <w:rPr>
                <w:sz w:val="22"/>
                <w:szCs w:val="22"/>
              </w:rPr>
              <w:t>транспорта</w:t>
            </w:r>
          </w:p>
          <w:p w:rsidR="004A3ECC" w:rsidRPr="008B69A4" w:rsidRDefault="004A3ECC" w:rsidP="008B69A4">
            <w:pPr>
              <w:widowControl/>
              <w:autoSpaceDE/>
              <w:autoSpaceDN/>
              <w:adjustRightInd/>
              <w:rPr>
                <w:sz w:val="22"/>
                <w:szCs w:val="22"/>
              </w:rPr>
            </w:pPr>
          </w:p>
        </w:tc>
        <w:tc>
          <w:tcPr>
            <w:tcW w:w="1017" w:type="dxa"/>
          </w:tcPr>
          <w:p w:rsidR="0052575F" w:rsidRPr="008B69A4" w:rsidRDefault="0052575F" w:rsidP="008B69A4">
            <w:pPr>
              <w:widowControl/>
              <w:autoSpaceDE/>
              <w:autoSpaceDN/>
              <w:adjustRightInd/>
              <w:rPr>
                <w:b/>
                <w:sz w:val="22"/>
                <w:szCs w:val="22"/>
              </w:rPr>
            </w:pPr>
          </w:p>
        </w:tc>
        <w:tc>
          <w:tcPr>
            <w:tcW w:w="1030" w:type="dxa"/>
          </w:tcPr>
          <w:p w:rsidR="0052575F" w:rsidRPr="008B69A4" w:rsidRDefault="0052575F" w:rsidP="008B69A4">
            <w:pPr>
              <w:widowControl/>
              <w:autoSpaceDE/>
              <w:autoSpaceDN/>
              <w:adjustRightInd/>
              <w:jc w:val="center"/>
              <w:rPr>
                <w:sz w:val="22"/>
                <w:szCs w:val="22"/>
              </w:rPr>
            </w:pPr>
          </w:p>
        </w:tc>
        <w:tc>
          <w:tcPr>
            <w:tcW w:w="902" w:type="dxa"/>
          </w:tcPr>
          <w:p w:rsidR="0052575F" w:rsidRPr="008B69A4" w:rsidRDefault="0052575F" w:rsidP="008B69A4">
            <w:pPr>
              <w:widowControl/>
              <w:autoSpaceDE/>
              <w:autoSpaceDN/>
              <w:adjustRightInd/>
              <w:jc w:val="center"/>
              <w:rPr>
                <w:sz w:val="22"/>
                <w:szCs w:val="22"/>
              </w:rPr>
            </w:pPr>
            <w:r w:rsidRPr="008B69A4">
              <w:rPr>
                <w:sz w:val="22"/>
                <w:szCs w:val="22"/>
              </w:rPr>
              <w:t>0,600</w:t>
            </w:r>
          </w:p>
        </w:tc>
        <w:tc>
          <w:tcPr>
            <w:tcW w:w="1112" w:type="dxa"/>
          </w:tcPr>
          <w:p w:rsidR="0052575F" w:rsidRPr="008B69A4" w:rsidRDefault="0052575F" w:rsidP="008B69A4">
            <w:pPr>
              <w:widowControl/>
              <w:autoSpaceDE/>
              <w:autoSpaceDN/>
              <w:adjustRightInd/>
              <w:jc w:val="center"/>
              <w:rPr>
                <w:sz w:val="22"/>
                <w:szCs w:val="22"/>
              </w:rPr>
            </w:pPr>
            <w:r w:rsidRPr="008B69A4">
              <w:rPr>
                <w:sz w:val="22"/>
                <w:szCs w:val="22"/>
              </w:rPr>
              <w:t>0,600</w:t>
            </w:r>
          </w:p>
        </w:tc>
        <w:tc>
          <w:tcPr>
            <w:tcW w:w="2340" w:type="dxa"/>
          </w:tcPr>
          <w:p w:rsidR="0052575F" w:rsidRPr="008B69A4" w:rsidRDefault="0052575F"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06 </w:t>
            </w:r>
          </w:p>
        </w:tc>
      </w:tr>
      <w:tr w:rsidR="00827B3B" w:rsidRPr="008B69A4" w:rsidTr="008B69A4">
        <w:tc>
          <w:tcPr>
            <w:tcW w:w="565" w:type="dxa"/>
          </w:tcPr>
          <w:p w:rsidR="00827B3B" w:rsidRPr="008B69A4" w:rsidRDefault="00827B3B" w:rsidP="008B69A4">
            <w:pPr>
              <w:widowControl/>
              <w:autoSpaceDE/>
              <w:autoSpaceDN/>
              <w:adjustRightInd/>
              <w:rPr>
                <w:sz w:val="22"/>
                <w:szCs w:val="22"/>
              </w:rPr>
            </w:pPr>
            <w:r w:rsidRPr="008B69A4">
              <w:rPr>
                <w:sz w:val="22"/>
                <w:szCs w:val="22"/>
              </w:rPr>
              <w:lastRenderedPageBreak/>
              <w:t>7.</w:t>
            </w:r>
          </w:p>
          <w:p w:rsidR="00827B3B" w:rsidRPr="008B69A4" w:rsidRDefault="00827B3B" w:rsidP="008B69A4">
            <w:pPr>
              <w:widowControl/>
              <w:autoSpaceDE/>
              <w:autoSpaceDN/>
              <w:adjustRightInd/>
              <w:rPr>
                <w:sz w:val="22"/>
                <w:szCs w:val="22"/>
              </w:rPr>
            </w:pPr>
          </w:p>
          <w:p w:rsidR="00827B3B" w:rsidRPr="008B69A4" w:rsidRDefault="00827B3B" w:rsidP="008B69A4">
            <w:pPr>
              <w:widowControl/>
              <w:autoSpaceDE/>
              <w:autoSpaceDN/>
              <w:adjustRightInd/>
              <w:rPr>
                <w:sz w:val="22"/>
                <w:szCs w:val="22"/>
              </w:rPr>
            </w:pPr>
          </w:p>
        </w:tc>
        <w:tc>
          <w:tcPr>
            <w:tcW w:w="1775" w:type="dxa"/>
          </w:tcPr>
          <w:p w:rsidR="00827B3B" w:rsidRPr="008B69A4" w:rsidRDefault="00827B3B" w:rsidP="008B69A4">
            <w:pPr>
              <w:widowControl/>
              <w:autoSpaceDE/>
              <w:autoSpaceDN/>
              <w:adjustRightInd/>
              <w:rPr>
                <w:sz w:val="22"/>
                <w:szCs w:val="22"/>
              </w:rPr>
            </w:pPr>
            <w:r w:rsidRPr="008B69A4">
              <w:rPr>
                <w:sz w:val="22"/>
                <w:szCs w:val="22"/>
              </w:rPr>
              <w:t>Автомобильная</w:t>
            </w:r>
          </w:p>
          <w:p w:rsidR="00827B3B" w:rsidRPr="008B69A4" w:rsidRDefault="00827B3B" w:rsidP="008B69A4">
            <w:pPr>
              <w:widowControl/>
              <w:autoSpaceDE/>
              <w:autoSpaceDN/>
              <w:adjustRightInd/>
              <w:rPr>
                <w:sz w:val="22"/>
                <w:szCs w:val="22"/>
              </w:rPr>
            </w:pPr>
            <w:r w:rsidRPr="008B69A4">
              <w:rPr>
                <w:sz w:val="22"/>
                <w:szCs w:val="22"/>
              </w:rPr>
              <w:t>дорога</w:t>
            </w:r>
          </w:p>
          <w:p w:rsidR="00827B3B" w:rsidRPr="008B69A4" w:rsidRDefault="00827B3B" w:rsidP="008B69A4">
            <w:pPr>
              <w:widowControl/>
              <w:autoSpaceDE/>
              <w:autoSpaceDN/>
              <w:adjustRightInd/>
              <w:rPr>
                <w:sz w:val="22"/>
                <w:szCs w:val="22"/>
              </w:rPr>
            </w:pPr>
          </w:p>
        </w:tc>
        <w:tc>
          <w:tcPr>
            <w:tcW w:w="3420" w:type="dxa"/>
          </w:tcPr>
          <w:p w:rsidR="00827B3B" w:rsidRPr="008B69A4" w:rsidRDefault="00827B3B" w:rsidP="008B69A4">
            <w:pPr>
              <w:widowControl/>
              <w:autoSpaceDE/>
              <w:autoSpaceDN/>
              <w:adjustRightInd/>
              <w:rPr>
                <w:sz w:val="22"/>
                <w:szCs w:val="22"/>
              </w:rPr>
            </w:pPr>
            <w:r w:rsidRPr="008B69A4">
              <w:rPr>
                <w:sz w:val="22"/>
                <w:szCs w:val="22"/>
              </w:rPr>
              <w:t>Оренбургская область,</w:t>
            </w:r>
          </w:p>
          <w:p w:rsidR="00827B3B" w:rsidRPr="008B69A4" w:rsidRDefault="00827B3B" w:rsidP="008B69A4">
            <w:pPr>
              <w:widowControl/>
              <w:autoSpaceDE/>
              <w:autoSpaceDN/>
              <w:adjustRightInd/>
              <w:rPr>
                <w:sz w:val="22"/>
                <w:szCs w:val="22"/>
              </w:rPr>
            </w:pPr>
            <w:r w:rsidRPr="008B69A4">
              <w:rPr>
                <w:sz w:val="22"/>
                <w:szCs w:val="22"/>
              </w:rPr>
              <w:t>Саракташский район,</w:t>
            </w:r>
          </w:p>
          <w:p w:rsidR="00827B3B" w:rsidRPr="008B69A4" w:rsidRDefault="00827B3B" w:rsidP="008B69A4">
            <w:pPr>
              <w:widowControl/>
              <w:autoSpaceDE/>
              <w:autoSpaceDN/>
              <w:adjustRightInd/>
              <w:rPr>
                <w:sz w:val="22"/>
                <w:szCs w:val="22"/>
              </w:rPr>
            </w:pPr>
            <w:r w:rsidRPr="008B69A4">
              <w:rPr>
                <w:sz w:val="22"/>
                <w:szCs w:val="22"/>
              </w:rPr>
              <w:t>с.Каировка, ул.Производственная</w:t>
            </w:r>
          </w:p>
        </w:tc>
        <w:tc>
          <w:tcPr>
            <w:tcW w:w="1426" w:type="dxa"/>
          </w:tcPr>
          <w:p w:rsidR="00827B3B" w:rsidRPr="008B69A4" w:rsidRDefault="00827B3B" w:rsidP="008B69A4">
            <w:pPr>
              <w:widowControl/>
              <w:autoSpaceDE/>
              <w:autoSpaceDN/>
              <w:adjustRightInd/>
              <w:rPr>
                <w:sz w:val="22"/>
                <w:szCs w:val="22"/>
              </w:rPr>
            </w:pPr>
            <w:r w:rsidRPr="008B69A4">
              <w:rPr>
                <w:sz w:val="22"/>
                <w:szCs w:val="22"/>
              </w:rPr>
              <w:t>гравийное</w:t>
            </w:r>
          </w:p>
        </w:tc>
        <w:tc>
          <w:tcPr>
            <w:tcW w:w="1446" w:type="dxa"/>
          </w:tcPr>
          <w:p w:rsidR="00827B3B" w:rsidRPr="008B69A4" w:rsidRDefault="00827B3B" w:rsidP="008B69A4">
            <w:pPr>
              <w:widowControl/>
              <w:autoSpaceDE/>
              <w:autoSpaceDN/>
              <w:adjustRightInd/>
              <w:rPr>
                <w:sz w:val="22"/>
                <w:szCs w:val="22"/>
              </w:rPr>
            </w:pPr>
            <w:r w:rsidRPr="008B69A4">
              <w:rPr>
                <w:sz w:val="22"/>
                <w:szCs w:val="22"/>
              </w:rPr>
              <w:t>Сооружение</w:t>
            </w:r>
          </w:p>
          <w:p w:rsidR="00827B3B" w:rsidRPr="008B69A4" w:rsidRDefault="00827B3B" w:rsidP="008B69A4">
            <w:pPr>
              <w:widowControl/>
              <w:autoSpaceDE/>
              <w:autoSpaceDN/>
              <w:adjustRightInd/>
              <w:rPr>
                <w:sz w:val="22"/>
                <w:szCs w:val="22"/>
              </w:rPr>
            </w:pPr>
            <w:r w:rsidRPr="008B69A4">
              <w:rPr>
                <w:sz w:val="22"/>
                <w:szCs w:val="22"/>
              </w:rPr>
              <w:t>дорожного</w:t>
            </w:r>
          </w:p>
          <w:p w:rsidR="00827B3B" w:rsidRPr="008B69A4" w:rsidRDefault="00827B3B" w:rsidP="008B69A4">
            <w:pPr>
              <w:widowControl/>
              <w:autoSpaceDE/>
              <w:autoSpaceDN/>
              <w:adjustRightInd/>
              <w:rPr>
                <w:sz w:val="22"/>
                <w:szCs w:val="22"/>
              </w:rPr>
            </w:pPr>
            <w:r w:rsidRPr="008B69A4">
              <w:rPr>
                <w:sz w:val="22"/>
                <w:szCs w:val="22"/>
              </w:rPr>
              <w:t>транспорта</w:t>
            </w:r>
          </w:p>
        </w:tc>
        <w:tc>
          <w:tcPr>
            <w:tcW w:w="1017" w:type="dxa"/>
          </w:tcPr>
          <w:p w:rsidR="00827B3B" w:rsidRPr="008B69A4" w:rsidRDefault="00827B3B" w:rsidP="008B69A4">
            <w:pPr>
              <w:widowControl/>
              <w:autoSpaceDE/>
              <w:autoSpaceDN/>
              <w:adjustRightInd/>
              <w:rPr>
                <w:b/>
                <w:sz w:val="22"/>
                <w:szCs w:val="22"/>
              </w:rPr>
            </w:pPr>
          </w:p>
        </w:tc>
        <w:tc>
          <w:tcPr>
            <w:tcW w:w="1030" w:type="dxa"/>
          </w:tcPr>
          <w:p w:rsidR="00827B3B" w:rsidRPr="008B69A4" w:rsidRDefault="00827B3B" w:rsidP="008B69A4">
            <w:pPr>
              <w:widowControl/>
              <w:autoSpaceDE/>
              <w:autoSpaceDN/>
              <w:adjustRightInd/>
              <w:jc w:val="center"/>
              <w:rPr>
                <w:sz w:val="22"/>
                <w:szCs w:val="22"/>
              </w:rPr>
            </w:pPr>
          </w:p>
        </w:tc>
        <w:tc>
          <w:tcPr>
            <w:tcW w:w="902" w:type="dxa"/>
          </w:tcPr>
          <w:p w:rsidR="00827B3B" w:rsidRPr="008B69A4" w:rsidRDefault="00827B3B" w:rsidP="008B69A4">
            <w:pPr>
              <w:widowControl/>
              <w:autoSpaceDE/>
              <w:autoSpaceDN/>
              <w:adjustRightInd/>
              <w:jc w:val="center"/>
              <w:rPr>
                <w:sz w:val="22"/>
                <w:szCs w:val="22"/>
              </w:rPr>
            </w:pPr>
            <w:r w:rsidRPr="008B69A4">
              <w:rPr>
                <w:sz w:val="22"/>
                <w:szCs w:val="22"/>
              </w:rPr>
              <w:t>0,950</w:t>
            </w:r>
          </w:p>
        </w:tc>
        <w:tc>
          <w:tcPr>
            <w:tcW w:w="1112" w:type="dxa"/>
          </w:tcPr>
          <w:p w:rsidR="00827B3B" w:rsidRPr="008B69A4" w:rsidRDefault="00827B3B" w:rsidP="008B69A4">
            <w:pPr>
              <w:widowControl/>
              <w:autoSpaceDE/>
              <w:autoSpaceDN/>
              <w:adjustRightInd/>
              <w:jc w:val="center"/>
              <w:rPr>
                <w:sz w:val="22"/>
                <w:szCs w:val="22"/>
              </w:rPr>
            </w:pPr>
            <w:r w:rsidRPr="008B69A4">
              <w:rPr>
                <w:sz w:val="22"/>
                <w:szCs w:val="22"/>
              </w:rPr>
              <w:t>0,950</w:t>
            </w:r>
          </w:p>
        </w:tc>
        <w:tc>
          <w:tcPr>
            <w:tcW w:w="2340" w:type="dxa"/>
          </w:tcPr>
          <w:p w:rsidR="00827B3B" w:rsidRPr="008B69A4" w:rsidRDefault="00827B3B"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07 </w:t>
            </w:r>
          </w:p>
        </w:tc>
      </w:tr>
      <w:tr w:rsidR="00A3744A" w:rsidRPr="008B69A4" w:rsidTr="008B69A4">
        <w:tc>
          <w:tcPr>
            <w:tcW w:w="565" w:type="dxa"/>
          </w:tcPr>
          <w:p w:rsidR="00A3744A" w:rsidRPr="008B69A4" w:rsidRDefault="00A3744A" w:rsidP="008B69A4">
            <w:pPr>
              <w:widowControl/>
              <w:autoSpaceDE/>
              <w:autoSpaceDN/>
              <w:adjustRightInd/>
              <w:rPr>
                <w:sz w:val="22"/>
                <w:szCs w:val="22"/>
              </w:rPr>
            </w:pPr>
            <w:r w:rsidRPr="008B69A4">
              <w:rPr>
                <w:sz w:val="22"/>
                <w:szCs w:val="22"/>
              </w:rPr>
              <w:t>8.</w:t>
            </w:r>
          </w:p>
          <w:p w:rsidR="00A3744A" w:rsidRPr="008B69A4" w:rsidRDefault="00A3744A" w:rsidP="008B69A4">
            <w:pPr>
              <w:widowControl/>
              <w:autoSpaceDE/>
              <w:autoSpaceDN/>
              <w:adjustRightInd/>
              <w:rPr>
                <w:sz w:val="22"/>
                <w:szCs w:val="22"/>
              </w:rPr>
            </w:pPr>
          </w:p>
          <w:p w:rsidR="00A3744A" w:rsidRPr="008B69A4" w:rsidRDefault="00A3744A" w:rsidP="008B69A4">
            <w:pPr>
              <w:widowControl/>
              <w:autoSpaceDE/>
              <w:autoSpaceDN/>
              <w:adjustRightInd/>
              <w:rPr>
                <w:sz w:val="22"/>
                <w:szCs w:val="22"/>
              </w:rPr>
            </w:pPr>
          </w:p>
        </w:tc>
        <w:tc>
          <w:tcPr>
            <w:tcW w:w="1775" w:type="dxa"/>
          </w:tcPr>
          <w:p w:rsidR="00A3744A" w:rsidRPr="008B69A4" w:rsidRDefault="00A3744A" w:rsidP="008B69A4">
            <w:pPr>
              <w:widowControl/>
              <w:autoSpaceDE/>
              <w:autoSpaceDN/>
              <w:adjustRightInd/>
              <w:rPr>
                <w:sz w:val="22"/>
                <w:szCs w:val="22"/>
              </w:rPr>
            </w:pPr>
            <w:r w:rsidRPr="008B69A4">
              <w:rPr>
                <w:sz w:val="22"/>
                <w:szCs w:val="22"/>
              </w:rPr>
              <w:t>Автомобильная</w:t>
            </w:r>
          </w:p>
          <w:p w:rsidR="00A3744A" w:rsidRPr="008B69A4" w:rsidRDefault="00A3744A" w:rsidP="008B69A4">
            <w:pPr>
              <w:widowControl/>
              <w:autoSpaceDE/>
              <w:autoSpaceDN/>
              <w:adjustRightInd/>
              <w:rPr>
                <w:sz w:val="22"/>
                <w:szCs w:val="22"/>
              </w:rPr>
            </w:pPr>
            <w:r w:rsidRPr="008B69A4">
              <w:rPr>
                <w:sz w:val="22"/>
                <w:szCs w:val="22"/>
              </w:rPr>
              <w:t>дорога</w:t>
            </w:r>
          </w:p>
          <w:p w:rsidR="00A3744A" w:rsidRPr="008B69A4" w:rsidRDefault="00A3744A" w:rsidP="008B69A4">
            <w:pPr>
              <w:widowControl/>
              <w:autoSpaceDE/>
              <w:autoSpaceDN/>
              <w:adjustRightInd/>
              <w:rPr>
                <w:sz w:val="22"/>
                <w:szCs w:val="22"/>
              </w:rPr>
            </w:pPr>
          </w:p>
        </w:tc>
        <w:tc>
          <w:tcPr>
            <w:tcW w:w="3420" w:type="dxa"/>
          </w:tcPr>
          <w:p w:rsidR="00A3744A" w:rsidRPr="008B69A4" w:rsidRDefault="00A3744A" w:rsidP="008B69A4">
            <w:pPr>
              <w:widowControl/>
              <w:autoSpaceDE/>
              <w:autoSpaceDN/>
              <w:adjustRightInd/>
              <w:rPr>
                <w:sz w:val="22"/>
                <w:szCs w:val="22"/>
              </w:rPr>
            </w:pPr>
            <w:r w:rsidRPr="008B69A4">
              <w:rPr>
                <w:sz w:val="22"/>
                <w:szCs w:val="22"/>
              </w:rPr>
              <w:t>Оренбургская область,</w:t>
            </w:r>
          </w:p>
          <w:p w:rsidR="00A3744A" w:rsidRPr="008B69A4" w:rsidRDefault="00A3744A" w:rsidP="008B69A4">
            <w:pPr>
              <w:widowControl/>
              <w:autoSpaceDE/>
              <w:autoSpaceDN/>
              <w:adjustRightInd/>
              <w:rPr>
                <w:sz w:val="22"/>
                <w:szCs w:val="22"/>
              </w:rPr>
            </w:pPr>
            <w:r w:rsidRPr="008B69A4">
              <w:rPr>
                <w:sz w:val="22"/>
                <w:szCs w:val="22"/>
              </w:rPr>
              <w:t>Саракташский район,</w:t>
            </w:r>
          </w:p>
          <w:p w:rsidR="00A3744A" w:rsidRPr="008B69A4" w:rsidRDefault="00A3744A" w:rsidP="008B69A4">
            <w:pPr>
              <w:widowControl/>
              <w:autoSpaceDE/>
              <w:autoSpaceDN/>
              <w:adjustRightInd/>
              <w:rPr>
                <w:sz w:val="22"/>
                <w:szCs w:val="22"/>
              </w:rPr>
            </w:pPr>
            <w:r w:rsidRPr="008B69A4">
              <w:rPr>
                <w:sz w:val="22"/>
                <w:szCs w:val="22"/>
              </w:rPr>
              <w:t>с.Екатериновка, ул.Центральная</w:t>
            </w:r>
          </w:p>
        </w:tc>
        <w:tc>
          <w:tcPr>
            <w:tcW w:w="1426" w:type="dxa"/>
          </w:tcPr>
          <w:p w:rsidR="00A3744A" w:rsidRPr="008B69A4" w:rsidRDefault="00A3744A" w:rsidP="008B69A4">
            <w:pPr>
              <w:widowControl/>
              <w:autoSpaceDE/>
              <w:autoSpaceDN/>
              <w:adjustRightInd/>
              <w:rPr>
                <w:sz w:val="22"/>
                <w:szCs w:val="22"/>
              </w:rPr>
            </w:pPr>
            <w:r w:rsidRPr="008B69A4">
              <w:rPr>
                <w:sz w:val="22"/>
                <w:szCs w:val="22"/>
              </w:rPr>
              <w:t>асфальтовое</w:t>
            </w:r>
          </w:p>
        </w:tc>
        <w:tc>
          <w:tcPr>
            <w:tcW w:w="1446" w:type="dxa"/>
          </w:tcPr>
          <w:p w:rsidR="00A3744A" w:rsidRPr="008B69A4" w:rsidRDefault="00A3744A" w:rsidP="008B69A4">
            <w:pPr>
              <w:widowControl/>
              <w:autoSpaceDE/>
              <w:autoSpaceDN/>
              <w:adjustRightInd/>
              <w:rPr>
                <w:sz w:val="22"/>
                <w:szCs w:val="22"/>
              </w:rPr>
            </w:pPr>
            <w:r w:rsidRPr="008B69A4">
              <w:rPr>
                <w:sz w:val="22"/>
                <w:szCs w:val="22"/>
              </w:rPr>
              <w:t>Сооружение</w:t>
            </w:r>
          </w:p>
          <w:p w:rsidR="00A3744A" w:rsidRPr="008B69A4" w:rsidRDefault="00A3744A" w:rsidP="008B69A4">
            <w:pPr>
              <w:widowControl/>
              <w:autoSpaceDE/>
              <w:autoSpaceDN/>
              <w:adjustRightInd/>
              <w:rPr>
                <w:sz w:val="22"/>
                <w:szCs w:val="22"/>
              </w:rPr>
            </w:pPr>
            <w:r w:rsidRPr="008B69A4">
              <w:rPr>
                <w:sz w:val="22"/>
                <w:szCs w:val="22"/>
              </w:rPr>
              <w:t>дорожного</w:t>
            </w:r>
          </w:p>
          <w:p w:rsidR="00A3744A" w:rsidRPr="008B69A4" w:rsidRDefault="00A3744A" w:rsidP="008B69A4">
            <w:pPr>
              <w:widowControl/>
              <w:autoSpaceDE/>
              <w:autoSpaceDN/>
              <w:adjustRightInd/>
              <w:rPr>
                <w:sz w:val="22"/>
                <w:szCs w:val="22"/>
              </w:rPr>
            </w:pPr>
            <w:r w:rsidRPr="008B69A4">
              <w:rPr>
                <w:sz w:val="22"/>
                <w:szCs w:val="22"/>
              </w:rPr>
              <w:t>транспорта</w:t>
            </w:r>
          </w:p>
        </w:tc>
        <w:tc>
          <w:tcPr>
            <w:tcW w:w="1017" w:type="dxa"/>
          </w:tcPr>
          <w:p w:rsidR="00A3744A" w:rsidRPr="008B69A4" w:rsidRDefault="00A3744A" w:rsidP="008B69A4">
            <w:pPr>
              <w:widowControl/>
              <w:autoSpaceDE/>
              <w:autoSpaceDN/>
              <w:adjustRightInd/>
              <w:rPr>
                <w:b/>
                <w:sz w:val="22"/>
                <w:szCs w:val="22"/>
              </w:rPr>
            </w:pPr>
          </w:p>
        </w:tc>
        <w:tc>
          <w:tcPr>
            <w:tcW w:w="1030" w:type="dxa"/>
          </w:tcPr>
          <w:p w:rsidR="00A3744A" w:rsidRPr="008B69A4" w:rsidRDefault="00A3744A" w:rsidP="008B69A4">
            <w:pPr>
              <w:widowControl/>
              <w:autoSpaceDE/>
              <w:autoSpaceDN/>
              <w:adjustRightInd/>
              <w:jc w:val="center"/>
              <w:rPr>
                <w:sz w:val="22"/>
                <w:szCs w:val="22"/>
              </w:rPr>
            </w:pPr>
            <w:r w:rsidRPr="008B69A4">
              <w:rPr>
                <w:sz w:val="22"/>
                <w:szCs w:val="22"/>
              </w:rPr>
              <w:t>1,267</w:t>
            </w:r>
          </w:p>
        </w:tc>
        <w:tc>
          <w:tcPr>
            <w:tcW w:w="902" w:type="dxa"/>
          </w:tcPr>
          <w:p w:rsidR="00A3744A" w:rsidRPr="008B69A4" w:rsidRDefault="00A3744A" w:rsidP="008B69A4">
            <w:pPr>
              <w:widowControl/>
              <w:autoSpaceDE/>
              <w:autoSpaceDN/>
              <w:adjustRightInd/>
              <w:jc w:val="center"/>
              <w:rPr>
                <w:sz w:val="22"/>
                <w:szCs w:val="22"/>
              </w:rPr>
            </w:pPr>
          </w:p>
        </w:tc>
        <w:tc>
          <w:tcPr>
            <w:tcW w:w="1112" w:type="dxa"/>
          </w:tcPr>
          <w:p w:rsidR="00A3744A" w:rsidRPr="008B69A4" w:rsidRDefault="00A3744A" w:rsidP="008B69A4">
            <w:pPr>
              <w:widowControl/>
              <w:autoSpaceDE/>
              <w:autoSpaceDN/>
              <w:adjustRightInd/>
              <w:jc w:val="center"/>
              <w:rPr>
                <w:sz w:val="22"/>
                <w:szCs w:val="22"/>
              </w:rPr>
            </w:pPr>
            <w:r w:rsidRPr="008B69A4">
              <w:rPr>
                <w:sz w:val="22"/>
                <w:szCs w:val="22"/>
              </w:rPr>
              <w:t>1,267</w:t>
            </w:r>
          </w:p>
        </w:tc>
        <w:tc>
          <w:tcPr>
            <w:tcW w:w="2340" w:type="dxa"/>
          </w:tcPr>
          <w:p w:rsidR="00A3744A" w:rsidRPr="008B69A4" w:rsidRDefault="00A3744A"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08 </w:t>
            </w:r>
          </w:p>
        </w:tc>
      </w:tr>
      <w:tr w:rsidR="000018D7" w:rsidRPr="008B69A4" w:rsidTr="008B69A4">
        <w:tc>
          <w:tcPr>
            <w:tcW w:w="565" w:type="dxa"/>
          </w:tcPr>
          <w:p w:rsidR="000018D7" w:rsidRPr="008B69A4" w:rsidRDefault="000018D7" w:rsidP="008B69A4">
            <w:pPr>
              <w:widowControl/>
              <w:autoSpaceDE/>
              <w:autoSpaceDN/>
              <w:adjustRightInd/>
              <w:rPr>
                <w:sz w:val="22"/>
                <w:szCs w:val="22"/>
              </w:rPr>
            </w:pPr>
            <w:r w:rsidRPr="008B69A4">
              <w:rPr>
                <w:sz w:val="22"/>
                <w:szCs w:val="22"/>
              </w:rPr>
              <w:t>9.</w:t>
            </w:r>
          </w:p>
          <w:p w:rsidR="000018D7" w:rsidRPr="008B69A4" w:rsidRDefault="000018D7" w:rsidP="008B69A4">
            <w:pPr>
              <w:widowControl/>
              <w:autoSpaceDE/>
              <w:autoSpaceDN/>
              <w:adjustRightInd/>
              <w:rPr>
                <w:sz w:val="22"/>
                <w:szCs w:val="22"/>
              </w:rPr>
            </w:pPr>
          </w:p>
          <w:p w:rsidR="000018D7" w:rsidRPr="008B69A4" w:rsidRDefault="000018D7" w:rsidP="008B69A4">
            <w:pPr>
              <w:widowControl/>
              <w:autoSpaceDE/>
              <w:autoSpaceDN/>
              <w:adjustRightInd/>
              <w:rPr>
                <w:sz w:val="22"/>
                <w:szCs w:val="22"/>
              </w:rPr>
            </w:pPr>
          </w:p>
        </w:tc>
        <w:tc>
          <w:tcPr>
            <w:tcW w:w="1775" w:type="dxa"/>
          </w:tcPr>
          <w:p w:rsidR="000018D7" w:rsidRPr="008B69A4" w:rsidRDefault="000018D7" w:rsidP="008B69A4">
            <w:pPr>
              <w:widowControl/>
              <w:autoSpaceDE/>
              <w:autoSpaceDN/>
              <w:adjustRightInd/>
              <w:rPr>
                <w:sz w:val="22"/>
                <w:szCs w:val="22"/>
              </w:rPr>
            </w:pPr>
            <w:r w:rsidRPr="008B69A4">
              <w:rPr>
                <w:sz w:val="22"/>
                <w:szCs w:val="22"/>
              </w:rPr>
              <w:t>Автомобильная</w:t>
            </w:r>
          </w:p>
          <w:p w:rsidR="000018D7" w:rsidRPr="008B69A4" w:rsidRDefault="000018D7" w:rsidP="008B69A4">
            <w:pPr>
              <w:widowControl/>
              <w:autoSpaceDE/>
              <w:autoSpaceDN/>
              <w:adjustRightInd/>
              <w:rPr>
                <w:sz w:val="22"/>
                <w:szCs w:val="22"/>
              </w:rPr>
            </w:pPr>
            <w:r w:rsidRPr="008B69A4">
              <w:rPr>
                <w:sz w:val="22"/>
                <w:szCs w:val="22"/>
              </w:rPr>
              <w:t>дорога</w:t>
            </w:r>
          </w:p>
          <w:p w:rsidR="000018D7" w:rsidRPr="008B69A4" w:rsidRDefault="000018D7" w:rsidP="008B69A4">
            <w:pPr>
              <w:widowControl/>
              <w:autoSpaceDE/>
              <w:autoSpaceDN/>
              <w:adjustRightInd/>
              <w:rPr>
                <w:sz w:val="22"/>
                <w:szCs w:val="22"/>
              </w:rPr>
            </w:pPr>
          </w:p>
        </w:tc>
        <w:tc>
          <w:tcPr>
            <w:tcW w:w="3420" w:type="dxa"/>
          </w:tcPr>
          <w:p w:rsidR="000018D7" w:rsidRPr="008B69A4" w:rsidRDefault="000018D7" w:rsidP="008B69A4">
            <w:pPr>
              <w:widowControl/>
              <w:autoSpaceDE/>
              <w:autoSpaceDN/>
              <w:adjustRightInd/>
              <w:rPr>
                <w:sz w:val="22"/>
                <w:szCs w:val="22"/>
              </w:rPr>
            </w:pPr>
            <w:r w:rsidRPr="008B69A4">
              <w:rPr>
                <w:sz w:val="22"/>
                <w:szCs w:val="22"/>
              </w:rPr>
              <w:t>Оренбургская область,</w:t>
            </w:r>
          </w:p>
          <w:p w:rsidR="000018D7" w:rsidRPr="008B69A4" w:rsidRDefault="000018D7" w:rsidP="008B69A4">
            <w:pPr>
              <w:widowControl/>
              <w:autoSpaceDE/>
              <w:autoSpaceDN/>
              <w:adjustRightInd/>
              <w:rPr>
                <w:sz w:val="22"/>
                <w:szCs w:val="22"/>
              </w:rPr>
            </w:pPr>
            <w:r w:rsidRPr="008B69A4">
              <w:rPr>
                <w:sz w:val="22"/>
                <w:szCs w:val="22"/>
              </w:rPr>
              <w:t>Саракташский район,</w:t>
            </w:r>
          </w:p>
          <w:p w:rsidR="000018D7" w:rsidRPr="008B69A4" w:rsidRDefault="000018D7" w:rsidP="008B69A4">
            <w:pPr>
              <w:widowControl/>
              <w:autoSpaceDE/>
              <w:autoSpaceDN/>
              <w:adjustRightInd/>
              <w:rPr>
                <w:sz w:val="22"/>
                <w:szCs w:val="22"/>
              </w:rPr>
            </w:pPr>
            <w:r w:rsidRPr="008B69A4">
              <w:rPr>
                <w:sz w:val="22"/>
                <w:szCs w:val="22"/>
              </w:rPr>
              <w:t>с.Екатериновка, ул.Молодежная</w:t>
            </w:r>
          </w:p>
        </w:tc>
        <w:tc>
          <w:tcPr>
            <w:tcW w:w="1426" w:type="dxa"/>
          </w:tcPr>
          <w:p w:rsidR="000018D7" w:rsidRPr="008B69A4" w:rsidRDefault="000018D7" w:rsidP="008B69A4">
            <w:pPr>
              <w:widowControl/>
              <w:autoSpaceDE/>
              <w:autoSpaceDN/>
              <w:adjustRightInd/>
              <w:rPr>
                <w:sz w:val="22"/>
                <w:szCs w:val="22"/>
              </w:rPr>
            </w:pPr>
            <w:r w:rsidRPr="008B69A4">
              <w:rPr>
                <w:sz w:val="22"/>
                <w:szCs w:val="22"/>
              </w:rPr>
              <w:t>асфальтовое</w:t>
            </w:r>
          </w:p>
        </w:tc>
        <w:tc>
          <w:tcPr>
            <w:tcW w:w="1446" w:type="dxa"/>
          </w:tcPr>
          <w:p w:rsidR="000018D7" w:rsidRPr="008B69A4" w:rsidRDefault="000018D7" w:rsidP="008B69A4">
            <w:pPr>
              <w:widowControl/>
              <w:autoSpaceDE/>
              <w:autoSpaceDN/>
              <w:adjustRightInd/>
              <w:rPr>
                <w:sz w:val="22"/>
                <w:szCs w:val="22"/>
              </w:rPr>
            </w:pPr>
            <w:r w:rsidRPr="008B69A4">
              <w:rPr>
                <w:sz w:val="22"/>
                <w:szCs w:val="22"/>
              </w:rPr>
              <w:t>Сооружение</w:t>
            </w:r>
          </w:p>
          <w:p w:rsidR="000018D7" w:rsidRPr="008B69A4" w:rsidRDefault="000018D7" w:rsidP="008B69A4">
            <w:pPr>
              <w:widowControl/>
              <w:autoSpaceDE/>
              <w:autoSpaceDN/>
              <w:adjustRightInd/>
              <w:rPr>
                <w:sz w:val="22"/>
                <w:szCs w:val="22"/>
              </w:rPr>
            </w:pPr>
            <w:r w:rsidRPr="008B69A4">
              <w:rPr>
                <w:sz w:val="22"/>
                <w:szCs w:val="22"/>
              </w:rPr>
              <w:t>дорожного</w:t>
            </w:r>
          </w:p>
          <w:p w:rsidR="000018D7" w:rsidRPr="008B69A4" w:rsidRDefault="000018D7" w:rsidP="008B69A4">
            <w:pPr>
              <w:widowControl/>
              <w:autoSpaceDE/>
              <w:autoSpaceDN/>
              <w:adjustRightInd/>
              <w:rPr>
                <w:sz w:val="22"/>
                <w:szCs w:val="22"/>
              </w:rPr>
            </w:pPr>
            <w:r w:rsidRPr="008B69A4">
              <w:rPr>
                <w:sz w:val="22"/>
                <w:szCs w:val="22"/>
              </w:rPr>
              <w:t>транспорта</w:t>
            </w:r>
          </w:p>
        </w:tc>
        <w:tc>
          <w:tcPr>
            <w:tcW w:w="1017" w:type="dxa"/>
          </w:tcPr>
          <w:p w:rsidR="000018D7" w:rsidRPr="008B69A4" w:rsidRDefault="000018D7" w:rsidP="008B69A4">
            <w:pPr>
              <w:widowControl/>
              <w:autoSpaceDE/>
              <w:autoSpaceDN/>
              <w:adjustRightInd/>
              <w:rPr>
                <w:b/>
                <w:sz w:val="22"/>
                <w:szCs w:val="22"/>
              </w:rPr>
            </w:pPr>
          </w:p>
        </w:tc>
        <w:tc>
          <w:tcPr>
            <w:tcW w:w="1030" w:type="dxa"/>
          </w:tcPr>
          <w:p w:rsidR="000018D7" w:rsidRPr="008B69A4" w:rsidRDefault="000018D7" w:rsidP="008B69A4">
            <w:pPr>
              <w:widowControl/>
              <w:autoSpaceDE/>
              <w:autoSpaceDN/>
              <w:adjustRightInd/>
              <w:jc w:val="center"/>
              <w:rPr>
                <w:sz w:val="22"/>
                <w:szCs w:val="22"/>
              </w:rPr>
            </w:pPr>
            <w:r w:rsidRPr="008B69A4">
              <w:rPr>
                <w:sz w:val="22"/>
                <w:szCs w:val="22"/>
              </w:rPr>
              <w:t>0,840</w:t>
            </w:r>
          </w:p>
        </w:tc>
        <w:tc>
          <w:tcPr>
            <w:tcW w:w="902" w:type="dxa"/>
          </w:tcPr>
          <w:p w:rsidR="000018D7" w:rsidRPr="008B69A4" w:rsidRDefault="000018D7" w:rsidP="008B69A4">
            <w:pPr>
              <w:widowControl/>
              <w:autoSpaceDE/>
              <w:autoSpaceDN/>
              <w:adjustRightInd/>
              <w:jc w:val="center"/>
              <w:rPr>
                <w:sz w:val="22"/>
                <w:szCs w:val="22"/>
              </w:rPr>
            </w:pPr>
          </w:p>
        </w:tc>
        <w:tc>
          <w:tcPr>
            <w:tcW w:w="1112" w:type="dxa"/>
          </w:tcPr>
          <w:p w:rsidR="000018D7" w:rsidRPr="008B69A4" w:rsidRDefault="000018D7" w:rsidP="008B69A4">
            <w:pPr>
              <w:widowControl/>
              <w:autoSpaceDE/>
              <w:autoSpaceDN/>
              <w:adjustRightInd/>
              <w:jc w:val="center"/>
              <w:rPr>
                <w:sz w:val="22"/>
                <w:szCs w:val="22"/>
              </w:rPr>
            </w:pPr>
            <w:r w:rsidRPr="008B69A4">
              <w:rPr>
                <w:sz w:val="22"/>
                <w:szCs w:val="22"/>
              </w:rPr>
              <w:t>0,840</w:t>
            </w:r>
          </w:p>
        </w:tc>
        <w:tc>
          <w:tcPr>
            <w:tcW w:w="2340" w:type="dxa"/>
          </w:tcPr>
          <w:p w:rsidR="000018D7" w:rsidRPr="008B69A4" w:rsidRDefault="000018D7"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 xml:space="preserve">19 ОП МП 09 </w:t>
            </w:r>
          </w:p>
        </w:tc>
      </w:tr>
      <w:tr w:rsidR="00D70E8F" w:rsidRPr="008B69A4" w:rsidTr="008B69A4">
        <w:tc>
          <w:tcPr>
            <w:tcW w:w="565" w:type="dxa"/>
          </w:tcPr>
          <w:p w:rsidR="00D70E8F" w:rsidRPr="008B69A4" w:rsidRDefault="00D70E8F" w:rsidP="008B69A4">
            <w:pPr>
              <w:widowControl/>
              <w:autoSpaceDE/>
              <w:autoSpaceDN/>
              <w:adjustRightInd/>
              <w:rPr>
                <w:sz w:val="22"/>
                <w:szCs w:val="22"/>
              </w:rPr>
            </w:pPr>
            <w:r w:rsidRPr="008B69A4">
              <w:rPr>
                <w:sz w:val="22"/>
                <w:szCs w:val="22"/>
              </w:rPr>
              <w:t>10.</w:t>
            </w:r>
          </w:p>
          <w:p w:rsidR="00D70E8F" w:rsidRPr="008B69A4" w:rsidRDefault="00D70E8F" w:rsidP="008B69A4">
            <w:pPr>
              <w:widowControl/>
              <w:autoSpaceDE/>
              <w:autoSpaceDN/>
              <w:adjustRightInd/>
              <w:rPr>
                <w:sz w:val="22"/>
                <w:szCs w:val="22"/>
              </w:rPr>
            </w:pPr>
          </w:p>
          <w:p w:rsidR="00D70E8F" w:rsidRPr="008B69A4" w:rsidRDefault="00D70E8F" w:rsidP="008B69A4">
            <w:pPr>
              <w:widowControl/>
              <w:autoSpaceDE/>
              <w:autoSpaceDN/>
              <w:adjustRightInd/>
              <w:rPr>
                <w:sz w:val="22"/>
                <w:szCs w:val="22"/>
              </w:rPr>
            </w:pPr>
          </w:p>
        </w:tc>
        <w:tc>
          <w:tcPr>
            <w:tcW w:w="1775" w:type="dxa"/>
          </w:tcPr>
          <w:p w:rsidR="00D70E8F" w:rsidRPr="008B69A4" w:rsidRDefault="00D70E8F" w:rsidP="008B69A4">
            <w:pPr>
              <w:widowControl/>
              <w:autoSpaceDE/>
              <w:autoSpaceDN/>
              <w:adjustRightInd/>
              <w:rPr>
                <w:sz w:val="22"/>
                <w:szCs w:val="22"/>
              </w:rPr>
            </w:pPr>
            <w:r w:rsidRPr="008B69A4">
              <w:rPr>
                <w:sz w:val="22"/>
                <w:szCs w:val="22"/>
              </w:rPr>
              <w:t>Автомобильная</w:t>
            </w:r>
          </w:p>
          <w:p w:rsidR="00D70E8F" w:rsidRPr="008B69A4" w:rsidRDefault="00D70E8F" w:rsidP="008B69A4">
            <w:pPr>
              <w:widowControl/>
              <w:autoSpaceDE/>
              <w:autoSpaceDN/>
              <w:adjustRightInd/>
              <w:rPr>
                <w:sz w:val="22"/>
                <w:szCs w:val="22"/>
              </w:rPr>
            </w:pPr>
            <w:r w:rsidRPr="008B69A4">
              <w:rPr>
                <w:sz w:val="22"/>
                <w:szCs w:val="22"/>
              </w:rPr>
              <w:t>дорога</w:t>
            </w:r>
          </w:p>
          <w:p w:rsidR="00D70E8F" w:rsidRPr="008B69A4" w:rsidRDefault="00D70E8F" w:rsidP="008B69A4">
            <w:pPr>
              <w:widowControl/>
              <w:autoSpaceDE/>
              <w:autoSpaceDN/>
              <w:adjustRightInd/>
              <w:rPr>
                <w:sz w:val="22"/>
                <w:szCs w:val="22"/>
              </w:rPr>
            </w:pPr>
          </w:p>
        </w:tc>
        <w:tc>
          <w:tcPr>
            <w:tcW w:w="3420" w:type="dxa"/>
          </w:tcPr>
          <w:p w:rsidR="00D70E8F" w:rsidRPr="008B69A4" w:rsidRDefault="00D70E8F" w:rsidP="008B69A4">
            <w:pPr>
              <w:widowControl/>
              <w:autoSpaceDE/>
              <w:autoSpaceDN/>
              <w:adjustRightInd/>
              <w:rPr>
                <w:sz w:val="22"/>
                <w:szCs w:val="22"/>
              </w:rPr>
            </w:pPr>
            <w:r w:rsidRPr="008B69A4">
              <w:rPr>
                <w:sz w:val="22"/>
                <w:szCs w:val="22"/>
              </w:rPr>
              <w:t>Оренбургская область,</w:t>
            </w:r>
          </w:p>
          <w:p w:rsidR="00D70E8F" w:rsidRPr="008B69A4" w:rsidRDefault="00D70E8F" w:rsidP="008B69A4">
            <w:pPr>
              <w:widowControl/>
              <w:autoSpaceDE/>
              <w:autoSpaceDN/>
              <w:adjustRightInd/>
              <w:rPr>
                <w:sz w:val="22"/>
                <w:szCs w:val="22"/>
              </w:rPr>
            </w:pPr>
            <w:r w:rsidRPr="008B69A4">
              <w:rPr>
                <w:sz w:val="22"/>
                <w:szCs w:val="22"/>
              </w:rPr>
              <w:t>Саракташский район,</w:t>
            </w:r>
          </w:p>
          <w:p w:rsidR="00D70E8F" w:rsidRPr="008B69A4" w:rsidRDefault="00D70E8F" w:rsidP="008B69A4">
            <w:pPr>
              <w:widowControl/>
              <w:autoSpaceDE/>
              <w:autoSpaceDN/>
              <w:adjustRightInd/>
              <w:rPr>
                <w:sz w:val="22"/>
                <w:szCs w:val="22"/>
              </w:rPr>
            </w:pPr>
            <w:r w:rsidRPr="008B69A4">
              <w:rPr>
                <w:sz w:val="22"/>
                <w:szCs w:val="22"/>
              </w:rPr>
              <w:t>с.Екатериновка, ул.Школьная</w:t>
            </w:r>
          </w:p>
        </w:tc>
        <w:tc>
          <w:tcPr>
            <w:tcW w:w="1426" w:type="dxa"/>
          </w:tcPr>
          <w:p w:rsidR="00D70E8F" w:rsidRPr="008B69A4" w:rsidRDefault="00D70E8F" w:rsidP="008B69A4">
            <w:pPr>
              <w:widowControl/>
              <w:autoSpaceDE/>
              <w:autoSpaceDN/>
              <w:adjustRightInd/>
              <w:rPr>
                <w:sz w:val="22"/>
                <w:szCs w:val="22"/>
              </w:rPr>
            </w:pPr>
            <w:r w:rsidRPr="008B69A4">
              <w:rPr>
                <w:sz w:val="22"/>
                <w:szCs w:val="22"/>
              </w:rPr>
              <w:t>гравийное</w:t>
            </w:r>
          </w:p>
        </w:tc>
        <w:tc>
          <w:tcPr>
            <w:tcW w:w="1446" w:type="dxa"/>
          </w:tcPr>
          <w:p w:rsidR="00D70E8F" w:rsidRPr="008B69A4" w:rsidRDefault="00D70E8F" w:rsidP="008B69A4">
            <w:pPr>
              <w:widowControl/>
              <w:autoSpaceDE/>
              <w:autoSpaceDN/>
              <w:adjustRightInd/>
              <w:rPr>
                <w:sz w:val="22"/>
                <w:szCs w:val="22"/>
              </w:rPr>
            </w:pPr>
            <w:r w:rsidRPr="008B69A4">
              <w:rPr>
                <w:sz w:val="22"/>
                <w:szCs w:val="22"/>
              </w:rPr>
              <w:t>Сооружение</w:t>
            </w:r>
          </w:p>
          <w:p w:rsidR="00D70E8F" w:rsidRPr="008B69A4" w:rsidRDefault="00D70E8F" w:rsidP="008B69A4">
            <w:pPr>
              <w:widowControl/>
              <w:autoSpaceDE/>
              <w:autoSpaceDN/>
              <w:adjustRightInd/>
              <w:rPr>
                <w:sz w:val="22"/>
                <w:szCs w:val="22"/>
              </w:rPr>
            </w:pPr>
            <w:r w:rsidRPr="008B69A4">
              <w:rPr>
                <w:sz w:val="22"/>
                <w:szCs w:val="22"/>
              </w:rPr>
              <w:t>дорожного</w:t>
            </w:r>
          </w:p>
          <w:p w:rsidR="00D70E8F" w:rsidRPr="008B69A4" w:rsidRDefault="00D70E8F" w:rsidP="008B69A4">
            <w:pPr>
              <w:widowControl/>
              <w:autoSpaceDE/>
              <w:autoSpaceDN/>
              <w:adjustRightInd/>
              <w:rPr>
                <w:sz w:val="22"/>
                <w:szCs w:val="22"/>
              </w:rPr>
            </w:pPr>
            <w:r w:rsidRPr="008B69A4">
              <w:rPr>
                <w:sz w:val="22"/>
                <w:szCs w:val="22"/>
              </w:rPr>
              <w:t>транспорта</w:t>
            </w:r>
          </w:p>
        </w:tc>
        <w:tc>
          <w:tcPr>
            <w:tcW w:w="1017" w:type="dxa"/>
          </w:tcPr>
          <w:p w:rsidR="00D70E8F" w:rsidRPr="008B69A4" w:rsidRDefault="00D70E8F" w:rsidP="008B69A4">
            <w:pPr>
              <w:widowControl/>
              <w:autoSpaceDE/>
              <w:autoSpaceDN/>
              <w:adjustRightInd/>
              <w:jc w:val="center"/>
              <w:rPr>
                <w:sz w:val="22"/>
                <w:szCs w:val="22"/>
              </w:rPr>
            </w:pPr>
          </w:p>
        </w:tc>
        <w:tc>
          <w:tcPr>
            <w:tcW w:w="1030" w:type="dxa"/>
          </w:tcPr>
          <w:p w:rsidR="00D70E8F" w:rsidRPr="008B69A4" w:rsidRDefault="00D70E8F" w:rsidP="008B69A4">
            <w:pPr>
              <w:widowControl/>
              <w:autoSpaceDE/>
              <w:autoSpaceDN/>
              <w:adjustRightInd/>
              <w:jc w:val="center"/>
              <w:rPr>
                <w:sz w:val="22"/>
                <w:szCs w:val="22"/>
              </w:rPr>
            </w:pPr>
          </w:p>
        </w:tc>
        <w:tc>
          <w:tcPr>
            <w:tcW w:w="902" w:type="dxa"/>
          </w:tcPr>
          <w:p w:rsidR="00D70E8F" w:rsidRPr="008B69A4" w:rsidRDefault="00D70E8F" w:rsidP="008B69A4">
            <w:pPr>
              <w:widowControl/>
              <w:autoSpaceDE/>
              <w:autoSpaceDN/>
              <w:adjustRightInd/>
              <w:jc w:val="center"/>
              <w:rPr>
                <w:sz w:val="22"/>
                <w:szCs w:val="22"/>
              </w:rPr>
            </w:pPr>
            <w:r w:rsidRPr="008B69A4">
              <w:rPr>
                <w:sz w:val="22"/>
                <w:szCs w:val="22"/>
              </w:rPr>
              <w:t>0,310</w:t>
            </w:r>
          </w:p>
        </w:tc>
        <w:tc>
          <w:tcPr>
            <w:tcW w:w="1112" w:type="dxa"/>
          </w:tcPr>
          <w:p w:rsidR="00D70E8F" w:rsidRPr="008B69A4" w:rsidRDefault="00D70E8F" w:rsidP="008B69A4">
            <w:pPr>
              <w:widowControl/>
              <w:autoSpaceDE/>
              <w:autoSpaceDN/>
              <w:adjustRightInd/>
              <w:jc w:val="center"/>
              <w:rPr>
                <w:sz w:val="22"/>
                <w:szCs w:val="22"/>
              </w:rPr>
            </w:pPr>
            <w:r w:rsidRPr="008B69A4">
              <w:rPr>
                <w:sz w:val="22"/>
                <w:szCs w:val="22"/>
              </w:rPr>
              <w:t>0,310</w:t>
            </w:r>
          </w:p>
        </w:tc>
        <w:tc>
          <w:tcPr>
            <w:tcW w:w="2340" w:type="dxa"/>
          </w:tcPr>
          <w:p w:rsidR="00D70E8F" w:rsidRPr="008B69A4" w:rsidRDefault="00D70E8F"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10</w:t>
            </w:r>
          </w:p>
        </w:tc>
      </w:tr>
      <w:tr w:rsidR="00FD2399" w:rsidRPr="008B69A4" w:rsidTr="008B69A4">
        <w:tc>
          <w:tcPr>
            <w:tcW w:w="565" w:type="dxa"/>
          </w:tcPr>
          <w:p w:rsidR="00FD2399" w:rsidRPr="008B69A4" w:rsidRDefault="00FD2399" w:rsidP="008B69A4">
            <w:pPr>
              <w:widowControl/>
              <w:autoSpaceDE/>
              <w:autoSpaceDN/>
              <w:adjustRightInd/>
              <w:rPr>
                <w:sz w:val="22"/>
                <w:szCs w:val="22"/>
              </w:rPr>
            </w:pPr>
            <w:r w:rsidRPr="008B69A4">
              <w:rPr>
                <w:sz w:val="22"/>
                <w:szCs w:val="22"/>
              </w:rPr>
              <w:t>11.</w:t>
            </w:r>
          </w:p>
          <w:p w:rsidR="00FD2399" w:rsidRPr="008B69A4" w:rsidRDefault="00FD2399" w:rsidP="008B69A4">
            <w:pPr>
              <w:widowControl/>
              <w:autoSpaceDE/>
              <w:autoSpaceDN/>
              <w:adjustRightInd/>
              <w:rPr>
                <w:sz w:val="22"/>
                <w:szCs w:val="22"/>
              </w:rPr>
            </w:pPr>
          </w:p>
          <w:p w:rsidR="00FD2399" w:rsidRPr="008B69A4" w:rsidRDefault="00FD2399" w:rsidP="008B69A4">
            <w:pPr>
              <w:widowControl/>
              <w:autoSpaceDE/>
              <w:autoSpaceDN/>
              <w:adjustRightInd/>
              <w:rPr>
                <w:sz w:val="22"/>
                <w:szCs w:val="22"/>
              </w:rPr>
            </w:pPr>
          </w:p>
        </w:tc>
        <w:tc>
          <w:tcPr>
            <w:tcW w:w="1775" w:type="dxa"/>
          </w:tcPr>
          <w:p w:rsidR="00FD2399" w:rsidRPr="008B69A4" w:rsidRDefault="00FD2399" w:rsidP="008B69A4">
            <w:pPr>
              <w:widowControl/>
              <w:autoSpaceDE/>
              <w:autoSpaceDN/>
              <w:adjustRightInd/>
              <w:rPr>
                <w:sz w:val="22"/>
                <w:szCs w:val="22"/>
              </w:rPr>
            </w:pPr>
            <w:r w:rsidRPr="008B69A4">
              <w:rPr>
                <w:sz w:val="22"/>
                <w:szCs w:val="22"/>
              </w:rPr>
              <w:t>Автомобильная</w:t>
            </w:r>
          </w:p>
          <w:p w:rsidR="00FD2399" w:rsidRPr="008B69A4" w:rsidRDefault="00FD2399" w:rsidP="008B69A4">
            <w:pPr>
              <w:widowControl/>
              <w:autoSpaceDE/>
              <w:autoSpaceDN/>
              <w:adjustRightInd/>
              <w:rPr>
                <w:sz w:val="22"/>
                <w:szCs w:val="22"/>
              </w:rPr>
            </w:pPr>
            <w:r w:rsidRPr="008B69A4">
              <w:rPr>
                <w:sz w:val="22"/>
                <w:szCs w:val="22"/>
              </w:rPr>
              <w:t>дорога</w:t>
            </w:r>
          </w:p>
          <w:p w:rsidR="00FD2399" w:rsidRPr="008B69A4" w:rsidRDefault="00FD2399" w:rsidP="008B69A4">
            <w:pPr>
              <w:widowControl/>
              <w:autoSpaceDE/>
              <w:autoSpaceDN/>
              <w:adjustRightInd/>
              <w:rPr>
                <w:sz w:val="22"/>
                <w:szCs w:val="22"/>
              </w:rPr>
            </w:pPr>
          </w:p>
        </w:tc>
        <w:tc>
          <w:tcPr>
            <w:tcW w:w="3420" w:type="dxa"/>
          </w:tcPr>
          <w:p w:rsidR="00FD2399" w:rsidRPr="008B69A4" w:rsidRDefault="00FD2399" w:rsidP="008B69A4">
            <w:pPr>
              <w:widowControl/>
              <w:autoSpaceDE/>
              <w:autoSpaceDN/>
              <w:adjustRightInd/>
              <w:rPr>
                <w:sz w:val="22"/>
                <w:szCs w:val="22"/>
              </w:rPr>
            </w:pPr>
            <w:r w:rsidRPr="008B69A4">
              <w:rPr>
                <w:sz w:val="22"/>
                <w:szCs w:val="22"/>
              </w:rPr>
              <w:t>Оренбургская область,</w:t>
            </w:r>
          </w:p>
          <w:p w:rsidR="00FD2399" w:rsidRPr="008B69A4" w:rsidRDefault="00FD2399" w:rsidP="008B69A4">
            <w:pPr>
              <w:widowControl/>
              <w:autoSpaceDE/>
              <w:autoSpaceDN/>
              <w:adjustRightInd/>
              <w:rPr>
                <w:sz w:val="22"/>
                <w:szCs w:val="22"/>
              </w:rPr>
            </w:pPr>
            <w:r w:rsidRPr="008B69A4">
              <w:rPr>
                <w:sz w:val="22"/>
                <w:szCs w:val="22"/>
              </w:rPr>
              <w:t>Саракташский район,</w:t>
            </w:r>
          </w:p>
          <w:p w:rsidR="00FD2399" w:rsidRPr="008B69A4" w:rsidRDefault="00FD2399" w:rsidP="008B69A4">
            <w:pPr>
              <w:widowControl/>
              <w:autoSpaceDE/>
              <w:autoSpaceDN/>
              <w:adjustRightInd/>
              <w:rPr>
                <w:sz w:val="22"/>
                <w:szCs w:val="22"/>
              </w:rPr>
            </w:pPr>
            <w:r w:rsidRPr="008B69A4">
              <w:rPr>
                <w:sz w:val="22"/>
                <w:szCs w:val="22"/>
              </w:rPr>
              <w:t>с.Екатериновка, ул.Заречная</w:t>
            </w:r>
          </w:p>
        </w:tc>
        <w:tc>
          <w:tcPr>
            <w:tcW w:w="1426" w:type="dxa"/>
          </w:tcPr>
          <w:p w:rsidR="00FD2399" w:rsidRPr="008B69A4" w:rsidRDefault="00FD2399" w:rsidP="008B69A4">
            <w:pPr>
              <w:widowControl/>
              <w:autoSpaceDE/>
              <w:autoSpaceDN/>
              <w:adjustRightInd/>
              <w:rPr>
                <w:sz w:val="22"/>
                <w:szCs w:val="22"/>
              </w:rPr>
            </w:pPr>
            <w:r w:rsidRPr="008B69A4">
              <w:rPr>
                <w:sz w:val="22"/>
                <w:szCs w:val="22"/>
              </w:rPr>
              <w:t>гравийное</w:t>
            </w:r>
          </w:p>
          <w:p w:rsidR="00FD2399" w:rsidRPr="008B69A4" w:rsidRDefault="00FD2399" w:rsidP="008B69A4">
            <w:pPr>
              <w:widowControl/>
              <w:autoSpaceDE/>
              <w:autoSpaceDN/>
              <w:adjustRightInd/>
              <w:rPr>
                <w:sz w:val="22"/>
                <w:szCs w:val="22"/>
              </w:rPr>
            </w:pPr>
          </w:p>
        </w:tc>
        <w:tc>
          <w:tcPr>
            <w:tcW w:w="1446" w:type="dxa"/>
          </w:tcPr>
          <w:p w:rsidR="00FD2399" w:rsidRPr="008B69A4" w:rsidRDefault="00FD2399" w:rsidP="008B69A4">
            <w:pPr>
              <w:widowControl/>
              <w:autoSpaceDE/>
              <w:autoSpaceDN/>
              <w:adjustRightInd/>
              <w:rPr>
                <w:sz w:val="22"/>
                <w:szCs w:val="22"/>
              </w:rPr>
            </w:pPr>
            <w:r w:rsidRPr="008B69A4">
              <w:rPr>
                <w:sz w:val="22"/>
                <w:szCs w:val="22"/>
              </w:rPr>
              <w:t>Сооружение</w:t>
            </w:r>
          </w:p>
          <w:p w:rsidR="00FD2399" w:rsidRPr="008B69A4" w:rsidRDefault="00FD2399" w:rsidP="008B69A4">
            <w:pPr>
              <w:widowControl/>
              <w:autoSpaceDE/>
              <w:autoSpaceDN/>
              <w:adjustRightInd/>
              <w:rPr>
                <w:sz w:val="22"/>
                <w:szCs w:val="22"/>
              </w:rPr>
            </w:pPr>
            <w:r w:rsidRPr="008B69A4">
              <w:rPr>
                <w:sz w:val="22"/>
                <w:szCs w:val="22"/>
              </w:rPr>
              <w:t>дорожного транспорта</w:t>
            </w:r>
          </w:p>
        </w:tc>
        <w:tc>
          <w:tcPr>
            <w:tcW w:w="1017" w:type="dxa"/>
          </w:tcPr>
          <w:p w:rsidR="00FD2399" w:rsidRPr="008B69A4" w:rsidRDefault="00FD2399" w:rsidP="008B69A4">
            <w:pPr>
              <w:widowControl/>
              <w:autoSpaceDE/>
              <w:autoSpaceDN/>
              <w:adjustRightInd/>
              <w:rPr>
                <w:b/>
                <w:sz w:val="22"/>
                <w:szCs w:val="22"/>
              </w:rPr>
            </w:pPr>
          </w:p>
        </w:tc>
        <w:tc>
          <w:tcPr>
            <w:tcW w:w="1030" w:type="dxa"/>
          </w:tcPr>
          <w:p w:rsidR="00FD2399" w:rsidRPr="008B69A4" w:rsidRDefault="00FD2399" w:rsidP="008B69A4">
            <w:pPr>
              <w:widowControl/>
              <w:autoSpaceDE/>
              <w:autoSpaceDN/>
              <w:adjustRightInd/>
              <w:jc w:val="center"/>
              <w:rPr>
                <w:sz w:val="22"/>
                <w:szCs w:val="22"/>
              </w:rPr>
            </w:pPr>
          </w:p>
        </w:tc>
        <w:tc>
          <w:tcPr>
            <w:tcW w:w="902" w:type="dxa"/>
          </w:tcPr>
          <w:p w:rsidR="00FD2399" w:rsidRPr="008B69A4" w:rsidRDefault="00FD2399" w:rsidP="008B69A4">
            <w:pPr>
              <w:widowControl/>
              <w:autoSpaceDE/>
              <w:autoSpaceDN/>
              <w:adjustRightInd/>
              <w:jc w:val="center"/>
              <w:rPr>
                <w:sz w:val="22"/>
                <w:szCs w:val="22"/>
              </w:rPr>
            </w:pPr>
            <w:r w:rsidRPr="008B69A4">
              <w:rPr>
                <w:sz w:val="22"/>
                <w:szCs w:val="22"/>
              </w:rPr>
              <w:t>0,300</w:t>
            </w:r>
          </w:p>
        </w:tc>
        <w:tc>
          <w:tcPr>
            <w:tcW w:w="1112" w:type="dxa"/>
          </w:tcPr>
          <w:p w:rsidR="00FD2399" w:rsidRPr="008B69A4" w:rsidRDefault="00FD2399" w:rsidP="008B69A4">
            <w:pPr>
              <w:widowControl/>
              <w:autoSpaceDE/>
              <w:autoSpaceDN/>
              <w:adjustRightInd/>
              <w:jc w:val="center"/>
              <w:rPr>
                <w:sz w:val="22"/>
                <w:szCs w:val="22"/>
              </w:rPr>
            </w:pPr>
            <w:r w:rsidRPr="008B69A4">
              <w:rPr>
                <w:sz w:val="22"/>
                <w:szCs w:val="22"/>
              </w:rPr>
              <w:t>0,300</w:t>
            </w:r>
          </w:p>
        </w:tc>
        <w:tc>
          <w:tcPr>
            <w:tcW w:w="2340" w:type="dxa"/>
          </w:tcPr>
          <w:p w:rsidR="00FD2399" w:rsidRPr="008B69A4" w:rsidRDefault="00FD2399"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11</w:t>
            </w:r>
          </w:p>
        </w:tc>
      </w:tr>
      <w:tr w:rsidR="00E36B23" w:rsidRPr="008B69A4" w:rsidTr="008B69A4">
        <w:tc>
          <w:tcPr>
            <w:tcW w:w="565" w:type="dxa"/>
          </w:tcPr>
          <w:p w:rsidR="00E36B23" w:rsidRPr="008B69A4" w:rsidRDefault="00E36B23" w:rsidP="008B69A4">
            <w:pPr>
              <w:widowControl/>
              <w:autoSpaceDE/>
              <w:autoSpaceDN/>
              <w:adjustRightInd/>
              <w:rPr>
                <w:sz w:val="22"/>
                <w:szCs w:val="22"/>
              </w:rPr>
            </w:pPr>
            <w:r w:rsidRPr="008B69A4">
              <w:rPr>
                <w:sz w:val="22"/>
                <w:szCs w:val="22"/>
              </w:rPr>
              <w:t>12.</w:t>
            </w:r>
          </w:p>
          <w:p w:rsidR="00E36B23" w:rsidRPr="008B69A4" w:rsidRDefault="00E36B23" w:rsidP="008B69A4">
            <w:pPr>
              <w:widowControl/>
              <w:autoSpaceDE/>
              <w:autoSpaceDN/>
              <w:adjustRightInd/>
              <w:rPr>
                <w:sz w:val="22"/>
                <w:szCs w:val="22"/>
              </w:rPr>
            </w:pPr>
          </w:p>
          <w:p w:rsidR="00E36B23" w:rsidRPr="008B69A4" w:rsidRDefault="00E36B23" w:rsidP="008B69A4">
            <w:pPr>
              <w:widowControl/>
              <w:autoSpaceDE/>
              <w:autoSpaceDN/>
              <w:adjustRightInd/>
              <w:rPr>
                <w:sz w:val="22"/>
                <w:szCs w:val="22"/>
              </w:rPr>
            </w:pPr>
          </w:p>
        </w:tc>
        <w:tc>
          <w:tcPr>
            <w:tcW w:w="1775" w:type="dxa"/>
          </w:tcPr>
          <w:p w:rsidR="00E36B23" w:rsidRPr="008B69A4" w:rsidRDefault="00E36B23" w:rsidP="008B69A4">
            <w:pPr>
              <w:widowControl/>
              <w:autoSpaceDE/>
              <w:autoSpaceDN/>
              <w:adjustRightInd/>
              <w:rPr>
                <w:sz w:val="22"/>
                <w:szCs w:val="22"/>
              </w:rPr>
            </w:pPr>
            <w:r w:rsidRPr="008B69A4">
              <w:rPr>
                <w:sz w:val="22"/>
                <w:szCs w:val="22"/>
              </w:rPr>
              <w:t>Автомобильная</w:t>
            </w:r>
          </w:p>
          <w:p w:rsidR="00E36B23" w:rsidRPr="008B69A4" w:rsidRDefault="00E36B23" w:rsidP="008B69A4">
            <w:pPr>
              <w:widowControl/>
              <w:autoSpaceDE/>
              <w:autoSpaceDN/>
              <w:adjustRightInd/>
              <w:rPr>
                <w:sz w:val="22"/>
                <w:szCs w:val="22"/>
              </w:rPr>
            </w:pPr>
            <w:r w:rsidRPr="008B69A4">
              <w:rPr>
                <w:sz w:val="22"/>
                <w:szCs w:val="22"/>
              </w:rPr>
              <w:t>дорога</w:t>
            </w:r>
          </w:p>
          <w:p w:rsidR="00E36B23" w:rsidRPr="008B69A4" w:rsidRDefault="00E36B23" w:rsidP="008B69A4">
            <w:pPr>
              <w:widowControl/>
              <w:autoSpaceDE/>
              <w:autoSpaceDN/>
              <w:adjustRightInd/>
              <w:rPr>
                <w:sz w:val="22"/>
                <w:szCs w:val="22"/>
              </w:rPr>
            </w:pPr>
          </w:p>
        </w:tc>
        <w:tc>
          <w:tcPr>
            <w:tcW w:w="3420" w:type="dxa"/>
          </w:tcPr>
          <w:p w:rsidR="00E36B23" w:rsidRPr="008B69A4" w:rsidRDefault="00E36B23" w:rsidP="008B69A4">
            <w:pPr>
              <w:widowControl/>
              <w:autoSpaceDE/>
              <w:autoSpaceDN/>
              <w:adjustRightInd/>
              <w:rPr>
                <w:sz w:val="22"/>
                <w:szCs w:val="22"/>
              </w:rPr>
            </w:pPr>
            <w:r w:rsidRPr="008B69A4">
              <w:rPr>
                <w:sz w:val="22"/>
                <w:szCs w:val="22"/>
              </w:rPr>
              <w:t>Оренбургская область,</w:t>
            </w:r>
          </w:p>
          <w:p w:rsidR="00E36B23" w:rsidRPr="008B69A4" w:rsidRDefault="00E36B23" w:rsidP="008B69A4">
            <w:pPr>
              <w:widowControl/>
              <w:autoSpaceDE/>
              <w:autoSpaceDN/>
              <w:adjustRightInd/>
              <w:rPr>
                <w:sz w:val="22"/>
                <w:szCs w:val="22"/>
              </w:rPr>
            </w:pPr>
            <w:r w:rsidRPr="008B69A4">
              <w:rPr>
                <w:sz w:val="22"/>
                <w:szCs w:val="22"/>
              </w:rPr>
              <w:t>Саракташский район,</w:t>
            </w:r>
          </w:p>
          <w:p w:rsidR="00E36B23" w:rsidRPr="008B69A4" w:rsidRDefault="00E36B23" w:rsidP="008B69A4">
            <w:pPr>
              <w:widowControl/>
              <w:autoSpaceDE/>
              <w:autoSpaceDN/>
              <w:adjustRightInd/>
              <w:rPr>
                <w:sz w:val="22"/>
                <w:szCs w:val="22"/>
              </w:rPr>
            </w:pPr>
            <w:r w:rsidRPr="008B69A4">
              <w:rPr>
                <w:sz w:val="22"/>
                <w:szCs w:val="22"/>
              </w:rPr>
              <w:t>д.Назаровка, ул.Грачева</w:t>
            </w:r>
          </w:p>
        </w:tc>
        <w:tc>
          <w:tcPr>
            <w:tcW w:w="1426" w:type="dxa"/>
          </w:tcPr>
          <w:p w:rsidR="00E36B23" w:rsidRPr="008B69A4" w:rsidRDefault="00E36B23" w:rsidP="008B69A4">
            <w:pPr>
              <w:widowControl/>
              <w:autoSpaceDE/>
              <w:autoSpaceDN/>
              <w:adjustRightInd/>
              <w:rPr>
                <w:sz w:val="22"/>
                <w:szCs w:val="22"/>
              </w:rPr>
            </w:pPr>
            <w:r w:rsidRPr="008B69A4">
              <w:rPr>
                <w:sz w:val="22"/>
                <w:szCs w:val="22"/>
              </w:rPr>
              <w:t>гравийное</w:t>
            </w:r>
          </w:p>
        </w:tc>
        <w:tc>
          <w:tcPr>
            <w:tcW w:w="1446" w:type="dxa"/>
          </w:tcPr>
          <w:p w:rsidR="00E36B23" w:rsidRPr="008B69A4" w:rsidRDefault="00E36B23" w:rsidP="008B69A4">
            <w:pPr>
              <w:widowControl/>
              <w:autoSpaceDE/>
              <w:autoSpaceDN/>
              <w:adjustRightInd/>
              <w:rPr>
                <w:sz w:val="22"/>
                <w:szCs w:val="22"/>
              </w:rPr>
            </w:pPr>
            <w:r w:rsidRPr="008B69A4">
              <w:rPr>
                <w:sz w:val="22"/>
                <w:szCs w:val="22"/>
              </w:rPr>
              <w:t>Сооружение</w:t>
            </w:r>
          </w:p>
          <w:p w:rsidR="00E36B23" w:rsidRPr="008B69A4" w:rsidRDefault="00E36B23" w:rsidP="008B69A4">
            <w:pPr>
              <w:widowControl/>
              <w:autoSpaceDE/>
              <w:autoSpaceDN/>
              <w:adjustRightInd/>
              <w:rPr>
                <w:sz w:val="22"/>
                <w:szCs w:val="22"/>
              </w:rPr>
            </w:pPr>
            <w:r w:rsidRPr="008B69A4">
              <w:rPr>
                <w:sz w:val="22"/>
                <w:szCs w:val="22"/>
              </w:rPr>
              <w:t>дорожного</w:t>
            </w:r>
          </w:p>
          <w:p w:rsidR="00E36B23" w:rsidRPr="008B69A4" w:rsidRDefault="00E36B23" w:rsidP="008B69A4">
            <w:pPr>
              <w:widowControl/>
              <w:autoSpaceDE/>
              <w:autoSpaceDN/>
              <w:adjustRightInd/>
              <w:rPr>
                <w:sz w:val="22"/>
                <w:szCs w:val="22"/>
              </w:rPr>
            </w:pPr>
            <w:r w:rsidRPr="008B69A4">
              <w:rPr>
                <w:sz w:val="22"/>
                <w:szCs w:val="22"/>
              </w:rPr>
              <w:t>транспорта</w:t>
            </w:r>
          </w:p>
        </w:tc>
        <w:tc>
          <w:tcPr>
            <w:tcW w:w="1017" w:type="dxa"/>
          </w:tcPr>
          <w:p w:rsidR="00E36B23" w:rsidRPr="008B69A4" w:rsidRDefault="00E36B23" w:rsidP="008B69A4">
            <w:pPr>
              <w:widowControl/>
              <w:autoSpaceDE/>
              <w:autoSpaceDN/>
              <w:adjustRightInd/>
              <w:rPr>
                <w:b/>
                <w:sz w:val="22"/>
                <w:szCs w:val="22"/>
              </w:rPr>
            </w:pPr>
          </w:p>
        </w:tc>
        <w:tc>
          <w:tcPr>
            <w:tcW w:w="1030" w:type="dxa"/>
          </w:tcPr>
          <w:p w:rsidR="00E36B23" w:rsidRPr="008B69A4" w:rsidRDefault="00E36B23" w:rsidP="008B69A4">
            <w:pPr>
              <w:widowControl/>
              <w:autoSpaceDE/>
              <w:autoSpaceDN/>
              <w:adjustRightInd/>
              <w:jc w:val="center"/>
              <w:rPr>
                <w:sz w:val="22"/>
                <w:szCs w:val="22"/>
              </w:rPr>
            </w:pPr>
          </w:p>
        </w:tc>
        <w:tc>
          <w:tcPr>
            <w:tcW w:w="902" w:type="dxa"/>
          </w:tcPr>
          <w:p w:rsidR="00E36B23" w:rsidRPr="008B69A4" w:rsidRDefault="00E36B23" w:rsidP="008B69A4">
            <w:pPr>
              <w:widowControl/>
              <w:autoSpaceDE/>
              <w:autoSpaceDN/>
              <w:adjustRightInd/>
              <w:jc w:val="center"/>
              <w:rPr>
                <w:sz w:val="22"/>
                <w:szCs w:val="22"/>
              </w:rPr>
            </w:pPr>
            <w:r w:rsidRPr="008B69A4">
              <w:rPr>
                <w:sz w:val="22"/>
                <w:szCs w:val="22"/>
              </w:rPr>
              <w:t>0,565</w:t>
            </w:r>
          </w:p>
        </w:tc>
        <w:tc>
          <w:tcPr>
            <w:tcW w:w="1112" w:type="dxa"/>
          </w:tcPr>
          <w:p w:rsidR="00E36B23" w:rsidRPr="008B69A4" w:rsidRDefault="00E36B23" w:rsidP="008B69A4">
            <w:pPr>
              <w:widowControl/>
              <w:autoSpaceDE/>
              <w:autoSpaceDN/>
              <w:adjustRightInd/>
              <w:jc w:val="center"/>
              <w:rPr>
                <w:sz w:val="22"/>
                <w:szCs w:val="22"/>
              </w:rPr>
            </w:pPr>
            <w:r w:rsidRPr="008B69A4">
              <w:rPr>
                <w:sz w:val="22"/>
                <w:szCs w:val="22"/>
              </w:rPr>
              <w:t>0,565</w:t>
            </w:r>
          </w:p>
        </w:tc>
        <w:tc>
          <w:tcPr>
            <w:tcW w:w="2340" w:type="dxa"/>
          </w:tcPr>
          <w:p w:rsidR="00E36B23" w:rsidRPr="008B69A4" w:rsidRDefault="00E36B23"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12</w:t>
            </w:r>
          </w:p>
        </w:tc>
      </w:tr>
      <w:tr w:rsidR="00F46906" w:rsidRPr="008B69A4" w:rsidTr="008B69A4">
        <w:tc>
          <w:tcPr>
            <w:tcW w:w="565" w:type="dxa"/>
          </w:tcPr>
          <w:p w:rsidR="00F46906" w:rsidRPr="008B69A4" w:rsidRDefault="00F46906" w:rsidP="008B69A4">
            <w:pPr>
              <w:widowControl/>
              <w:autoSpaceDE/>
              <w:autoSpaceDN/>
              <w:adjustRightInd/>
              <w:rPr>
                <w:sz w:val="22"/>
                <w:szCs w:val="22"/>
              </w:rPr>
            </w:pPr>
            <w:r w:rsidRPr="008B69A4">
              <w:rPr>
                <w:sz w:val="22"/>
                <w:szCs w:val="22"/>
              </w:rPr>
              <w:t>13.</w:t>
            </w:r>
          </w:p>
          <w:p w:rsidR="00F46906" w:rsidRPr="008B69A4" w:rsidRDefault="00F46906" w:rsidP="008B69A4">
            <w:pPr>
              <w:widowControl/>
              <w:autoSpaceDE/>
              <w:autoSpaceDN/>
              <w:adjustRightInd/>
              <w:rPr>
                <w:sz w:val="22"/>
                <w:szCs w:val="22"/>
              </w:rPr>
            </w:pPr>
          </w:p>
          <w:p w:rsidR="00F46906" w:rsidRPr="008B69A4" w:rsidRDefault="00F46906" w:rsidP="008B69A4">
            <w:pPr>
              <w:widowControl/>
              <w:autoSpaceDE/>
              <w:autoSpaceDN/>
              <w:adjustRightInd/>
              <w:rPr>
                <w:sz w:val="22"/>
                <w:szCs w:val="22"/>
              </w:rPr>
            </w:pPr>
          </w:p>
        </w:tc>
        <w:tc>
          <w:tcPr>
            <w:tcW w:w="1775" w:type="dxa"/>
          </w:tcPr>
          <w:p w:rsidR="00F46906" w:rsidRPr="008B69A4" w:rsidRDefault="00F46906" w:rsidP="008B69A4">
            <w:pPr>
              <w:widowControl/>
              <w:autoSpaceDE/>
              <w:autoSpaceDN/>
              <w:adjustRightInd/>
              <w:rPr>
                <w:sz w:val="22"/>
                <w:szCs w:val="22"/>
              </w:rPr>
            </w:pPr>
            <w:r w:rsidRPr="008B69A4">
              <w:rPr>
                <w:sz w:val="22"/>
                <w:szCs w:val="22"/>
              </w:rPr>
              <w:t>Автомобильная</w:t>
            </w:r>
          </w:p>
          <w:p w:rsidR="00F46906" w:rsidRPr="008B69A4" w:rsidRDefault="00F46906" w:rsidP="008B69A4">
            <w:pPr>
              <w:widowControl/>
              <w:autoSpaceDE/>
              <w:autoSpaceDN/>
              <w:adjustRightInd/>
              <w:rPr>
                <w:sz w:val="22"/>
                <w:szCs w:val="22"/>
              </w:rPr>
            </w:pPr>
            <w:r w:rsidRPr="008B69A4">
              <w:rPr>
                <w:sz w:val="22"/>
                <w:szCs w:val="22"/>
              </w:rPr>
              <w:t>дорога</w:t>
            </w:r>
          </w:p>
          <w:p w:rsidR="00F46906" w:rsidRPr="008B69A4" w:rsidRDefault="00F46906" w:rsidP="008B69A4">
            <w:pPr>
              <w:widowControl/>
              <w:autoSpaceDE/>
              <w:autoSpaceDN/>
              <w:adjustRightInd/>
              <w:rPr>
                <w:sz w:val="22"/>
                <w:szCs w:val="22"/>
              </w:rPr>
            </w:pPr>
          </w:p>
        </w:tc>
        <w:tc>
          <w:tcPr>
            <w:tcW w:w="3420" w:type="dxa"/>
          </w:tcPr>
          <w:p w:rsidR="00F46906" w:rsidRPr="008B69A4" w:rsidRDefault="00F46906" w:rsidP="008B69A4">
            <w:pPr>
              <w:widowControl/>
              <w:autoSpaceDE/>
              <w:autoSpaceDN/>
              <w:adjustRightInd/>
              <w:rPr>
                <w:sz w:val="22"/>
                <w:szCs w:val="22"/>
              </w:rPr>
            </w:pPr>
            <w:r w:rsidRPr="008B69A4">
              <w:rPr>
                <w:sz w:val="22"/>
                <w:szCs w:val="22"/>
              </w:rPr>
              <w:t>Оренбургская область,</w:t>
            </w:r>
          </w:p>
          <w:p w:rsidR="00F46906" w:rsidRPr="008B69A4" w:rsidRDefault="00F46906" w:rsidP="008B69A4">
            <w:pPr>
              <w:widowControl/>
              <w:autoSpaceDE/>
              <w:autoSpaceDN/>
              <w:adjustRightInd/>
              <w:rPr>
                <w:sz w:val="22"/>
                <w:szCs w:val="22"/>
              </w:rPr>
            </w:pPr>
            <w:r w:rsidRPr="008B69A4">
              <w:rPr>
                <w:sz w:val="22"/>
                <w:szCs w:val="22"/>
              </w:rPr>
              <w:t>Саракташский район,</w:t>
            </w:r>
          </w:p>
          <w:p w:rsidR="00F46906" w:rsidRPr="008B69A4" w:rsidRDefault="00F46906" w:rsidP="008B69A4">
            <w:pPr>
              <w:widowControl/>
              <w:autoSpaceDE/>
              <w:autoSpaceDN/>
              <w:adjustRightInd/>
              <w:rPr>
                <w:sz w:val="22"/>
                <w:szCs w:val="22"/>
              </w:rPr>
            </w:pPr>
            <w:r w:rsidRPr="008B69A4">
              <w:rPr>
                <w:sz w:val="22"/>
                <w:szCs w:val="22"/>
              </w:rPr>
              <w:t>д.Ладыгино, ул.Дачная</w:t>
            </w:r>
          </w:p>
        </w:tc>
        <w:tc>
          <w:tcPr>
            <w:tcW w:w="1426" w:type="dxa"/>
          </w:tcPr>
          <w:p w:rsidR="00F46906" w:rsidRPr="008B69A4" w:rsidRDefault="00F46906" w:rsidP="008B69A4">
            <w:pPr>
              <w:widowControl/>
              <w:autoSpaceDE/>
              <w:autoSpaceDN/>
              <w:adjustRightInd/>
              <w:rPr>
                <w:sz w:val="22"/>
                <w:szCs w:val="22"/>
              </w:rPr>
            </w:pPr>
            <w:r w:rsidRPr="008B69A4">
              <w:rPr>
                <w:sz w:val="22"/>
                <w:szCs w:val="22"/>
              </w:rPr>
              <w:t>гравийное</w:t>
            </w:r>
          </w:p>
        </w:tc>
        <w:tc>
          <w:tcPr>
            <w:tcW w:w="1446" w:type="dxa"/>
          </w:tcPr>
          <w:p w:rsidR="00F46906" w:rsidRPr="008B69A4" w:rsidRDefault="00F46906" w:rsidP="008B69A4">
            <w:pPr>
              <w:widowControl/>
              <w:autoSpaceDE/>
              <w:autoSpaceDN/>
              <w:adjustRightInd/>
              <w:rPr>
                <w:sz w:val="22"/>
                <w:szCs w:val="22"/>
              </w:rPr>
            </w:pPr>
            <w:r w:rsidRPr="008B69A4">
              <w:rPr>
                <w:sz w:val="22"/>
                <w:szCs w:val="22"/>
              </w:rPr>
              <w:t>Сооружение</w:t>
            </w:r>
          </w:p>
          <w:p w:rsidR="00F46906" w:rsidRPr="008B69A4" w:rsidRDefault="00F46906" w:rsidP="008B69A4">
            <w:pPr>
              <w:widowControl/>
              <w:autoSpaceDE/>
              <w:autoSpaceDN/>
              <w:adjustRightInd/>
              <w:rPr>
                <w:sz w:val="22"/>
                <w:szCs w:val="22"/>
              </w:rPr>
            </w:pPr>
            <w:r w:rsidRPr="008B69A4">
              <w:rPr>
                <w:sz w:val="22"/>
                <w:szCs w:val="22"/>
              </w:rPr>
              <w:t>дорожного</w:t>
            </w:r>
          </w:p>
          <w:p w:rsidR="00F46906" w:rsidRPr="008B69A4" w:rsidRDefault="00F46906" w:rsidP="008B69A4">
            <w:pPr>
              <w:widowControl/>
              <w:autoSpaceDE/>
              <w:autoSpaceDN/>
              <w:adjustRightInd/>
              <w:rPr>
                <w:sz w:val="22"/>
                <w:szCs w:val="22"/>
              </w:rPr>
            </w:pPr>
            <w:r w:rsidRPr="008B69A4">
              <w:rPr>
                <w:sz w:val="22"/>
                <w:szCs w:val="22"/>
              </w:rPr>
              <w:t>транспорта</w:t>
            </w:r>
          </w:p>
        </w:tc>
        <w:tc>
          <w:tcPr>
            <w:tcW w:w="1017" w:type="dxa"/>
          </w:tcPr>
          <w:p w:rsidR="00F46906" w:rsidRPr="008B69A4" w:rsidRDefault="00F46906" w:rsidP="008B69A4">
            <w:pPr>
              <w:widowControl/>
              <w:autoSpaceDE/>
              <w:autoSpaceDN/>
              <w:adjustRightInd/>
              <w:rPr>
                <w:b/>
                <w:sz w:val="22"/>
                <w:szCs w:val="22"/>
              </w:rPr>
            </w:pPr>
          </w:p>
        </w:tc>
        <w:tc>
          <w:tcPr>
            <w:tcW w:w="1030" w:type="dxa"/>
          </w:tcPr>
          <w:p w:rsidR="00F46906" w:rsidRPr="008B69A4" w:rsidRDefault="00F46906" w:rsidP="008B69A4">
            <w:pPr>
              <w:widowControl/>
              <w:autoSpaceDE/>
              <w:autoSpaceDN/>
              <w:adjustRightInd/>
              <w:jc w:val="center"/>
              <w:rPr>
                <w:sz w:val="22"/>
                <w:szCs w:val="22"/>
              </w:rPr>
            </w:pPr>
          </w:p>
        </w:tc>
        <w:tc>
          <w:tcPr>
            <w:tcW w:w="902" w:type="dxa"/>
          </w:tcPr>
          <w:p w:rsidR="00F46906" w:rsidRPr="008B69A4" w:rsidRDefault="00F46906" w:rsidP="008B69A4">
            <w:pPr>
              <w:widowControl/>
              <w:autoSpaceDE/>
              <w:autoSpaceDN/>
              <w:adjustRightInd/>
              <w:jc w:val="center"/>
              <w:rPr>
                <w:sz w:val="22"/>
                <w:szCs w:val="22"/>
              </w:rPr>
            </w:pPr>
            <w:r w:rsidRPr="008B69A4">
              <w:rPr>
                <w:sz w:val="22"/>
                <w:szCs w:val="22"/>
              </w:rPr>
              <w:t>0,352</w:t>
            </w:r>
          </w:p>
        </w:tc>
        <w:tc>
          <w:tcPr>
            <w:tcW w:w="1112" w:type="dxa"/>
          </w:tcPr>
          <w:p w:rsidR="00F46906" w:rsidRPr="008B69A4" w:rsidRDefault="00F46906" w:rsidP="008B69A4">
            <w:pPr>
              <w:widowControl/>
              <w:autoSpaceDE/>
              <w:autoSpaceDN/>
              <w:adjustRightInd/>
              <w:jc w:val="center"/>
              <w:rPr>
                <w:sz w:val="22"/>
                <w:szCs w:val="22"/>
              </w:rPr>
            </w:pPr>
            <w:r w:rsidRPr="008B69A4">
              <w:rPr>
                <w:sz w:val="22"/>
                <w:szCs w:val="22"/>
              </w:rPr>
              <w:t>0,352</w:t>
            </w:r>
          </w:p>
        </w:tc>
        <w:tc>
          <w:tcPr>
            <w:tcW w:w="2340" w:type="dxa"/>
          </w:tcPr>
          <w:p w:rsidR="00F46906" w:rsidRPr="008B69A4" w:rsidRDefault="00F46906"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13</w:t>
            </w:r>
          </w:p>
        </w:tc>
      </w:tr>
      <w:tr w:rsidR="00C7438B" w:rsidRPr="008B69A4" w:rsidTr="008B69A4">
        <w:tc>
          <w:tcPr>
            <w:tcW w:w="565" w:type="dxa"/>
          </w:tcPr>
          <w:p w:rsidR="00C7438B" w:rsidRPr="008B69A4" w:rsidRDefault="00C7438B" w:rsidP="008B69A4">
            <w:pPr>
              <w:widowControl/>
              <w:autoSpaceDE/>
              <w:autoSpaceDN/>
              <w:adjustRightInd/>
              <w:rPr>
                <w:sz w:val="22"/>
                <w:szCs w:val="22"/>
              </w:rPr>
            </w:pPr>
            <w:r w:rsidRPr="008B69A4">
              <w:rPr>
                <w:sz w:val="22"/>
                <w:szCs w:val="22"/>
              </w:rPr>
              <w:t>14.</w:t>
            </w:r>
          </w:p>
          <w:p w:rsidR="00C7438B" w:rsidRPr="008B69A4" w:rsidRDefault="00C7438B" w:rsidP="008B69A4">
            <w:pPr>
              <w:widowControl/>
              <w:autoSpaceDE/>
              <w:autoSpaceDN/>
              <w:adjustRightInd/>
              <w:rPr>
                <w:sz w:val="22"/>
                <w:szCs w:val="22"/>
              </w:rPr>
            </w:pPr>
          </w:p>
          <w:p w:rsidR="00C7438B" w:rsidRPr="008B69A4" w:rsidRDefault="00C7438B" w:rsidP="008B69A4">
            <w:pPr>
              <w:widowControl/>
              <w:autoSpaceDE/>
              <w:autoSpaceDN/>
              <w:adjustRightInd/>
              <w:rPr>
                <w:sz w:val="22"/>
                <w:szCs w:val="22"/>
              </w:rPr>
            </w:pPr>
          </w:p>
        </w:tc>
        <w:tc>
          <w:tcPr>
            <w:tcW w:w="1775" w:type="dxa"/>
          </w:tcPr>
          <w:p w:rsidR="00C7438B" w:rsidRPr="008B69A4" w:rsidRDefault="00C7438B" w:rsidP="008B69A4">
            <w:pPr>
              <w:widowControl/>
              <w:autoSpaceDE/>
              <w:autoSpaceDN/>
              <w:adjustRightInd/>
              <w:rPr>
                <w:sz w:val="22"/>
                <w:szCs w:val="22"/>
              </w:rPr>
            </w:pPr>
            <w:r w:rsidRPr="008B69A4">
              <w:rPr>
                <w:sz w:val="22"/>
                <w:szCs w:val="22"/>
              </w:rPr>
              <w:t>Автомобильная</w:t>
            </w:r>
          </w:p>
          <w:p w:rsidR="00C7438B" w:rsidRPr="008B69A4" w:rsidRDefault="00C7438B" w:rsidP="008B69A4">
            <w:pPr>
              <w:widowControl/>
              <w:autoSpaceDE/>
              <w:autoSpaceDN/>
              <w:adjustRightInd/>
              <w:rPr>
                <w:sz w:val="22"/>
                <w:szCs w:val="22"/>
              </w:rPr>
            </w:pPr>
            <w:r w:rsidRPr="008B69A4">
              <w:rPr>
                <w:sz w:val="22"/>
                <w:szCs w:val="22"/>
              </w:rPr>
              <w:t>дорога</w:t>
            </w:r>
          </w:p>
          <w:p w:rsidR="00C7438B" w:rsidRPr="008B69A4" w:rsidRDefault="00C7438B" w:rsidP="008B69A4">
            <w:pPr>
              <w:widowControl/>
              <w:autoSpaceDE/>
              <w:autoSpaceDN/>
              <w:adjustRightInd/>
              <w:rPr>
                <w:sz w:val="22"/>
                <w:szCs w:val="22"/>
              </w:rPr>
            </w:pPr>
          </w:p>
        </w:tc>
        <w:tc>
          <w:tcPr>
            <w:tcW w:w="3420" w:type="dxa"/>
          </w:tcPr>
          <w:p w:rsidR="00C7438B" w:rsidRPr="008B69A4" w:rsidRDefault="00C7438B" w:rsidP="008B69A4">
            <w:pPr>
              <w:widowControl/>
              <w:autoSpaceDE/>
              <w:autoSpaceDN/>
              <w:adjustRightInd/>
              <w:rPr>
                <w:sz w:val="22"/>
                <w:szCs w:val="22"/>
              </w:rPr>
            </w:pPr>
            <w:r w:rsidRPr="008B69A4">
              <w:rPr>
                <w:sz w:val="22"/>
                <w:szCs w:val="22"/>
              </w:rPr>
              <w:t>Оренбургская область,</w:t>
            </w:r>
          </w:p>
          <w:p w:rsidR="00C7438B" w:rsidRPr="008B69A4" w:rsidRDefault="00C7438B" w:rsidP="008B69A4">
            <w:pPr>
              <w:widowControl/>
              <w:autoSpaceDE/>
              <w:autoSpaceDN/>
              <w:adjustRightInd/>
              <w:rPr>
                <w:sz w:val="22"/>
                <w:szCs w:val="22"/>
              </w:rPr>
            </w:pPr>
            <w:r w:rsidRPr="008B69A4">
              <w:rPr>
                <w:sz w:val="22"/>
                <w:szCs w:val="22"/>
              </w:rPr>
              <w:t>Саракташский район,</w:t>
            </w:r>
          </w:p>
          <w:p w:rsidR="00C7438B" w:rsidRPr="008B69A4" w:rsidRDefault="00C7438B" w:rsidP="008B69A4">
            <w:pPr>
              <w:widowControl/>
              <w:autoSpaceDE/>
              <w:autoSpaceDN/>
              <w:adjustRightInd/>
              <w:rPr>
                <w:sz w:val="22"/>
                <w:szCs w:val="22"/>
              </w:rPr>
            </w:pPr>
            <w:r w:rsidRPr="008B69A4">
              <w:rPr>
                <w:sz w:val="22"/>
                <w:szCs w:val="22"/>
              </w:rPr>
              <w:t>д.Ладыгино, ул.Школьная</w:t>
            </w:r>
          </w:p>
        </w:tc>
        <w:tc>
          <w:tcPr>
            <w:tcW w:w="1426" w:type="dxa"/>
          </w:tcPr>
          <w:p w:rsidR="00C7438B" w:rsidRPr="008B69A4" w:rsidRDefault="00C7438B" w:rsidP="008B69A4">
            <w:pPr>
              <w:widowControl/>
              <w:autoSpaceDE/>
              <w:autoSpaceDN/>
              <w:adjustRightInd/>
              <w:rPr>
                <w:sz w:val="22"/>
                <w:szCs w:val="22"/>
              </w:rPr>
            </w:pPr>
            <w:r w:rsidRPr="008B69A4">
              <w:rPr>
                <w:sz w:val="22"/>
                <w:szCs w:val="22"/>
              </w:rPr>
              <w:t>гравийное</w:t>
            </w:r>
          </w:p>
        </w:tc>
        <w:tc>
          <w:tcPr>
            <w:tcW w:w="1446" w:type="dxa"/>
          </w:tcPr>
          <w:p w:rsidR="00C7438B" w:rsidRPr="008B69A4" w:rsidRDefault="00C7438B" w:rsidP="008B69A4">
            <w:pPr>
              <w:widowControl/>
              <w:autoSpaceDE/>
              <w:autoSpaceDN/>
              <w:adjustRightInd/>
              <w:rPr>
                <w:sz w:val="22"/>
                <w:szCs w:val="22"/>
              </w:rPr>
            </w:pPr>
            <w:r w:rsidRPr="008B69A4">
              <w:rPr>
                <w:sz w:val="22"/>
                <w:szCs w:val="22"/>
              </w:rPr>
              <w:t>Сооружение</w:t>
            </w:r>
          </w:p>
          <w:p w:rsidR="00C7438B" w:rsidRPr="008B69A4" w:rsidRDefault="00C7438B" w:rsidP="008B69A4">
            <w:pPr>
              <w:widowControl/>
              <w:autoSpaceDE/>
              <w:autoSpaceDN/>
              <w:adjustRightInd/>
              <w:rPr>
                <w:sz w:val="22"/>
                <w:szCs w:val="22"/>
              </w:rPr>
            </w:pPr>
            <w:r w:rsidRPr="008B69A4">
              <w:rPr>
                <w:sz w:val="22"/>
                <w:szCs w:val="22"/>
              </w:rPr>
              <w:t>дорожного</w:t>
            </w:r>
          </w:p>
          <w:p w:rsidR="00C7438B" w:rsidRPr="008B69A4" w:rsidRDefault="00C7438B" w:rsidP="008B69A4">
            <w:pPr>
              <w:widowControl/>
              <w:autoSpaceDE/>
              <w:autoSpaceDN/>
              <w:adjustRightInd/>
              <w:rPr>
                <w:sz w:val="22"/>
                <w:szCs w:val="22"/>
              </w:rPr>
            </w:pPr>
            <w:r w:rsidRPr="008B69A4">
              <w:rPr>
                <w:sz w:val="22"/>
                <w:szCs w:val="22"/>
              </w:rPr>
              <w:t>транспорта</w:t>
            </w:r>
          </w:p>
        </w:tc>
        <w:tc>
          <w:tcPr>
            <w:tcW w:w="1017" w:type="dxa"/>
          </w:tcPr>
          <w:p w:rsidR="00C7438B" w:rsidRPr="008B69A4" w:rsidRDefault="00C7438B" w:rsidP="008B69A4">
            <w:pPr>
              <w:widowControl/>
              <w:autoSpaceDE/>
              <w:autoSpaceDN/>
              <w:adjustRightInd/>
              <w:jc w:val="center"/>
              <w:rPr>
                <w:sz w:val="22"/>
                <w:szCs w:val="22"/>
              </w:rPr>
            </w:pPr>
          </w:p>
        </w:tc>
        <w:tc>
          <w:tcPr>
            <w:tcW w:w="1030" w:type="dxa"/>
          </w:tcPr>
          <w:p w:rsidR="00C7438B" w:rsidRPr="008B69A4" w:rsidRDefault="00C7438B" w:rsidP="008B69A4">
            <w:pPr>
              <w:widowControl/>
              <w:autoSpaceDE/>
              <w:autoSpaceDN/>
              <w:adjustRightInd/>
              <w:jc w:val="center"/>
              <w:rPr>
                <w:sz w:val="22"/>
                <w:szCs w:val="22"/>
              </w:rPr>
            </w:pPr>
          </w:p>
        </w:tc>
        <w:tc>
          <w:tcPr>
            <w:tcW w:w="902" w:type="dxa"/>
          </w:tcPr>
          <w:p w:rsidR="00C7438B" w:rsidRPr="008B69A4" w:rsidRDefault="00C7438B" w:rsidP="008B69A4">
            <w:pPr>
              <w:widowControl/>
              <w:autoSpaceDE/>
              <w:autoSpaceDN/>
              <w:adjustRightInd/>
              <w:jc w:val="center"/>
              <w:rPr>
                <w:sz w:val="22"/>
                <w:szCs w:val="22"/>
              </w:rPr>
            </w:pPr>
            <w:r w:rsidRPr="008B69A4">
              <w:rPr>
                <w:sz w:val="22"/>
                <w:szCs w:val="22"/>
              </w:rPr>
              <w:t>0,300</w:t>
            </w:r>
          </w:p>
        </w:tc>
        <w:tc>
          <w:tcPr>
            <w:tcW w:w="1112" w:type="dxa"/>
          </w:tcPr>
          <w:p w:rsidR="00C7438B" w:rsidRPr="008B69A4" w:rsidRDefault="00C7438B" w:rsidP="008B69A4">
            <w:pPr>
              <w:widowControl/>
              <w:autoSpaceDE/>
              <w:autoSpaceDN/>
              <w:adjustRightInd/>
              <w:jc w:val="center"/>
              <w:rPr>
                <w:sz w:val="22"/>
                <w:szCs w:val="22"/>
              </w:rPr>
            </w:pPr>
            <w:r w:rsidRPr="008B69A4">
              <w:rPr>
                <w:sz w:val="22"/>
                <w:szCs w:val="22"/>
              </w:rPr>
              <w:t>0,300</w:t>
            </w:r>
          </w:p>
        </w:tc>
        <w:tc>
          <w:tcPr>
            <w:tcW w:w="2340" w:type="dxa"/>
          </w:tcPr>
          <w:p w:rsidR="00C7438B" w:rsidRPr="008B69A4" w:rsidRDefault="00C7438B"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14</w:t>
            </w:r>
          </w:p>
        </w:tc>
      </w:tr>
      <w:tr w:rsidR="00F01FC7" w:rsidRPr="008B69A4" w:rsidTr="008B69A4">
        <w:tc>
          <w:tcPr>
            <w:tcW w:w="565" w:type="dxa"/>
          </w:tcPr>
          <w:p w:rsidR="00F01FC7" w:rsidRPr="008B69A4" w:rsidRDefault="00F01FC7" w:rsidP="008B69A4">
            <w:pPr>
              <w:widowControl/>
              <w:autoSpaceDE/>
              <w:autoSpaceDN/>
              <w:adjustRightInd/>
              <w:rPr>
                <w:sz w:val="22"/>
                <w:szCs w:val="22"/>
              </w:rPr>
            </w:pPr>
            <w:r w:rsidRPr="008B69A4">
              <w:rPr>
                <w:sz w:val="22"/>
                <w:szCs w:val="22"/>
              </w:rPr>
              <w:t>15.</w:t>
            </w:r>
          </w:p>
          <w:p w:rsidR="00F01FC7" w:rsidRPr="008B69A4" w:rsidRDefault="00F01FC7" w:rsidP="008B69A4">
            <w:pPr>
              <w:widowControl/>
              <w:autoSpaceDE/>
              <w:autoSpaceDN/>
              <w:adjustRightInd/>
              <w:rPr>
                <w:sz w:val="22"/>
                <w:szCs w:val="22"/>
              </w:rPr>
            </w:pPr>
          </w:p>
          <w:p w:rsidR="00F01FC7" w:rsidRPr="008B69A4" w:rsidRDefault="00F01FC7" w:rsidP="008B69A4">
            <w:pPr>
              <w:widowControl/>
              <w:autoSpaceDE/>
              <w:autoSpaceDN/>
              <w:adjustRightInd/>
              <w:rPr>
                <w:sz w:val="22"/>
                <w:szCs w:val="22"/>
              </w:rPr>
            </w:pPr>
          </w:p>
        </w:tc>
        <w:tc>
          <w:tcPr>
            <w:tcW w:w="1775" w:type="dxa"/>
          </w:tcPr>
          <w:p w:rsidR="00F01FC7" w:rsidRPr="008B69A4" w:rsidRDefault="00F01FC7" w:rsidP="008B69A4">
            <w:pPr>
              <w:widowControl/>
              <w:autoSpaceDE/>
              <w:autoSpaceDN/>
              <w:adjustRightInd/>
              <w:rPr>
                <w:sz w:val="22"/>
                <w:szCs w:val="22"/>
              </w:rPr>
            </w:pPr>
            <w:r w:rsidRPr="008B69A4">
              <w:rPr>
                <w:sz w:val="22"/>
                <w:szCs w:val="22"/>
              </w:rPr>
              <w:t>Автомобильная</w:t>
            </w:r>
          </w:p>
          <w:p w:rsidR="00F01FC7" w:rsidRPr="008B69A4" w:rsidRDefault="00F01FC7" w:rsidP="008B69A4">
            <w:pPr>
              <w:widowControl/>
              <w:autoSpaceDE/>
              <w:autoSpaceDN/>
              <w:adjustRightInd/>
              <w:rPr>
                <w:sz w:val="22"/>
                <w:szCs w:val="22"/>
              </w:rPr>
            </w:pPr>
            <w:r w:rsidRPr="008B69A4">
              <w:rPr>
                <w:sz w:val="22"/>
                <w:szCs w:val="22"/>
              </w:rPr>
              <w:t>дорога</w:t>
            </w:r>
          </w:p>
          <w:p w:rsidR="00F01FC7" w:rsidRPr="008B69A4" w:rsidRDefault="00F01FC7" w:rsidP="008B69A4">
            <w:pPr>
              <w:widowControl/>
              <w:autoSpaceDE/>
              <w:autoSpaceDN/>
              <w:adjustRightInd/>
              <w:rPr>
                <w:sz w:val="22"/>
                <w:szCs w:val="22"/>
              </w:rPr>
            </w:pPr>
          </w:p>
        </w:tc>
        <w:tc>
          <w:tcPr>
            <w:tcW w:w="3420" w:type="dxa"/>
          </w:tcPr>
          <w:p w:rsidR="00F01FC7" w:rsidRPr="008B69A4" w:rsidRDefault="00F01FC7" w:rsidP="008B69A4">
            <w:pPr>
              <w:widowControl/>
              <w:autoSpaceDE/>
              <w:autoSpaceDN/>
              <w:adjustRightInd/>
              <w:rPr>
                <w:sz w:val="22"/>
                <w:szCs w:val="22"/>
              </w:rPr>
            </w:pPr>
            <w:r w:rsidRPr="008B69A4">
              <w:rPr>
                <w:sz w:val="22"/>
                <w:szCs w:val="22"/>
              </w:rPr>
              <w:t>Оренбургская область,</w:t>
            </w:r>
          </w:p>
          <w:p w:rsidR="00F01FC7" w:rsidRPr="008B69A4" w:rsidRDefault="00F01FC7" w:rsidP="008B69A4">
            <w:pPr>
              <w:widowControl/>
              <w:autoSpaceDE/>
              <w:autoSpaceDN/>
              <w:adjustRightInd/>
              <w:rPr>
                <w:sz w:val="22"/>
                <w:szCs w:val="22"/>
              </w:rPr>
            </w:pPr>
            <w:r w:rsidRPr="008B69A4">
              <w:rPr>
                <w:sz w:val="22"/>
                <w:szCs w:val="22"/>
              </w:rPr>
              <w:t>Саракташский район,</w:t>
            </w:r>
          </w:p>
          <w:p w:rsidR="00F01FC7" w:rsidRPr="008B69A4" w:rsidRDefault="00F01FC7" w:rsidP="008B69A4">
            <w:pPr>
              <w:widowControl/>
              <w:autoSpaceDE/>
              <w:autoSpaceDN/>
              <w:adjustRightInd/>
              <w:rPr>
                <w:sz w:val="22"/>
                <w:szCs w:val="22"/>
              </w:rPr>
            </w:pPr>
            <w:r w:rsidRPr="008B69A4">
              <w:rPr>
                <w:sz w:val="22"/>
                <w:szCs w:val="22"/>
              </w:rPr>
              <w:t>с.Ладыгино, ул.Фермеров</w:t>
            </w:r>
          </w:p>
        </w:tc>
        <w:tc>
          <w:tcPr>
            <w:tcW w:w="1426" w:type="dxa"/>
          </w:tcPr>
          <w:p w:rsidR="00F01FC7" w:rsidRPr="008B69A4" w:rsidRDefault="00F01FC7" w:rsidP="008B69A4">
            <w:pPr>
              <w:widowControl/>
              <w:autoSpaceDE/>
              <w:autoSpaceDN/>
              <w:adjustRightInd/>
              <w:rPr>
                <w:sz w:val="22"/>
                <w:szCs w:val="22"/>
              </w:rPr>
            </w:pPr>
            <w:r w:rsidRPr="008B69A4">
              <w:rPr>
                <w:sz w:val="22"/>
                <w:szCs w:val="22"/>
              </w:rPr>
              <w:t>гравийное</w:t>
            </w:r>
          </w:p>
        </w:tc>
        <w:tc>
          <w:tcPr>
            <w:tcW w:w="1446" w:type="dxa"/>
          </w:tcPr>
          <w:p w:rsidR="00F01FC7" w:rsidRPr="008B69A4" w:rsidRDefault="00F01FC7" w:rsidP="008B69A4">
            <w:pPr>
              <w:widowControl/>
              <w:autoSpaceDE/>
              <w:autoSpaceDN/>
              <w:adjustRightInd/>
              <w:rPr>
                <w:sz w:val="22"/>
                <w:szCs w:val="22"/>
              </w:rPr>
            </w:pPr>
            <w:r w:rsidRPr="008B69A4">
              <w:rPr>
                <w:sz w:val="22"/>
                <w:szCs w:val="22"/>
              </w:rPr>
              <w:t>Сооружение</w:t>
            </w:r>
          </w:p>
          <w:p w:rsidR="00F01FC7" w:rsidRPr="008B69A4" w:rsidRDefault="00F01FC7" w:rsidP="008B69A4">
            <w:pPr>
              <w:widowControl/>
              <w:autoSpaceDE/>
              <w:autoSpaceDN/>
              <w:adjustRightInd/>
              <w:rPr>
                <w:sz w:val="22"/>
                <w:szCs w:val="22"/>
              </w:rPr>
            </w:pPr>
            <w:r w:rsidRPr="008B69A4">
              <w:rPr>
                <w:sz w:val="22"/>
                <w:szCs w:val="22"/>
              </w:rPr>
              <w:t>дорожного</w:t>
            </w:r>
          </w:p>
          <w:p w:rsidR="00F01FC7" w:rsidRPr="008B69A4" w:rsidRDefault="00F01FC7" w:rsidP="008B69A4">
            <w:pPr>
              <w:widowControl/>
              <w:autoSpaceDE/>
              <w:autoSpaceDN/>
              <w:adjustRightInd/>
              <w:rPr>
                <w:sz w:val="22"/>
                <w:szCs w:val="22"/>
              </w:rPr>
            </w:pPr>
            <w:r w:rsidRPr="008B69A4">
              <w:rPr>
                <w:sz w:val="22"/>
                <w:szCs w:val="22"/>
              </w:rPr>
              <w:t>транспорта</w:t>
            </w:r>
          </w:p>
        </w:tc>
        <w:tc>
          <w:tcPr>
            <w:tcW w:w="1017" w:type="dxa"/>
          </w:tcPr>
          <w:p w:rsidR="00F01FC7" w:rsidRPr="008B69A4" w:rsidRDefault="00F01FC7" w:rsidP="008B69A4">
            <w:pPr>
              <w:widowControl/>
              <w:autoSpaceDE/>
              <w:autoSpaceDN/>
              <w:adjustRightInd/>
              <w:jc w:val="center"/>
              <w:rPr>
                <w:sz w:val="22"/>
                <w:szCs w:val="22"/>
              </w:rPr>
            </w:pPr>
          </w:p>
        </w:tc>
        <w:tc>
          <w:tcPr>
            <w:tcW w:w="1030" w:type="dxa"/>
          </w:tcPr>
          <w:p w:rsidR="00F01FC7" w:rsidRPr="008B69A4" w:rsidRDefault="00F01FC7" w:rsidP="008B69A4">
            <w:pPr>
              <w:widowControl/>
              <w:autoSpaceDE/>
              <w:autoSpaceDN/>
              <w:adjustRightInd/>
              <w:jc w:val="center"/>
              <w:rPr>
                <w:sz w:val="22"/>
                <w:szCs w:val="22"/>
              </w:rPr>
            </w:pPr>
          </w:p>
        </w:tc>
        <w:tc>
          <w:tcPr>
            <w:tcW w:w="902" w:type="dxa"/>
          </w:tcPr>
          <w:p w:rsidR="00F01FC7" w:rsidRPr="008B69A4" w:rsidRDefault="00F01FC7" w:rsidP="008B69A4">
            <w:pPr>
              <w:widowControl/>
              <w:autoSpaceDE/>
              <w:autoSpaceDN/>
              <w:adjustRightInd/>
              <w:jc w:val="center"/>
              <w:rPr>
                <w:sz w:val="22"/>
                <w:szCs w:val="22"/>
              </w:rPr>
            </w:pPr>
            <w:r w:rsidRPr="008B69A4">
              <w:rPr>
                <w:sz w:val="22"/>
                <w:szCs w:val="22"/>
              </w:rPr>
              <w:t>0,470</w:t>
            </w:r>
          </w:p>
        </w:tc>
        <w:tc>
          <w:tcPr>
            <w:tcW w:w="1112" w:type="dxa"/>
          </w:tcPr>
          <w:p w:rsidR="00F01FC7" w:rsidRPr="008B69A4" w:rsidRDefault="00F01FC7" w:rsidP="008B69A4">
            <w:pPr>
              <w:widowControl/>
              <w:autoSpaceDE/>
              <w:autoSpaceDN/>
              <w:adjustRightInd/>
              <w:jc w:val="center"/>
              <w:rPr>
                <w:sz w:val="22"/>
                <w:szCs w:val="22"/>
              </w:rPr>
            </w:pPr>
            <w:r w:rsidRPr="008B69A4">
              <w:rPr>
                <w:sz w:val="22"/>
                <w:szCs w:val="22"/>
              </w:rPr>
              <w:t>0,470</w:t>
            </w:r>
          </w:p>
        </w:tc>
        <w:tc>
          <w:tcPr>
            <w:tcW w:w="2340" w:type="dxa"/>
          </w:tcPr>
          <w:p w:rsidR="00F01FC7" w:rsidRPr="008B69A4" w:rsidRDefault="00F01FC7"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15</w:t>
            </w:r>
          </w:p>
        </w:tc>
      </w:tr>
      <w:tr w:rsidR="00676A46" w:rsidRPr="008B69A4" w:rsidTr="008B69A4">
        <w:trPr>
          <w:trHeight w:val="757"/>
        </w:trPr>
        <w:tc>
          <w:tcPr>
            <w:tcW w:w="565" w:type="dxa"/>
          </w:tcPr>
          <w:p w:rsidR="00676A46" w:rsidRPr="008B69A4" w:rsidRDefault="00676A46" w:rsidP="008B69A4">
            <w:pPr>
              <w:widowControl/>
              <w:autoSpaceDE/>
              <w:autoSpaceDN/>
              <w:adjustRightInd/>
              <w:rPr>
                <w:sz w:val="22"/>
                <w:szCs w:val="22"/>
              </w:rPr>
            </w:pPr>
            <w:r w:rsidRPr="008B69A4">
              <w:rPr>
                <w:sz w:val="22"/>
                <w:szCs w:val="22"/>
              </w:rPr>
              <w:t>16.</w:t>
            </w:r>
          </w:p>
          <w:p w:rsidR="00676A46" w:rsidRPr="008B69A4" w:rsidRDefault="00676A46" w:rsidP="008B69A4">
            <w:pPr>
              <w:widowControl/>
              <w:autoSpaceDE/>
              <w:autoSpaceDN/>
              <w:adjustRightInd/>
              <w:rPr>
                <w:sz w:val="22"/>
                <w:szCs w:val="22"/>
              </w:rPr>
            </w:pPr>
          </w:p>
          <w:p w:rsidR="00676A46" w:rsidRPr="008B69A4" w:rsidRDefault="00676A46" w:rsidP="008B69A4">
            <w:pPr>
              <w:widowControl/>
              <w:autoSpaceDE/>
              <w:autoSpaceDN/>
              <w:adjustRightInd/>
              <w:rPr>
                <w:sz w:val="22"/>
                <w:szCs w:val="22"/>
              </w:rPr>
            </w:pPr>
          </w:p>
        </w:tc>
        <w:tc>
          <w:tcPr>
            <w:tcW w:w="1775" w:type="dxa"/>
          </w:tcPr>
          <w:p w:rsidR="00676A46" w:rsidRPr="008B69A4" w:rsidRDefault="00676A46" w:rsidP="008B69A4">
            <w:pPr>
              <w:widowControl/>
              <w:autoSpaceDE/>
              <w:autoSpaceDN/>
              <w:adjustRightInd/>
              <w:rPr>
                <w:sz w:val="22"/>
                <w:szCs w:val="22"/>
              </w:rPr>
            </w:pPr>
            <w:r w:rsidRPr="008B69A4">
              <w:rPr>
                <w:sz w:val="22"/>
                <w:szCs w:val="22"/>
              </w:rPr>
              <w:t>Автомобильная</w:t>
            </w:r>
          </w:p>
          <w:p w:rsidR="00676A46" w:rsidRPr="008B69A4" w:rsidRDefault="00676A46" w:rsidP="008B69A4">
            <w:pPr>
              <w:widowControl/>
              <w:autoSpaceDE/>
              <w:autoSpaceDN/>
              <w:adjustRightInd/>
              <w:rPr>
                <w:sz w:val="22"/>
                <w:szCs w:val="22"/>
              </w:rPr>
            </w:pPr>
            <w:r w:rsidRPr="008B69A4">
              <w:rPr>
                <w:sz w:val="22"/>
                <w:szCs w:val="22"/>
              </w:rPr>
              <w:t>дорога</w:t>
            </w:r>
          </w:p>
          <w:p w:rsidR="00676A46" w:rsidRPr="008B69A4" w:rsidRDefault="00676A46" w:rsidP="008B69A4">
            <w:pPr>
              <w:widowControl/>
              <w:autoSpaceDE/>
              <w:autoSpaceDN/>
              <w:adjustRightInd/>
              <w:rPr>
                <w:sz w:val="22"/>
                <w:szCs w:val="22"/>
              </w:rPr>
            </w:pPr>
          </w:p>
        </w:tc>
        <w:tc>
          <w:tcPr>
            <w:tcW w:w="3420" w:type="dxa"/>
          </w:tcPr>
          <w:p w:rsidR="00676A46" w:rsidRPr="008B69A4" w:rsidRDefault="00676A46" w:rsidP="008B69A4">
            <w:pPr>
              <w:widowControl/>
              <w:autoSpaceDE/>
              <w:autoSpaceDN/>
              <w:adjustRightInd/>
              <w:rPr>
                <w:sz w:val="22"/>
                <w:szCs w:val="22"/>
              </w:rPr>
            </w:pPr>
            <w:r w:rsidRPr="008B69A4">
              <w:rPr>
                <w:sz w:val="22"/>
                <w:szCs w:val="22"/>
              </w:rPr>
              <w:t>Оренбургская область,</w:t>
            </w:r>
          </w:p>
          <w:p w:rsidR="00676A46" w:rsidRPr="008B69A4" w:rsidRDefault="00676A46" w:rsidP="008B69A4">
            <w:pPr>
              <w:widowControl/>
              <w:autoSpaceDE/>
              <w:autoSpaceDN/>
              <w:adjustRightInd/>
              <w:rPr>
                <w:sz w:val="22"/>
                <w:szCs w:val="22"/>
              </w:rPr>
            </w:pPr>
            <w:r w:rsidRPr="008B69A4">
              <w:rPr>
                <w:sz w:val="22"/>
                <w:szCs w:val="22"/>
              </w:rPr>
              <w:t>Саракташский район,</w:t>
            </w:r>
          </w:p>
          <w:p w:rsidR="00676A46" w:rsidRPr="008B69A4" w:rsidRDefault="00676A46" w:rsidP="008B69A4">
            <w:pPr>
              <w:widowControl/>
              <w:autoSpaceDE/>
              <w:autoSpaceDN/>
              <w:adjustRightInd/>
              <w:rPr>
                <w:sz w:val="22"/>
                <w:szCs w:val="22"/>
              </w:rPr>
            </w:pPr>
            <w:r w:rsidRPr="008B69A4">
              <w:rPr>
                <w:sz w:val="22"/>
                <w:szCs w:val="22"/>
              </w:rPr>
              <w:t>д.Смочилино, ул.Ленина</w:t>
            </w:r>
          </w:p>
        </w:tc>
        <w:tc>
          <w:tcPr>
            <w:tcW w:w="1426" w:type="dxa"/>
          </w:tcPr>
          <w:p w:rsidR="00676A46" w:rsidRPr="008B69A4" w:rsidRDefault="00676A46" w:rsidP="008B69A4">
            <w:pPr>
              <w:widowControl/>
              <w:autoSpaceDE/>
              <w:autoSpaceDN/>
              <w:adjustRightInd/>
              <w:rPr>
                <w:sz w:val="22"/>
                <w:szCs w:val="22"/>
              </w:rPr>
            </w:pPr>
            <w:r w:rsidRPr="008B69A4">
              <w:rPr>
                <w:sz w:val="22"/>
                <w:szCs w:val="22"/>
              </w:rPr>
              <w:t>гравийное</w:t>
            </w:r>
          </w:p>
          <w:p w:rsidR="00676A46" w:rsidRPr="008B69A4" w:rsidRDefault="00676A46" w:rsidP="008B69A4">
            <w:pPr>
              <w:widowControl/>
              <w:autoSpaceDE/>
              <w:autoSpaceDN/>
              <w:adjustRightInd/>
              <w:rPr>
                <w:sz w:val="22"/>
                <w:szCs w:val="22"/>
              </w:rPr>
            </w:pPr>
          </w:p>
        </w:tc>
        <w:tc>
          <w:tcPr>
            <w:tcW w:w="1446" w:type="dxa"/>
          </w:tcPr>
          <w:p w:rsidR="00676A46" w:rsidRPr="008B69A4" w:rsidRDefault="00676A46" w:rsidP="008B69A4">
            <w:pPr>
              <w:widowControl/>
              <w:autoSpaceDE/>
              <w:autoSpaceDN/>
              <w:adjustRightInd/>
              <w:rPr>
                <w:sz w:val="22"/>
                <w:szCs w:val="22"/>
              </w:rPr>
            </w:pPr>
            <w:r w:rsidRPr="008B69A4">
              <w:rPr>
                <w:sz w:val="22"/>
                <w:szCs w:val="22"/>
              </w:rPr>
              <w:t>Сооружение</w:t>
            </w:r>
          </w:p>
          <w:p w:rsidR="00676A46" w:rsidRPr="008B69A4" w:rsidRDefault="00676A46" w:rsidP="008B69A4">
            <w:pPr>
              <w:widowControl/>
              <w:autoSpaceDE/>
              <w:autoSpaceDN/>
              <w:adjustRightInd/>
              <w:rPr>
                <w:sz w:val="22"/>
                <w:szCs w:val="22"/>
              </w:rPr>
            </w:pPr>
            <w:r w:rsidRPr="008B69A4">
              <w:rPr>
                <w:sz w:val="22"/>
                <w:szCs w:val="22"/>
              </w:rPr>
              <w:t>дорожного транспорта</w:t>
            </w:r>
          </w:p>
        </w:tc>
        <w:tc>
          <w:tcPr>
            <w:tcW w:w="1017" w:type="dxa"/>
          </w:tcPr>
          <w:p w:rsidR="00676A46" w:rsidRPr="008B69A4" w:rsidRDefault="00676A46" w:rsidP="008B69A4">
            <w:pPr>
              <w:widowControl/>
              <w:autoSpaceDE/>
              <w:autoSpaceDN/>
              <w:adjustRightInd/>
              <w:rPr>
                <w:b/>
                <w:sz w:val="22"/>
                <w:szCs w:val="22"/>
              </w:rPr>
            </w:pPr>
          </w:p>
        </w:tc>
        <w:tc>
          <w:tcPr>
            <w:tcW w:w="1030" w:type="dxa"/>
          </w:tcPr>
          <w:p w:rsidR="00676A46" w:rsidRPr="008B69A4" w:rsidRDefault="00676A46" w:rsidP="008B69A4">
            <w:pPr>
              <w:widowControl/>
              <w:autoSpaceDE/>
              <w:autoSpaceDN/>
              <w:adjustRightInd/>
              <w:jc w:val="center"/>
              <w:rPr>
                <w:sz w:val="22"/>
                <w:szCs w:val="22"/>
              </w:rPr>
            </w:pPr>
          </w:p>
        </w:tc>
        <w:tc>
          <w:tcPr>
            <w:tcW w:w="902" w:type="dxa"/>
          </w:tcPr>
          <w:p w:rsidR="00676A46" w:rsidRPr="008B69A4" w:rsidRDefault="00676A46" w:rsidP="008B69A4">
            <w:pPr>
              <w:widowControl/>
              <w:autoSpaceDE/>
              <w:autoSpaceDN/>
              <w:adjustRightInd/>
              <w:jc w:val="center"/>
              <w:rPr>
                <w:sz w:val="22"/>
                <w:szCs w:val="22"/>
              </w:rPr>
            </w:pPr>
            <w:r w:rsidRPr="008B69A4">
              <w:rPr>
                <w:sz w:val="22"/>
                <w:szCs w:val="22"/>
              </w:rPr>
              <w:t>0,660</w:t>
            </w:r>
          </w:p>
        </w:tc>
        <w:tc>
          <w:tcPr>
            <w:tcW w:w="1112" w:type="dxa"/>
          </w:tcPr>
          <w:p w:rsidR="00676A46" w:rsidRPr="008B69A4" w:rsidRDefault="00676A46" w:rsidP="008B69A4">
            <w:pPr>
              <w:widowControl/>
              <w:autoSpaceDE/>
              <w:autoSpaceDN/>
              <w:adjustRightInd/>
              <w:jc w:val="center"/>
              <w:rPr>
                <w:sz w:val="22"/>
                <w:szCs w:val="22"/>
              </w:rPr>
            </w:pPr>
            <w:r w:rsidRPr="008B69A4">
              <w:rPr>
                <w:sz w:val="22"/>
                <w:szCs w:val="22"/>
              </w:rPr>
              <w:t>0,660</w:t>
            </w:r>
          </w:p>
        </w:tc>
        <w:tc>
          <w:tcPr>
            <w:tcW w:w="2340" w:type="dxa"/>
          </w:tcPr>
          <w:p w:rsidR="00676A46" w:rsidRPr="008B69A4" w:rsidRDefault="00676A46"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16</w:t>
            </w:r>
          </w:p>
        </w:tc>
      </w:tr>
      <w:tr w:rsidR="00C71548" w:rsidRPr="008B69A4" w:rsidTr="008B69A4">
        <w:tc>
          <w:tcPr>
            <w:tcW w:w="565" w:type="dxa"/>
          </w:tcPr>
          <w:p w:rsidR="00C71548" w:rsidRPr="008B69A4" w:rsidRDefault="00C71548" w:rsidP="008B69A4">
            <w:pPr>
              <w:widowControl/>
              <w:autoSpaceDE/>
              <w:autoSpaceDN/>
              <w:adjustRightInd/>
              <w:rPr>
                <w:sz w:val="22"/>
                <w:szCs w:val="22"/>
              </w:rPr>
            </w:pPr>
            <w:r w:rsidRPr="008B69A4">
              <w:rPr>
                <w:sz w:val="22"/>
                <w:szCs w:val="22"/>
              </w:rPr>
              <w:t>17.</w:t>
            </w:r>
          </w:p>
          <w:p w:rsidR="00C71548" w:rsidRPr="008B69A4" w:rsidRDefault="00C71548" w:rsidP="008B69A4">
            <w:pPr>
              <w:widowControl/>
              <w:autoSpaceDE/>
              <w:autoSpaceDN/>
              <w:adjustRightInd/>
              <w:rPr>
                <w:sz w:val="22"/>
                <w:szCs w:val="22"/>
              </w:rPr>
            </w:pPr>
          </w:p>
          <w:p w:rsidR="00C71548" w:rsidRPr="008B69A4" w:rsidRDefault="00C71548" w:rsidP="008B69A4">
            <w:pPr>
              <w:widowControl/>
              <w:autoSpaceDE/>
              <w:autoSpaceDN/>
              <w:adjustRightInd/>
              <w:rPr>
                <w:sz w:val="22"/>
                <w:szCs w:val="22"/>
              </w:rPr>
            </w:pPr>
          </w:p>
        </w:tc>
        <w:tc>
          <w:tcPr>
            <w:tcW w:w="1775" w:type="dxa"/>
          </w:tcPr>
          <w:p w:rsidR="00C71548" w:rsidRPr="008B69A4" w:rsidRDefault="00C71548" w:rsidP="008B69A4">
            <w:pPr>
              <w:widowControl/>
              <w:autoSpaceDE/>
              <w:autoSpaceDN/>
              <w:adjustRightInd/>
              <w:rPr>
                <w:sz w:val="22"/>
                <w:szCs w:val="22"/>
              </w:rPr>
            </w:pPr>
            <w:r w:rsidRPr="008B69A4">
              <w:rPr>
                <w:sz w:val="22"/>
                <w:szCs w:val="22"/>
              </w:rPr>
              <w:t>Автомобильная</w:t>
            </w:r>
          </w:p>
          <w:p w:rsidR="00C71548" w:rsidRPr="008B69A4" w:rsidRDefault="00C71548" w:rsidP="008B69A4">
            <w:pPr>
              <w:widowControl/>
              <w:autoSpaceDE/>
              <w:autoSpaceDN/>
              <w:adjustRightInd/>
              <w:rPr>
                <w:sz w:val="22"/>
                <w:szCs w:val="22"/>
              </w:rPr>
            </w:pPr>
            <w:r w:rsidRPr="008B69A4">
              <w:rPr>
                <w:sz w:val="22"/>
                <w:szCs w:val="22"/>
              </w:rPr>
              <w:t>дорога</w:t>
            </w:r>
          </w:p>
          <w:p w:rsidR="00C71548" w:rsidRPr="008B69A4" w:rsidRDefault="00C71548" w:rsidP="008B69A4">
            <w:pPr>
              <w:widowControl/>
              <w:autoSpaceDE/>
              <w:autoSpaceDN/>
              <w:adjustRightInd/>
              <w:rPr>
                <w:sz w:val="22"/>
                <w:szCs w:val="22"/>
              </w:rPr>
            </w:pPr>
          </w:p>
        </w:tc>
        <w:tc>
          <w:tcPr>
            <w:tcW w:w="3420" w:type="dxa"/>
          </w:tcPr>
          <w:p w:rsidR="00C71548" w:rsidRPr="008B69A4" w:rsidRDefault="00C71548" w:rsidP="008B69A4">
            <w:pPr>
              <w:widowControl/>
              <w:autoSpaceDE/>
              <w:autoSpaceDN/>
              <w:adjustRightInd/>
              <w:rPr>
                <w:sz w:val="22"/>
                <w:szCs w:val="22"/>
              </w:rPr>
            </w:pPr>
            <w:r w:rsidRPr="008B69A4">
              <w:rPr>
                <w:sz w:val="22"/>
                <w:szCs w:val="22"/>
              </w:rPr>
              <w:t>Оренбургская область,</w:t>
            </w:r>
          </w:p>
          <w:p w:rsidR="00C71548" w:rsidRPr="008B69A4" w:rsidRDefault="00C71548" w:rsidP="008B69A4">
            <w:pPr>
              <w:widowControl/>
              <w:autoSpaceDE/>
              <w:autoSpaceDN/>
              <w:adjustRightInd/>
              <w:rPr>
                <w:sz w:val="22"/>
                <w:szCs w:val="22"/>
              </w:rPr>
            </w:pPr>
            <w:r w:rsidRPr="008B69A4">
              <w:rPr>
                <w:sz w:val="22"/>
                <w:szCs w:val="22"/>
              </w:rPr>
              <w:t>Саракташский район,</w:t>
            </w:r>
          </w:p>
          <w:p w:rsidR="00C71548" w:rsidRPr="008B69A4" w:rsidRDefault="00C71548" w:rsidP="008B69A4">
            <w:pPr>
              <w:widowControl/>
              <w:autoSpaceDE/>
              <w:autoSpaceDN/>
              <w:adjustRightInd/>
              <w:rPr>
                <w:sz w:val="22"/>
                <w:szCs w:val="22"/>
              </w:rPr>
            </w:pPr>
            <w:r w:rsidRPr="008B69A4">
              <w:rPr>
                <w:sz w:val="22"/>
                <w:szCs w:val="22"/>
              </w:rPr>
              <w:t>д.Смочилино, ул.Лесная</w:t>
            </w:r>
          </w:p>
        </w:tc>
        <w:tc>
          <w:tcPr>
            <w:tcW w:w="1426" w:type="dxa"/>
          </w:tcPr>
          <w:p w:rsidR="00C71548" w:rsidRPr="008B69A4" w:rsidRDefault="00C71548" w:rsidP="008B69A4">
            <w:pPr>
              <w:widowControl/>
              <w:autoSpaceDE/>
              <w:autoSpaceDN/>
              <w:adjustRightInd/>
              <w:rPr>
                <w:sz w:val="22"/>
                <w:szCs w:val="22"/>
              </w:rPr>
            </w:pPr>
            <w:r w:rsidRPr="008B69A4">
              <w:rPr>
                <w:sz w:val="22"/>
                <w:szCs w:val="22"/>
              </w:rPr>
              <w:t>грунтовое</w:t>
            </w:r>
          </w:p>
        </w:tc>
        <w:tc>
          <w:tcPr>
            <w:tcW w:w="1446" w:type="dxa"/>
          </w:tcPr>
          <w:p w:rsidR="00C71548" w:rsidRPr="008B69A4" w:rsidRDefault="00C71548" w:rsidP="008B69A4">
            <w:pPr>
              <w:widowControl/>
              <w:autoSpaceDE/>
              <w:autoSpaceDN/>
              <w:adjustRightInd/>
              <w:rPr>
                <w:sz w:val="22"/>
                <w:szCs w:val="22"/>
              </w:rPr>
            </w:pPr>
            <w:r w:rsidRPr="008B69A4">
              <w:rPr>
                <w:sz w:val="22"/>
                <w:szCs w:val="22"/>
              </w:rPr>
              <w:t>Сооружение</w:t>
            </w:r>
          </w:p>
          <w:p w:rsidR="00C71548" w:rsidRPr="008B69A4" w:rsidRDefault="00C71548" w:rsidP="008B69A4">
            <w:pPr>
              <w:widowControl/>
              <w:autoSpaceDE/>
              <w:autoSpaceDN/>
              <w:adjustRightInd/>
              <w:rPr>
                <w:sz w:val="22"/>
                <w:szCs w:val="22"/>
              </w:rPr>
            </w:pPr>
            <w:r w:rsidRPr="008B69A4">
              <w:rPr>
                <w:sz w:val="22"/>
                <w:szCs w:val="22"/>
              </w:rPr>
              <w:t>дорожного</w:t>
            </w:r>
          </w:p>
          <w:p w:rsidR="00C71548" w:rsidRPr="008B69A4" w:rsidRDefault="00C71548" w:rsidP="008B69A4">
            <w:pPr>
              <w:widowControl/>
              <w:autoSpaceDE/>
              <w:autoSpaceDN/>
              <w:adjustRightInd/>
              <w:rPr>
                <w:sz w:val="22"/>
                <w:szCs w:val="22"/>
              </w:rPr>
            </w:pPr>
            <w:r w:rsidRPr="008B69A4">
              <w:rPr>
                <w:sz w:val="22"/>
                <w:szCs w:val="22"/>
              </w:rPr>
              <w:t>транспорта</w:t>
            </w:r>
          </w:p>
        </w:tc>
        <w:tc>
          <w:tcPr>
            <w:tcW w:w="1017" w:type="dxa"/>
          </w:tcPr>
          <w:p w:rsidR="00C71548" w:rsidRPr="008B69A4" w:rsidRDefault="00C71548" w:rsidP="008B69A4">
            <w:pPr>
              <w:widowControl/>
              <w:autoSpaceDE/>
              <w:autoSpaceDN/>
              <w:adjustRightInd/>
              <w:jc w:val="center"/>
              <w:rPr>
                <w:sz w:val="22"/>
                <w:szCs w:val="22"/>
              </w:rPr>
            </w:pPr>
            <w:r w:rsidRPr="008B69A4">
              <w:rPr>
                <w:sz w:val="22"/>
                <w:szCs w:val="22"/>
              </w:rPr>
              <w:t>0,385</w:t>
            </w:r>
          </w:p>
        </w:tc>
        <w:tc>
          <w:tcPr>
            <w:tcW w:w="1030" w:type="dxa"/>
          </w:tcPr>
          <w:p w:rsidR="00C71548" w:rsidRPr="008B69A4" w:rsidRDefault="00C71548" w:rsidP="008B69A4">
            <w:pPr>
              <w:widowControl/>
              <w:autoSpaceDE/>
              <w:autoSpaceDN/>
              <w:adjustRightInd/>
              <w:jc w:val="center"/>
              <w:rPr>
                <w:sz w:val="22"/>
                <w:szCs w:val="22"/>
              </w:rPr>
            </w:pPr>
          </w:p>
        </w:tc>
        <w:tc>
          <w:tcPr>
            <w:tcW w:w="902" w:type="dxa"/>
          </w:tcPr>
          <w:p w:rsidR="00C71548" w:rsidRPr="008B69A4" w:rsidRDefault="00C71548" w:rsidP="008B69A4">
            <w:pPr>
              <w:widowControl/>
              <w:autoSpaceDE/>
              <w:autoSpaceDN/>
              <w:adjustRightInd/>
              <w:jc w:val="center"/>
              <w:rPr>
                <w:sz w:val="22"/>
                <w:szCs w:val="22"/>
              </w:rPr>
            </w:pPr>
          </w:p>
        </w:tc>
        <w:tc>
          <w:tcPr>
            <w:tcW w:w="1112" w:type="dxa"/>
          </w:tcPr>
          <w:p w:rsidR="00C71548" w:rsidRPr="008B69A4" w:rsidRDefault="00C71548" w:rsidP="008B69A4">
            <w:pPr>
              <w:widowControl/>
              <w:autoSpaceDE/>
              <w:autoSpaceDN/>
              <w:adjustRightInd/>
              <w:jc w:val="center"/>
              <w:rPr>
                <w:sz w:val="22"/>
                <w:szCs w:val="22"/>
              </w:rPr>
            </w:pPr>
            <w:r w:rsidRPr="008B69A4">
              <w:rPr>
                <w:sz w:val="22"/>
                <w:szCs w:val="22"/>
              </w:rPr>
              <w:t>0,385</w:t>
            </w:r>
          </w:p>
        </w:tc>
        <w:tc>
          <w:tcPr>
            <w:tcW w:w="2340" w:type="dxa"/>
          </w:tcPr>
          <w:p w:rsidR="00C71548" w:rsidRPr="008B69A4" w:rsidRDefault="00C71548"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17</w:t>
            </w:r>
          </w:p>
        </w:tc>
      </w:tr>
      <w:tr w:rsidR="00C71548" w:rsidRPr="008B69A4" w:rsidTr="008B69A4">
        <w:tc>
          <w:tcPr>
            <w:tcW w:w="565" w:type="dxa"/>
          </w:tcPr>
          <w:p w:rsidR="00C71548" w:rsidRPr="008B69A4" w:rsidRDefault="00C71548" w:rsidP="008B69A4">
            <w:pPr>
              <w:widowControl/>
              <w:autoSpaceDE/>
              <w:autoSpaceDN/>
              <w:adjustRightInd/>
              <w:rPr>
                <w:sz w:val="22"/>
                <w:szCs w:val="22"/>
              </w:rPr>
            </w:pPr>
            <w:r w:rsidRPr="008B69A4">
              <w:rPr>
                <w:sz w:val="22"/>
                <w:szCs w:val="22"/>
              </w:rPr>
              <w:t>18.</w:t>
            </w:r>
          </w:p>
          <w:p w:rsidR="00C71548" w:rsidRPr="008B69A4" w:rsidRDefault="00C71548" w:rsidP="008B69A4">
            <w:pPr>
              <w:widowControl/>
              <w:autoSpaceDE/>
              <w:autoSpaceDN/>
              <w:adjustRightInd/>
              <w:rPr>
                <w:sz w:val="22"/>
                <w:szCs w:val="22"/>
              </w:rPr>
            </w:pPr>
          </w:p>
          <w:p w:rsidR="00C71548" w:rsidRPr="008B69A4" w:rsidRDefault="00C71548" w:rsidP="008B69A4">
            <w:pPr>
              <w:widowControl/>
              <w:autoSpaceDE/>
              <w:autoSpaceDN/>
              <w:adjustRightInd/>
              <w:rPr>
                <w:sz w:val="22"/>
                <w:szCs w:val="22"/>
              </w:rPr>
            </w:pPr>
          </w:p>
        </w:tc>
        <w:tc>
          <w:tcPr>
            <w:tcW w:w="1775" w:type="dxa"/>
          </w:tcPr>
          <w:p w:rsidR="00C71548" w:rsidRPr="008B69A4" w:rsidRDefault="00C71548" w:rsidP="008B69A4">
            <w:pPr>
              <w:widowControl/>
              <w:autoSpaceDE/>
              <w:autoSpaceDN/>
              <w:adjustRightInd/>
              <w:rPr>
                <w:sz w:val="22"/>
                <w:szCs w:val="22"/>
              </w:rPr>
            </w:pPr>
            <w:r w:rsidRPr="008B69A4">
              <w:rPr>
                <w:sz w:val="22"/>
                <w:szCs w:val="22"/>
              </w:rPr>
              <w:t>Автомобильная</w:t>
            </w:r>
          </w:p>
          <w:p w:rsidR="00C71548" w:rsidRPr="008B69A4" w:rsidRDefault="00C71548" w:rsidP="008B69A4">
            <w:pPr>
              <w:widowControl/>
              <w:autoSpaceDE/>
              <w:autoSpaceDN/>
              <w:adjustRightInd/>
              <w:rPr>
                <w:sz w:val="22"/>
                <w:szCs w:val="22"/>
              </w:rPr>
            </w:pPr>
            <w:r w:rsidRPr="008B69A4">
              <w:rPr>
                <w:sz w:val="22"/>
                <w:szCs w:val="22"/>
              </w:rPr>
              <w:t>дорога</w:t>
            </w:r>
          </w:p>
          <w:p w:rsidR="00C71548" w:rsidRPr="008B69A4" w:rsidRDefault="00C71548" w:rsidP="008B69A4">
            <w:pPr>
              <w:widowControl/>
              <w:autoSpaceDE/>
              <w:autoSpaceDN/>
              <w:adjustRightInd/>
              <w:rPr>
                <w:sz w:val="22"/>
                <w:szCs w:val="22"/>
              </w:rPr>
            </w:pPr>
          </w:p>
        </w:tc>
        <w:tc>
          <w:tcPr>
            <w:tcW w:w="3420" w:type="dxa"/>
          </w:tcPr>
          <w:p w:rsidR="00C71548" w:rsidRPr="008B69A4" w:rsidRDefault="00C71548" w:rsidP="008B69A4">
            <w:pPr>
              <w:widowControl/>
              <w:autoSpaceDE/>
              <w:autoSpaceDN/>
              <w:adjustRightInd/>
              <w:rPr>
                <w:sz w:val="22"/>
                <w:szCs w:val="22"/>
              </w:rPr>
            </w:pPr>
            <w:r w:rsidRPr="008B69A4">
              <w:rPr>
                <w:sz w:val="22"/>
                <w:szCs w:val="22"/>
              </w:rPr>
              <w:t>Оренбургская область,</w:t>
            </w:r>
          </w:p>
          <w:p w:rsidR="00C71548" w:rsidRPr="008B69A4" w:rsidRDefault="00C71548" w:rsidP="008B69A4">
            <w:pPr>
              <w:widowControl/>
              <w:autoSpaceDE/>
              <w:autoSpaceDN/>
              <w:adjustRightInd/>
              <w:rPr>
                <w:sz w:val="22"/>
                <w:szCs w:val="22"/>
              </w:rPr>
            </w:pPr>
            <w:r w:rsidRPr="008B69A4">
              <w:rPr>
                <w:sz w:val="22"/>
                <w:szCs w:val="22"/>
              </w:rPr>
              <w:t>Саракташский район,</w:t>
            </w:r>
          </w:p>
          <w:p w:rsidR="00C71548" w:rsidRPr="008B69A4" w:rsidRDefault="00C71548" w:rsidP="008B69A4">
            <w:pPr>
              <w:widowControl/>
              <w:autoSpaceDE/>
              <w:autoSpaceDN/>
              <w:adjustRightInd/>
              <w:rPr>
                <w:sz w:val="22"/>
                <w:szCs w:val="22"/>
              </w:rPr>
            </w:pPr>
            <w:r w:rsidRPr="008B69A4">
              <w:rPr>
                <w:sz w:val="22"/>
                <w:szCs w:val="22"/>
              </w:rPr>
              <w:t>д.Смочилино, ул.Восточная</w:t>
            </w:r>
          </w:p>
        </w:tc>
        <w:tc>
          <w:tcPr>
            <w:tcW w:w="1426" w:type="dxa"/>
          </w:tcPr>
          <w:p w:rsidR="00C71548" w:rsidRPr="008B69A4" w:rsidRDefault="00C71548" w:rsidP="008B69A4">
            <w:pPr>
              <w:widowControl/>
              <w:autoSpaceDE/>
              <w:autoSpaceDN/>
              <w:adjustRightInd/>
              <w:rPr>
                <w:sz w:val="22"/>
                <w:szCs w:val="22"/>
              </w:rPr>
            </w:pPr>
            <w:r w:rsidRPr="008B69A4">
              <w:rPr>
                <w:sz w:val="22"/>
                <w:szCs w:val="22"/>
              </w:rPr>
              <w:t>грунтовое</w:t>
            </w:r>
          </w:p>
          <w:p w:rsidR="00C71548" w:rsidRPr="008B69A4" w:rsidRDefault="00C71548" w:rsidP="008B69A4">
            <w:pPr>
              <w:widowControl/>
              <w:autoSpaceDE/>
              <w:autoSpaceDN/>
              <w:adjustRightInd/>
              <w:rPr>
                <w:sz w:val="22"/>
                <w:szCs w:val="22"/>
              </w:rPr>
            </w:pPr>
          </w:p>
        </w:tc>
        <w:tc>
          <w:tcPr>
            <w:tcW w:w="1446" w:type="dxa"/>
          </w:tcPr>
          <w:p w:rsidR="00C71548" w:rsidRPr="008B69A4" w:rsidRDefault="00C71548" w:rsidP="008B69A4">
            <w:pPr>
              <w:widowControl/>
              <w:autoSpaceDE/>
              <w:autoSpaceDN/>
              <w:adjustRightInd/>
              <w:rPr>
                <w:sz w:val="22"/>
                <w:szCs w:val="22"/>
              </w:rPr>
            </w:pPr>
            <w:r w:rsidRPr="008B69A4">
              <w:rPr>
                <w:sz w:val="22"/>
                <w:szCs w:val="22"/>
              </w:rPr>
              <w:t>Сооружение</w:t>
            </w:r>
          </w:p>
          <w:p w:rsidR="00C71548" w:rsidRPr="008B69A4" w:rsidRDefault="00C71548" w:rsidP="008B69A4">
            <w:pPr>
              <w:widowControl/>
              <w:autoSpaceDE/>
              <w:autoSpaceDN/>
              <w:adjustRightInd/>
              <w:rPr>
                <w:sz w:val="22"/>
                <w:szCs w:val="22"/>
              </w:rPr>
            </w:pPr>
            <w:r w:rsidRPr="008B69A4">
              <w:rPr>
                <w:sz w:val="22"/>
                <w:szCs w:val="22"/>
              </w:rPr>
              <w:t>дорожного</w:t>
            </w:r>
          </w:p>
          <w:p w:rsidR="00C71548" w:rsidRPr="008B69A4" w:rsidRDefault="00C71548" w:rsidP="008B69A4">
            <w:pPr>
              <w:widowControl/>
              <w:autoSpaceDE/>
              <w:autoSpaceDN/>
              <w:adjustRightInd/>
              <w:rPr>
                <w:sz w:val="22"/>
                <w:szCs w:val="22"/>
              </w:rPr>
            </w:pPr>
            <w:r w:rsidRPr="008B69A4">
              <w:rPr>
                <w:sz w:val="22"/>
                <w:szCs w:val="22"/>
              </w:rPr>
              <w:t>транспорта</w:t>
            </w:r>
          </w:p>
        </w:tc>
        <w:tc>
          <w:tcPr>
            <w:tcW w:w="1017" w:type="dxa"/>
          </w:tcPr>
          <w:p w:rsidR="00C71548" w:rsidRPr="008B69A4" w:rsidRDefault="00C71548" w:rsidP="008B69A4">
            <w:pPr>
              <w:widowControl/>
              <w:autoSpaceDE/>
              <w:autoSpaceDN/>
              <w:adjustRightInd/>
              <w:jc w:val="center"/>
              <w:rPr>
                <w:sz w:val="22"/>
                <w:szCs w:val="22"/>
              </w:rPr>
            </w:pPr>
            <w:r w:rsidRPr="008B69A4">
              <w:rPr>
                <w:sz w:val="22"/>
                <w:szCs w:val="22"/>
              </w:rPr>
              <w:t>0,600</w:t>
            </w:r>
          </w:p>
        </w:tc>
        <w:tc>
          <w:tcPr>
            <w:tcW w:w="1030" w:type="dxa"/>
          </w:tcPr>
          <w:p w:rsidR="00C71548" w:rsidRPr="008B69A4" w:rsidRDefault="00C71548" w:rsidP="008B69A4">
            <w:pPr>
              <w:widowControl/>
              <w:autoSpaceDE/>
              <w:autoSpaceDN/>
              <w:adjustRightInd/>
              <w:jc w:val="center"/>
              <w:rPr>
                <w:sz w:val="22"/>
                <w:szCs w:val="22"/>
              </w:rPr>
            </w:pPr>
          </w:p>
        </w:tc>
        <w:tc>
          <w:tcPr>
            <w:tcW w:w="902" w:type="dxa"/>
          </w:tcPr>
          <w:p w:rsidR="00C71548" w:rsidRPr="008B69A4" w:rsidRDefault="00C71548" w:rsidP="008B69A4">
            <w:pPr>
              <w:widowControl/>
              <w:autoSpaceDE/>
              <w:autoSpaceDN/>
              <w:adjustRightInd/>
              <w:jc w:val="center"/>
              <w:rPr>
                <w:sz w:val="22"/>
                <w:szCs w:val="22"/>
              </w:rPr>
            </w:pPr>
          </w:p>
        </w:tc>
        <w:tc>
          <w:tcPr>
            <w:tcW w:w="1112" w:type="dxa"/>
          </w:tcPr>
          <w:p w:rsidR="00C71548" w:rsidRPr="008B69A4" w:rsidRDefault="00C71548" w:rsidP="008B69A4">
            <w:pPr>
              <w:widowControl/>
              <w:autoSpaceDE/>
              <w:autoSpaceDN/>
              <w:adjustRightInd/>
              <w:jc w:val="center"/>
              <w:rPr>
                <w:sz w:val="22"/>
                <w:szCs w:val="22"/>
              </w:rPr>
            </w:pPr>
            <w:r w:rsidRPr="008B69A4">
              <w:rPr>
                <w:sz w:val="22"/>
                <w:szCs w:val="22"/>
              </w:rPr>
              <w:t>0,600</w:t>
            </w:r>
          </w:p>
        </w:tc>
        <w:tc>
          <w:tcPr>
            <w:tcW w:w="2340" w:type="dxa"/>
          </w:tcPr>
          <w:p w:rsidR="00C71548" w:rsidRPr="008B69A4" w:rsidRDefault="00C71548"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18</w:t>
            </w:r>
          </w:p>
        </w:tc>
      </w:tr>
      <w:tr w:rsidR="00CC2F39" w:rsidRPr="008B69A4" w:rsidTr="008B69A4">
        <w:tc>
          <w:tcPr>
            <w:tcW w:w="565" w:type="dxa"/>
          </w:tcPr>
          <w:p w:rsidR="00CC2F39" w:rsidRPr="008B69A4" w:rsidRDefault="00CC2F39" w:rsidP="008B69A4">
            <w:pPr>
              <w:widowControl/>
              <w:autoSpaceDE/>
              <w:autoSpaceDN/>
              <w:adjustRightInd/>
              <w:rPr>
                <w:sz w:val="22"/>
                <w:szCs w:val="22"/>
              </w:rPr>
            </w:pPr>
            <w:r w:rsidRPr="008B69A4">
              <w:rPr>
                <w:sz w:val="22"/>
                <w:szCs w:val="22"/>
              </w:rPr>
              <w:lastRenderedPageBreak/>
              <w:t>19.</w:t>
            </w:r>
          </w:p>
          <w:p w:rsidR="00CC2F39" w:rsidRPr="008B69A4" w:rsidRDefault="00CC2F39" w:rsidP="008B69A4">
            <w:pPr>
              <w:widowControl/>
              <w:autoSpaceDE/>
              <w:autoSpaceDN/>
              <w:adjustRightInd/>
              <w:rPr>
                <w:sz w:val="22"/>
                <w:szCs w:val="22"/>
              </w:rPr>
            </w:pPr>
          </w:p>
          <w:p w:rsidR="00CC2F39" w:rsidRPr="008B69A4" w:rsidRDefault="00CC2F39" w:rsidP="008B69A4">
            <w:pPr>
              <w:widowControl/>
              <w:autoSpaceDE/>
              <w:autoSpaceDN/>
              <w:adjustRightInd/>
              <w:rPr>
                <w:sz w:val="22"/>
                <w:szCs w:val="22"/>
              </w:rPr>
            </w:pPr>
          </w:p>
        </w:tc>
        <w:tc>
          <w:tcPr>
            <w:tcW w:w="1775" w:type="dxa"/>
          </w:tcPr>
          <w:p w:rsidR="00CC2F39" w:rsidRPr="008B69A4" w:rsidRDefault="00CC2F39" w:rsidP="008B69A4">
            <w:pPr>
              <w:widowControl/>
              <w:autoSpaceDE/>
              <w:autoSpaceDN/>
              <w:adjustRightInd/>
              <w:rPr>
                <w:sz w:val="22"/>
                <w:szCs w:val="22"/>
              </w:rPr>
            </w:pPr>
            <w:r w:rsidRPr="008B69A4">
              <w:rPr>
                <w:sz w:val="22"/>
                <w:szCs w:val="22"/>
              </w:rPr>
              <w:t>Автомобильная</w:t>
            </w:r>
          </w:p>
          <w:p w:rsidR="00CC2F39" w:rsidRPr="008B69A4" w:rsidRDefault="00CC2F39" w:rsidP="008B69A4">
            <w:pPr>
              <w:widowControl/>
              <w:autoSpaceDE/>
              <w:autoSpaceDN/>
              <w:adjustRightInd/>
              <w:rPr>
                <w:sz w:val="22"/>
                <w:szCs w:val="22"/>
              </w:rPr>
            </w:pPr>
            <w:r w:rsidRPr="008B69A4">
              <w:rPr>
                <w:sz w:val="22"/>
                <w:szCs w:val="22"/>
              </w:rPr>
              <w:t>дорога</w:t>
            </w:r>
          </w:p>
          <w:p w:rsidR="00CC2F39" w:rsidRPr="008B69A4" w:rsidRDefault="00CC2F39" w:rsidP="008B69A4">
            <w:pPr>
              <w:widowControl/>
              <w:autoSpaceDE/>
              <w:autoSpaceDN/>
              <w:adjustRightInd/>
              <w:rPr>
                <w:sz w:val="22"/>
                <w:szCs w:val="22"/>
              </w:rPr>
            </w:pPr>
          </w:p>
        </w:tc>
        <w:tc>
          <w:tcPr>
            <w:tcW w:w="3420" w:type="dxa"/>
          </w:tcPr>
          <w:p w:rsidR="00CC2F39" w:rsidRPr="008B69A4" w:rsidRDefault="00CC2F39" w:rsidP="008B69A4">
            <w:pPr>
              <w:widowControl/>
              <w:autoSpaceDE/>
              <w:autoSpaceDN/>
              <w:adjustRightInd/>
              <w:rPr>
                <w:sz w:val="22"/>
                <w:szCs w:val="22"/>
              </w:rPr>
            </w:pPr>
            <w:r w:rsidRPr="008B69A4">
              <w:rPr>
                <w:sz w:val="22"/>
                <w:szCs w:val="22"/>
              </w:rPr>
              <w:t>Оренбургская область,</w:t>
            </w:r>
          </w:p>
          <w:p w:rsidR="00CC2F39" w:rsidRPr="008B69A4" w:rsidRDefault="00CC2F39" w:rsidP="008B69A4">
            <w:pPr>
              <w:widowControl/>
              <w:autoSpaceDE/>
              <w:autoSpaceDN/>
              <w:adjustRightInd/>
              <w:rPr>
                <w:sz w:val="22"/>
                <w:szCs w:val="22"/>
              </w:rPr>
            </w:pPr>
            <w:r w:rsidRPr="008B69A4">
              <w:rPr>
                <w:sz w:val="22"/>
                <w:szCs w:val="22"/>
              </w:rPr>
              <w:t>Саракташский район,</w:t>
            </w:r>
          </w:p>
          <w:p w:rsidR="00CC2F39" w:rsidRPr="008B69A4" w:rsidRDefault="00CC2F39" w:rsidP="008B69A4">
            <w:pPr>
              <w:widowControl/>
              <w:autoSpaceDE/>
              <w:autoSpaceDN/>
              <w:adjustRightInd/>
              <w:rPr>
                <w:sz w:val="22"/>
                <w:szCs w:val="22"/>
              </w:rPr>
            </w:pPr>
            <w:r w:rsidRPr="008B69A4">
              <w:rPr>
                <w:sz w:val="22"/>
                <w:szCs w:val="22"/>
              </w:rPr>
              <w:t>д.Нехорошевка, ул.Трудовая</w:t>
            </w:r>
          </w:p>
        </w:tc>
        <w:tc>
          <w:tcPr>
            <w:tcW w:w="1426" w:type="dxa"/>
          </w:tcPr>
          <w:p w:rsidR="00CC2F39" w:rsidRPr="008B69A4" w:rsidRDefault="00CC2F39" w:rsidP="008B69A4">
            <w:pPr>
              <w:widowControl/>
              <w:autoSpaceDE/>
              <w:autoSpaceDN/>
              <w:adjustRightInd/>
              <w:rPr>
                <w:sz w:val="22"/>
                <w:szCs w:val="22"/>
              </w:rPr>
            </w:pPr>
            <w:r w:rsidRPr="008B69A4">
              <w:rPr>
                <w:sz w:val="22"/>
                <w:szCs w:val="22"/>
              </w:rPr>
              <w:t>гравийное</w:t>
            </w:r>
          </w:p>
        </w:tc>
        <w:tc>
          <w:tcPr>
            <w:tcW w:w="1446" w:type="dxa"/>
          </w:tcPr>
          <w:p w:rsidR="00CC2F39" w:rsidRPr="008B69A4" w:rsidRDefault="00CC2F39" w:rsidP="008B69A4">
            <w:pPr>
              <w:widowControl/>
              <w:autoSpaceDE/>
              <w:autoSpaceDN/>
              <w:adjustRightInd/>
              <w:rPr>
                <w:sz w:val="22"/>
                <w:szCs w:val="22"/>
              </w:rPr>
            </w:pPr>
            <w:r w:rsidRPr="008B69A4">
              <w:rPr>
                <w:sz w:val="22"/>
                <w:szCs w:val="22"/>
              </w:rPr>
              <w:t>Сооружение</w:t>
            </w:r>
          </w:p>
          <w:p w:rsidR="00CC2F39" w:rsidRPr="008B69A4" w:rsidRDefault="00CC2F39" w:rsidP="008B69A4">
            <w:pPr>
              <w:widowControl/>
              <w:autoSpaceDE/>
              <w:autoSpaceDN/>
              <w:adjustRightInd/>
              <w:rPr>
                <w:sz w:val="22"/>
                <w:szCs w:val="22"/>
              </w:rPr>
            </w:pPr>
            <w:r w:rsidRPr="008B69A4">
              <w:rPr>
                <w:sz w:val="22"/>
                <w:szCs w:val="22"/>
              </w:rPr>
              <w:t>дорожного</w:t>
            </w:r>
          </w:p>
          <w:p w:rsidR="00CC2F39" w:rsidRPr="008B69A4" w:rsidRDefault="00CC2F39" w:rsidP="008B69A4">
            <w:pPr>
              <w:widowControl/>
              <w:autoSpaceDE/>
              <w:autoSpaceDN/>
              <w:adjustRightInd/>
              <w:rPr>
                <w:sz w:val="22"/>
                <w:szCs w:val="22"/>
              </w:rPr>
            </w:pPr>
            <w:r w:rsidRPr="008B69A4">
              <w:rPr>
                <w:sz w:val="22"/>
                <w:szCs w:val="22"/>
              </w:rPr>
              <w:t>транспорта</w:t>
            </w:r>
          </w:p>
        </w:tc>
        <w:tc>
          <w:tcPr>
            <w:tcW w:w="1017" w:type="dxa"/>
          </w:tcPr>
          <w:p w:rsidR="00CC2F39" w:rsidRPr="008B69A4" w:rsidRDefault="00CC2F39" w:rsidP="008B69A4">
            <w:pPr>
              <w:widowControl/>
              <w:autoSpaceDE/>
              <w:autoSpaceDN/>
              <w:adjustRightInd/>
              <w:jc w:val="center"/>
              <w:rPr>
                <w:sz w:val="22"/>
                <w:szCs w:val="22"/>
              </w:rPr>
            </w:pPr>
          </w:p>
        </w:tc>
        <w:tc>
          <w:tcPr>
            <w:tcW w:w="1030" w:type="dxa"/>
          </w:tcPr>
          <w:p w:rsidR="00CC2F39" w:rsidRPr="008B69A4" w:rsidRDefault="00CC2F39" w:rsidP="008B69A4">
            <w:pPr>
              <w:widowControl/>
              <w:autoSpaceDE/>
              <w:autoSpaceDN/>
              <w:adjustRightInd/>
              <w:jc w:val="center"/>
              <w:rPr>
                <w:sz w:val="22"/>
                <w:szCs w:val="22"/>
              </w:rPr>
            </w:pPr>
          </w:p>
        </w:tc>
        <w:tc>
          <w:tcPr>
            <w:tcW w:w="902" w:type="dxa"/>
          </w:tcPr>
          <w:p w:rsidR="00CC2F39" w:rsidRPr="008B69A4" w:rsidRDefault="00CC2F39" w:rsidP="008B69A4">
            <w:pPr>
              <w:widowControl/>
              <w:autoSpaceDE/>
              <w:autoSpaceDN/>
              <w:adjustRightInd/>
              <w:jc w:val="center"/>
              <w:rPr>
                <w:sz w:val="22"/>
                <w:szCs w:val="22"/>
              </w:rPr>
            </w:pPr>
            <w:r w:rsidRPr="008B69A4">
              <w:rPr>
                <w:sz w:val="22"/>
                <w:szCs w:val="22"/>
              </w:rPr>
              <w:t>0,850</w:t>
            </w:r>
          </w:p>
        </w:tc>
        <w:tc>
          <w:tcPr>
            <w:tcW w:w="1112" w:type="dxa"/>
          </w:tcPr>
          <w:p w:rsidR="00CC2F39" w:rsidRPr="008B69A4" w:rsidRDefault="00CC2F39" w:rsidP="008B69A4">
            <w:pPr>
              <w:widowControl/>
              <w:autoSpaceDE/>
              <w:autoSpaceDN/>
              <w:adjustRightInd/>
              <w:jc w:val="center"/>
              <w:rPr>
                <w:sz w:val="22"/>
                <w:szCs w:val="22"/>
              </w:rPr>
            </w:pPr>
            <w:r w:rsidRPr="008B69A4">
              <w:rPr>
                <w:sz w:val="22"/>
                <w:szCs w:val="22"/>
              </w:rPr>
              <w:t>0,850</w:t>
            </w:r>
          </w:p>
        </w:tc>
        <w:tc>
          <w:tcPr>
            <w:tcW w:w="2340" w:type="dxa"/>
          </w:tcPr>
          <w:p w:rsidR="00CC2F39" w:rsidRPr="008B69A4" w:rsidRDefault="00CC2F39"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19</w:t>
            </w:r>
          </w:p>
        </w:tc>
      </w:tr>
      <w:tr w:rsidR="00972E28" w:rsidRPr="008B69A4" w:rsidTr="008B69A4">
        <w:tc>
          <w:tcPr>
            <w:tcW w:w="565" w:type="dxa"/>
          </w:tcPr>
          <w:p w:rsidR="00972E28" w:rsidRPr="008B69A4" w:rsidRDefault="00972E28" w:rsidP="008B69A4">
            <w:pPr>
              <w:widowControl/>
              <w:autoSpaceDE/>
              <w:autoSpaceDN/>
              <w:adjustRightInd/>
              <w:rPr>
                <w:sz w:val="22"/>
                <w:szCs w:val="22"/>
              </w:rPr>
            </w:pPr>
            <w:r w:rsidRPr="008B69A4">
              <w:rPr>
                <w:sz w:val="22"/>
                <w:szCs w:val="22"/>
              </w:rPr>
              <w:t>20.</w:t>
            </w:r>
          </w:p>
          <w:p w:rsidR="00972E28" w:rsidRPr="008B69A4" w:rsidRDefault="00972E28" w:rsidP="008B69A4">
            <w:pPr>
              <w:widowControl/>
              <w:autoSpaceDE/>
              <w:autoSpaceDN/>
              <w:adjustRightInd/>
              <w:rPr>
                <w:sz w:val="22"/>
                <w:szCs w:val="22"/>
              </w:rPr>
            </w:pPr>
          </w:p>
          <w:p w:rsidR="00972E28" w:rsidRPr="008B69A4" w:rsidRDefault="00972E28" w:rsidP="008B69A4">
            <w:pPr>
              <w:widowControl/>
              <w:autoSpaceDE/>
              <w:autoSpaceDN/>
              <w:adjustRightInd/>
              <w:rPr>
                <w:sz w:val="22"/>
                <w:szCs w:val="22"/>
              </w:rPr>
            </w:pPr>
          </w:p>
        </w:tc>
        <w:tc>
          <w:tcPr>
            <w:tcW w:w="1775" w:type="dxa"/>
          </w:tcPr>
          <w:p w:rsidR="00972E28" w:rsidRPr="008B69A4" w:rsidRDefault="00972E28" w:rsidP="008B69A4">
            <w:pPr>
              <w:widowControl/>
              <w:autoSpaceDE/>
              <w:autoSpaceDN/>
              <w:adjustRightInd/>
              <w:rPr>
                <w:sz w:val="22"/>
                <w:szCs w:val="22"/>
              </w:rPr>
            </w:pPr>
            <w:r w:rsidRPr="008B69A4">
              <w:rPr>
                <w:sz w:val="22"/>
                <w:szCs w:val="22"/>
              </w:rPr>
              <w:t>Автомобильная</w:t>
            </w:r>
          </w:p>
          <w:p w:rsidR="00972E28" w:rsidRPr="008B69A4" w:rsidRDefault="00972E28" w:rsidP="008B69A4">
            <w:pPr>
              <w:widowControl/>
              <w:autoSpaceDE/>
              <w:autoSpaceDN/>
              <w:adjustRightInd/>
              <w:rPr>
                <w:sz w:val="22"/>
                <w:szCs w:val="22"/>
              </w:rPr>
            </w:pPr>
            <w:r w:rsidRPr="008B69A4">
              <w:rPr>
                <w:sz w:val="22"/>
                <w:szCs w:val="22"/>
              </w:rPr>
              <w:t>дорога</w:t>
            </w:r>
          </w:p>
          <w:p w:rsidR="00972E28" w:rsidRPr="008B69A4" w:rsidRDefault="00972E28" w:rsidP="008B69A4">
            <w:pPr>
              <w:widowControl/>
              <w:autoSpaceDE/>
              <w:autoSpaceDN/>
              <w:adjustRightInd/>
              <w:rPr>
                <w:sz w:val="22"/>
                <w:szCs w:val="22"/>
              </w:rPr>
            </w:pPr>
          </w:p>
        </w:tc>
        <w:tc>
          <w:tcPr>
            <w:tcW w:w="3420" w:type="dxa"/>
          </w:tcPr>
          <w:p w:rsidR="00972E28" w:rsidRPr="008B69A4" w:rsidRDefault="00972E28" w:rsidP="008B69A4">
            <w:pPr>
              <w:widowControl/>
              <w:autoSpaceDE/>
              <w:autoSpaceDN/>
              <w:adjustRightInd/>
              <w:rPr>
                <w:sz w:val="22"/>
                <w:szCs w:val="22"/>
              </w:rPr>
            </w:pPr>
            <w:r w:rsidRPr="008B69A4">
              <w:rPr>
                <w:sz w:val="22"/>
                <w:szCs w:val="22"/>
              </w:rPr>
              <w:t>Оренбургская область,</w:t>
            </w:r>
          </w:p>
          <w:p w:rsidR="00972E28" w:rsidRPr="008B69A4" w:rsidRDefault="00972E28" w:rsidP="008B69A4">
            <w:pPr>
              <w:widowControl/>
              <w:autoSpaceDE/>
              <w:autoSpaceDN/>
              <w:adjustRightInd/>
              <w:rPr>
                <w:sz w:val="22"/>
                <w:szCs w:val="22"/>
              </w:rPr>
            </w:pPr>
            <w:r w:rsidRPr="008B69A4">
              <w:rPr>
                <w:sz w:val="22"/>
                <w:szCs w:val="22"/>
              </w:rPr>
              <w:t>Саракташский район,</w:t>
            </w:r>
          </w:p>
          <w:p w:rsidR="00972E28" w:rsidRPr="008B69A4" w:rsidRDefault="00972E28" w:rsidP="008B69A4">
            <w:pPr>
              <w:widowControl/>
              <w:autoSpaceDE/>
              <w:autoSpaceDN/>
              <w:adjustRightInd/>
              <w:rPr>
                <w:sz w:val="22"/>
                <w:szCs w:val="22"/>
              </w:rPr>
            </w:pPr>
            <w:r w:rsidRPr="008B69A4">
              <w:rPr>
                <w:sz w:val="22"/>
                <w:szCs w:val="22"/>
              </w:rPr>
              <w:t>д.Николаевка, ул.Озерная</w:t>
            </w:r>
          </w:p>
        </w:tc>
        <w:tc>
          <w:tcPr>
            <w:tcW w:w="1426" w:type="dxa"/>
          </w:tcPr>
          <w:p w:rsidR="00972E28" w:rsidRPr="008B69A4" w:rsidRDefault="00972E28" w:rsidP="008B69A4">
            <w:pPr>
              <w:widowControl/>
              <w:autoSpaceDE/>
              <w:autoSpaceDN/>
              <w:adjustRightInd/>
              <w:rPr>
                <w:sz w:val="22"/>
                <w:szCs w:val="22"/>
              </w:rPr>
            </w:pPr>
            <w:r w:rsidRPr="008B69A4">
              <w:rPr>
                <w:sz w:val="22"/>
                <w:szCs w:val="22"/>
              </w:rPr>
              <w:t>грунтовое</w:t>
            </w:r>
          </w:p>
        </w:tc>
        <w:tc>
          <w:tcPr>
            <w:tcW w:w="1446" w:type="dxa"/>
          </w:tcPr>
          <w:p w:rsidR="00972E28" w:rsidRPr="008B69A4" w:rsidRDefault="00972E28" w:rsidP="008B69A4">
            <w:pPr>
              <w:widowControl/>
              <w:autoSpaceDE/>
              <w:autoSpaceDN/>
              <w:adjustRightInd/>
              <w:rPr>
                <w:sz w:val="22"/>
                <w:szCs w:val="22"/>
              </w:rPr>
            </w:pPr>
            <w:r w:rsidRPr="008B69A4">
              <w:rPr>
                <w:sz w:val="22"/>
                <w:szCs w:val="22"/>
              </w:rPr>
              <w:t>Сооружение</w:t>
            </w:r>
          </w:p>
          <w:p w:rsidR="00972E28" w:rsidRPr="008B69A4" w:rsidRDefault="00972E28" w:rsidP="008B69A4">
            <w:pPr>
              <w:widowControl/>
              <w:autoSpaceDE/>
              <w:autoSpaceDN/>
              <w:adjustRightInd/>
              <w:rPr>
                <w:sz w:val="22"/>
                <w:szCs w:val="22"/>
              </w:rPr>
            </w:pPr>
            <w:r w:rsidRPr="008B69A4">
              <w:rPr>
                <w:sz w:val="22"/>
                <w:szCs w:val="22"/>
              </w:rPr>
              <w:t>дорожного</w:t>
            </w:r>
          </w:p>
          <w:p w:rsidR="00972E28" w:rsidRPr="008B69A4" w:rsidRDefault="00972E28" w:rsidP="008B69A4">
            <w:pPr>
              <w:widowControl/>
              <w:autoSpaceDE/>
              <w:autoSpaceDN/>
              <w:adjustRightInd/>
              <w:rPr>
                <w:sz w:val="22"/>
                <w:szCs w:val="22"/>
              </w:rPr>
            </w:pPr>
            <w:r w:rsidRPr="008B69A4">
              <w:rPr>
                <w:sz w:val="22"/>
                <w:szCs w:val="22"/>
              </w:rPr>
              <w:t>транспорта</w:t>
            </w:r>
          </w:p>
        </w:tc>
        <w:tc>
          <w:tcPr>
            <w:tcW w:w="1017" w:type="dxa"/>
          </w:tcPr>
          <w:p w:rsidR="00972E28" w:rsidRPr="008B69A4" w:rsidRDefault="00972E28" w:rsidP="008B69A4">
            <w:pPr>
              <w:widowControl/>
              <w:autoSpaceDE/>
              <w:autoSpaceDN/>
              <w:adjustRightInd/>
              <w:jc w:val="center"/>
              <w:rPr>
                <w:sz w:val="22"/>
                <w:szCs w:val="22"/>
              </w:rPr>
            </w:pPr>
            <w:r w:rsidRPr="008B69A4">
              <w:rPr>
                <w:sz w:val="22"/>
                <w:szCs w:val="22"/>
              </w:rPr>
              <w:t>0,283</w:t>
            </w:r>
          </w:p>
        </w:tc>
        <w:tc>
          <w:tcPr>
            <w:tcW w:w="1030" w:type="dxa"/>
          </w:tcPr>
          <w:p w:rsidR="00972E28" w:rsidRPr="008B69A4" w:rsidRDefault="00972E28" w:rsidP="008B69A4">
            <w:pPr>
              <w:widowControl/>
              <w:autoSpaceDE/>
              <w:autoSpaceDN/>
              <w:adjustRightInd/>
              <w:jc w:val="center"/>
              <w:rPr>
                <w:sz w:val="22"/>
                <w:szCs w:val="22"/>
              </w:rPr>
            </w:pPr>
          </w:p>
        </w:tc>
        <w:tc>
          <w:tcPr>
            <w:tcW w:w="902" w:type="dxa"/>
          </w:tcPr>
          <w:p w:rsidR="00972E28" w:rsidRPr="008B69A4" w:rsidRDefault="00972E28" w:rsidP="008B69A4">
            <w:pPr>
              <w:widowControl/>
              <w:autoSpaceDE/>
              <w:autoSpaceDN/>
              <w:adjustRightInd/>
              <w:jc w:val="center"/>
              <w:rPr>
                <w:sz w:val="22"/>
                <w:szCs w:val="22"/>
              </w:rPr>
            </w:pPr>
          </w:p>
        </w:tc>
        <w:tc>
          <w:tcPr>
            <w:tcW w:w="1112" w:type="dxa"/>
          </w:tcPr>
          <w:p w:rsidR="00972E28" w:rsidRPr="008B69A4" w:rsidRDefault="00972E28" w:rsidP="008B69A4">
            <w:pPr>
              <w:widowControl/>
              <w:autoSpaceDE/>
              <w:autoSpaceDN/>
              <w:adjustRightInd/>
              <w:jc w:val="center"/>
              <w:rPr>
                <w:sz w:val="22"/>
                <w:szCs w:val="22"/>
              </w:rPr>
            </w:pPr>
            <w:r w:rsidRPr="008B69A4">
              <w:rPr>
                <w:sz w:val="22"/>
                <w:szCs w:val="22"/>
              </w:rPr>
              <w:t>0,283</w:t>
            </w:r>
          </w:p>
        </w:tc>
        <w:tc>
          <w:tcPr>
            <w:tcW w:w="2340" w:type="dxa"/>
          </w:tcPr>
          <w:p w:rsidR="00972E28" w:rsidRPr="008B69A4" w:rsidRDefault="00972E28" w:rsidP="00AC0E5E">
            <w:pPr>
              <w:widowControl/>
              <w:autoSpaceDE/>
              <w:autoSpaceDN/>
              <w:adjustRightInd/>
              <w:jc w:val="center"/>
              <w:rPr>
                <w:sz w:val="22"/>
                <w:szCs w:val="22"/>
              </w:rPr>
            </w:pPr>
            <w:r w:rsidRPr="008B69A4">
              <w:rPr>
                <w:sz w:val="22"/>
                <w:szCs w:val="22"/>
              </w:rPr>
              <w:t>53 </w:t>
            </w:r>
            <w:r w:rsidR="00AC0E5E">
              <w:rPr>
                <w:sz w:val="22"/>
                <w:szCs w:val="22"/>
              </w:rPr>
              <w:t>2</w:t>
            </w:r>
            <w:r w:rsidRPr="008B69A4">
              <w:rPr>
                <w:sz w:val="22"/>
                <w:szCs w:val="22"/>
              </w:rPr>
              <w:t xml:space="preserve">41 </w:t>
            </w:r>
            <w:r w:rsidR="00AC0E5E">
              <w:rPr>
                <w:sz w:val="22"/>
                <w:szCs w:val="22"/>
              </w:rPr>
              <w:t>8</w:t>
            </w:r>
            <w:r w:rsidRPr="008B69A4">
              <w:rPr>
                <w:sz w:val="22"/>
                <w:szCs w:val="22"/>
              </w:rPr>
              <w:t>19 ОП МП 20</w:t>
            </w:r>
          </w:p>
        </w:tc>
      </w:tr>
    </w:tbl>
    <w:p w:rsidR="005B606A" w:rsidRPr="009C2762" w:rsidRDefault="005B606A" w:rsidP="009C2762">
      <w:pPr>
        <w:rPr>
          <w:lang w:val="en-US"/>
        </w:rPr>
      </w:pPr>
    </w:p>
    <w:sectPr w:rsidR="005B606A" w:rsidRPr="009C2762" w:rsidSect="00747E56">
      <w:pgSz w:w="16838" w:h="11906" w:orient="landscape"/>
      <w:pgMar w:top="1622" w:right="1134" w:bottom="92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B2" w:rsidRDefault="006F37B2">
      <w:r>
        <w:separator/>
      </w:r>
    </w:p>
  </w:endnote>
  <w:endnote w:type="continuationSeparator" w:id="0">
    <w:p w:rsidR="006F37B2" w:rsidRDefault="006F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B2" w:rsidRDefault="006F37B2">
      <w:r>
        <w:separator/>
      </w:r>
    </w:p>
  </w:footnote>
  <w:footnote w:type="continuationSeparator" w:id="0">
    <w:p w:rsidR="006F37B2" w:rsidRDefault="006F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26" w:rsidRDefault="00D15926" w:rsidP="001D6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D15926" w:rsidRDefault="00D159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26" w:rsidRDefault="00D15926">
    <w:pPr>
      <w:pStyle w:val="a6"/>
      <w:jc w:val="center"/>
    </w:pPr>
  </w:p>
  <w:p w:rsidR="00D15926" w:rsidRDefault="00D159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6"/>
    <w:rsid w:val="000014C1"/>
    <w:rsid w:val="000018D7"/>
    <w:rsid w:val="00030F41"/>
    <w:rsid w:val="00037826"/>
    <w:rsid w:val="00050399"/>
    <w:rsid w:val="00050E8E"/>
    <w:rsid w:val="0005236F"/>
    <w:rsid w:val="00061DF9"/>
    <w:rsid w:val="00062605"/>
    <w:rsid w:val="00063C61"/>
    <w:rsid w:val="00065AEA"/>
    <w:rsid w:val="000B75B1"/>
    <w:rsid w:val="000C221C"/>
    <w:rsid w:val="000D1CAF"/>
    <w:rsid w:val="000D6D52"/>
    <w:rsid w:val="000E4F43"/>
    <w:rsid w:val="000F5AD7"/>
    <w:rsid w:val="00105587"/>
    <w:rsid w:val="00107312"/>
    <w:rsid w:val="00123720"/>
    <w:rsid w:val="00134865"/>
    <w:rsid w:val="00140FD6"/>
    <w:rsid w:val="0014509C"/>
    <w:rsid w:val="0016233F"/>
    <w:rsid w:val="001B392B"/>
    <w:rsid w:val="001B513F"/>
    <w:rsid w:val="001C5F25"/>
    <w:rsid w:val="001D6C7D"/>
    <w:rsid w:val="001F7825"/>
    <w:rsid w:val="002177E2"/>
    <w:rsid w:val="00222037"/>
    <w:rsid w:val="0025274F"/>
    <w:rsid w:val="00262ADB"/>
    <w:rsid w:val="00264832"/>
    <w:rsid w:val="0028458E"/>
    <w:rsid w:val="00290839"/>
    <w:rsid w:val="002A51CA"/>
    <w:rsid w:val="002B15EF"/>
    <w:rsid w:val="002B52FC"/>
    <w:rsid w:val="002B5D0E"/>
    <w:rsid w:val="002B711D"/>
    <w:rsid w:val="002E1183"/>
    <w:rsid w:val="002E4309"/>
    <w:rsid w:val="002E6026"/>
    <w:rsid w:val="002E7D57"/>
    <w:rsid w:val="002F0F1D"/>
    <w:rsid w:val="00303751"/>
    <w:rsid w:val="00304CCD"/>
    <w:rsid w:val="0031053C"/>
    <w:rsid w:val="0037551C"/>
    <w:rsid w:val="003A51A4"/>
    <w:rsid w:val="003C4F8E"/>
    <w:rsid w:val="003E504D"/>
    <w:rsid w:val="003F0D9E"/>
    <w:rsid w:val="003F624B"/>
    <w:rsid w:val="00417186"/>
    <w:rsid w:val="00426EFB"/>
    <w:rsid w:val="00433B7F"/>
    <w:rsid w:val="0043708F"/>
    <w:rsid w:val="00441766"/>
    <w:rsid w:val="00446331"/>
    <w:rsid w:val="004468B9"/>
    <w:rsid w:val="0044693C"/>
    <w:rsid w:val="004753E8"/>
    <w:rsid w:val="004865D3"/>
    <w:rsid w:val="004878CD"/>
    <w:rsid w:val="004A3ECC"/>
    <w:rsid w:val="004B17EC"/>
    <w:rsid w:val="004D0D1B"/>
    <w:rsid w:val="004D680E"/>
    <w:rsid w:val="00510752"/>
    <w:rsid w:val="0052575F"/>
    <w:rsid w:val="00530833"/>
    <w:rsid w:val="0057272B"/>
    <w:rsid w:val="00574E7A"/>
    <w:rsid w:val="005779E2"/>
    <w:rsid w:val="0058304C"/>
    <w:rsid w:val="005B3440"/>
    <w:rsid w:val="005B606A"/>
    <w:rsid w:val="005E2443"/>
    <w:rsid w:val="005E63D6"/>
    <w:rsid w:val="005F4A18"/>
    <w:rsid w:val="005F5E44"/>
    <w:rsid w:val="005F6D2C"/>
    <w:rsid w:val="006041A5"/>
    <w:rsid w:val="0063144D"/>
    <w:rsid w:val="0063297F"/>
    <w:rsid w:val="006342B6"/>
    <w:rsid w:val="00660345"/>
    <w:rsid w:val="00673022"/>
    <w:rsid w:val="00674016"/>
    <w:rsid w:val="00676A46"/>
    <w:rsid w:val="006C3137"/>
    <w:rsid w:val="006C3BB8"/>
    <w:rsid w:val="006C4299"/>
    <w:rsid w:val="006D0FBD"/>
    <w:rsid w:val="006F37B2"/>
    <w:rsid w:val="00707253"/>
    <w:rsid w:val="0072101B"/>
    <w:rsid w:val="00726593"/>
    <w:rsid w:val="00733811"/>
    <w:rsid w:val="00747E56"/>
    <w:rsid w:val="00764F5C"/>
    <w:rsid w:val="00767CE5"/>
    <w:rsid w:val="00796070"/>
    <w:rsid w:val="007B4280"/>
    <w:rsid w:val="007B79B2"/>
    <w:rsid w:val="007C582D"/>
    <w:rsid w:val="007D21EC"/>
    <w:rsid w:val="007E4818"/>
    <w:rsid w:val="00827B3B"/>
    <w:rsid w:val="00835219"/>
    <w:rsid w:val="008466EF"/>
    <w:rsid w:val="00874C4E"/>
    <w:rsid w:val="00877F3E"/>
    <w:rsid w:val="008807C5"/>
    <w:rsid w:val="00890F2B"/>
    <w:rsid w:val="008A1F85"/>
    <w:rsid w:val="008A6716"/>
    <w:rsid w:val="008A69BB"/>
    <w:rsid w:val="008B69A4"/>
    <w:rsid w:val="008C31DE"/>
    <w:rsid w:val="008D6032"/>
    <w:rsid w:val="008E4FDC"/>
    <w:rsid w:val="0090361A"/>
    <w:rsid w:val="00906182"/>
    <w:rsid w:val="00921A77"/>
    <w:rsid w:val="009242B5"/>
    <w:rsid w:val="009247F4"/>
    <w:rsid w:val="009275F3"/>
    <w:rsid w:val="0093601A"/>
    <w:rsid w:val="0093645E"/>
    <w:rsid w:val="00936A6E"/>
    <w:rsid w:val="00937B61"/>
    <w:rsid w:val="009502A7"/>
    <w:rsid w:val="00961009"/>
    <w:rsid w:val="00964644"/>
    <w:rsid w:val="00972E28"/>
    <w:rsid w:val="00980746"/>
    <w:rsid w:val="00981D83"/>
    <w:rsid w:val="009C2762"/>
    <w:rsid w:val="009C43E0"/>
    <w:rsid w:val="009E695C"/>
    <w:rsid w:val="009F4AB6"/>
    <w:rsid w:val="00A15B78"/>
    <w:rsid w:val="00A27E54"/>
    <w:rsid w:val="00A32D56"/>
    <w:rsid w:val="00A355A3"/>
    <w:rsid w:val="00A3744A"/>
    <w:rsid w:val="00A51D1C"/>
    <w:rsid w:val="00A84306"/>
    <w:rsid w:val="00AA19D3"/>
    <w:rsid w:val="00AA6573"/>
    <w:rsid w:val="00AB640B"/>
    <w:rsid w:val="00AC0E5E"/>
    <w:rsid w:val="00AC4ED7"/>
    <w:rsid w:val="00AD6EC8"/>
    <w:rsid w:val="00AF3DC9"/>
    <w:rsid w:val="00AF3F92"/>
    <w:rsid w:val="00AF51B4"/>
    <w:rsid w:val="00B065AA"/>
    <w:rsid w:val="00B16E54"/>
    <w:rsid w:val="00B17650"/>
    <w:rsid w:val="00B27E53"/>
    <w:rsid w:val="00B32E89"/>
    <w:rsid w:val="00B436C0"/>
    <w:rsid w:val="00B57070"/>
    <w:rsid w:val="00B87E25"/>
    <w:rsid w:val="00BA2134"/>
    <w:rsid w:val="00BA682D"/>
    <w:rsid w:val="00BB0571"/>
    <w:rsid w:val="00BB16F6"/>
    <w:rsid w:val="00BB2AD2"/>
    <w:rsid w:val="00BB4260"/>
    <w:rsid w:val="00BB7C22"/>
    <w:rsid w:val="00BC1A46"/>
    <w:rsid w:val="00C06613"/>
    <w:rsid w:val="00C14930"/>
    <w:rsid w:val="00C1697A"/>
    <w:rsid w:val="00C30851"/>
    <w:rsid w:val="00C31C1A"/>
    <w:rsid w:val="00C36327"/>
    <w:rsid w:val="00C65E0E"/>
    <w:rsid w:val="00C66119"/>
    <w:rsid w:val="00C71548"/>
    <w:rsid w:val="00C7438B"/>
    <w:rsid w:val="00C74EBB"/>
    <w:rsid w:val="00C8144F"/>
    <w:rsid w:val="00C955D9"/>
    <w:rsid w:val="00CA1AFA"/>
    <w:rsid w:val="00CB4575"/>
    <w:rsid w:val="00CC2F39"/>
    <w:rsid w:val="00CD109A"/>
    <w:rsid w:val="00CE2196"/>
    <w:rsid w:val="00CE69E4"/>
    <w:rsid w:val="00D01944"/>
    <w:rsid w:val="00D06315"/>
    <w:rsid w:val="00D15926"/>
    <w:rsid w:val="00D16312"/>
    <w:rsid w:val="00D21201"/>
    <w:rsid w:val="00D224FF"/>
    <w:rsid w:val="00D24859"/>
    <w:rsid w:val="00D414DB"/>
    <w:rsid w:val="00D53E67"/>
    <w:rsid w:val="00D70E8F"/>
    <w:rsid w:val="00DB6840"/>
    <w:rsid w:val="00DC2A29"/>
    <w:rsid w:val="00DE42D9"/>
    <w:rsid w:val="00E304F9"/>
    <w:rsid w:val="00E36B23"/>
    <w:rsid w:val="00E87942"/>
    <w:rsid w:val="00EB355E"/>
    <w:rsid w:val="00EB7133"/>
    <w:rsid w:val="00EC64B0"/>
    <w:rsid w:val="00EE5734"/>
    <w:rsid w:val="00F0173D"/>
    <w:rsid w:val="00F01FC7"/>
    <w:rsid w:val="00F14B75"/>
    <w:rsid w:val="00F17A57"/>
    <w:rsid w:val="00F40A81"/>
    <w:rsid w:val="00F4534A"/>
    <w:rsid w:val="00F46906"/>
    <w:rsid w:val="00F501B6"/>
    <w:rsid w:val="00F625A5"/>
    <w:rsid w:val="00F631E0"/>
    <w:rsid w:val="00F665FC"/>
    <w:rsid w:val="00F74A59"/>
    <w:rsid w:val="00F82C3C"/>
    <w:rsid w:val="00FA1B89"/>
    <w:rsid w:val="00FA2E38"/>
    <w:rsid w:val="00FA6962"/>
    <w:rsid w:val="00FB488E"/>
    <w:rsid w:val="00FD2399"/>
    <w:rsid w:val="00FD6FD2"/>
    <w:rsid w:val="00FE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656A7-EE8D-4B99-AF93-B19C6833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6613"/>
    <w:pPr>
      <w:widowControl w:val="0"/>
      <w:autoSpaceDE w:val="0"/>
      <w:autoSpaceDN w:val="0"/>
      <w:adjustRightInd w:val="0"/>
    </w:pPr>
  </w:style>
  <w:style w:type="paragraph" w:styleId="12">
    <w:name w:val="heading 1"/>
    <w:basedOn w:val="a0"/>
    <w:next w:val="a0"/>
    <w:link w:val="13"/>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qFormat/>
    <w:rsid w:val="0063297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0"/>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paragraph" w:styleId="8">
    <w:name w:val="heading 8"/>
    <w:basedOn w:val="a0"/>
    <w:next w:val="a0"/>
    <w:link w:val="80"/>
    <w:qFormat/>
    <w:rsid w:val="002E7D57"/>
    <w:pPr>
      <w:widowControl/>
      <w:autoSpaceDE/>
      <w:autoSpaceDN/>
      <w:adjustRightInd/>
      <w:spacing w:before="240" w:after="60" w:line="276" w:lineRule="auto"/>
      <w:outlineLvl w:val="7"/>
    </w:pPr>
    <w:rPr>
      <w:i/>
      <w:iCs/>
      <w:sz w:val="24"/>
      <w:szCs w:val="24"/>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link w:val="12"/>
    <w:locked/>
    <w:rsid w:val="00AF3DC9"/>
    <w:rPr>
      <w:rFonts w:ascii="Cambria" w:hAnsi="Cambria"/>
      <w:b/>
      <w:bCs/>
      <w:kern w:val="32"/>
      <w:sz w:val="32"/>
      <w:szCs w:val="32"/>
      <w:lang w:val="ru-RU" w:eastAsia="en-US" w:bidi="ar-SA"/>
    </w:rPr>
  </w:style>
  <w:style w:type="paragraph" w:customStyle="1" w:styleId="CharCharCharChar">
    <w:name w:val="Char Char Char Char"/>
    <w:basedOn w:val="a0"/>
    <w:next w:val="a0"/>
    <w:semiHidden/>
    <w:rsid w:val="005E63D6"/>
    <w:pPr>
      <w:spacing w:after="160" w:line="240" w:lineRule="exact"/>
    </w:pPr>
    <w:rPr>
      <w:rFonts w:ascii="Arial" w:hAnsi="Arial" w:cs="Arial"/>
      <w:lang w:val="en-US" w:eastAsia="en-US"/>
    </w:rPr>
  </w:style>
  <w:style w:type="paragraph" w:customStyle="1" w:styleId="ConsPlusNonformat">
    <w:name w:val="ConsPlusNonformat"/>
    <w:link w:val="ConsPlusNonformat0"/>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1"/>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4">
    <w:name w:val="Body Text"/>
    <w:basedOn w:val="a0"/>
    <w:link w:val="a5"/>
    <w:rsid w:val="00C06613"/>
    <w:pPr>
      <w:widowControl/>
      <w:autoSpaceDE/>
      <w:autoSpaceDN/>
      <w:adjustRightInd/>
    </w:pPr>
    <w:rPr>
      <w:sz w:val="28"/>
      <w:szCs w:val="28"/>
    </w:rPr>
  </w:style>
  <w:style w:type="character" w:customStyle="1" w:styleId="a5">
    <w:name w:val="Основной текст Знак"/>
    <w:basedOn w:val="a1"/>
    <w:link w:val="a4"/>
    <w:semiHidden/>
    <w:locked/>
    <w:rsid w:val="00C06613"/>
    <w:rPr>
      <w:sz w:val="28"/>
      <w:szCs w:val="28"/>
      <w:lang w:val="ru-RU" w:eastAsia="ru-RU" w:bidi="ar-SA"/>
    </w:rPr>
  </w:style>
  <w:style w:type="character" w:customStyle="1" w:styleId="14">
    <w:name w:val="Верхний колонтитул Знак1"/>
    <w:basedOn w:val="a1"/>
    <w:link w:val="a6"/>
    <w:locked/>
    <w:rsid w:val="00906182"/>
    <w:rPr>
      <w:rFonts w:ascii="Arial" w:hAnsi="Arial" w:cs="Arial"/>
      <w:lang w:val="ru-RU" w:eastAsia="ru-RU" w:bidi="ar-SA"/>
    </w:rPr>
  </w:style>
  <w:style w:type="paragraph" w:styleId="a6">
    <w:name w:val="header"/>
    <w:basedOn w:val="a0"/>
    <w:link w:val="14"/>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0"/>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7">
    <w:name w:val="Hyperlink"/>
    <w:basedOn w:val="a1"/>
    <w:rsid w:val="00A32D56"/>
    <w:rPr>
      <w:rFonts w:cs="Times New Roman"/>
      <w:color w:val="0000FF"/>
      <w:u w:val="single"/>
    </w:rPr>
  </w:style>
  <w:style w:type="character" w:styleId="a8">
    <w:name w:val="page number"/>
    <w:basedOn w:val="a1"/>
    <w:rsid w:val="001D6C7D"/>
  </w:style>
  <w:style w:type="paragraph" w:styleId="a9">
    <w:name w:val="Balloon Text"/>
    <w:basedOn w:val="a0"/>
    <w:link w:val="aa"/>
    <w:semiHidden/>
    <w:rsid w:val="00C31C1A"/>
    <w:pPr>
      <w:widowControl/>
      <w:autoSpaceDE/>
      <w:autoSpaceDN/>
      <w:adjustRightInd/>
    </w:pPr>
    <w:rPr>
      <w:rFonts w:ascii="Tahoma" w:hAnsi="Tahoma" w:cs="Tahoma"/>
      <w:sz w:val="16"/>
      <w:szCs w:val="16"/>
    </w:rPr>
  </w:style>
  <w:style w:type="character" w:customStyle="1" w:styleId="aa">
    <w:name w:val="Текст выноски Знак"/>
    <w:link w:val="a9"/>
    <w:rsid w:val="00C31C1A"/>
    <w:rPr>
      <w:rFonts w:ascii="Tahoma" w:hAnsi="Tahoma" w:cs="Tahoma"/>
      <w:sz w:val="16"/>
      <w:szCs w:val="16"/>
      <w:lang w:val="ru-RU" w:eastAsia="ru-RU" w:bidi="ar-SA"/>
    </w:rPr>
  </w:style>
  <w:style w:type="paragraph" w:styleId="HTML">
    <w:name w:val="HTML Preformatted"/>
    <w:basedOn w:val="a0"/>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locked/>
    <w:rsid w:val="00C31C1A"/>
    <w:rPr>
      <w:rFonts w:ascii="Courier New" w:hAnsi="Courier New"/>
      <w:lang w:val="ru-RU" w:eastAsia="ru-RU" w:bidi="ar-SA"/>
    </w:rPr>
  </w:style>
  <w:style w:type="paragraph" w:styleId="ab">
    <w:name w:val="footer"/>
    <w:basedOn w:val="a0"/>
    <w:link w:val="ac"/>
    <w:rsid w:val="00C31C1A"/>
    <w:pPr>
      <w:widowControl/>
      <w:tabs>
        <w:tab w:val="center" w:pos="4153"/>
        <w:tab w:val="right" w:pos="8306"/>
      </w:tabs>
      <w:autoSpaceDE/>
      <w:autoSpaceDN/>
      <w:adjustRightInd/>
    </w:pPr>
    <w:rPr>
      <w:rFonts w:eastAsia="Calibri"/>
    </w:rPr>
  </w:style>
  <w:style w:type="character" w:customStyle="1" w:styleId="ac">
    <w:name w:val="Нижний колонтитул Знак"/>
    <w:basedOn w:val="a1"/>
    <w:link w:val="ab"/>
    <w:locked/>
    <w:rsid w:val="00C31C1A"/>
    <w:rPr>
      <w:rFonts w:eastAsia="Calibri"/>
      <w:lang w:val="ru-RU" w:eastAsia="ru-RU" w:bidi="ar-SA"/>
    </w:rPr>
  </w:style>
  <w:style w:type="paragraph" w:styleId="ad">
    <w:name w:val="List Paragraph"/>
    <w:basedOn w:val="a0"/>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e">
    <w:name w:val="No Spacing"/>
    <w:qFormat/>
    <w:rsid w:val="00C31C1A"/>
    <w:rPr>
      <w:rFonts w:ascii="Calibri" w:eastAsia="Calibri" w:hAnsi="Calibri"/>
      <w:sz w:val="22"/>
      <w:szCs w:val="22"/>
      <w:lang w:eastAsia="en-US"/>
    </w:rPr>
  </w:style>
  <w:style w:type="paragraph" w:styleId="af">
    <w:name w:val="Body Text Indent"/>
    <w:aliases w:val="Основной текст 1,Нумерованный список !!"/>
    <w:basedOn w:val="a0"/>
    <w:link w:val="af0"/>
    <w:rsid w:val="0063297F"/>
    <w:pPr>
      <w:spacing w:after="120"/>
      <w:ind w:left="283"/>
    </w:pPr>
  </w:style>
  <w:style w:type="character" w:customStyle="1" w:styleId="HeaderChar">
    <w:name w:val="Header Char"/>
    <w:basedOn w:val="a1"/>
    <w:locked/>
    <w:rsid w:val="0063297F"/>
    <w:rPr>
      <w:rFonts w:ascii="Calibri" w:hAnsi="Calibri"/>
      <w:sz w:val="22"/>
      <w:szCs w:val="22"/>
      <w:lang w:val="ru-RU" w:eastAsia="en-US" w:bidi="ar-SA"/>
    </w:rPr>
  </w:style>
  <w:style w:type="paragraph" w:styleId="af1">
    <w:name w:val="Normal (Web)"/>
    <w:basedOn w:val="a0"/>
    <w:rsid w:val="00AB640B"/>
    <w:pPr>
      <w:widowControl/>
      <w:autoSpaceDE/>
      <w:autoSpaceDN/>
      <w:adjustRightInd/>
      <w:spacing w:before="100" w:beforeAutospacing="1" w:after="100" w:afterAutospacing="1"/>
    </w:pPr>
    <w:rPr>
      <w:sz w:val="24"/>
      <w:szCs w:val="24"/>
    </w:rPr>
  </w:style>
  <w:style w:type="character" w:styleId="af2">
    <w:name w:val="Strong"/>
    <w:basedOn w:val="a1"/>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3">
    <w:name w:val="Title"/>
    <w:basedOn w:val="a0"/>
    <w:link w:val="15"/>
    <w:qFormat/>
    <w:rsid w:val="0044693C"/>
    <w:pPr>
      <w:widowControl/>
      <w:autoSpaceDE/>
      <w:autoSpaceDN/>
      <w:adjustRightInd/>
      <w:jc w:val="center"/>
    </w:pPr>
    <w:rPr>
      <w:b/>
      <w:sz w:val="28"/>
      <w:szCs w:val="24"/>
      <w:lang w:val="en-US"/>
    </w:rPr>
  </w:style>
  <w:style w:type="character" w:customStyle="1" w:styleId="15">
    <w:name w:val="Название Знак1"/>
    <w:basedOn w:val="a1"/>
    <w:link w:val="af3"/>
    <w:locked/>
    <w:rsid w:val="0044693C"/>
    <w:rPr>
      <w:b/>
      <w:sz w:val="28"/>
      <w:szCs w:val="24"/>
      <w:lang w:val="en-US" w:eastAsia="ru-RU" w:bidi="ar-SA"/>
    </w:rPr>
  </w:style>
  <w:style w:type="numbering" w:customStyle="1" w:styleId="16">
    <w:name w:val="Нет списка1"/>
    <w:next w:val="a3"/>
    <w:semiHidden/>
    <w:rsid w:val="00D01944"/>
  </w:style>
  <w:style w:type="character" w:customStyle="1" w:styleId="130">
    <w:name w:val=" Знак Знак13"/>
    <w:basedOn w:val="a1"/>
    <w:rsid w:val="00D01944"/>
    <w:rPr>
      <w:rFonts w:ascii="Cambria" w:hAnsi="Cambria"/>
      <w:b/>
      <w:bCs/>
      <w:kern w:val="32"/>
      <w:sz w:val="32"/>
      <w:szCs w:val="32"/>
      <w:lang w:val="ru-RU" w:eastAsia="ru-RU" w:bidi="ar-SA"/>
    </w:rPr>
  </w:style>
  <w:style w:type="character" w:customStyle="1" w:styleId="20">
    <w:name w:val="Заголовок 2 Знак"/>
    <w:basedOn w:val="a1"/>
    <w:link w:val="2"/>
    <w:rsid w:val="00D01944"/>
    <w:rPr>
      <w:rFonts w:ascii="Arial" w:hAnsi="Arial" w:cs="Arial"/>
      <w:b/>
      <w:bCs/>
      <w:i/>
      <w:iCs/>
      <w:sz w:val="28"/>
      <w:szCs w:val="28"/>
      <w:lang w:val="ru-RU" w:eastAsia="ru-RU" w:bidi="ar-SA"/>
    </w:rPr>
  </w:style>
  <w:style w:type="character" w:customStyle="1" w:styleId="30">
    <w:name w:val="Заголовок 3 Знак"/>
    <w:basedOn w:val="a1"/>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1"/>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val="x-none" w:eastAsia="en-US" w:bidi="ar-SA"/>
    </w:rPr>
  </w:style>
  <w:style w:type="character" w:customStyle="1" w:styleId="9">
    <w:name w:val=" Знак Знак9"/>
    <w:basedOn w:val="a1"/>
    <w:locked/>
    <w:rsid w:val="00D01944"/>
    <w:rPr>
      <w:rFonts w:ascii="Arial Unicode MS" w:eastAsia="Arial Unicode MS" w:hAnsi="Arial Unicode MS" w:cs="Arial Unicode MS"/>
      <w:color w:val="000000"/>
      <w:sz w:val="24"/>
      <w:szCs w:val="24"/>
      <w:lang w:val="ru-RU" w:eastAsia="zh-CN" w:bidi="ar-SA"/>
    </w:rPr>
  </w:style>
  <w:style w:type="character" w:customStyle="1" w:styleId="af4">
    <w:name w:val="Верхний колонтитул Знак"/>
    <w:basedOn w:val="a1"/>
    <w:rsid w:val="00D01944"/>
    <w:rPr>
      <w:sz w:val="24"/>
      <w:szCs w:val="24"/>
    </w:rPr>
  </w:style>
  <w:style w:type="paragraph" w:customStyle="1" w:styleId="headertexttopleveltextcentertext">
    <w:name w:val="headertext topleveltext centertext"/>
    <w:basedOn w:val="a0"/>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0"/>
    <w:rsid w:val="00D01944"/>
    <w:pPr>
      <w:widowControl/>
      <w:autoSpaceDE/>
      <w:autoSpaceDN/>
      <w:adjustRightInd/>
      <w:spacing w:before="100" w:beforeAutospacing="1" w:after="100" w:afterAutospacing="1"/>
    </w:pPr>
    <w:rPr>
      <w:sz w:val="24"/>
      <w:szCs w:val="24"/>
    </w:rPr>
  </w:style>
  <w:style w:type="character" w:customStyle="1" w:styleId="af5">
    <w:name w:val="Основной текст_"/>
    <w:basedOn w:val="a1"/>
    <w:link w:val="22"/>
    <w:rsid w:val="00D01944"/>
    <w:rPr>
      <w:sz w:val="26"/>
      <w:szCs w:val="26"/>
      <w:shd w:val="clear" w:color="auto" w:fill="FFFFFF"/>
      <w:lang w:bidi="ar-SA"/>
    </w:rPr>
  </w:style>
  <w:style w:type="paragraph" w:customStyle="1" w:styleId="22">
    <w:name w:val="Основной текст2"/>
    <w:basedOn w:val="a0"/>
    <w:link w:val="af5"/>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7">
    <w:name w:val="Основной текст1"/>
    <w:basedOn w:val="af5"/>
    <w:rsid w:val="00D019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0"/>
    <w:link w:val="23"/>
    <w:rsid w:val="00D01944"/>
    <w:pPr>
      <w:shd w:val="clear" w:color="auto" w:fill="FFFFFF"/>
      <w:autoSpaceDE/>
      <w:autoSpaceDN/>
      <w:adjustRightInd/>
      <w:spacing w:before="1260" w:after="480" w:line="274" w:lineRule="exact"/>
      <w:jc w:val="center"/>
    </w:pPr>
    <w:rPr>
      <w:b/>
      <w:bCs/>
      <w:sz w:val="23"/>
      <w:szCs w:val="23"/>
      <w:shd w:val="clear" w:color="auto" w:fill="FFFFFF"/>
      <w:lang w:val="x-none" w:eastAsia="x-none"/>
    </w:rPr>
  </w:style>
  <w:style w:type="character" w:customStyle="1" w:styleId="4pt">
    <w:name w:val="Основной текст + 4 pt"/>
    <w:aliases w:val="Не полужирный1,Интервал 1 pt1,Масштаб 40%1"/>
    <w:basedOn w:val="af5"/>
    <w:rsid w:val="00D01944"/>
    <w:rPr>
      <w:rFonts w:ascii="Times New Roman" w:hAnsi="Times New Roman" w:cs="Times New Roman"/>
      <w:color w:val="000000"/>
      <w:spacing w:val="0"/>
      <w:w w:val="100"/>
      <w:position w:val="0"/>
      <w:sz w:val="8"/>
      <w:szCs w:val="8"/>
      <w:shd w:val="clear" w:color="auto" w:fill="FFFFFF"/>
      <w:lang w:val="ru-RU" w:bidi="ar-SA"/>
    </w:rPr>
  </w:style>
  <w:style w:type="character" w:customStyle="1" w:styleId="25">
    <w:name w:val="Подпись к таблице (2)_"/>
    <w:basedOn w:val="a1"/>
    <w:link w:val="26"/>
    <w:locked/>
    <w:rsid w:val="00D01944"/>
    <w:rPr>
      <w:spacing w:val="3"/>
      <w:sz w:val="21"/>
      <w:szCs w:val="21"/>
      <w:shd w:val="clear" w:color="auto" w:fill="FFFFFF"/>
      <w:lang w:bidi="ar-SA"/>
    </w:rPr>
  </w:style>
  <w:style w:type="paragraph" w:customStyle="1" w:styleId="26">
    <w:name w:val="Подпись к таблице (2)"/>
    <w:basedOn w:val="a0"/>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6">
    <w:name w:val="Подпись к таблице_"/>
    <w:basedOn w:val="a1"/>
    <w:link w:val="af7"/>
    <w:locked/>
    <w:rsid w:val="00D01944"/>
    <w:rPr>
      <w:sz w:val="26"/>
      <w:szCs w:val="26"/>
      <w:shd w:val="clear" w:color="auto" w:fill="FFFFFF"/>
      <w:lang w:bidi="ar-SA"/>
    </w:rPr>
  </w:style>
  <w:style w:type="paragraph" w:customStyle="1" w:styleId="af7">
    <w:name w:val="Подпись к таблице"/>
    <w:basedOn w:val="a0"/>
    <w:link w:val="af6"/>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5"/>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0"/>
    <w:link w:val="41"/>
    <w:rsid w:val="00D01944"/>
    <w:pPr>
      <w:shd w:val="clear" w:color="auto" w:fill="FFFFFF"/>
      <w:autoSpaceDE/>
      <w:autoSpaceDN/>
      <w:adjustRightInd/>
      <w:spacing w:before="540" w:line="461" w:lineRule="exact"/>
      <w:jc w:val="center"/>
    </w:pPr>
    <w:rPr>
      <w:b/>
      <w:bCs/>
      <w:sz w:val="39"/>
      <w:szCs w:val="39"/>
      <w:shd w:val="clear" w:color="auto" w:fill="FFFFFF"/>
      <w:lang w:val="x-none" w:eastAsia="x-none"/>
    </w:rPr>
  </w:style>
  <w:style w:type="character" w:customStyle="1" w:styleId="18">
    <w:name w:val="Заголовок №1_"/>
    <w:link w:val="19"/>
    <w:rsid w:val="00D01944"/>
    <w:rPr>
      <w:b/>
      <w:bCs/>
      <w:sz w:val="72"/>
      <w:szCs w:val="72"/>
      <w:shd w:val="clear" w:color="auto" w:fill="FFFFFF"/>
      <w:lang w:bidi="ar-SA"/>
    </w:rPr>
  </w:style>
  <w:style w:type="paragraph" w:customStyle="1" w:styleId="19">
    <w:name w:val="Заголовок №1"/>
    <w:basedOn w:val="a0"/>
    <w:link w:val="18"/>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x-none" w:eastAsia="x-none"/>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8">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1">
    <w:name w:val=" Знак Знак8"/>
    <w:basedOn w:val="a1"/>
    <w:rsid w:val="00D01944"/>
    <w:rPr>
      <w:sz w:val="28"/>
      <w:szCs w:val="24"/>
      <w:lang w:val="ru-RU" w:eastAsia="ru-RU" w:bidi="ar-SA"/>
    </w:rPr>
  </w:style>
  <w:style w:type="paragraph" w:styleId="af9">
    <w:name w:val="footnote text"/>
    <w:basedOn w:val="a0"/>
    <w:link w:val="afa"/>
    <w:rsid w:val="00D01944"/>
    <w:pPr>
      <w:widowControl/>
      <w:autoSpaceDE/>
      <w:autoSpaceDN/>
      <w:adjustRightInd/>
    </w:pPr>
  </w:style>
  <w:style w:type="character" w:customStyle="1" w:styleId="afa">
    <w:name w:val="Текст сноски Знак"/>
    <w:basedOn w:val="a1"/>
    <w:link w:val="af9"/>
    <w:rsid w:val="00D01944"/>
    <w:rPr>
      <w:lang w:val="ru-RU" w:eastAsia="ru-RU" w:bidi="ar-SA"/>
    </w:rPr>
  </w:style>
  <w:style w:type="character" w:customStyle="1" w:styleId="6">
    <w:name w:val=" Знак Знак6"/>
    <w:basedOn w:val="a1"/>
    <w:rsid w:val="00D01944"/>
    <w:rPr>
      <w:rFonts w:ascii="Tahoma" w:hAnsi="Tahoma"/>
      <w:sz w:val="16"/>
      <w:szCs w:val="16"/>
      <w:lang w:bidi="ar-SA"/>
    </w:rPr>
  </w:style>
  <w:style w:type="character" w:customStyle="1" w:styleId="1a">
    <w:name w:val="Текст выноски Знак1"/>
    <w:basedOn w:val="a1"/>
    <w:rsid w:val="00D01944"/>
    <w:rPr>
      <w:rFonts w:ascii="Tahoma" w:hAnsi="Tahoma" w:cs="Tahoma"/>
      <w:sz w:val="16"/>
      <w:szCs w:val="16"/>
    </w:rPr>
  </w:style>
  <w:style w:type="character" w:customStyle="1" w:styleId="5">
    <w:name w:val=" Знак Знак5"/>
    <w:basedOn w:val="a1"/>
    <w:rsid w:val="00D01944"/>
    <w:rPr>
      <w:sz w:val="24"/>
      <w:szCs w:val="24"/>
      <w:lang w:val="ru-RU" w:eastAsia="ru-RU" w:bidi="ar-SA"/>
    </w:rPr>
  </w:style>
  <w:style w:type="character" w:customStyle="1" w:styleId="43">
    <w:name w:val=" Знак Знак4"/>
    <w:basedOn w:val="a1"/>
    <w:rsid w:val="00D01944"/>
    <w:rPr>
      <w:sz w:val="24"/>
      <w:szCs w:val="24"/>
      <w:lang w:eastAsia="ar-SA"/>
    </w:rPr>
  </w:style>
  <w:style w:type="paragraph" w:styleId="afb">
    <w:name w:val="Document Map"/>
    <w:basedOn w:val="a0"/>
    <w:unhideWhenUsed/>
    <w:rsid w:val="00D01944"/>
    <w:pPr>
      <w:widowControl/>
      <w:autoSpaceDE/>
      <w:autoSpaceDN/>
      <w:adjustRightInd/>
    </w:pPr>
    <w:rPr>
      <w:rFonts w:ascii="Lucida Grande CY" w:hAnsi="Lucida Grande CY"/>
      <w:sz w:val="24"/>
      <w:szCs w:val="24"/>
    </w:rPr>
  </w:style>
  <w:style w:type="character" w:styleId="afc">
    <w:name w:val="annotation reference"/>
    <w:basedOn w:val="a1"/>
    <w:unhideWhenUsed/>
    <w:rsid w:val="00D01944"/>
    <w:rPr>
      <w:sz w:val="18"/>
      <w:szCs w:val="18"/>
    </w:rPr>
  </w:style>
  <w:style w:type="paragraph" w:styleId="afd">
    <w:name w:val="annotation text"/>
    <w:basedOn w:val="a0"/>
    <w:unhideWhenUsed/>
    <w:rsid w:val="00D01944"/>
    <w:pPr>
      <w:widowControl/>
      <w:autoSpaceDE/>
      <w:autoSpaceDN/>
      <w:adjustRightInd/>
    </w:pPr>
    <w:rPr>
      <w:sz w:val="24"/>
      <w:szCs w:val="24"/>
    </w:rPr>
  </w:style>
  <w:style w:type="paragraph" w:styleId="afe">
    <w:name w:val="annotation subject"/>
    <w:basedOn w:val="afd"/>
    <w:next w:val="afd"/>
    <w:unhideWhenUsed/>
    <w:rsid w:val="00D01944"/>
    <w:rPr>
      <w:b/>
      <w:bCs/>
      <w:sz w:val="20"/>
      <w:szCs w:val="20"/>
    </w:rPr>
  </w:style>
  <w:style w:type="character" w:customStyle="1" w:styleId="aff">
    <w:name w:val=" Знак Знак"/>
    <w:basedOn w:val="a1"/>
    <w:rsid w:val="00D01944"/>
    <w:rPr>
      <w:rFonts w:ascii="Courier" w:eastAsia="Calibri" w:hAnsi="Courier" w:cs="Courier"/>
      <w:lang w:val="ru-RU" w:eastAsia="ru-RU" w:bidi="ar-SA"/>
    </w:rPr>
  </w:style>
  <w:style w:type="character" w:customStyle="1" w:styleId="s10">
    <w:name w:val="s_10"/>
    <w:basedOn w:val="a1"/>
    <w:rsid w:val="00D01944"/>
  </w:style>
  <w:style w:type="paragraph" w:customStyle="1" w:styleId="s9">
    <w:name w:val="s_9"/>
    <w:basedOn w:val="a0"/>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1"/>
    <w:rsid w:val="00D01944"/>
  </w:style>
  <w:style w:type="character" w:styleId="aff0">
    <w:name w:val="FollowedHyperlink"/>
    <w:basedOn w:val="a1"/>
    <w:unhideWhenUsed/>
    <w:rsid w:val="00D01944"/>
    <w:rPr>
      <w:color w:val="800080"/>
      <w:u w:val="single"/>
    </w:rPr>
  </w:style>
  <w:style w:type="character" w:customStyle="1" w:styleId="1b">
    <w:name w:val="Основной текст 1 Знак"/>
    <w:aliases w:val="Нумерованный список !! Знак Знак"/>
    <w:basedOn w:val="a1"/>
    <w:locked/>
    <w:rsid w:val="00D01944"/>
    <w:rPr>
      <w:sz w:val="28"/>
      <w:szCs w:val="24"/>
    </w:rPr>
  </w:style>
  <w:style w:type="character" w:customStyle="1" w:styleId="1c">
    <w:name w:val="Основной текст с отступом Знак1"/>
    <w:aliases w:val="Основной текст 1 Знак1,Нумерованный список !! Знак1"/>
    <w:basedOn w:val="a1"/>
    <w:rsid w:val="00D01944"/>
    <w:rPr>
      <w:sz w:val="24"/>
      <w:szCs w:val="24"/>
    </w:rPr>
  </w:style>
  <w:style w:type="paragraph" w:customStyle="1" w:styleId="aff1">
    <w:name w:val="Знак"/>
    <w:basedOn w:val="a0"/>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2">
    <w:name w:val="Стиль"/>
    <w:basedOn w:val="a0"/>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3">
    <w:name w:val="Нормальный (таблица)"/>
    <w:basedOn w:val="a0"/>
    <w:next w:val="a0"/>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0"/>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4">
    <w:name w:val="Прижатый влево"/>
    <w:basedOn w:val="a0"/>
    <w:next w:val="a0"/>
    <w:rsid w:val="00D01944"/>
    <w:pPr>
      <w:widowControl/>
    </w:pPr>
    <w:rPr>
      <w:rFonts w:ascii="Arial" w:hAnsi="Arial" w:cs="Arial"/>
      <w:sz w:val="24"/>
      <w:szCs w:val="24"/>
    </w:rPr>
  </w:style>
  <w:style w:type="paragraph" w:customStyle="1" w:styleId="formattext">
    <w:name w:val="formattext"/>
    <w:basedOn w:val="a0"/>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0"/>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1"/>
    <w:rsid w:val="00D01944"/>
    <w:rPr>
      <w:rFonts w:ascii="Times New Roman" w:hAnsi="Times New Roman" w:cs="Times New Roman" w:hint="default"/>
      <w:sz w:val="22"/>
      <w:szCs w:val="22"/>
    </w:rPr>
  </w:style>
  <w:style w:type="character" w:customStyle="1" w:styleId="spell">
    <w:name w:val="spell"/>
    <w:basedOn w:val="a1"/>
    <w:rsid w:val="00D01944"/>
  </w:style>
  <w:style w:type="character" w:customStyle="1" w:styleId="29">
    <w:name w:val="Основной текст (2) + Не полужирный"/>
    <w:basedOn w:val="23"/>
    <w:rsid w:val="00D01944"/>
    <w:rPr>
      <w:b/>
      <w:bCs/>
      <w:color w:val="000000"/>
      <w:spacing w:val="-5"/>
      <w:w w:val="100"/>
      <w:position w:val="0"/>
      <w:sz w:val="27"/>
      <w:szCs w:val="27"/>
      <w:shd w:val="clear" w:color="auto" w:fill="FFFFFF"/>
      <w:lang w:val="ru-RU" w:bidi="ar-SA"/>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5"/>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bidi="ar-SA"/>
    </w:rPr>
  </w:style>
  <w:style w:type="character" w:customStyle="1" w:styleId="aff5">
    <w:name w:val="Гипертекстовая ссылка"/>
    <w:rsid w:val="00D01944"/>
    <w:rPr>
      <w:color w:val="106BBE"/>
    </w:rPr>
  </w:style>
  <w:style w:type="paragraph" w:customStyle="1" w:styleId="printc">
    <w:name w:val="printc"/>
    <w:basedOn w:val="a0"/>
    <w:rsid w:val="00D01944"/>
    <w:pPr>
      <w:widowControl/>
      <w:autoSpaceDE/>
      <w:autoSpaceDN/>
      <w:adjustRightInd/>
      <w:spacing w:before="144" w:after="288"/>
      <w:jc w:val="center"/>
    </w:pPr>
    <w:rPr>
      <w:sz w:val="24"/>
      <w:szCs w:val="24"/>
    </w:rPr>
  </w:style>
  <w:style w:type="paragraph" w:styleId="2a">
    <w:name w:val="Body Text 2"/>
    <w:basedOn w:val="a0"/>
    <w:rsid w:val="00D01944"/>
    <w:pPr>
      <w:widowControl/>
      <w:autoSpaceDE/>
      <w:autoSpaceDN/>
      <w:adjustRightInd/>
      <w:spacing w:after="120" w:line="480" w:lineRule="auto"/>
    </w:pPr>
  </w:style>
  <w:style w:type="table" w:styleId="aff6">
    <w:name w:val="Table Grid"/>
    <w:basedOn w:val="a2"/>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link w:val="ListParagraphChar"/>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0"/>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1"/>
    <w:locked/>
    <w:rsid w:val="00D01944"/>
    <w:rPr>
      <w:rFonts w:eastAsia="Calibri"/>
      <w:b/>
      <w:bCs/>
      <w:sz w:val="28"/>
      <w:lang w:val="ru-RU" w:eastAsia="ru-RU" w:bidi="ar-SA"/>
    </w:rPr>
  </w:style>
  <w:style w:type="character" w:customStyle="1" w:styleId="BodyTextIndentChar">
    <w:name w:val="Body Text Indent Char"/>
    <w:basedOn w:val="a1"/>
    <w:locked/>
    <w:rsid w:val="00D01944"/>
    <w:rPr>
      <w:rFonts w:eastAsia="Calibri"/>
      <w:sz w:val="24"/>
      <w:szCs w:val="24"/>
      <w:lang w:val="ru-RU" w:eastAsia="ru-RU" w:bidi="ar-SA"/>
    </w:rPr>
  </w:style>
  <w:style w:type="paragraph" w:customStyle="1" w:styleId="ListParagraph1">
    <w:name w:val="List Paragraph1"/>
    <w:basedOn w:val="a0"/>
    <w:rsid w:val="00D224FF"/>
    <w:pPr>
      <w:widowControl/>
      <w:autoSpaceDE/>
      <w:autoSpaceDN/>
      <w:adjustRightInd/>
      <w:ind w:left="720" w:firstLine="567"/>
      <w:jc w:val="both"/>
    </w:pPr>
    <w:rPr>
      <w:sz w:val="28"/>
    </w:rPr>
  </w:style>
  <w:style w:type="paragraph" w:styleId="aff7">
    <w:name w:val="Plain Text"/>
    <w:basedOn w:val="a0"/>
    <w:rsid w:val="00D224FF"/>
    <w:pPr>
      <w:widowControl/>
      <w:autoSpaceDE/>
      <w:autoSpaceDN/>
      <w:adjustRightInd/>
    </w:pPr>
    <w:rPr>
      <w:rFonts w:ascii="Courier New" w:hAnsi="Courier New" w:cs="Courier New"/>
    </w:rPr>
  </w:style>
  <w:style w:type="character" w:customStyle="1" w:styleId="1d">
    <w:name w:val="Основной шрифт абзаца1"/>
    <w:rsid w:val="00D224FF"/>
  </w:style>
  <w:style w:type="paragraph" w:customStyle="1" w:styleId="33">
    <w:name w:val="Основной текст3"/>
    <w:basedOn w:val="a0"/>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1"/>
    <w:semiHidden/>
    <w:locked/>
    <w:rsid w:val="00D224FF"/>
    <w:rPr>
      <w:rFonts w:ascii="Calibri" w:hAnsi="Calibri" w:cs="Calibri"/>
      <w:lang w:val="ru-RU" w:eastAsia="en-US" w:bidi="ar-SA"/>
    </w:rPr>
  </w:style>
  <w:style w:type="character" w:customStyle="1" w:styleId="aff8">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0"/>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0"/>
    <w:rsid w:val="00D224FF"/>
    <w:pPr>
      <w:widowControl/>
      <w:suppressAutoHyphens/>
      <w:autoSpaceDE/>
      <w:autoSpaceDN/>
      <w:adjustRightInd/>
      <w:spacing w:before="280" w:after="280"/>
      <w:jc w:val="both"/>
    </w:pPr>
    <w:rPr>
      <w:sz w:val="24"/>
      <w:szCs w:val="24"/>
      <w:lang w:eastAsia="ar-SA"/>
    </w:rPr>
  </w:style>
  <w:style w:type="paragraph" w:customStyle="1" w:styleId="1e">
    <w:name w:val="Абзац списка1"/>
    <w:basedOn w:val="a0"/>
    <w:link w:val="aff9"/>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rsid w:val="00D224FF"/>
    <w:rPr>
      <w:rFonts w:ascii="Calibri" w:hAnsi="Calibri" w:cs="Calibri"/>
      <w:sz w:val="22"/>
      <w:szCs w:val="22"/>
      <w:lang w:eastAsia="en-US"/>
    </w:rPr>
  </w:style>
  <w:style w:type="character" w:customStyle="1" w:styleId="BalloonTextChar">
    <w:name w:val="Balloon Text Char"/>
    <w:basedOn w:val="a1"/>
    <w:semiHidden/>
    <w:locked/>
    <w:rsid w:val="00D224FF"/>
    <w:rPr>
      <w:rFonts w:ascii="Tahoma" w:hAnsi="Tahoma"/>
      <w:sz w:val="16"/>
      <w:szCs w:val="16"/>
      <w:lang w:val="ru-RU" w:eastAsia="ru-RU" w:bidi="ar-SA"/>
    </w:rPr>
  </w:style>
  <w:style w:type="character" w:customStyle="1" w:styleId="BodyTextChar">
    <w:name w:val="Body Text Char"/>
    <w:basedOn w:val="a1"/>
    <w:semiHidden/>
    <w:locked/>
    <w:rsid w:val="00D224FF"/>
    <w:rPr>
      <w:rFonts w:ascii="Times New Roman" w:hAnsi="Times New Roman" w:cs="Times New Roman"/>
      <w:sz w:val="24"/>
      <w:szCs w:val="24"/>
    </w:rPr>
  </w:style>
  <w:style w:type="character" w:customStyle="1" w:styleId="affa">
    <w:name w:val="Основной текст + Не полужирный"/>
    <w:basedOn w:val="af5"/>
    <w:rsid w:val="00D224FF"/>
    <w:rPr>
      <w:rFonts w:ascii="Times New Roman" w:hAnsi="Times New Roman" w:cs="Times New Roman"/>
      <w:b/>
      <w:bCs/>
      <w:color w:val="000000"/>
      <w:spacing w:val="0"/>
      <w:w w:val="100"/>
      <w:position w:val="0"/>
      <w:sz w:val="23"/>
      <w:szCs w:val="26"/>
      <w:shd w:val="clear" w:color="auto" w:fill="FFFFFF"/>
      <w:lang w:val="ru-RU" w:eastAsia="x-none" w:bidi="ar-SA"/>
    </w:rPr>
  </w:style>
  <w:style w:type="character" w:customStyle="1" w:styleId="David">
    <w:name w:val="Основной текст + David"/>
    <w:aliases w:val="4 pt,Не полужирный"/>
    <w:basedOn w:val="af5"/>
    <w:rsid w:val="00D224FF"/>
    <w:rPr>
      <w:rFonts w:ascii="David" w:eastAsia="Times New Roman" w:hAnsi="David" w:cs="David"/>
      <w:b/>
      <w:bCs/>
      <w:color w:val="000000"/>
      <w:spacing w:val="0"/>
      <w:w w:val="100"/>
      <w:position w:val="0"/>
      <w:sz w:val="8"/>
      <w:szCs w:val="8"/>
      <w:shd w:val="clear" w:color="auto" w:fill="FFFFFF"/>
      <w:lang w:bidi="he-IL"/>
    </w:rPr>
  </w:style>
  <w:style w:type="character" w:customStyle="1" w:styleId="60">
    <w:name w:val="Основной текст + 6"/>
    <w:aliases w:val="5 pt5,Не полужирный5,Масштаб 50%"/>
    <w:basedOn w:val="af5"/>
    <w:rsid w:val="00D224FF"/>
    <w:rPr>
      <w:rFonts w:ascii="Times New Roman" w:hAnsi="Times New Roman" w:cs="Times New Roman"/>
      <w:b/>
      <w:bCs/>
      <w:color w:val="000000"/>
      <w:spacing w:val="0"/>
      <w:w w:val="50"/>
      <w:position w:val="0"/>
      <w:sz w:val="13"/>
      <w:szCs w:val="13"/>
      <w:u w:val="none"/>
      <w:shd w:val="clear" w:color="auto" w:fill="FFFFFF"/>
      <w:lang w:val="en-US" w:eastAsia="x-none" w:bidi="ar-SA"/>
    </w:rPr>
  </w:style>
  <w:style w:type="character" w:customStyle="1" w:styleId="90">
    <w:name w:val="Основной текст + 9"/>
    <w:aliases w:val="5 pt4"/>
    <w:basedOn w:val="af5"/>
    <w:rsid w:val="00D224FF"/>
    <w:rPr>
      <w:rFonts w:ascii="Times New Roman" w:hAnsi="Times New Roman" w:cs="Times New Roman"/>
      <w:b/>
      <w:bCs/>
      <w:color w:val="000000"/>
      <w:spacing w:val="0"/>
      <w:w w:val="100"/>
      <w:position w:val="0"/>
      <w:sz w:val="19"/>
      <w:szCs w:val="19"/>
      <w:u w:val="none"/>
      <w:shd w:val="clear" w:color="auto" w:fill="FFFFFF"/>
      <w:lang w:val="ru-RU" w:eastAsia="x-none" w:bidi="ar-SA"/>
    </w:rPr>
  </w:style>
  <w:style w:type="character" w:customStyle="1" w:styleId="Verdana">
    <w:name w:val="Основной текст + Verdana"/>
    <w:aliases w:val="4 pt2,Не полужирный4"/>
    <w:basedOn w:val="af5"/>
    <w:rsid w:val="00D224FF"/>
    <w:rPr>
      <w:rFonts w:ascii="Verdana" w:eastAsia="Times New Roman" w:hAnsi="Verdana" w:cs="Verdana"/>
      <w:b/>
      <w:bCs/>
      <w:color w:val="000000"/>
      <w:spacing w:val="0"/>
      <w:w w:val="100"/>
      <w:position w:val="0"/>
      <w:sz w:val="8"/>
      <w:szCs w:val="8"/>
      <w:u w:val="none"/>
      <w:shd w:val="clear" w:color="auto" w:fill="FFFFFF"/>
      <w:lang w:bidi="ar-SA"/>
    </w:rPr>
  </w:style>
  <w:style w:type="character" w:customStyle="1" w:styleId="11pt">
    <w:name w:val="Основной текст + 11 pt"/>
    <w:basedOn w:val="af5"/>
    <w:rsid w:val="00D224FF"/>
    <w:rPr>
      <w:rFonts w:ascii="Times New Roman" w:hAnsi="Times New Roman" w:cs="Times New Roman"/>
      <w:b/>
      <w:bCs/>
      <w:color w:val="000000"/>
      <w:spacing w:val="0"/>
      <w:w w:val="100"/>
      <w:position w:val="0"/>
      <w:sz w:val="22"/>
      <w:szCs w:val="22"/>
      <w:u w:val="none"/>
      <w:shd w:val="clear" w:color="auto" w:fill="FFFFFF"/>
      <w:lang w:val="ru-RU" w:eastAsia="x-none" w:bidi="ar-SA"/>
    </w:rPr>
  </w:style>
  <w:style w:type="character" w:customStyle="1" w:styleId="9pt">
    <w:name w:val="Основной текст + 9 pt"/>
    <w:aliases w:val="Интервал 2 pt,Масштаб 10%"/>
    <w:basedOn w:val="af5"/>
    <w:rsid w:val="00D224FF"/>
    <w:rPr>
      <w:rFonts w:ascii="Times New Roman" w:hAnsi="Times New Roman" w:cs="Times New Roman"/>
      <w:b/>
      <w:bCs/>
      <w:color w:val="000000"/>
      <w:spacing w:val="40"/>
      <w:w w:val="10"/>
      <w:position w:val="0"/>
      <w:sz w:val="18"/>
      <w:szCs w:val="18"/>
      <w:u w:val="none"/>
      <w:shd w:val="clear" w:color="auto" w:fill="FFFFFF"/>
      <w:lang w:val="en-US" w:eastAsia="x-none" w:bidi="ar-SA"/>
    </w:rPr>
  </w:style>
  <w:style w:type="character" w:customStyle="1" w:styleId="Dotum">
    <w:name w:val="Основной текст + Dotum"/>
    <w:aliases w:val="5,5 pt3,Не полужирный3"/>
    <w:basedOn w:val="af5"/>
    <w:rsid w:val="00D224FF"/>
    <w:rPr>
      <w:rFonts w:ascii="Dotum" w:eastAsia="Dotum" w:hAnsi="Dotum" w:cs="Dotum"/>
      <w:b/>
      <w:bCs/>
      <w:color w:val="000000"/>
      <w:spacing w:val="0"/>
      <w:w w:val="100"/>
      <w:position w:val="0"/>
      <w:sz w:val="11"/>
      <w:szCs w:val="11"/>
      <w:u w:val="none"/>
      <w:shd w:val="clear" w:color="auto" w:fill="FFFFFF"/>
      <w:lang w:bidi="ar-SA"/>
    </w:rPr>
  </w:style>
  <w:style w:type="character" w:customStyle="1" w:styleId="ArialNarrow1">
    <w:name w:val="Основной текст + Arial Narrow1"/>
    <w:aliases w:val="5 pt2,Интервал 1 pt"/>
    <w:basedOn w:val="af5"/>
    <w:rsid w:val="00D224FF"/>
    <w:rPr>
      <w:rFonts w:ascii="Arial Narrow" w:eastAsia="Times New Roman" w:hAnsi="Arial Narrow" w:cs="Arial Narrow"/>
      <w:b/>
      <w:bCs/>
      <w:color w:val="000000"/>
      <w:spacing w:val="20"/>
      <w:w w:val="100"/>
      <w:position w:val="0"/>
      <w:sz w:val="10"/>
      <w:szCs w:val="10"/>
      <w:u w:val="none"/>
      <w:shd w:val="clear" w:color="auto" w:fill="FFFFFF"/>
      <w:lang w:val="ru-RU" w:eastAsia="x-none" w:bidi="ar-SA"/>
    </w:rPr>
  </w:style>
  <w:style w:type="character" w:customStyle="1" w:styleId="TrebuchetMS">
    <w:name w:val="Основной текст + Trebuchet MS"/>
    <w:aliases w:val="4 pt1,Не полужирный2,Масштаб 40%"/>
    <w:basedOn w:val="af5"/>
    <w:rsid w:val="00D224FF"/>
    <w:rPr>
      <w:rFonts w:ascii="Trebuchet MS" w:eastAsia="Times New Roman" w:hAnsi="Trebuchet MS" w:cs="Trebuchet MS"/>
      <w:b/>
      <w:bCs/>
      <w:color w:val="000000"/>
      <w:spacing w:val="0"/>
      <w:w w:val="40"/>
      <w:position w:val="0"/>
      <w:sz w:val="8"/>
      <w:szCs w:val="8"/>
      <w:u w:val="none"/>
      <w:shd w:val="clear" w:color="auto" w:fill="FFFFFF"/>
      <w:lang w:bidi="ar-SA"/>
    </w:rPr>
  </w:style>
  <w:style w:type="character" w:customStyle="1" w:styleId="101">
    <w:name w:val="Основной текст + 101"/>
    <w:aliases w:val="5 pt1"/>
    <w:basedOn w:val="af5"/>
    <w:rsid w:val="00D224FF"/>
    <w:rPr>
      <w:rFonts w:ascii="Times New Roman" w:hAnsi="Times New Roman" w:cs="Times New Roman"/>
      <w:b/>
      <w:bCs/>
      <w:color w:val="000000"/>
      <w:spacing w:val="0"/>
      <w:w w:val="100"/>
      <w:position w:val="0"/>
      <w:sz w:val="21"/>
      <w:szCs w:val="21"/>
      <w:u w:val="none"/>
      <w:shd w:val="clear" w:color="auto" w:fill="FFFFFF"/>
      <w:lang w:val="ru-RU" w:eastAsia="x-none" w:bidi="ar-SA"/>
    </w:rPr>
  </w:style>
  <w:style w:type="character" w:customStyle="1" w:styleId="34">
    <w:name w:val="Знак Знак3"/>
    <w:basedOn w:val="a1"/>
    <w:locked/>
    <w:rsid w:val="009F4AB6"/>
    <w:rPr>
      <w:rFonts w:ascii="Arial" w:eastAsia="Calibri" w:hAnsi="Arial" w:cs="Arial"/>
      <w:b/>
      <w:bCs/>
      <w:sz w:val="26"/>
      <w:szCs w:val="26"/>
      <w:lang w:val="ru-RU" w:eastAsia="ru-RU" w:bidi="ar-SA"/>
    </w:rPr>
  </w:style>
  <w:style w:type="paragraph" w:customStyle="1" w:styleId="western">
    <w:name w:val="western"/>
    <w:basedOn w:val="a0"/>
    <w:rsid w:val="009F4AB6"/>
    <w:pPr>
      <w:widowControl/>
      <w:autoSpaceDE/>
      <w:autoSpaceDN/>
      <w:adjustRightInd/>
      <w:spacing w:before="100" w:beforeAutospacing="1" w:after="100" w:afterAutospacing="1"/>
    </w:pPr>
    <w:rPr>
      <w:sz w:val="24"/>
      <w:szCs w:val="24"/>
    </w:rPr>
  </w:style>
  <w:style w:type="paragraph" w:customStyle="1" w:styleId="bt">
    <w:name w:val="bt"/>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a0"/>
    <w:rsid w:val="009F4AB6"/>
    <w:pPr>
      <w:shd w:val="clear" w:color="auto" w:fill="FFFFFF"/>
      <w:autoSpaceDE/>
      <w:autoSpaceDN/>
      <w:adjustRightInd/>
      <w:spacing w:line="312" w:lineRule="exact"/>
    </w:pPr>
    <w:rPr>
      <w:sz w:val="27"/>
      <w:szCs w:val="27"/>
      <w:shd w:val="clear" w:color="auto" w:fill="FFFFFF"/>
      <w:lang w:val="ru-RU" w:eastAsia="ru-RU"/>
    </w:rPr>
  </w:style>
  <w:style w:type="character" w:customStyle="1" w:styleId="121">
    <w:name w:val="Основной текст (12)_"/>
    <w:link w:val="122"/>
    <w:locked/>
    <w:rsid w:val="009F4AB6"/>
    <w:rPr>
      <w:sz w:val="22"/>
      <w:szCs w:val="22"/>
      <w:shd w:val="clear" w:color="auto" w:fill="FFFFFF"/>
      <w:lang w:bidi="ar-SA"/>
    </w:rPr>
  </w:style>
  <w:style w:type="paragraph" w:customStyle="1" w:styleId="122">
    <w:name w:val="Основной текст (12)"/>
    <w:basedOn w:val="a0"/>
    <w:link w:val="121"/>
    <w:rsid w:val="009F4AB6"/>
    <w:pPr>
      <w:shd w:val="clear" w:color="auto" w:fill="FFFFFF"/>
      <w:autoSpaceDE/>
      <w:autoSpaceDN/>
      <w:adjustRightInd/>
      <w:spacing w:before="120" w:after="540" w:line="240" w:lineRule="atLeast"/>
      <w:jc w:val="right"/>
    </w:pPr>
    <w:rPr>
      <w:sz w:val="22"/>
      <w:szCs w:val="22"/>
      <w:shd w:val="clear" w:color="auto" w:fill="FFFFFF"/>
      <w:lang w:val="x-none" w:eastAsia="x-none"/>
    </w:rPr>
  </w:style>
  <w:style w:type="character" w:customStyle="1" w:styleId="131">
    <w:name w:val="Основной текст (13)_"/>
    <w:link w:val="132"/>
    <w:locked/>
    <w:rsid w:val="009F4AB6"/>
    <w:rPr>
      <w:sz w:val="18"/>
      <w:szCs w:val="18"/>
      <w:shd w:val="clear" w:color="auto" w:fill="FFFFFF"/>
      <w:lang w:bidi="ar-SA"/>
    </w:rPr>
  </w:style>
  <w:style w:type="paragraph" w:customStyle="1" w:styleId="132">
    <w:name w:val="Основной текст (13)"/>
    <w:basedOn w:val="a0"/>
    <w:link w:val="131"/>
    <w:rsid w:val="009F4AB6"/>
    <w:pPr>
      <w:shd w:val="clear" w:color="auto" w:fill="FFFFFF"/>
      <w:autoSpaceDE/>
      <w:autoSpaceDN/>
      <w:adjustRightInd/>
      <w:spacing w:line="223" w:lineRule="exact"/>
      <w:jc w:val="both"/>
    </w:pPr>
    <w:rPr>
      <w:sz w:val="18"/>
      <w:szCs w:val="18"/>
      <w:shd w:val="clear" w:color="auto" w:fill="FFFFFF"/>
      <w:lang w:val="x-none" w:eastAsia="x-none"/>
    </w:rPr>
  </w:style>
  <w:style w:type="character" w:customStyle="1" w:styleId="140">
    <w:name w:val="Основной текст (14)_"/>
    <w:link w:val="141"/>
    <w:locked/>
    <w:rsid w:val="009F4AB6"/>
    <w:rPr>
      <w:b/>
      <w:bCs/>
      <w:sz w:val="17"/>
      <w:szCs w:val="17"/>
      <w:shd w:val="clear" w:color="auto" w:fill="FFFFFF"/>
      <w:lang w:bidi="ar-SA"/>
    </w:rPr>
  </w:style>
  <w:style w:type="paragraph" w:customStyle="1" w:styleId="141">
    <w:name w:val="Основной текст (14)"/>
    <w:basedOn w:val="a0"/>
    <w:link w:val="140"/>
    <w:rsid w:val="009F4AB6"/>
    <w:pPr>
      <w:shd w:val="clear" w:color="auto" w:fill="FFFFFF"/>
      <w:autoSpaceDE/>
      <w:autoSpaceDN/>
      <w:adjustRightInd/>
      <w:spacing w:line="223" w:lineRule="exact"/>
      <w:jc w:val="both"/>
    </w:pPr>
    <w:rPr>
      <w:b/>
      <w:bCs/>
      <w:sz w:val="17"/>
      <w:szCs w:val="17"/>
      <w:shd w:val="clear" w:color="auto" w:fill="FFFFFF"/>
      <w:lang w:val="x-none" w:eastAsia="x-none"/>
    </w:rPr>
  </w:style>
  <w:style w:type="character" w:customStyle="1" w:styleId="150">
    <w:name w:val="Основной текст (15)_"/>
    <w:link w:val="151"/>
    <w:locked/>
    <w:rsid w:val="009F4AB6"/>
    <w:rPr>
      <w:b/>
      <w:bCs/>
      <w:sz w:val="17"/>
      <w:szCs w:val="17"/>
      <w:shd w:val="clear" w:color="auto" w:fill="FFFFFF"/>
      <w:lang w:bidi="ar-SA"/>
    </w:rPr>
  </w:style>
  <w:style w:type="paragraph" w:customStyle="1" w:styleId="151">
    <w:name w:val="Основной текст (15)"/>
    <w:basedOn w:val="a0"/>
    <w:link w:val="150"/>
    <w:rsid w:val="009F4AB6"/>
    <w:pPr>
      <w:shd w:val="clear" w:color="auto" w:fill="FFFFFF"/>
      <w:autoSpaceDE/>
      <w:autoSpaceDN/>
      <w:adjustRightInd/>
      <w:spacing w:after="120" w:line="223" w:lineRule="exact"/>
      <w:jc w:val="both"/>
    </w:pPr>
    <w:rPr>
      <w:b/>
      <w:bCs/>
      <w:sz w:val="17"/>
      <w:szCs w:val="17"/>
      <w:shd w:val="clear" w:color="auto" w:fill="FFFFFF"/>
      <w:lang w:val="x-none" w:eastAsia="x-none"/>
    </w:rPr>
  </w:style>
  <w:style w:type="character" w:customStyle="1" w:styleId="160">
    <w:name w:val="Основной текст (16)_"/>
    <w:link w:val="161"/>
    <w:locked/>
    <w:rsid w:val="009F4AB6"/>
    <w:rPr>
      <w:b/>
      <w:bCs/>
      <w:sz w:val="21"/>
      <w:szCs w:val="21"/>
      <w:shd w:val="clear" w:color="auto" w:fill="FFFFFF"/>
      <w:lang w:bidi="ar-SA"/>
    </w:rPr>
  </w:style>
  <w:style w:type="paragraph" w:customStyle="1" w:styleId="161">
    <w:name w:val="Основной текст (16)"/>
    <w:basedOn w:val="a0"/>
    <w:link w:val="160"/>
    <w:rsid w:val="009F4AB6"/>
    <w:pPr>
      <w:shd w:val="clear" w:color="auto" w:fill="FFFFFF"/>
      <w:autoSpaceDE/>
      <w:autoSpaceDN/>
      <w:adjustRightInd/>
      <w:spacing w:before="540" w:line="269" w:lineRule="exact"/>
      <w:jc w:val="both"/>
    </w:pPr>
    <w:rPr>
      <w:b/>
      <w:bCs/>
      <w:sz w:val="21"/>
      <w:szCs w:val="21"/>
      <w:shd w:val="clear" w:color="auto" w:fill="FFFFFF"/>
      <w:lang w:val="x-none" w:eastAsia="x-none"/>
    </w:rPr>
  </w:style>
  <w:style w:type="character" w:customStyle="1" w:styleId="ConsPlusNonformat0">
    <w:name w:val="ConsPlusNonformat Знак"/>
    <w:link w:val="ConsPlusNonformat"/>
    <w:locked/>
    <w:rsid w:val="009F4AB6"/>
    <w:rPr>
      <w:rFonts w:ascii="Courier New" w:eastAsia="Arial" w:hAnsi="Courier New" w:cs="Courier New"/>
      <w:lang w:val="ru-RU" w:eastAsia="ar-SA" w:bidi="ar-SA"/>
    </w:rPr>
  </w:style>
  <w:style w:type="paragraph" w:customStyle="1" w:styleId="msonormalcxspmiddle">
    <w:name w:val="msonormalcxspmiddle"/>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35">
    <w:name w:val="Знак3 Знак Знак Знак"/>
    <w:basedOn w:val="a0"/>
    <w:rsid w:val="009F4AB6"/>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affb">
    <w:name w:val="Таблицы (моноширинный)"/>
    <w:basedOn w:val="a0"/>
    <w:next w:val="a0"/>
    <w:rsid w:val="009F4AB6"/>
    <w:pPr>
      <w:jc w:val="both"/>
    </w:pPr>
    <w:rPr>
      <w:rFonts w:ascii="Courier New" w:hAnsi="Courier New" w:cs="Courier New"/>
      <w:sz w:val="24"/>
      <w:szCs w:val="24"/>
    </w:rPr>
  </w:style>
  <w:style w:type="paragraph" w:customStyle="1" w:styleId="s1">
    <w:name w:val="s_1"/>
    <w:basedOn w:val="a0"/>
    <w:rsid w:val="009F4AB6"/>
    <w:pPr>
      <w:widowControl/>
      <w:autoSpaceDE/>
      <w:autoSpaceDN/>
      <w:adjustRightInd/>
      <w:spacing w:before="100" w:beforeAutospacing="1" w:after="100" w:afterAutospacing="1"/>
    </w:pPr>
    <w:rPr>
      <w:sz w:val="24"/>
      <w:szCs w:val="24"/>
    </w:rPr>
  </w:style>
  <w:style w:type="paragraph" w:customStyle="1" w:styleId="1">
    <w:name w:val="Стиль 1."/>
    <w:basedOn w:val="a0"/>
    <w:rsid w:val="009F4AB6"/>
    <w:pPr>
      <w:widowControl/>
      <w:numPr>
        <w:numId w:val="1"/>
      </w:numPr>
      <w:autoSpaceDE/>
      <w:autoSpaceDN/>
      <w:adjustRightInd/>
      <w:jc w:val="both"/>
    </w:pPr>
    <w:rPr>
      <w:sz w:val="26"/>
    </w:rPr>
  </w:style>
  <w:style w:type="paragraph" w:customStyle="1" w:styleId="11">
    <w:name w:val="Стиль 1.1."/>
    <w:basedOn w:val="a0"/>
    <w:rsid w:val="009F4AB6"/>
    <w:pPr>
      <w:widowControl/>
      <w:numPr>
        <w:ilvl w:val="1"/>
        <w:numId w:val="1"/>
      </w:numPr>
      <w:autoSpaceDE/>
      <w:autoSpaceDN/>
      <w:adjustRightInd/>
      <w:jc w:val="both"/>
    </w:pPr>
    <w:rPr>
      <w:sz w:val="26"/>
    </w:rPr>
  </w:style>
  <w:style w:type="paragraph" w:customStyle="1" w:styleId="111">
    <w:name w:val="Стиль 1.1.1."/>
    <w:basedOn w:val="a0"/>
    <w:rsid w:val="009F4AB6"/>
    <w:pPr>
      <w:widowControl/>
      <w:numPr>
        <w:ilvl w:val="2"/>
        <w:numId w:val="1"/>
      </w:numPr>
      <w:autoSpaceDE/>
      <w:autoSpaceDN/>
      <w:adjustRightInd/>
      <w:jc w:val="both"/>
    </w:pPr>
    <w:rPr>
      <w:sz w:val="26"/>
    </w:rPr>
  </w:style>
  <w:style w:type="paragraph" w:customStyle="1" w:styleId="1111">
    <w:name w:val="Стиль 1.1.1.1."/>
    <w:basedOn w:val="a0"/>
    <w:rsid w:val="009F4AB6"/>
    <w:pPr>
      <w:widowControl/>
      <w:numPr>
        <w:ilvl w:val="3"/>
        <w:numId w:val="1"/>
      </w:numPr>
      <w:autoSpaceDE/>
      <w:autoSpaceDN/>
      <w:adjustRightInd/>
      <w:jc w:val="both"/>
    </w:pPr>
    <w:rPr>
      <w:sz w:val="26"/>
    </w:rPr>
  </w:style>
  <w:style w:type="paragraph" w:customStyle="1" w:styleId="10">
    <w:name w:val="Стиль ппп_1)"/>
    <w:basedOn w:val="a0"/>
    <w:rsid w:val="009F4AB6"/>
    <w:pPr>
      <w:widowControl/>
      <w:numPr>
        <w:ilvl w:val="4"/>
        <w:numId w:val="1"/>
      </w:numPr>
      <w:autoSpaceDE/>
      <w:autoSpaceDN/>
      <w:adjustRightInd/>
      <w:jc w:val="both"/>
    </w:pPr>
    <w:rPr>
      <w:sz w:val="26"/>
    </w:rPr>
  </w:style>
  <w:style w:type="paragraph" w:customStyle="1" w:styleId="a">
    <w:name w:val="Стиль ппп_а)"/>
    <w:basedOn w:val="a0"/>
    <w:rsid w:val="009F4AB6"/>
    <w:pPr>
      <w:widowControl/>
      <w:numPr>
        <w:ilvl w:val="5"/>
        <w:numId w:val="1"/>
      </w:numPr>
      <w:autoSpaceDE/>
      <w:autoSpaceDN/>
      <w:adjustRightInd/>
      <w:jc w:val="both"/>
    </w:pPr>
    <w:rPr>
      <w:sz w:val="26"/>
    </w:rPr>
  </w:style>
  <w:style w:type="paragraph" w:customStyle="1" w:styleId="NoSpacing1">
    <w:name w:val="No Spacing1"/>
    <w:rsid w:val="009F4AB6"/>
    <w:rPr>
      <w:rFonts w:ascii="Calibri" w:eastAsia="Calibri" w:hAnsi="Calibri"/>
      <w:sz w:val="22"/>
      <w:szCs w:val="22"/>
      <w:lang w:eastAsia="en-US"/>
    </w:rPr>
  </w:style>
  <w:style w:type="paragraph" w:customStyle="1" w:styleId="Style5">
    <w:name w:val="Style5"/>
    <w:basedOn w:val="a0"/>
    <w:rsid w:val="009F4AB6"/>
    <w:pPr>
      <w:spacing w:line="308" w:lineRule="exact"/>
      <w:jc w:val="center"/>
    </w:pPr>
    <w:rPr>
      <w:sz w:val="24"/>
      <w:szCs w:val="24"/>
    </w:rPr>
  </w:style>
  <w:style w:type="character" w:customStyle="1" w:styleId="apple-style-span">
    <w:name w:val="apple-style-span"/>
    <w:rsid w:val="009F4AB6"/>
    <w:rPr>
      <w:rFonts w:ascii="Times New Roman" w:hAnsi="Times New Roman" w:cs="Times New Roman" w:hint="default"/>
    </w:rPr>
  </w:style>
  <w:style w:type="character" w:customStyle="1" w:styleId="213pt">
    <w:name w:val="Основной текст (2) + 13 pt"/>
    <w:rsid w:val="009F4AB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9F4AB6"/>
  </w:style>
  <w:style w:type="character" w:customStyle="1" w:styleId="2b">
    <w:name w:val="Знак Знак2"/>
    <w:basedOn w:val="a1"/>
    <w:locked/>
    <w:rsid w:val="009F4AB6"/>
    <w:rPr>
      <w:rFonts w:ascii="Calibri" w:eastAsia="Calibri" w:hAnsi="Calibri" w:hint="default"/>
      <w:sz w:val="24"/>
      <w:szCs w:val="24"/>
      <w:lang w:val="ru-RU" w:eastAsia="ru-RU" w:bidi="ar-SA"/>
    </w:rPr>
  </w:style>
  <w:style w:type="character" w:customStyle="1" w:styleId="blk">
    <w:name w:val="blk"/>
    <w:basedOn w:val="a1"/>
    <w:rsid w:val="009F4AB6"/>
    <w:rPr>
      <w:rFonts w:ascii="Times New Roman" w:hAnsi="Times New Roman" w:cs="Times New Roman" w:hint="default"/>
    </w:rPr>
  </w:style>
  <w:style w:type="character" w:customStyle="1" w:styleId="FontStyle18">
    <w:name w:val="Font Style18"/>
    <w:rsid w:val="009F4AB6"/>
    <w:rPr>
      <w:rFonts w:ascii="Times New Roman" w:hAnsi="Times New Roman" w:cs="Times New Roman" w:hint="default"/>
      <w:b/>
      <w:bCs/>
      <w:sz w:val="26"/>
      <w:szCs w:val="26"/>
    </w:rPr>
  </w:style>
  <w:style w:type="paragraph" w:customStyle="1" w:styleId="2c">
    <w:name w:val="Знак2"/>
    <w:basedOn w:val="a0"/>
    <w:rsid w:val="004B17EC"/>
    <w:pPr>
      <w:widowControl/>
      <w:autoSpaceDE/>
      <w:autoSpaceDN/>
      <w:adjustRightInd/>
      <w:spacing w:after="160" w:line="240" w:lineRule="exact"/>
    </w:pPr>
    <w:rPr>
      <w:rFonts w:ascii="Verdana" w:hAnsi="Verdana"/>
      <w:lang w:val="en-US" w:eastAsia="en-US"/>
    </w:rPr>
  </w:style>
  <w:style w:type="paragraph" w:customStyle="1" w:styleId="BlockQuotation">
    <w:name w:val="Block Quotation"/>
    <w:basedOn w:val="a0"/>
    <w:rsid w:val="004B17EC"/>
    <w:pPr>
      <w:overflowPunct w:val="0"/>
      <w:ind w:left="567" w:right="-2" w:firstLine="851"/>
      <w:jc w:val="both"/>
    </w:pPr>
    <w:rPr>
      <w:sz w:val="28"/>
    </w:rPr>
  </w:style>
  <w:style w:type="character" w:customStyle="1" w:styleId="211pt">
    <w:name w:val="Основной текст (2) + 11 pt"/>
    <w:basedOn w:val="23"/>
    <w:rsid w:val="004B17EC"/>
    <w:rPr>
      <w:rFonts w:ascii="Times New Roman" w:hAnsi="Times New Roman" w:cs="Times New Roman" w:hint="default"/>
      <w:b/>
      <w:bCs/>
      <w:strike w:val="0"/>
      <w:dstrike w:val="0"/>
      <w:sz w:val="22"/>
      <w:szCs w:val="22"/>
      <w:u w:val="none"/>
      <w:effect w:val="none"/>
      <w:shd w:val="clear" w:color="auto" w:fill="FFFFFF"/>
      <w:lang w:bidi="ar-SA"/>
    </w:rPr>
  </w:style>
  <w:style w:type="paragraph" w:customStyle="1" w:styleId="ConsNonformat">
    <w:name w:val="ConsNonformat"/>
    <w:rsid w:val="00D24859"/>
    <w:pPr>
      <w:widowControl w:val="0"/>
      <w:autoSpaceDE w:val="0"/>
      <w:autoSpaceDN w:val="0"/>
      <w:adjustRightInd w:val="0"/>
      <w:ind w:right="19772"/>
    </w:pPr>
    <w:rPr>
      <w:rFonts w:ascii="Courier New" w:eastAsia="Calibri" w:hAnsi="Courier New" w:cs="Courier New"/>
      <w:lang w:eastAsia="en-US"/>
    </w:rPr>
  </w:style>
  <w:style w:type="character" w:customStyle="1" w:styleId="affc">
    <w:name w:val="Название Знак"/>
    <w:basedOn w:val="a1"/>
    <w:locked/>
    <w:rsid w:val="00D24859"/>
    <w:rPr>
      <w:sz w:val="24"/>
      <w:lang w:val="ru-RU" w:eastAsia="ru-RU" w:bidi="ar-SA"/>
    </w:rPr>
  </w:style>
  <w:style w:type="paragraph" w:customStyle="1" w:styleId="Standard">
    <w:name w:val="Standard"/>
    <w:rsid w:val="00F17A57"/>
    <w:pPr>
      <w:suppressAutoHyphens/>
      <w:autoSpaceDN w:val="0"/>
      <w:spacing w:after="200" w:line="276" w:lineRule="auto"/>
      <w:textAlignment w:val="baseline"/>
    </w:pPr>
    <w:rPr>
      <w:rFonts w:ascii="Calibri" w:hAnsi="Calibri" w:cs="Calibri"/>
      <w:kern w:val="3"/>
      <w:sz w:val="22"/>
      <w:szCs w:val="22"/>
      <w:lang w:eastAsia="en-US"/>
    </w:rPr>
  </w:style>
  <w:style w:type="character" w:customStyle="1" w:styleId="HTMLPreformattedChar">
    <w:name w:val="HTML Preformatted Char"/>
    <w:basedOn w:val="a1"/>
    <w:semiHidden/>
    <w:locked/>
    <w:rsid w:val="00B065AA"/>
    <w:rPr>
      <w:rFonts w:ascii="Courier New" w:hAnsi="Courier New" w:cs="Courier New"/>
      <w:kern w:val="3"/>
      <w:sz w:val="20"/>
      <w:szCs w:val="20"/>
      <w:lang w:val="x-none" w:eastAsia="en-US"/>
    </w:rPr>
  </w:style>
  <w:style w:type="character" w:customStyle="1" w:styleId="chief-title">
    <w:name w:val="chief-title"/>
    <w:basedOn w:val="a1"/>
    <w:rsid w:val="00B065AA"/>
    <w:rPr>
      <w:rFonts w:cs="Times New Roman"/>
    </w:rPr>
  </w:style>
  <w:style w:type="numbering" w:customStyle="1" w:styleId="2d">
    <w:name w:val="Нет списка2"/>
    <w:next w:val="a3"/>
    <w:semiHidden/>
    <w:rsid w:val="002E7D57"/>
  </w:style>
  <w:style w:type="numbering" w:customStyle="1" w:styleId="110">
    <w:name w:val="Нет списка11"/>
    <w:next w:val="a3"/>
    <w:semiHidden/>
    <w:rsid w:val="002E7D57"/>
  </w:style>
  <w:style w:type="character" w:customStyle="1" w:styleId="Heading3Char">
    <w:name w:val="Heading 3 Char"/>
    <w:basedOn w:val="a1"/>
    <w:locked/>
    <w:rsid w:val="002E7D57"/>
    <w:rPr>
      <w:rFonts w:eastAsia="Calibri"/>
      <w:b/>
      <w:bCs/>
      <w:sz w:val="27"/>
      <w:szCs w:val="27"/>
      <w:lang w:val="ru-RU" w:eastAsia="ru-RU" w:bidi="ar-SA"/>
    </w:rPr>
  </w:style>
  <w:style w:type="character" w:styleId="affd">
    <w:name w:val="Emphasis"/>
    <w:basedOn w:val="a1"/>
    <w:qFormat/>
    <w:rsid w:val="002E7D57"/>
    <w:rPr>
      <w:rFonts w:cs="Times New Roman"/>
      <w:i/>
      <w:iCs/>
    </w:rPr>
  </w:style>
  <w:style w:type="character" w:customStyle="1" w:styleId="BodyTextIndentChar1">
    <w:name w:val="Body Text Indent Char1"/>
    <w:basedOn w:val="a1"/>
    <w:semiHidden/>
    <w:locked/>
    <w:rsid w:val="002E7D57"/>
    <w:rPr>
      <w:rFonts w:ascii="Times New Roman" w:hAnsi="Times New Roman" w:cs="Times New Roman"/>
      <w:sz w:val="20"/>
      <w:szCs w:val="20"/>
    </w:rPr>
  </w:style>
  <w:style w:type="character" w:customStyle="1" w:styleId="af0">
    <w:name w:val="Основной текст с отступом Знак"/>
    <w:aliases w:val="Основной текст 1 Знак2,Нумерованный список !! Знак"/>
    <w:basedOn w:val="a1"/>
    <w:link w:val="af"/>
    <w:semiHidden/>
    <w:locked/>
    <w:rsid w:val="002E7D57"/>
    <w:rPr>
      <w:lang w:val="ru-RU" w:eastAsia="ru-RU" w:bidi="ar-SA"/>
    </w:rPr>
  </w:style>
  <w:style w:type="character" w:customStyle="1" w:styleId="BodyTextIndent2Char">
    <w:name w:val="Body Text Indent 2 Char"/>
    <w:semiHidden/>
    <w:locked/>
    <w:rsid w:val="002E7D57"/>
    <w:rPr>
      <w:sz w:val="24"/>
      <w:lang w:val="x-none" w:eastAsia="ru-RU"/>
    </w:rPr>
  </w:style>
  <w:style w:type="paragraph" w:styleId="2e">
    <w:name w:val="Body Text Indent 2"/>
    <w:basedOn w:val="a0"/>
    <w:link w:val="2f"/>
    <w:semiHidden/>
    <w:rsid w:val="002E7D57"/>
    <w:pPr>
      <w:widowControl/>
      <w:autoSpaceDE/>
      <w:autoSpaceDN/>
      <w:adjustRightInd/>
      <w:ind w:firstLine="567"/>
      <w:jc w:val="both"/>
    </w:pPr>
    <w:rPr>
      <w:rFonts w:ascii="Calibri" w:hAnsi="Calibri" w:cs="Calibri"/>
      <w:sz w:val="24"/>
      <w:szCs w:val="24"/>
    </w:rPr>
  </w:style>
  <w:style w:type="character" w:customStyle="1" w:styleId="BodyTextIndent2Char1">
    <w:name w:val="Body Text Indent 2 Char1"/>
    <w:basedOn w:val="a1"/>
    <w:semiHidden/>
    <w:locked/>
    <w:rsid w:val="002E7D57"/>
    <w:rPr>
      <w:rFonts w:ascii="Times New Roman" w:hAnsi="Times New Roman" w:cs="Times New Roman"/>
      <w:sz w:val="20"/>
      <w:szCs w:val="20"/>
    </w:rPr>
  </w:style>
  <w:style w:type="character" w:customStyle="1" w:styleId="2f">
    <w:name w:val="Основной текст с отступом 2 Знак"/>
    <w:basedOn w:val="a1"/>
    <w:link w:val="2e"/>
    <w:semiHidden/>
    <w:locked/>
    <w:rsid w:val="002E7D57"/>
    <w:rPr>
      <w:rFonts w:ascii="Calibri" w:hAnsi="Calibri" w:cs="Calibri"/>
      <w:sz w:val="24"/>
      <w:szCs w:val="24"/>
      <w:lang w:val="ru-RU" w:eastAsia="ru-RU" w:bidi="ar-SA"/>
    </w:rPr>
  </w:style>
  <w:style w:type="character" w:customStyle="1" w:styleId="BalloonTextChar1">
    <w:name w:val="Balloon Text Char1"/>
    <w:basedOn w:val="a1"/>
    <w:semiHidden/>
    <w:locked/>
    <w:rsid w:val="002E7D57"/>
    <w:rPr>
      <w:rFonts w:ascii="Times New Roman" w:hAnsi="Times New Roman" w:cs="Times New Roman"/>
      <w:sz w:val="2"/>
      <w:szCs w:val="2"/>
    </w:rPr>
  </w:style>
  <w:style w:type="character" w:customStyle="1" w:styleId="BalloonTextChar2">
    <w:name w:val="Balloon Text Char2"/>
    <w:basedOn w:val="a1"/>
    <w:semiHidden/>
    <w:locked/>
    <w:rsid w:val="002E7D57"/>
    <w:rPr>
      <w:rFonts w:ascii="Tahoma" w:hAnsi="Tahoma" w:cs="Tahoma"/>
      <w:sz w:val="16"/>
      <w:szCs w:val="16"/>
      <w:lang w:val="ru-RU" w:eastAsia="ru-RU" w:bidi="ar-SA"/>
    </w:rPr>
  </w:style>
  <w:style w:type="paragraph" w:customStyle="1" w:styleId="small">
    <w:name w:val="small"/>
    <w:basedOn w:val="a0"/>
    <w:semiHidden/>
    <w:rsid w:val="002E7D57"/>
    <w:pPr>
      <w:widowControl/>
      <w:autoSpaceDE/>
      <w:autoSpaceDN/>
      <w:adjustRightInd/>
      <w:spacing w:before="100" w:beforeAutospacing="1" w:after="100" w:afterAutospacing="1" w:line="480" w:lineRule="atLeast"/>
    </w:pPr>
    <w:rPr>
      <w:rFonts w:ascii="Verdana" w:eastAsia="Calibri" w:hAnsi="Verdana" w:cs="Verdana"/>
      <w:b/>
      <w:bCs/>
      <w:color w:val="000000"/>
      <w:sz w:val="18"/>
      <w:szCs w:val="18"/>
    </w:rPr>
  </w:style>
  <w:style w:type="paragraph" w:styleId="36">
    <w:name w:val="Body Text 3"/>
    <w:basedOn w:val="a0"/>
    <w:link w:val="37"/>
    <w:rsid w:val="002E7D57"/>
    <w:pPr>
      <w:spacing w:after="120"/>
    </w:pPr>
    <w:rPr>
      <w:rFonts w:ascii="Arial" w:eastAsia="Calibri" w:hAnsi="Arial" w:cs="Arial"/>
      <w:sz w:val="16"/>
      <w:szCs w:val="16"/>
    </w:rPr>
  </w:style>
  <w:style w:type="character" w:customStyle="1" w:styleId="37">
    <w:name w:val="Основной текст 3 Знак"/>
    <w:basedOn w:val="a1"/>
    <w:link w:val="36"/>
    <w:locked/>
    <w:rsid w:val="002E7D57"/>
    <w:rPr>
      <w:rFonts w:ascii="Arial" w:eastAsia="Calibri" w:hAnsi="Arial" w:cs="Arial"/>
      <w:sz w:val="16"/>
      <w:szCs w:val="16"/>
      <w:lang w:val="ru-RU" w:eastAsia="ru-RU" w:bidi="ar-SA"/>
    </w:rPr>
  </w:style>
  <w:style w:type="paragraph" w:customStyle="1" w:styleId="ConsNormal">
    <w:name w:val="ConsNormal"/>
    <w:rsid w:val="002E7D57"/>
    <w:pPr>
      <w:widowControl w:val="0"/>
      <w:ind w:firstLine="720"/>
    </w:pPr>
    <w:rPr>
      <w:rFonts w:ascii="Arial" w:eastAsia="Calibri" w:hAnsi="Arial"/>
    </w:rPr>
  </w:style>
  <w:style w:type="paragraph" w:styleId="affe">
    <w:name w:val="Subtitle"/>
    <w:basedOn w:val="a0"/>
    <w:link w:val="afff"/>
    <w:qFormat/>
    <w:rsid w:val="002E7D57"/>
    <w:pPr>
      <w:widowControl/>
      <w:autoSpaceDE/>
      <w:autoSpaceDN/>
      <w:adjustRightInd/>
      <w:jc w:val="center"/>
    </w:pPr>
    <w:rPr>
      <w:rFonts w:eastAsia="Calibri"/>
      <w:sz w:val="40"/>
    </w:rPr>
  </w:style>
  <w:style w:type="character" w:customStyle="1" w:styleId="afff">
    <w:name w:val="Подзаголовок Знак"/>
    <w:basedOn w:val="a1"/>
    <w:link w:val="affe"/>
    <w:locked/>
    <w:rsid w:val="002E7D57"/>
    <w:rPr>
      <w:rFonts w:eastAsia="Calibri"/>
      <w:sz w:val="40"/>
      <w:lang w:val="ru-RU" w:eastAsia="ru-RU" w:bidi="ar-SA"/>
    </w:rPr>
  </w:style>
  <w:style w:type="character" w:customStyle="1" w:styleId="61">
    <w:name w:val="Основной текст (6)"/>
    <w:basedOn w:val="a1"/>
    <w:rsid w:val="002E7D57"/>
    <w:rPr>
      <w:rFonts w:ascii="Times New Roman" w:hAnsi="Times New Roman" w:cs="Times New Roman"/>
      <w:sz w:val="16"/>
      <w:szCs w:val="16"/>
      <w:u w:val="none"/>
    </w:rPr>
  </w:style>
  <w:style w:type="numbering" w:customStyle="1" w:styleId="211">
    <w:name w:val="Нет списка21"/>
    <w:next w:val="a3"/>
    <w:semiHidden/>
    <w:rsid w:val="002E7D57"/>
  </w:style>
  <w:style w:type="character" w:customStyle="1" w:styleId="Heading1Char">
    <w:name w:val="Heading 1 Char"/>
    <w:basedOn w:val="a1"/>
    <w:locked/>
    <w:rsid w:val="002E7D57"/>
    <w:rPr>
      <w:rFonts w:ascii="Arial" w:eastAsia="Calibri" w:hAnsi="Arial" w:cs="Arial"/>
      <w:b/>
      <w:bCs/>
      <w:color w:val="26282F"/>
      <w:sz w:val="24"/>
      <w:szCs w:val="24"/>
      <w:lang w:val="ru-RU" w:eastAsia="en-US" w:bidi="ar-SA"/>
    </w:rPr>
  </w:style>
  <w:style w:type="character" w:customStyle="1" w:styleId="80">
    <w:name w:val="Заголовок 8 Знак"/>
    <w:basedOn w:val="a1"/>
    <w:link w:val="8"/>
    <w:locked/>
    <w:rsid w:val="002E7D57"/>
    <w:rPr>
      <w:i/>
      <w:iCs/>
      <w:sz w:val="24"/>
      <w:szCs w:val="24"/>
      <w:lang w:val="ru-RU" w:eastAsia="en-US" w:bidi="ar-SA"/>
    </w:rPr>
  </w:style>
  <w:style w:type="character" w:customStyle="1" w:styleId="ListParagraphChar">
    <w:name w:val="List Paragraph Char"/>
    <w:link w:val="ListParagraph"/>
    <w:locked/>
    <w:rsid w:val="002E7D57"/>
    <w:rPr>
      <w:rFonts w:ascii="Calibri" w:hAnsi="Calibri" w:cs="Calibri"/>
      <w:sz w:val="22"/>
      <w:szCs w:val="22"/>
      <w:lang w:val="ru-RU" w:eastAsia="en-US" w:bidi="ar-SA"/>
    </w:rPr>
  </w:style>
  <w:style w:type="character" w:customStyle="1" w:styleId="HeaderChar1">
    <w:name w:val="Header Char1"/>
    <w:locked/>
    <w:rsid w:val="002E7D57"/>
    <w:rPr>
      <w:rFonts w:ascii="Arial" w:hAnsi="Arial"/>
      <w:lang w:val="ru-RU" w:eastAsia="ru-RU"/>
    </w:rPr>
  </w:style>
  <w:style w:type="table" w:customStyle="1" w:styleId="1f">
    <w:name w:val="Сетка таблицы1"/>
    <w:basedOn w:val="a2"/>
    <w:next w:val="aff6"/>
    <w:locked/>
    <w:rsid w:val="002E7D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Без интервала1"/>
    <w:rsid w:val="002E7D57"/>
  </w:style>
  <w:style w:type="paragraph" w:customStyle="1" w:styleId="consplusnormal2">
    <w:name w:val="consplusnormal"/>
    <w:basedOn w:val="a0"/>
    <w:rsid w:val="002E7D57"/>
    <w:pPr>
      <w:widowControl/>
      <w:autoSpaceDE/>
      <w:autoSpaceDN/>
      <w:adjustRightInd/>
      <w:spacing w:before="100" w:beforeAutospacing="1" w:after="100" w:afterAutospacing="1"/>
    </w:pPr>
    <w:rPr>
      <w:sz w:val="24"/>
      <w:szCs w:val="24"/>
    </w:rPr>
  </w:style>
  <w:style w:type="character" w:customStyle="1" w:styleId="44">
    <w:name w:val="Знак Знак4"/>
    <w:locked/>
    <w:rsid w:val="002E7D57"/>
    <w:rPr>
      <w:rFonts w:ascii="Arial" w:hAnsi="Arial"/>
      <w:lang w:val="ru-RU" w:eastAsia="ru-RU"/>
    </w:rPr>
  </w:style>
  <w:style w:type="character" w:customStyle="1" w:styleId="62">
    <w:name w:val="Знак Знак6"/>
    <w:rsid w:val="002E7D57"/>
    <w:rPr>
      <w:rFonts w:ascii="Calibri" w:hAnsi="Calibri"/>
      <w:i/>
      <w:sz w:val="24"/>
      <w:lang w:val="ru-RU" w:eastAsia="en-US"/>
    </w:rPr>
  </w:style>
  <w:style w:type="character" w:customStyle="1" w:styleId="7">
    <w:name w:val="Знак Знак7"/>
    <w:rsid w:val="002E7D57"/>
    <w:rPr>
      <w:b/>
      <w:kern w:val="36"/>
      <w:sz w:val="48"/>
      <w:lang w:val="ru-RU" w:eastAsia="ru-RU"/>
    </w:rPr>
  </w:style>
  <w:style w:type="character" w:customStyle="1" w:styleId="aff9">
    <w:name w:val="Абзац списка Знак"/>
    <w:link w:val="1e"/>
    <w:locked/>
    <w:rsid w:val="002E7D57"/>
    <w:rPr>
      <w:sz w:val="24"/>
      <w:szCs w:val="24"/>
      <w:lang w:val="ru-RU" w:eastAsia="ru-RU" w:bidi="ar-SA"/>
    </w:rPr>
  </w:style>
  <w:style w:type="character" w:customStyle="1" w:styleId="FooterChar1">
    <w:name w:val="Footer Char1"/>
    <w:locked/>
    <w:rsid w:val="002E7D57"/>
    <w:rPr>
      <w:sz w:val="24"/>
      <w:lang w:val="ru-RU" w:eastAsia="ru-RU"/>
    </w:rPr>
  </w:style>
  <w:style w:type="paragraph" w:customStyle="1" w:styleId="afff0">
    <w:name w:val="Знак Знак Знак"/>
    <w:basedOn w:val="a0"/>
    <w:rsid w:val="002E7D57"/>
    <w:pPr>
      <w:widowControl/>
      <w:autoSpaceDE/>
      <w:autoSpaceDN/>
      <w:adjustRightInd/>
      <w:spacing w:after="160" w:line="240" w:lineRule="exact"/>
    </w:pPr>
    <w:rPr>
      <w:rFonts w:ascii="Tahoma" w:eastAsia="Calibri" w:hAnsi="Tahoma" w:cs="Tahoma"/>
      <w:lang w:val="en-US" w:eastAsia="en-US"/>
    </w:rPr>
  </w:style>
  <w:style w:type="character" w:customStyle="1" w:styleId="FontStyle211">
    <w:name w:val="Font Style211"/>
    <w:rsid w:val="002E7D57"/>
    <w:rPr>
      <w:rFonts w:ascii="Courier New" w:hAnsi="Courier New"/>
      <w:sz w:val="24"/>
    </w:rPr>
  </w:style>
  <w:style w:type="character" w:customStyle="1" w:styleId="s2">
    <w:name w:val="s2"/>
    <w:basedOn w:val="a1"/>
    <w:rsid w:val="009C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615404791">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865867197">
      <w:bodyDiv w:val="1"/>
      <w:marLeft w:val="0"/>
      <w:marRight w:val="0"/>
      <w:marTop w:val="0"/>
      <w:marBottom w:val="0"/>
      <w:divBdr>
        <w:top w:val="none" w:sz="0" w:space="0" w:color="auto"/>
        <w:left w:val="none" w:sz="0" w:space="0" w:color="auto"/>
        <w:bottom w:val="none" w:sz="0" w:space="0" w:color="auto"/>
        <w:right w:val="none" w:sz="0" w:space="0" w:color="auto"/>
      </w:divBdr>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117289639">
      <w:bodyDiv w:val="1"/>
      <w:marLeft w:val="0"/>
      <w:marRight w:val="0"/>
      <w:marTop w:val="0"/>
      <w:marBottom w:val="0"/>
      <w:divBdr>
        <w:top w:val="none" w:sz="0" w:space="0" w:color="auto"/>
        <w:left w:val="none" w:sz="0" w:space="0" w:color="auto"/>
        <w:bottom w:val="none" w:sz="0" w:space="0" w:color="auto"/>
        <w:right w:val="none" w:sz="0" w:space="0" w:color="auto"/>
      </w:divBdr>
    </w:div>
    <w:div w:id="1299067373">
      <w:bodyDiv w:val="1"/>
      <w:marLeft w:val="0"/>
      <w:marRight w:val="0"/>
      <w:marTop w:val="0"/>
      <w:marBottom w:val="0"/>
      <w:divBdr>
        <w:top w:val="none" w:sz="0" w:space="0" w:color="auto"/>
        <w:left w:val="none" w:sz="0" w:space="0" w:color="auto"/>
        <w:bottom w:val="none" w:sz="0" w:space="0" w:color="auto"/>
        <w:right w:val="none" w:sz="0" w:space="0" w:color="auto"/>
      </w:divBdr>
    </w:div>
    <w:div w:id="1414005737">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 w:id="19614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B0BE-7F19-492F-BC8F-2CB6F8EB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2020-11-19T10:38:00Z</cp:lastPrinted>
  <dcterms:created xsi:type="dcterms:W3CDTF">2020-11-25T16:50:00Z</dcterms:created>
  <dcterms:modified xsi:type="dcterms:W3CDTF">2020-11-25T16:50:00Z</dcterms:modified>
</cp:coreProperties>
</file>