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D5" w:rsidRDefault="00395ED5" w:rsidP="00395ED5">
      <w:pPr>
        <w:jc w:val="center"/>
        <w:rPr>
          <w:rFonts w:ascii="Times New Roman" w:hAnsi="Times New Roman"/>
          <w:sz w:val="16"/>
          <w:szCs w:val="16"/>
          <w:lang w:eastAsia="ru-RU"/>
        </w:rPr>
      </w:pPr>
      <w:bookmarkStart w:id="0" w:name="_GoBack"/>
      <w:bookmarkEnd w:id="0"/>
    </w:p>
    <w:p w:rsidR="004C79F1" w:rsidRPr="004C79F1" w:rsidRDefault="004B0210" w:rsidP="00010D24">
      <w:pPr>
        <w:widowControl w:val="0"/>
        <w:autoSpaceDE w:val="0"/>
        <w:autoSpaceDN w:val="0"/>
        <w:adjustRightInd w:val="0"/>
        <w:spacing w:after="0" w:line="240" w:lineRule="auto"/>
        <w:ind w:right="-1"/>
        <w:jc w:val="center"/>
        <w:rPr>
          <w:rFonts w:ascii="Times New Roman" w:hAnsi="Times New Roman"/>
          <w:b/>
          <w:noProof/>
          <w:sz w:val="32"/>
          <w:szCs w:val="32"/>
        </w:rPr>
      </w:pPr>
      <w:r w:rsidRPr="004C79F1">
        <w:rPr>
          <w:rFonts w:ascii="Times New Roman" w:hAnsi="Times New Roman"/>
          <w:b/>
          <w:noProof/>
          <w:sz w:val="32"/>
          <w:szCs w:val="32"/>
          <w:lang w:eastAsia="ru-RU"/>
        </w:rPr>
        <w:drawing>
          <wp:inline distT="0" distB="0" distL="0" distR="0">
            <wp:extent cx="428625" cy="733425"/>
            <wp:effectExtent l="0" t="0" r="9525" b="9525"/>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733425"/>
                    </a:xfrm>
                    <a:prstGeom prst="rect">
                      <a:avLst/>
                    </a:prstGeom>
                    <a:noFill/>
                    <a:ln>
                      <a:noFill/>
                    </a:ln>
                  </pic:spPr>
                </pic:pic>
              </a:graphicData>
            </a:graphic>
          </wp:inline>
        </w:drawing>
      </w:r>
    </w:p>
    <w:p w:rsidR="004C79F1" w:rsidRPr="004C79F1" w:rsidRDefault="004C79F1" w:rsidP="004C79F1">
      <w:pPr>
        <w:widowControl w:val="0"/>
        <w:autoSpaceDE w:val="0"/>
        <w:autoSpaceDN w:val="0"/>
        <w:adjustRightInd w:val="0"/>
        <w:spacing w:after="0" w:line="240" w:lineRule="auto"/>
        <w:ind w:right="-1"/>
        <w:jc w:val="center"/>
        <w:rPr>
          <w:rFonts w:ascii="Times New Roman" w:hAnsi="Times New Roman"/>
          <w:b/>
          <w:caps/>
          <w:sz w:val="32"/>
          <w:szCs w:val="32"/>
        </w:rPr>
      </w:pPr>
      <w:r w:rsidRPr="004C79F1">
        <w:rPr>
          <w:rFonts w:ascii="Times New Roman" w:hAnsi="Times New Roman"/>
          <w:b/>
          <w:caps/>
          <w:sz w:val="32"/>
          <w:szCs w:val="32"/>
        </w:rPr>
        <w:t xml:space="preserve">СОВЕТ ДЕПУТАТОВ муниципального образования </w:t>
      </w:r>
    </w:p>
    <w:p w:rsidR="004C79F1" w:rsidRPr="004C79F1" w:rsidRDefault="004C79F1" w:rsidP="004C79F1">
      <w:pPr>
        <w:widowControl w:val="0"/>
        <w:autoSpaceDE w:val="0"/>
        <w:autoSpaceDN w:val="0"/>
        <w:adjustRightInd w:val="0"/>
        <w:spacing w:after="0" w:line="240" w:lineRule="auto"/>
        <w:ind w:right="-1"/>
        <w:jc w:val="center"/>
        <w:rPr>
          <w:rFonts w:ascii="Times New Roman" w:hAnsi="Times New Roman"/>
          <w:b/>
          <w:caps/>
          <w:sz w:val="32"/>
          <w:szCs w:val="32"/>
        </w:rPr>
      </w:pPr>
      <w:r w:rsidRPr="004C79F1">
        <w:rPr>
          <w:rFonts w:ascii="Times New Roman" w:hAnsi="Times New Roman"/>
          <w:b/>
          <w:caps/>
          <w:sz w:val="32"/>
          <w:szCs w:val="32"/>
        </w:rPr>
        <w:t xml:space="preserve">КАИРОВСКИЙ СЕЛЬСОВЕТ саракташскОГО районА </w:t>
      </w:r>
    </w:p>
    <w:p w:rsidR="004C79F1" w:rsidRPr="004C79F1" w:rsidRDefault="004C79F1" w:rsidP="004C79F1">
      <w:pPr>
        <w:widowControl w:val="0"/>
        <w:autoSpaceDE w:val="0"/>
        <w:autoSpaceDN w:val="0"/>
        <w:adjustRightInd w:val="0"/>
        <w:spacing w:after="0" w:line="240" w:lineRule="auto"/>
        <w:ind w:right="-1"/>
        <w:jc w:val="center"/>
        <w:rPr>
          <w:rFonts w:ascii="Times New Roman" w:hAnsi="Times New Roman"/>
          <w:b/>
          <w:caps/>
          <w:sz w:val="32"/>
          <w:szCs w:val="32"/>
        </w:rPr>
      </w:pPr>
      <w:r w:rsidRPr="004C79F1">
        <w:rPr>
          <w:rFonts w:ascii="Times New Roman" w:hAnsi="Times New Roman"/>
          <w:b/>
          <w:caps/>
          <w:sz w:val="32"/>
          <w:szCs w:val="32"/>
        </w:rPr>
        <w:t>оренбургской области</w:t>
      </w:r>
    </w:p>
    <w:p w:rsidR="004C79F1" w:rsidRPr="004C79F1" w:rsidRDefault="004C79F1" w:rsidP="004C79F1">
      <w:pPr>
        <w:widowControl w:val="0"/>
        <w:autoSpaceDE w:val="0"/>
        <w:autoSpaceDN w:val="0"/>
        <w:adjustRightInd w:val="0"/>
        <w:spacing w:after="0" w:line="240" w:lineRule="auto"/>
        <w:ind w:right="-1"/>
        <w:jc w:val="center"/>
        <w:rPr>
          <w:rFonts w:ascii="Times New Roman" w:hAnsi="Times New Roman"/>
          <w:b/>
          <w:caps/>
          <w:sz w:val="32"/>
          <w:szCs w:val="32"/>
        </w:rPr>
      </w:pPr>
      <w:r w:rsidRPr="004C79F1">
        <w:rPr>
          <w:rFonts w:ascii="Times New Roman" w:hAnsi="Times New Roman"/>
          <w:b/>
          <w:caps/>
          <w:sz w:val="32"/>
          <w:szCs w:val="32"/>
        </w:rPr>
        <w:t>четвертый созвыв</w:t>
      </w:r>
    </w:p>
    <w:p w:rsidR="004C79F1" w:rsidRPr="004C79F1" w:rsidRDefault="004C79F1" w:rsidP="004C79F1">
      <w:pPr>
        <w:widowControl w:val="0"/>
        <w:autoSpaceDE w:val="0"/>
        <w:autoSpaceDN w:val="0"/>
        <w:adjustRightInd w:val="0"/>
        <w:spacing w:after="0" w:line="240" w:lineRule="auto"/>
        <w:ind w:right="-1"/>
        <w:jc w:val="center"/>
        <w:rPr>
          <w:rFonts w:ascii="Times New Roman" w:hAnsi="Times New Roman"/>
          <w:b/>
          <w:caps/>
          <w:sz w:val="32"/>
          <w:szCs w:val="32"/>
        </w:rPr>
      </w:pPr>
    </w:p>
    <w:p w:rsidR="004C79F1" w:rsidRPr="004C79F1" w:rsidRDefault="004C79F1" w:rsidP="004C79F1">
      <w:pPr>
        <w:widowControl w:val="0"/>
        <w:autoSpaceDE w:val="0"/>
        <w:autoSpaceDN w:val="0"/>
        <w:adjustRightInd w:val="0"/>
        <w:spacing w:after="0" w:line="240" w:lineRule="auto"/>
        <w:jc w:val="center"/>
        <w:rPr>
          <w:rFonts w:ascii="Times New Roman" w:hAnsi="Times New Roman"/>
          <w:b/>
          <w:sz w:val="32"/>
          <w:szCs w:val="32"/>
        </w:rPr>
      </w:pPr>
      <w:r w:rsidRPr="004C79F1">
        <w:rPr>
          <w:rFonts w:ascii="Times New Roman" w:hAnsi="Times New Roman"/>
          <w:b/>
          <w:sz w:val="32"/>
          <w:szCs w:val="32"/>
        </w:rPr>
        <w:t>Р Е Ш Е Н И Е</w:t>
      </w:r>
    </w:p>
    <w:p w:rsidR="004C79F1" w:rsidRPr="004C79F1" w:rsidRDefault="004C79F1" w:rsidP="004C79F1">
      <w:pPr>
        <w:widowControl w:val="0"/>
        <w:autoSpaceDE w:val="0"/>
        <w:autoSpaceDN w:val="0"/>
        <w:adjustRightInd w:val="0"/>
        <w:spacing w:after="0" w:line="240" w:lineRule="auto"/>
        <w:jc w:val="center"/>
        <w:rPr>
          <w:rFonts w:ascii="Times New Roman" w:hAnsi="Times New Roman"/>
          <w:b/>
          <w:sz w:val="32"/>
          <w:szCs w:val="32"/>
        </w:rPr>
      </w:pPr>
      <w:r w:rsidRPr="004C79F1">
        <w:rPr>
          <w:rFonts w:ascii="Times New Roman" w:hAnsi="Times New Roman"/>
          <w:b/>
          <w:sz w:val="32"/>
          <w:szCs w:val="32"/>
        </w:rPr>
        <w:t xml:space="preserve">очередного </w:t>
      </w:r>
      <w:r w:rsidR="00B51862">
        <w:rPr>
          <w:rFonts w:ascii="Times New Roman" w:hAnsi="Times New Roman"/>
          <w:b/>
          <w:sz w:val="32"/>
          <w:szCs w:val="32"/>
        </w:rPr>
        <w:t>четвертого</w:t>
      </w:r>
      <w:r w:rsidRPr="004C79F1">
        <w:rPr>
          <w:rFonts w:ascii="Times New Roman" w:hAnsi="Times New Roman"/>
          <w:b/>
          <w:sz w:val="32"/>
          <w:szCs w:val="32"/>
        </w:rPr>
        <w:t xml:space="preserve"> заседания Совета депутатов</w:t>
      </w:r>
    </w:p>
    <w:p w:rsidR="004C79F1" w:rsidRPr="004C79F1" w:rsidRDefault="004C79F1" w:rsidP="004C79F1">
      <w:pPr>
        <w:widowControl w:val="0"/>
        <w:autoSpaceDE w:val="0"/>
        <w:autoSpaceDN w:val="0"/>
        <w:adjustRightInd w:val="0"/>
        <w:spacing w:after="0" w:line="240" w:lineRule="auto"/>
        <w:jc w:val="center"/>
        <w:rPr>
          <w:rFonts w:ascii="Times New Roman" w:hAnsi="Times New Roman"/>
          <w:b/>
          <w:sz w:val="32"/>
          <w:szCs w:val="32"/>
        </w:rPr>
      </w:pPr>
      <w:r w:rsidRPr="004C79F1">
        <w:rPr>
          <w:rFonts w:ascii="Times New Roman" w:hAnsi="Times New Roman"/>
          <w:b/>
          <w:sz w:val="32"/>
          <w:szCs w:val="32"/>
        </w:rPr>
        <w:t>муниципального образования Каировский сельсовет</w:t>
      </w:r>
    </w:p>
    <w:p w:rsidR="004C79F1" w:rsidRPr="004C79F1" w:rsidRDefault="004C79F1" w:rsidP="004C79F1">
      <w:pPr>
        <w:widowControl w:val="0"/>
        <w:autoSpaceDE w:val="0"/>
        <w:autoSpaceDN w:val="0"/>
        <w:adjustRightInd w:val="0"/>
        <w:spacing w:after="0" w:line="240" w:lineRule="auto"/>
        <w:jc w:val="center"/>
        <w:rPr>
          <w:rFonts w:ascii="Times New Roman" w:hAnsi="Times New Roman"/>
          <w:b/>
          <w:sz w:val="32"/>
          <w:szCs w:val="32"/>
        </w:rPr>
      </w:pPr>
      <w:r w:rsidRPr="004C79F1">
        <w:rPr>
          <w:rFonts w:ascii="Times New Roman" w:hAnsi="Times New Roman"/>
          <w:b/>
          <w:sz w:val="32"/>
          <w:szCs w:val="32"/>
        </w:rPr>
        <w:t>четвертого созыва</w:t>
      </w:r>
    </w:p>
    <w:p w:rsidR="004C79F1" w:rsidRPr="004C79F1" w:rsidRDefault="004C79F1" w:rsidP="004C79F1">
      <w:pPr>
        <w:widowControl w:val="0"/>
        <w:autoSpaceDE w:val="0"/>
        <w:autoSpaceDN w:val="0"/>
        <w:adjustRightInd w:val="0"/>
        <w:spacing w:after="0" w:line="240" w:lineRule="auto"/>
        <w:rPr>
          <w:rFonts w:ascii="Times New Roman" w:hAnsi="Times New Roman"/>
          <w:b/>
          <w:sz w:val="32"/>
          <w:szCs w:val="32"/>
        </w:rPr>
      </w:pPr>
    </w:p>
    <w:p w:rsidR="004C79F1" w:rsidRPr="00993D0F" w:rsidRDefault="00B51862" w:rsidP="004C79F1">
      <w:pPr>
        <w:widowControl w:val="0"/>
        <w:autoSpaceDE w:val="0"/>
        <w:autoSpaceDN w:val="0"/>
        <w:adjustRightInd w:val="0"/>
        <w:spacing w:after="0" w:line="240" w:lineRule="auto"/>
        <w:jc w:val="center"/>
        <w:rPr>
          <w:rFonts w:ascii="Times New Roman" w:hAnsi="Times New Roman"/>
          <w:color w:val="FF0000"/>
          <w:sz w:val="32"/>
          <w:szCs w:val="32"/>
        </w:rPr>
      </w:pPr>
      <w:r>
        <w:rPr>
          <w:rFonts w:ascii="Times New Roman" w:hAnsi="Times New Roman"/>
          <w:sz w:val="32"/>
          <w:szCs w:val="32"/>
        </w:rPr>
        <w:t>2</w:t>
      </w:r>
      <w:r w:rsidR="004C79F1" w:rsidRPr="00993D0F">
        <w:rPr>
          <w:rFonts w:ascii="Times New Roman" w:hAnsi="Times New Roman"/>
          <w:sz w:val="32"/>
          <w:szCs w:val="32"/>
        </w:rPr>
        <w:t>4.12.2020                         с.Каировка                                №</w:t>
      </w:r>
      <w:r w:rsidR="00010D24">
        <w:rPr>
          <w:rFonts w:ascii="Times New Roman" w:hAnsi="Times New Roman"/>
          <w:sz w:val="32"/>
          <w:szCs w:val="32"/>
        </w:rPr>
        <w:t xml:space="preserve"> 16</w:t>
      </w:r>
    </w:p>
    <w:p w:rsidR="004C79F1" w:rsidRDefault="004C79F1" w:rsidP="004C79F1">
      <w:pPr>
        <w:rPr>
          <w:sz w:val="28"/>
          <w:szCs w:val="28"/>
        </w:rPr>
      </w:pPr>
    </w:p>
    <w:tbl>
      <w:tblPr>
        <w:tblW w:w="0" w:type="auto"/>
        <w:jc w:val="center"/>
        <w:tblLayout w:type="fixed"/>
        <w:tblLook w:val="0000" w:firstRow="0" w:lastRow="0" w:firstColumn="0" w:lastColumn="0" w:noHBand="0" w:noVBand="0"/>
      </w:tblPr>
      <w:tblGrid>
        <w:gridCol w:w="5951"/>
      </w:tblGrid>
      <w:tr w:rsidR="00395ED5" w:rsidRPr="009E4838" w:rsidTr="00F91793">
        <w:tblPrEx>
          <w:tblCellMar>
            <w:top w:w="0" w:type="dxa"/>
            <w:bottom w:w="0" w:type="dxa"/>
          </w:tblCellMar>
        </w:tblPrEx>
        <w:trPr>
          <w:jc w:val="center"/>
        </w:trPr>
        <w:tc>
          <w:tcPr>
            <w:tcW w:w="5951" w:type="dxa"/>
          </w:tcPr>
          <w:p w:rsidR="00395ED5" w:rsidRPr="009E4838" w:rsidRDefault="00395ED5" w:rsidP="004C79F1">
            <w:pPr>
              <w:autoSpaceDE w:val="0"/>
              <w:autoSpaceDN w:val="0"/>
              <w:adjustRightInd w:val="0"/>
              <w:spacing w:after="0" w:line="240" w:lineRule="auto"/>
              <w:jc w:val="both"/>
              <w:rPr>
                <w:rFonts w:ascii="Times New Roman" w:eastAsia="Times New Roman" w:hAnsi="Times New Roman"/>
                <w:sz w:val="28"/>
                <w:szCs w:val="28"/>
                <w:lang w:eastAsia="ru-RU"/>
              </w:rPr>
            </w:pPr>
            <w:r w:rsidRPr="009E4838">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C79F1">
              <w:rPr>
                <w:rFonts w:ascii="Times New Roman" w:eastAsia="Times New Roman" w:hAnsi="Times New Roman"/>
                <w:sz w:val="28"/>
                <w:szCs w:val="28"/>
                <w:lang w:eastAsia="ru-RU"/>
              </w:rPr>
              <w:t xml:space="preserve">Каировский сельсовет </w:t>
            </w:r>
            <w:r>
              <w:rPr>
                <w:rFonts w:ascii="Times New Roman" w:eastAsia="Times New Roman" w:hAnsi="Times New Roman"/>
                <w:sz w:val="28"/>
                <w:szCs w:val="28"/>
                <w:lang w:eastAsia="ru-RU"/>
              </w:rPr>
              <w:t>Саракташск</w:t>
            </w:r>
            <w:r w:rsidR="004C79F1">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4C79F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Оренбургской области</w:t>
            </w:r>
          </w:p>
        </w:tc>
      </w:tr>
    </w:tbl>
    <w:p w:rsidR="00737531" w:rsidRDefault="00737531" w:rsidP="00DB772E">
      <w:pPr>
        <w:spacing w:after="0" w:line="240" w:lineRule="auto"/>
        <w:rPr>
          <w:rFonts w:ascii="Times New Roman" w:hAnsi="Times New Roman"/>
          <w:sz w:val="28"/>
          <w:szCs w:val="28"/>
        </w:rPr>
      </w:pPr>
    </w:p>
    <w:p w:rsidR="002D010C" w:rsidRDefault="00B6676B" w:rsidP="00395ED5">
      <w:pPr>
        <w:spacing w:after="0" w:line="240" w:lineRule="auto"/>
        <w:ind w:firstLine="709"/>
        <w:jc w:val="both"/>
        <w:rPr>
          <w:rFonts w:ascii="Times New Roman" w:hAnsi="Times New Roman"/>
          <w:sz w:val="28"/>
          <w:szCs w:val="28"/>
        </w:rPr>
      </w:pPr>
      <w:r>
        <w:rPr>
          <w:rFonts w:ascii="Times New Roman" w:hAnsi="Times New Roman"/>
          <w:sz w:val="28"/>
          <w:szCs w:val="28"/>
        </w:rPr>
        <w:t>На</w:t>
      </w:r>
      <w:r w:rsidR="002D010C" w:rsidRPr="002D010C">
        <w:rPr>
          <w:rFonts w:ascii="Times New Roman" w:hAnsi="Times New Roman"/>
          <w:sz w:val="28"/>
          <w:szCs w:val="28"/>
        </w:rPr>
        <w:t xml:space="preserve"> </w:t>
      </w:r>
      <w:r w:rsidR="002D010C">
        <w:rPr>
          <w:rFonts w:ascii="Times New Roman" w:hAnsi="Times New Roman"/>
          <w:sz w:val="28"/>
          <w:szCs w:val="28"/>
        </w:rPr>
        <w:t>основании</w:t>
      </w:r>
      <w:r>
        <w:rPr>
          <w:rFonts w:ascii="Times New Roman" w:hAnsi="Times New Roman"/>
          <w:sz w:val="28"/>
          <w:szCs w:val="28"/>
        </w:rPr>
        <w:t xml:space="preserve"> </w:t>
      </w:r>
      <w:r w:rsidR="00DC239E">
        <w:rPr>
          <w:rFonts w:ascii="Times New Roman" w:hAnsi="Times New Roman"/>
          <w:sz w:val="28"/>
          <w:szCs w:val="28"/>
        </w:rPr>
        <w:t>стать</w:t>
      </w:r>
      <w:r w:rsidR="002D010C">
        <w:rPr>
          <w:rFonts w:ascii="Times New Roman" w:hAnsi="Times New Roman"/>
          <w:sz w:val="28"/>
          <w:szCs w:val="28"/>
        </w:rPr>
        <w:t>и</w:t>
      </w:r>
      <w:r w:rsidR="00DC239E">
        <w:rPr>
          <w:rFonts w:ascii="Times New Roman" w:hAnsi="Times New Roman"/>
          <w:sz w:val="28"/>
          <w:szCs w:val="28"/>
        </w:rPr>
        <w:t xml:space="preserve"> 23 Федерального закона от 02.03.2007</w:t>
      </w:r>
      <w:r w:rsidR="00395ED5">
        <w:rPr>
          <w:rFonts w:ascii="Times New Roman" w:hAnsi="Times New Roman"/>
          <w:sz w:val="28"/>
          <w:szCs w:val="28"/>
        </w:rPr>
        <w:t xml:space="preserve"> </w:t>
      </w:r>
      <w:r w:rsidR="00DC239E">
        <w:rPr>
          <w:rFonts w:ascii="Times New Roman" w:hAnsi="Times New Roman"/>
          <w:sz w:val="28"/>
          <w:szCs w:val="28"/>
        </w:rPr>
        <w:t>№</w:t>
      </w:r>
      <w:r w:rsidR="004C3908">
        <w:rPr>
          <w:rFonts w:ascii="Times New Roman" w:hAnsi="Times New Roman"/>
          <w:sz w:val="28"/>
          <w:szCs w:val="28"/>
        </w:rPr>
        <w:t xml:space="preserve"> </w:t>
      </w:r>
      <w:r w:rsidR="00DC239E">
        <w:rPr>
          <w:rFonts w:ascii="Times New Roman" w:hAnsi="Times New Roman"/>
          <w:sz w:val="28"/>
          <w:szCs w:val="28"/>
        </w:rPr>
        <w:t xml:space="preserve">25-ФЗ «О муниципальной службе в Российской Федерации», </w:t>
      </w:r>
      <w:r w:rsidR="002D010C">
        <w:rPr>
          <w:rFonts w:ascii="Times New Roman" w:hAnsi="Times New Roman"/>
          <w:sz w:val="28"/>
          <w:szCs w:val="28"/>
        </w:rPr>
        <w:t>статьи</w:t>
      </w:r>
      <w:r w:rsidR="00593102">
        <w:rPr>
          <w:rFonts w:ascii="Times New Roman" w:hAnsi="Times New Roman"/>
          <w:sz w:val="28"/>
          <w:szCs w:val="28"/>
        </w:rPr>
        <w:t xml:space="preserve"> 7 Федерального закона от 15.12.2001</w:t>
      </w:r>
      <w:r w:rsidR="00395ED5">
        <w:rPr>
          <w:rFonts w:ascii="Times New Roman" w:hAnsi="Times New Roman"/>
          <w:sz w:val="28"/>
          <w:szCs w:val="28"/>
        </w:rPr>
        <w:t xml:space="preserve"> </w:t>
      </w:r>
      <w:r w:rsidR="00593102">
        <w:rPr>
          <w:rFonts w:ascii="Times New Roman" w:hAnsi="Times New Roman"/>
          <w:sz w:val="28"/>
          <w:szCs w:val="28"/>
        </w:rPr>
        <w:t>№</w:t>
      </w:r>
      <w:r w:rsidR="004C3908">
        <w:rPr>
          <w:rFonts w:ascii="Times New Roman" w:hAnsi="Times New Roman"/>
          <w:sz w:val="28"/>
          <w:szCs w:val="28"/>
        </w:rPr>
        <w:t xml:space="preserve"> </w:t>
      </w:r>
      <w:r w:rsidR="00593102">
        <w:rPr>
          <w:rFonts w:ascii="Times New Roman" w:hAnsi="Times New Roman"/>
          <w:sz w:val="28"/>
          <w:szCs w:val="28"/>
        </w:rPr>
        <w:t>166-ФЗ «О государственном пенсионном обеспечении в Российской Федерации»</w:t>
      </w:r>
      <w:r w:rsidR="002D010C">
        <w:rPr>
          <w:rFonts w:ascii="Times New Roman" w:hAnsi="Times New Roman"/>
          <w:sz w:val="28"/>
          <w:szCs w:val="28"/>
        </w:rPr>
        <w:t>, статьи</w:t>
      </w:r>
      <w:r w:rsidR="00593102">
        <w:rPr>
          <w:rFonts w:ascii="Times New Roman" w:hAnsi="Times New Roman"/>
          <w:sz w:val="28"/>
          <w:szCs w:val="28"/>
        </w:rPr>
        <w:t xml:space="preserve"> 13 Закона Оренбургской области от 10.10.2007</w:t>
      </w:r>
      <w:r w:rsidR="004C3908">
        <w:rPr>
          <w:rFonts w:ascii="Times New Roman" w:hAnsi="Times New Roman"/>
          <w:sz w:val="28"/>
          <w:szCs w:val="28"/>
        </w:rPr>
        <w:t xml:space="preserve"> </w:t>
      </w:r>
      <w:r w:rsidR="00593102">
        <w:rPr>
          <w:rFonts w:ascii="Times New Roman" w:hAnsi="Times New Roman"/>
          <w:sz w:val="28"/>
          <w:szCs w:val="28"/>
        </w:rPr>
        <w:t>№</w:t>
      </w:r>
      <w:r w:rsidR="004C3908">
        <w:rPr>
          <w:rFonts w:ascii="Times New Roman" w:hAnsi="Times New Roman"/>
          <w:sz w:val="28"/>
          <w:szCs w:val="28"/>
        </w:rPr>
        <w:t xml:space="preserve"> </w:t>
      </w:r>
      <w:r w:rsidR="00593102">
        <w:rPr>
          <w:rFonts w:ascii="Times New Roman" w:hAnsi="Times New Roman"/>
          <w:sz w:val="28"/>
          <w:szCs w:val="28"/>
        </w:rPr>
        <w:t>1611/339-</w:t>
      </w:r>
      <w:r w:rsidR="00593102">
        <w:rPr>
          <w:rFonts w:ascii="Times New Roman" w:hAnsi="Times New Roman"/>
          <w:sz w:val="28"/>
          <w:szCs w:val="28"/>
          <w:lang w:val="en-US"/>
        </w:rPr>
        <w:t>IV</w:t>
      </w:r>
      <w:r w:rsidR="00593102">
        <w:rPr>
          <w:rFonts w:ascii="Times New Roman" w:hAnsi="Times New Roman"/>
          <w:sz w:val="28"/>
          <w:szCs w:val="28"/>
        </w:rPr>
        <w:t xml:space="preserve">-ОЗ </w:t>
      </w:r>
      <w:r w:rsidR="006309B5">
        <w:rPr>
          <w:rFonts w:ascii="Times New Roman" w:hAnsi="Times New Roman"/>
          <w:sz w:val="28"/>
          <w:szCs w:val="28"/>
        </w:rPr>
        <w:t>«О муниципальной службе в Оренбургской области»</w:t>
      </w:r>
      <w:r w:rsidR="002D010C">
        <w:rPr>
          <w:rFonts w:ascii="Times New Roman" w:hAnsi="Times New Roman"/>
          <w:sz w:val="28"/>
          <w:szCs w:val="28"/>
        </w:rPr>
        <w:t>, Закона</w:t>
      </w:r>
      <w:r w:rsidR="006309B5">
        <w:rPr>
          <w:rFonts w:ascii="Times New Roman" w:hAnsi="Times New Roman"/>
          <w:sz w:val="28"/>
          <w:szCs w:val="28"/>
        </w:rPr>
        <w:t xml:space="preserve"> Оренбургской области от </w:t>
      </w:r>
      <w:r w:rsidR="00E24E79">
        <w:rPr>
          <w:rFonts w:ascii="Times New Roman" w:hAnsi="Times New Roman"/>
          <w:sz w:val="28"/>
          <w:szCs w:val="28"/>
        </w:rPr>
        <w:t>27.11.1996 «Об установлении пенсии за выслугу лет государственным гражданским служащим Оренбургской области»</w:t>
      </w:r>
      <w:r>
        <w:rPr>
          <w:rFonts w:ascii="Times New Roman" w:hAnsi="Times New Roman"/>
          <w:sz w:val="28"/>
          <w:szCs w:val="28"/>
        </w:rPr>
        <w:t xml:space="preserve"> (с изменениями от </w:t>
      </w:r>
      <w:r w:rsidR="003D53DE">
        <w:rPr>
          <w:rFonts w:ascii="Times New Roman" w:hAnsi="Times New Roman"/>
          <w:sz w:val="28"/>
          <w:szCs w:val="28"/>
        </w:rPr>
        <w:t>11</w:t>
      </w:r>
      <w:r>
        <w:rPr>
          <w:rFonts w:ascii="Times New Roman" w:hAnsi="Times New Roman"/>
          <w:sz w:val="28"/>
          <w:szCs w:val="28"/>
        </w:rPr>
        <w:t>.</w:t>
      </w:r>
      <w:r w:rsidR="003D53DE">
        <w:rPr>
          <w:rFonts w:ascii="Times New Roman" w:hAnsi="Times New Roman"/>
          <w:sz w:val="28"/>
          <w:szCs w:val="28"/>
        </w:rPr>
        <w:t>09</w:t>
      </w:r>
      <w:r>
        <w:rPr>
          <w:rFonts w:ascii="Times New Roman" w:hAnsi="Times New Roman"/>
          <w:sz w:val="28"/>
          <w:szCs w:val="28"/>
        </w:rPr>
        <w:t>.201</w:t>
      </w:r>
      <w:r w:rsidR="003D53DE">
        <w:rPr>
          <w:rFonts w:ascii="Times New Roman" w:hAnsi="Times New Roman"/>
          <w:sz w:val="28"/>
          <w:szCs w:val="28"/>
        </w:rPr>
        <w:t>8</w:t>
      </w:r>
      <w:r>
        <w:rPr>
          <w:rFonts w:ascii="Times New Roman" w:hAnsi="Times New Roman"/>
          <w:sz w:val="28"/>
          <w:szCs w:val="28"/>
        </w:rPr>
        <w:t>)</w:t>
      </w:r>
      <w:r w:rsidR="00766D98">
        <w:rPr>
          <w:rFonts w:ascii="Times New Roman" w:hAnsi="Times New Roman"/>
          <w:sz w:val="28"/>
          <w:szCs w:val="28"/>
        </w:rPr>
        <w:t xml:space="preserve"> </w:t>
      </w:r>
    </w:p>
    <w:p w:rsidR="00395ED5" w:rsidRDefault="00395ED5" w:rsidP="00395ED5">
      <w:pPr>
        <w:spacing w:after="0" w:line="240" w:lineRule="auto"/>
        <w:ind w:firstLine="709"/>
        <w:jc w:val="both"/>
        <w:rPr>
          <w:rFonts w:ascii="Times New Roman" w:hAnsi="Times New Roman"/>
          <w:sz w:val="28"/>
          <w:szCs w:val="28"/>
        </w:rPr>
      </w:pPr>
    </w:p>
    <w:p w:rsidR="00A042DB" w:rsidRDefault="00A042DB" w:rsidP="00395ED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Совет депутатов </w:t>
      </w:r>
    </w:p>
    <w:p w:rsidR="00395ED5" w:rsidRDefault="00395ED5" w:rsidP="00395ED5">
      <w:pPr>
        <w:spacing w:after="0" w:line="240" w:lineRule="auto"/>
        <w:ind w:firstLine="709"/>
        <w:jc w:val="both"/>
        <w:rPr>
          <w:rFonts w:ascii="Times New Roman" w:hAnsi="Times New Roman"/>
          <w:sz w:val="28"/>
          <w:szCs w:val="28"/>
        </w:rPr>
      </w:pPr>
    </w:p>
    <w:p w:rsidR="00A042DB" w:rsidRDefault="00A042DB" w:rsidP="00395ED5">
      <w:pPr>
        <w:spacing w:after="0" w:line="240" w:lineRule="auto"/>
        <w:jc w:val="both"/>
        <w:rPr>
          <w:rFonts w:ascii="Times New Roman" w:hAnsi="Times New Roman"/>
          <w:sz w:val="28"/>
          <w:szCs w:val="28"/>
        </w:rPr>
      </w:pPr>
      <w:r>
        <w:rPr>
          <w:rFonts w:ascii="Times New Roman" w:hAnsi="Times New Roman"/>
          <w:sz w:val="28"/>
          <w:szCs w:val="28"/>
        </w:rPr>
        <w:t>Р Е Ш И Л:</w:t>
      </w:r>
    </w:p>
    <w:p w:rsidR="002D010C" w:rsidRDefault="002D010C" w:rsidP="00395ED5">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4C79F1">
        <w:rPr>
          <w:rFonts w:ascii="Times New Roman" w:hAnsi="Times New Roman"/>
          <w:sz w:val="28"/>
          <w:szCs w:val="28"/>
        </w:rPr>
        <w:t>Каировский сельсовет Саракташского</w:t>
      </w:r>
      <w:r>
        <w:rPr>
          <w:rFonts w:ascii="Times New Roman" w:hAnsi="Times New Roman"/>
          <w:sz w:val="28"/>
          <w:szCs w:val="28"/>
        </w:rPr>
        <w:t xml:space="preserve"> район</w:t>
      </w:r>
      <w:r w:rsidR="004C79F1">
        <w:rPr>
          <w:rFonts w:ascii="Times New Roman" w:hAnsi="Times New Roman"/>
          <w:sz w:val="28"/>
          <w:szCs w:val="28"/>
        </w:rPr>
        <w:t>а</w:t>
      </w:r>
      <w:r>
        <w:rPr>
          <w:rFonts w:ascii="Times New Roman" w:hAnsi="Times New Roman"/>
          <w:sz w:val="28"/>
          <w:szCs w:val="28"/>
        </w:rPr>
        <w:t xml:space="preserve"> Оренбург</w:t>
      </w:r>
      <w:r w:rsidR="004C3908">
        <w:rPr>
          <w:rFonts w:ascii="Times New Roman" w:hAnsi="Times New Roman"/>
          <w:sz w:val="28"/>
          <w:szCs w:val="28"/>
        </w:rPr>
        <w:t>ской области согласно приложени</w:t>
      </w:r>
      <w:r w:rsidR="004C79F1">
        <w:rPr>
          <w:rFonts w:ascii="Times New Roman" w:hAnsi="Times New Roman"/>
          <w:sz w:val="28"/>
          <w:szCs w:val="28"/>
        </w:rPr>
        <w:t>я.</w:t>
      </w:r>
    </w:p>
    <w:p w:rsidR="00993D0F" w:rsidRPr="00993D0F" w:rsidRDefault="002D010C" w:rsidP="00993D0F">
      <w:pPr>
        <w:pStyle w:val="6"/>
        <w:numPr>
          <w:ilvl w:val="0"/>
          <w:numId w:val="2"/>
        </w:numPr>
        <w:ind w:left="0" w:firstLine="709"/>
        <w:jc w:val="both"/>
        <w:rPr>
          <w:b w:val="0"/>
          <w:sz w:val="28"/>
          <w:szCs w:val="28"/>
          <w:lang w:eastAsia="ru-RU"/>
        </w:rPr>
      </w:pPr>
      <w:r w:rsidRPr="00993D0F">
        <w:rPr>
          <w:b w:val="0"/>
          <w:sz w:val="28"/>
          <w:szCs w:val="28"/>
        </w:rPr>
        <w:t>Признать утратившим силу решение Совета деп</w:t>
      </w:r>
      <w:r w:rsidR="003D53DE" w:rsidRPr="00993D0F">
        <w:rPr>
          <w:b w:val="0"/>
          <w:sz w:val="28"/>
          <w:szCs w:val="28"/>
        </w:rPr>
        <w:t xml:space="preserve">утатов </w:t>
      </w:r>
      <w:r w:rsidR="00993D0F" w:rsidRPr="00993D0F">
        <w:rPr>
          <w:b w:val="0"/>
          <w:sz w:val="28"/>
          <w:szCs w:val="28"/>
        </w:rPr>
        <w:t xml:space="preserve">Каировского сельсовета </w:t>
      </w:r>
      <w:r w:rsidR="003D53DE" w:rsidRPr="00993D0F">
        <w:rPr>
          <w:b w:val="0"/>
          <w:sz w:val="28"/>
          <w:szCs w:val="28"/>
        </w:rPr>
        <w:t>Саракташского района от 2</w:t>
      </w:r>
      <w:r w:rsidR="00993D0F" w:rsidRPr="00993D0F">
        <w:rPr>
          <w:b w:val="0"/>
          <w:sz w:val="28"/>
          <w:szCs w:val="28"/>
        </w:rPr>
        <w:t>9</w:t>
      </w:r>
      <w:r w:rsidRPr="00993D0F">
        <w:rPr>
          <w:b w:val="0"/>
          <w:sz w:val="28"/>
          <w:szCs w:val="28"/>
        </w:rPr>
        <w:t>.</w:t>
      </w:r>
      <w:r w:rsidR="003D53DE" w:rsidRPr="00993D0F">
        <w:rPr>
          <w:b w:val="0"/>
          <w:sz w:val="28"/>
          <w:szCs w:val="28"/>
        </w:rPr>
        <w:t>12</w:t>
      </w:r>
      <w:r w:rsidRPr="00993D0F">
        <w:rPr>
          <w:b w:val="0"/>
          <w:sz w:val="28"/>
          <w:szCs w:val="28"/>
        </w:rPr>
        <w:t>.201</w:t>
      </w:r>
      <w:r w:rsidR="003D53DE" w:rsidRPr="00993D0F">
        <w:rPr>
          <w:b w:val="0"/>
          <w:sz w:val="28"/>
          <w:szCs w:val="28"/>
        </w:rPr>
        <w:t>6</w:t>
      </w:r>
      <w:r w:rsidR="004C3908" w:rsidRPr="00993D0F">
        <w:rPr>
          <w:b w:val="0"/>
          <w:sz w:val="28"/>
          <w:szCs w:val="28"/>
        </w:rPr>
        <w:t xml:space="preserve"> </w:t>
      </w:r>
      <w:r w:rsidRPr="00993D0F">
        <w:rPr>
          <w:b w:val="0"/>
          <w:sz w:val="28"/>
          <w:szCs w:val="28"/>
        </w:rPr>
        <w:t>№</w:t>
      </w:r>
      <w:r w:rsidR="000D0980" w:rsidRPr="00993D0F">
        <w:rPr>
          <w:b w:val="0"/>
          <w:sz w:val="28"/>
          <w:szCs w:val="28"/>
        </w:rPr>
        <w:t xml:space="preserve"> </w:t>
      </w:r>
      <w:r w:rsidR="00993D0F" w:rsidRPr="00993D0F">
        <w:rPr>
          <w:b w:val="0"/>
          <w:sz w:val="28"/>
          <w:szCs w:val="28"/>
        </w:rPr>
        <w:t>7</w:t>
      </w:r>
      <w:r w:rsidR="003D53DE" w:rsidRPr="00993D0F">
        <w:rPr>
          <w:b w:val="0"/>
          <w:sz w:val="28"/>
          <w:szCs w:val="28"/>
        </w:rPr>
        <w:t>4</w:t>
      </w:r>
      <w:r w:rsidRPr="00993D0F">
        <w:rPr>
          <w:b w:val="0"/>
          <w:sz w:val="28"/>
          <w:szCs w:val="28"/>
        </w:rPr>
        <w:t xml:space="preserve"> «</w:t>
      </w:r>
      <w:r w:rsidR="00993D0F" w:rsidRPr="00993D0F">
        <w:rPr>
          <w:b w:val="0"/>
          <w:sz w:val="28"/>
          <w:szCs w:val="28"/>
          <w:lang w:eastAsia="ru-RU"/>
        </w:rPr>
        <w:t xml:space="preserve">Об утверждении Положения об установлении пенсии за выслугу лет лицам, замещавшим муниципальные должности и должности муниципальной </w:t>
      </w:r>
      <w:r w:rsidR="00993D0F" w:rsidRPr="00993D0F">
        <w:rPr>
          <w:b w:val="0"/>
          <w:sz w:val="28"/>
          <w:szCs w:val="28"/>
          <w:lang w:eastAsia="ru-RU"/>
        </w:rPr>
        <w:lastRenderedPageBreak/>
        <w:t>службы органов местного самоуправления муниципального образования Каировский сельсовет Саракташского района Оренбургской области</w:t>
      </w:r>
      <w:r w:rsidR="00993D0F">
        <w:rPr>
          <w:b w:val="0"/>
          <w:sz w:val="28"/>
          <w:szCs w:val="28"/>
        </w:rPr>
        <w:t xml:space="preserve"> (с изменениями  от 24.03.2017 №78)</w:t>
      </w:r>
    </w:p>
    <w:p w:rsidR="00945263" w:rsidRPr="00945263" w:rsidRDefault="00945263" w:rsidP="00993D0F">
      <w:pPr>
        <w:pStyle w:val="6"/>
        <w:spacing w:before="0" w:after="0"/>
        <w:ind w:left="709"/>
        <w:jc w:val="both"/>
        <w:rPr>
          <w:lang w:eastAsia="ru-RU"/>
        </w:rPr>
      </w:pPr>
    </w:p>
    <w:p w:rsidR="00993D0F" w:rsidRPr="00993D0F" w:rsidRDefault="000D0980" w:rsidP="00993D0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93D0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93D0F" w:rsidRPr="00993D0F">
        <w:rPr>
          <w:rFonts w:ascii="Times New Roman" w:hAnsi="Times New Roman"/>
          <w:sz w:val="28"/>
          <w:szCs w:val="28"/>
          <w:lang w:eastAsia="ru-RU"/>
        </w:rPr>
        <w:t>3. Настоящее решение вступает в силу после его обнародования и подлежит размещению на официальном сайте администрации муниципального образования Каировский  сельсовета Саракташского района Оренбургской области.</w:t>
      </w:r>
    </w:p>
    <w:p w:rsidR="00993D0F" w:rsidRPr="00993D0F" w:rsidRDefault="00993D0F" w:rsidP="00993D0F">
      <w:pPr>
        <w:spacing w:after="0" w:line="240" w:lineRule="auto"/>
        <w:ind w:left="357"/>
        <w:jc w:val="both"/>
        <w:rPr>
          <w:rFonts w:ascii="Times New Roman" w:hAnsi="Times New Roman"/>
          <w:sz w:val="28"/>
          <w:szCs w:val="28"/>
          <w:lang w:eastAsia="ru-RU"/>
        </w:rPr>
      </w:pPr>
    </w:p>
    <w:p w:rsidR="00993D0F" w:rsidRPr="00993D0F" w:rsidRDefault="00993D0F" w:rsidP="00993D0F">
      <w:pPr>
        <w:spacing w:after="0" w:line="240" w:lineRule="auto"/>
        <w:jc w:val="both"/>
        <w:rPr>
          <w:rFonts w:ascii="Times New Roman" w:hAnsi="Times New Roman"/>
          <w:bCs/>
          <w:sz w:val="28"/>
          <w:szCs w:val="28"/>
          <w:lang w:eastAsia="ru-RU"/>
        </w:rPr>
      </w:pPr>
      <w:r w:rsidRPr="00993D0F">
        <w:rPr>
          <w:rFonts w:ascii="Times New Roman" w:hAnsi="Times New Roman"/>
          <w:sz w:val="28"/>
          <w:szCs w:val="28"/>
          <w:lang w:eastAsia="ru-RU"/>
        </w:rPr>
        <w:t xml:space="preserve">         4. Контроль за исполнением данного решения возложить на п</w:t>
      </w:r>
      <w:r w:rsidRPr="00993D0F">
        <w:rPr>
          <w:rFonts w:ascii="Times New Roman" w:hAnsi="Times New Roman"/>
          <w:bCs/>
          <w:sz w:val="28"/>
          <w:szCs w:val="28"/>
          <w:lang w:eastAsia="ru-RU"/>
        </w:rPr>
        <w:t xml:space="preserve">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rFonts w:ascii="Times New Roman" w:hAnsi="Times New Roman"/>
          <w:bCs/>
          <w:sz w:val="28"/>
          <w:szCs w:val="28"/>
          <w:lang w:eastAsia="ru-RU"/>
        </w:rPr>
        <w:t>(Тонова С.Я.).</w:t>
      </w:r>
    </w:p>
    <w:p w:rsidR="00993D0F" w:rsidRPr="00993D0F" w:rsidRDefault="00993D0F" w:rsidP="00993D0F">
      <w:pPr>
        <w:spacing w:after="0" w:line="240" w:lineRule="auto"/>
        <w:ind w:left="709"/>
        <w:jc w:val="both"/>
        <w:rPr>
          <w:rFonts w:ascii="Times New Roman" w:hAnsi="Times New Roman"/>
          <w:sz w:val="28"/>
          <w:szCs w:val="28"/>
        </w:rPr>
      </w:pPr>
    </w:p>
    <w:p w:rsidR="00993D0F" w:rsidRPr="00993D0F" w:rsidRDefault="00993D0F" w:rsidP="00993D0F">
      <w:pPr>
        <w:spacing w:after="0" w:line="240" w:lineRule="auto"/>
        <w:ind w:left="709"/>
        <w:jc w:val="both"/>
        <w:rPr>
          <w:rFonts w:ascii="Times New Roman" w:hAnsi="Times New Roman"/>
          <w:sz w:val="28"/>
          <w:szCs w:val="28"/>
        </w:rPr>
      </w:pPr>
    </w:p>
    <w:p w:rsidR="00993D0F" w:rsidRPr="00993D0F" w:rsidRDefault="00993D0F" w:rsidP="00993D0F">
      <w:pPr>
        <w:spacing w:after="0" w:line="240" w:lineRule="auto"/>
        <w:ind w:left="709"/>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r w:rsidRPr="00993D0F">
        <w:rPr>
          <w:rFonts w:ascii="Times New Roman" w:hAnsi="Times New Roman"/>
          <w:sz w:val="28"/>
          <w:szCs w:val="28"/>
        </w:rPr>
        <w:t>Председатель Совета депутатов                                                 О.А. Пяткова</w:t>
      </w: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r w:rsidRPr="00993D0F">
        <w:rPr>
          <w:rFonts w:ascii="Times New Roman" w:hAnsi="Times New Roman"/>
          <w:sz w:val="28"/>
          <w:szCs w:val="28"/>
        </w:rPr>
        <w:t>Глава муниципального образования</w:t>
      </w:r>
    </w:p>
    <w:p w:rsidR="00993D0F" w:rsidRPr="00993D0F" w:rsidRDefault="00993D0F" w:rsidP="00993D0F">
      <w:pPr>
        <w:spacing w:after="0" w:line="240" w:lineRule="auto"/>
        <w:jc w:val="both"/>
        <w:rPr>
          <w:rFonts w:ascii="Times New Roman" w:hAnsi="Times New Roman"/>
          <w:sz w:val="28"/>
          <w:szCs w:val="28"/>
        </w:rPr>
      </w:pPr>
      <w:r w:rsidRPr="00993D0F">
        <w:rPr>
          <w:rFonts w:ascii="Times New Roman" w:hAnsi="Times New Roman"/>
          <w:sz w:val="28"/>
          <w:szCs w:val="28"/>
        </w:rPr>
        <w:t xml:space="preserve">Каировский сельсовет                                                             </w:t>
      </w:r>
      <w:r w:rsidRPr="00993D0F">
        <w:rPr>
          <w:rFonts w:ascii="Times New Roman" w:hAnsi="Times New Roman"/>
          <w:sz w:val="28"/>
          <w:szCs w:val="28"/>
        </w:rPr>
        <w:tab/>
        <w:t xml:space="preserve">        О.М.Кажаев</w:t>
      </w: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p>
    <w:p w:rsidR="00993D0F" w:rsidRPr="00993D0F" w:rsidRDefault="00993D0F" w:rsidP="00993D0F">
      <w:pPr>
        <w:spacing w:after="0" w:line="240" w:lineRule="auto"/>
        <w:jc w:val="both"/>
        <w:rPr>
          <w:rFonts w:ascii="Times New Roman" w:hAnsi="Times New Roman"/>
          <w:sz w:val="28"/>
          <w:szCs w:val="28"/>
        </w:rPr>
      </w:pPr>
      <w:r w:rsidRPr="00993D0F">
        <w:rPr>
          <w:rFonts w:ascii="Times New Roman" w:hAnsi="Times New Roman"/>
          <w:sz w:val="28"/>
          <w:szCs w:val="28"/>
        </w:rPr>
        <w:t>Разослано: администрации района, постоянной комиссии, прокурору района</w:t>
      </w:r>
    </w:p>
    <w:p w:rsidR="00DC60E0" w:rsidRDefault="00DC60E0"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517BD5" w:rsidRDefault="00517BD5" w:rsidP="00395ED5">
      <w:pPr>
        <w:spacing w:after="0" w:line="240" w:lineRule="auto"/>
        <w:ind w:left="709"/>
        <w:jc w:val="both"/>
        <w:rPr>
          <w:rFonts w:ascii="Times New Roman" w:hAnsi="Times New Roman"/>
          <w:sz w:val="28"/>
          <w:szCs w:val="28"/>
        </w:rPr>
      </w:pPr>
    </w:p>
    <w:p w:rsidR="00DC60E0" w:rsidRDefault="00DC60E0" w:rsidP="00395ED5">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DC60E0" w:rsidRDefault="00DC60E0" w:rsidP="005D333D">
      <w:pPr>
        <w:spacing w:after="0" w:line="240" w:lineRule="auto"/>
        <w:ind w:left="709"/>
        <w:jc w:val="both"/>
        <w:rPr>
          <w:rFonts w:ascii="Times New Roman" w:hAnsi="Times New Roman"/>
          <w:sz w:val="28"/>
          <w:szCs w:val="28"/>
        </w:rPr>
      </w:pPr>
    </w:p>
    <w:p w:rsidR="00945263" w:rsidRDefault="00945263" w:rsidP="00993D0F">
      <w:pPr>
        <w:spacing w:after="0" w:line="240" w:lineRule="auto"/>
        <w:jc w:val="both"/>
        <w:rPr>
          <w:rFonts w:ascii="Times New Roman" w:hAnsi="Times New Roman"/>
          <w:sz w:val="28"/>
          <w:szCs w:val="28"/>
        </w:rPr>
      </w:pPr>
    </w:p>
    <w:p w:rsidR="00945263" w:rsidRDefault="00945263" w:rsidP="005D333D">
      <w:pPr>
        <w:spacing w:after="0" w:line="240" w:lineRule="auto"/>
        <w:ind w:left="709"/>
        <w:jc w:val="both"/>
        <w:rPr>
          <w:rFonts w:ascii="Times New Roman" w:hAnsi="Times New Roman"/>
          <w:sz w:val="28"/>
          <w:szCs w:val="28"/>
        </w:rPr>
      </w:pPr>
    </w:p>
    <w:p w:rsidR="000608A9" w:rsidRDefault="000608A9" w:rsidP="000608A9">
      <w:pPr>
        <w:spacing w:after="0" w:line="240" w:lineRule="auto"/>
        <w:ind w:left="5529"/>
        <w:rPr>
          <w:rFonts w:ascii="Times New Roman" w:hAnsi="Times New Roman"/>
          <w:sz w:val="28"/>
          <w:szCs w:val="28"/>
        </w:rPr>
      </w:pPr>
      <w:r>
        <w:rPr>
          <w:rFonts w:ascii="Times New Roman" w:hAnsi="Times New Roman"/>
          <w:sz w:val="28"/>
          <w:szCs w:val="28"/>
        </w:rPr>
        <w:lastRenderedPageBreak/>
        <w:t>Приложение</w:t>
      </w:r>
    </w:p>
    <w:p w:rsidR="000608A9" w:rsidRDefault="000608A9" w:rsidP="000608A9">
      <w:pPr>
        <w:spacing w:after="0" w:line="240" w:lineRule="auto"/>
        <w:ind w:left="5529"/>
        <w:rPr>
          <w:rFonts w:ascii="Times New Roman" w:hAnsi="Times New Roman"/>
          <w:sz w:val="28"/>
          <w:szCs w:val="28"/>
        </w:rPr>
      </w:pPr>
      <w:r>
        <w:rPr>
          <w:rFonts w:ascii="Times New Roman" w:hAnsi="Times New Roman"/>
          <w:sz w:val="28"/>
          <w:szCs w:val="28"/>
        </w:rPr>
        <w:t>к решению Совета депутатов</w:t>
      </w:r>
    </w:p>
    <w:p w:rsidR="000608A9" w:rsidRDefault="000608A9" w:rsidP="000608A9">
      <w:pPr>
        <w:spacing w:after="0" w:line="240" w:lineRule="auto"/>
        <w:ind w:left="5529"/>
        <w:rPr>
          <w:rFonts w:ascii="Times New Roman" w:hAnsi="Times New Roman"/>
          <w:sz w:val="28"/>
          <w:szCs w:val="28"/>
        </w:rPr>
      </w:pPr>
      <w:r>
        <w:rPr>
          <w:rFonts w:ascii="Times New Roman" w:hAnsi="Times New Roman"/>
          <w:sz w:val="28"/>
          <w:szCs w:val="28"/>
        </w:rPr>
        <w:t>Каировского сельсовета</w:t>
      </w:r>
    </w:p>
    <w:p w:rsidR="000608A9" w:rsidRDefault="000608A9" w:rsidP="000608A9">
      <w:pPr>
        <w:spacing w:after="0" w:line="240" w:lineRule="auto"/>
        <w:ind w:left="5529"/>
        <w:rPr>
          <w:rFonts w:ascii="Times New Roman" w:hAnsi="Times New Roman"/>
          <w:sz w:val="28"/>
          <w:szCs w:val="28"/>
        </w:rPr>
      </w:pPr>
      <w:r>
        <w:rPr>
          <w:rFonts w:ascii="Times New Roman" w:hAnsi="Times New Roman"/>
          <w:sz w:val="28"/>
          <w:szCs w:val="28"/>
        </w:rPr>
        <w:t xml:space="preserve">от </w:t>
      </w:r>
      <w:r w:rsidR="00F8476F">
        <w:rPr>
          <w:rFonts w:ascii="Times New Roman" w:hAnsi="Times New Roman"/>
          <w:sz w:val="28"/>
          <w:szCs w:val="28"/>
        </w:rPr>
        <w:t>2</w:t>
      </w:r>
      <w:r w:rsidR="00010D24">
        <w:rPr>
          <w:rFonts w:ascii="Times New Roman" w:hAnsi="Times New Roman"/>
          <w:sz w:val="28"/>
          <w:szCs w:val="28"/>
        </w:rPr>
        <w:t>4 декабря 2020 года № 16</w:t>
      </w:r>
      <w:r>
        <w:rPr>
          <w:rFonts w:ascii="Times New Roman" w:hAnsi="Times New Roman"/>
          <w:sz w:val="28"/>
          <w:szCs w:val="28"/>
        </w:rPr>
        <w:t xml:space="preserve"> </w:t>
      </w:r>
    </w:p>
    <w:p w:rsidR="00F0570A" w:rsidRDefault="00F0570A" w:rsidP="00DC60E0">
      <w:pPr>
        <w:spacing w:after="0" w:line="240" w:lineRule="auto"/>
        <w:ind w:left="709"/>
        <w:jc w:val="center"/>
        <w:rPr>
          <w:rFonts w:ascii="Times New Roman" w:hAnsi="Times New Roman"/>
          <w:sz w:val="28"/>
          <w:szCs w:val="28"/>
        </w:rPr>
      </w:pPr>
    </w:p>
    <w:p w:rsidR="00F0570A" w:rsidRPr="00F95C5A"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Положение</w:t>
      </w:r>
    </w:p>
    <w:p w:rsidR="009F7134"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 xml:space="preserve">об установлении пенсии за выслугу лет лицам, </w:t>
      </w:r>
    </w:p>
    <w:p w:rsidR="00F0570A" w:rsidRPr="00F95C5A" w:rsidRDefault="00F0570A" w:rsidP="00DC60E0">
      <w:pPr>
        <w:spacing w:after="0" w:line="240" w:lineRule="auto"/>
        <w:ind w:left="709"/>
        <w:jc w:val="center"/>
        <w:rPr>
          <w:rFonts w:ascii="Times New Roman" w:hAnsi="Times New Roman"/>
          <w:b/>
          <w:sz w:val="28"/>
          <w:szCs w:val="28"/>
        </w:rPr>
      </w:pPr>
      <w:r w:rsidRPr="00F95C5A">
        <w:rPr>
          <w:rFonts w:ascii="Times New Roman" w:hAnsi="Times New Roman"/>
          <w:b/>
          <w:sz w:val="28"/>
          <w:szCs w:val="28"/>
        </w:rPr>
        <w:t xml:space="preserve">замещавшим муниципальные должности и должности муниципальной службы органов местного самоуправления муниципального образования </w:t>
      </w:r>
      <w:r w:rsidR="009F7134">
        <w:rPr>
          <w:rFonts w:ascii="Times New Roman" w:hAnsi="Times New Roman"/>
          <w:b/>
          <w:sz w:val="28"/>
          <w:szCs w:val="28"/>
        </w:rPr>
        <w:t xml:space="preserve">Каировский сельсовет </w:t>
      </w:r>
      <w:r w:rsidRPr="00F95C5A">
        <w:rPr>
          <w:rFonts w:ascii="Times New Roman" w:hAnsi="Times New Roman"/>
          <w:b/>
          <w:sz w:val="28"/>
          <w:szCs w:val="28"/>
        </w:rPr>
        <w:t>Саракташск</w:t>
      </w:r>
      <w:r w:rsidR="009F7134">
        <w:rPr>
          <w:rFonts w:ascii="Times New Roman" w:hAnsi="Times New Roman"/>
          <w:b/>
          <w:sz w:val="28"/>
          <w:szCs w:val="28"/>
        </w:rPr>
        <w:t>ого</w:t>
      </w:r>
      <w:r w:rsidRPr="00F95C5A">
        <w:rPr>
          <w:rFonts w:ascii="Times New Roman" w:hAnsi="Times New Roman"/>
          <w:b/>
          <w:sz w:val="28"/>
          <w:szCs w:val="28"/>
        </w:rPr>
        <w:t xml:space="preserve"> район</w:t>
      </w:r>
      <w:r w:rsidR="009F7134">
        <w:rPr>
          <w:rFonts w:ascii="Times New Roman" w:hAnsi="Times New Roman"/>
          <w:b/>
          <w:sz w:val="28"/>
          <w:szCs w:val="28"/>
        </w:rPr>
        <w:t>а</w:t>
      </w:r>
      <w:r w:rsidRPr="00F95C5A">
        <w:rPr>
          <w:rFonts w:ascii="Times New Roman" w:hAnsi="Times New Roman"/>
          <w:b/>
          <w:sz w:val="28"/>
          <w:szCs w:val="28"/>
        </w:rPr>
        <w:t xml:space="preserve"> Оренбургской области</w:t>
      </w:r>
    </w:p>
    <w:p w:rsidR="00F0570A" w:rsidRDefault="00F0570A" w:rsidP="00DC60E0">
      <w:pPr>
        <w:spacing w:after="0" w:line="240" w:lineRule="auto"/>
        <w:ind w:left="709"/>
        <w:jc w:val="center"/>
        <w:rPr>
          <w:rFonts w:ascii="Times New Roman" w:hAnsi="Times New Roman"/>
          <w:sz w:val="28"/>
          <w:szCs w:val="28"/>
        </w:rPr>
      </w:pPr>
    </w:p>
    <w:p w:rsidR="00214C52" w:rsidRDefault="00214C52" w:rsidP="009B575B">
      <w:pPr>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w:t>
      </w:r>
      <w:r w:rsidR="00AD669E">
        <w:rPr>
          <w:rFonts w:ascii="Times New Roman" w:hAnsi="Times New Roman"/>
          <w:sz w:val="28"/>
          <w:szCs w:val="28"/>
        </w:rPr>
        <w:t xml:space="preserve"> устанавливает в соответствии со </w:t>
      </w:r>
      <w:r>
        <w:rPr>
          <w:rFonts w:ascii="Times New Roman" w:hAnsi="Times New Roman"/>
          <w:sz w:val="28"/>
          <w:szCs w:val="28"/>
        </w:rPr>
        <w:t>стать</w:t>
      </w:r>
      <w:r w:rsidR="00AD669E">
        <w:rPr>
          <w:rFonts w:ascii="Times New Roman" w:hAnsi="Times New Roman"/>
          <w:sz w:val="28"/>
          <w:szCs w:val="28"/>
        </w:rPr>
        <w:t>ей</w:t>
      </w:r>
      <w:r>
        <w:rPr>
          <w:rFonts w:ascii="Times New Roman" w:hAnsi="Times New Roman"/>
          <w:sz w:val="28"/>
          <w:szCs w:val="28"/>
        </w:rPr>
        <w:t xml:space="preserve"> 23 Федерального закона от 02.03.2007</w:t>
      </w:r>
      <w:r w:rsidR="00F6438A">
        <w:rPr>
          <w:rFonts w:ascii="Times New Roman" w:hAnsi="Times New Roman"/>
          <w:sz w:val="28"/>
          <w:szCs w:val="28"/>
        </w:rPr>
        <w:t xml:space="preserve"> </w:t>
      </w:r>
      <w:r>
        <w:rPr>
          <w:rFonts w:ascii="Times New Roman" w:hAnsi="Times New Roman"/>
          <w:sz w:val="28"/>
          <w:szCs w:val="28"/>
        </w:rPr>
        <w:t xml:space="preserve"> №</w:t>
      </w:r>
      <w:r w:rsidR="00F6438A">
        <w:rPr>
          <w:rFonts w:ascii="Times New Roman" w:hAnsi="Times New Roman"/>
          <w:sz w:val="28"/>
          <w:szCs w:val="28"/>
        </w:rPr>
        <w:t xml:space="preserve"> </w:t>
      </w:r>
      <w:r>
        <w:rPr>
          <w:rFonts w:ascii="Times New Roman" w:hAnsi="Times New Roman"/>
          <w:sz w:val="28"/>
          <w:szCs w:val="28"/>
        </w:rPr>
        <w:t xml:space="preserve">25-ФЗ «О муниципальной службе в Российской Федерации», </w:t>
      </w:r>
      <w:r w:rsidR="00AD669E">
        <w:rPr>
          <w:rFonts w:ascii="Times New Roman" w:hAnsi="Times New Roman"/>
          <w:sz w:val="28"/>
          <w:szCs w:val="28"/>
        </w:rPr>
        <w:t>статьей</w:t>
      </w:r>
      <w:r>
        <w:rPr>
          <w:rFonts w:ascii="Times New Roman" w:hAnsi="Times New Roman"/>
          <w:sz w:val="28"/>
          <w:szCs w:val="28"/>
        </w:rPr>
        <w:t xml:space="preserve"> 7 Федерального закона от 15.12.2001</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166-ФЗ «О государственном пенсионном обеспечении в Российской Федерации»</w:t>
      </w:r>
      <w:r w:rsidR="00AD669E">
        <w:rPr>
          <w:rFonts w:ascii="Times New Roman" w:hAnsi="Times New Roman"/>
          <w:sz w:val="28"/>
          <w:szCs w:val="28"/>
        </w:rPr>
        <w:t>, статьей</w:t>
      </w:r>
      <w:r>
        <w:rPr>
          <w:rFonts w:ascii="Times New Roman" w:hAnsi="Times New Roman"/>
          <w:sz w:val="28"/>
          <w:szCs w:val="28"/>
        </w:rPr>
        <w:t xml:space="preserve"> 13 Закона Оренбургской области от 10.10.2007</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w:t>
      </w:r>
      <w:r w:rsidR="00AD669E">
        <w:rPr>
          <w:rFonts w:ascii="Times New Roman" w:hAnsi="Times New Roman"/>
          <w:sz w:val="28"/>
          <w:szCs w:val="28"/>
        </w:rPr>
        <w:t>, Законом</w:t>
      </w:r>
      <w:r>
        <w:rPr>
          <w:rFonts w:ascii="Times New Roman" w:hAnsi="Times New Roman"/>
          <w:sz w:val="28"/>
          <w:szCs w:val="28"/>
        </w:rPr>
        <w:t xml:space="preserve"> Оренбургской области от 27.11.1996</w:t>
      </w:r>
      <w:r w:rsidR="00F6438A">
        <w:rPr>
          <w:rFonts w:ascii="Times New Roman" w:hAnsi="Times New Roman"/>
          <w:sz w:val="28"/>
          <w:szCs w:val="28"/>
        </w:rPr>
        <w:t xml:space="preserve"> </w:t>
      </w:r>
      <w:r>
        <w:rPr>
          <w:rFonts w:ascii="Times New Roman" w:hAnsi="Times New Roman"/>
          <w:sz w:val="28"/>
          <w:szCs w:val="28"/>
        </w:rPr>
        <w:t xml:space="preserve">«Об установлении пенсии за выслугу лет государственным гражданским служащим Оренбургской области» (с изменениями от </w:t>
      </w:r>
      <w:r w:rsidR="00002EDD">
        <w:rPr>
          <w:rFonts w:ascii="Times New Roman" w:hAnsi="Times New Roman"/>
          <w:sz w:val="28"/>
          <w:szCs w:val="28"/>
        </w:rPr>
        <w:t>11</w:t>
      </w:r>
      <w:r>
        <w:rPr>
          <w:rFonts w:ascii="Times New Roman" w:hAnsi="Times New Roman"/>
          <w:sz w:val="28"/>
          <w:szCs w:val="28"/>
        </w:rPr>
        <w:t>.</w:t>
      </w:r>
      <w:r w:rsidR="00002EDD">
        <w:rPr>
          <w:rFonts w:ascii="Times New Roman" w:hAnsi="Times New Roman"/>
          <w:sz w:val="28"/>
          <w:szCs w:val="28"/>
        </w:rPr>
        <w:t>09.2018</w:t>
      </w:r>
      <w:r>
        <w:rPr>
          <w:rFonts w:ascii="Times New Roman" w:hAnsi="Times New Roman"/>
          <w:sz w:val="28"/>
          <w:szCs w:val="28"/>
        </w:rPr>
        <w:t xml:space="preserve">) </w:t>
      </w:r>
      <w:r w:rsidR="00AD669E">
        <w:rPr>
          <w:rFonts w:ascii="Times New Roman" w:hAnsi="Times New Roman"/>
          <w:sz w:val="28"/>
          <w:szCs w:val="28"/>
        </w:rPr>
        <w:t xml:space="preserve">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62548C" w:rsidRPr="009F7134">
        <w:rPr>
          <w:rFonts w:ascii="Times New Roman" w:hAnsi="Times New Roman"/>
          <w:sz w:val="28"/>
          <w:szCs w:val="28"/>
        </w:rPr>
        <w:t>Каировский сельсовет</w:t>
      </w:r>
      <w:r w:rsidR="0062548C">
        <w:rPr>
          <w:rFonts w:ascii="Times New Roman" w:hAnsi="Times New Roman"/>
          <w:sz w:val="28"/>
          <w:szCs w:val="28"/>
        </w:rPr>
        <w:t xml:space="preserve"> </w:t>
      </w:r>
      <w:r w:rsidR="00AD669E">
        <w:rPr>
          <w:rFonts w:ascii="Times New Roman" w:hAnsi="Times New Roman"/>
          <w:sz w:val="28"/>
          <w:szCs w:val="28"/>
        </w:rPr>
        <w:t>Саракташск</w:t>
      </w:r>
      <w:r w:rsidR="0062548C">
        <w:rPr>
          <w:rFonts w:ascii="Times New Roman" w:hAnsi="Times New Roman"/>
          <w:sz w:val="28"/>
          <w:szCs w:val="28"/>
        </w:rPr>
        <w:t>ого</w:t>
      </w:r>
      <w:r w:rsidR="00AD669E">
        <w:rPr>
          <w:rFonts w:ascii="Times New Roman" w:hAnsi="Times New Roman"/>
          <w:sz w:val="28"/>
          <w:szCs w:val="28"/>
        </w:rPr>
        <w:t xml:space="preserve"> район</w:t>
      </w:r>
      <w:r w:rsidR="0062548C">
        <w:rPr>
          <w:rFonts w:ascii="Times New Roman" w:hAnsi="Times New Roman"/>
          <w:sz w:val="28"/>
          <w:szCs w:val="28"/>
        </w:rPr>
        <w:t>а Оренбургской области</w:t>
      </w:r>
      <w:r w:rsidR="00AD669E">
        <w:rPr>
          <w:rFonts w:ascii="Times New Roman" w:hAnsi="Times New Roman"/>
          <w:sz w:val="28"/>
          <w:szCs w:val="28"/>
        </w:rPr>
        <w:t>, определяет порядок и условия ее назначения и выплаты.</w:t>
      </w:r>
    </w:p>
    <w:p w:rsidR="00F95C5A" w:rsidRPr="00F95C5A" w:rsidRDefault="00F95C5A" w:rsidP="009B575B">
      <w:pPr>
        <w:spacing w:after="0" w:line="240" w:lineRule="auto"/>
        <w:ind w:firstLine="709"/>
        <w:jc w:val="both"/>
        <w:rPr>
          <w:rFonts w:ascii="Times New Roman" w:hAnsi="Times New Roman"/>
          <w:sz w:val="16"/>
          <w:szCs w:val="16"/>
        </w:rPr>
      </w:pPr>
    </w:p>
    <w:p w:rsidR="00AD669E" w:rsidRPr="00F95C5A" w:rsidRDefault="00AD669E"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Общие положения</w:t>
      </w:r>
    </w:p>
    <w:p w:rsidR="00F95C5A" w:rsidRPr="00F95C5A" w:rsidRDefault="00F95C5A" w:rsidP="00F95C5A">
      <w:pPr>
        <w:spacing w:after="0" w:line="240" w:lineRule="auto"/>
        <w:ind w:left="709"/>
        <w:jc w:val="both"/>
        <w:rPr>
          <w:rFonts w:ascii="Times New Roman" w:hAnsi="Times New Roman"/>
          <w:sz w:val="16"/>
          <w:szCs w:val="16"/>
        </w:rPr>
      </w:pPr>
    </w:p>
    <w:p w:rsidR="00AD669E" w:rsidRDefault="00AD669E"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517BD5" w:rsidRDefault="00AD669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62548C" w:rsidRPr="009F7134">
        <w:rPr>
          <w:rFonts w:ascii="Times New Roman" w:hAnsi="Times New Roman"/>
          <w:sz w:val="28"/>
          <w:szCs w:val="28"/>
        </w:rPr>
        <w:t>Каировский сельсовет Саракташского</w:t>
      </w:r>
      <w:r w:rsidRPr="009F7134">
        <w:rPr>
          <w:rFonts w:ascii="Times New Roman" w:hAnsi="Times New Roman"/>
          <w:sz w:val="28"/>
          <w:szCs w:val="28"/>
        </w:rPr>
        <w:t xml:space="preserve"> район</w:t>
      </w:r>
      <w:r w:rsidR="0062548C" w:rsidRPr="009F7134">
        <w:rPr>
          <w:rFonts w:ascii="Times New Roman" w:hAnsi="Times New Roman"/>
          <w:sz w:val="28"/>
          <w:szCs w:val="28"/>
        </w:rPr>
        <w:t>а</w:t>
      </w:r>
      <w:r w:rsidR="00A57261" w:rsidRPr="009F7134">
        <w:rPr>
          <w:rFonts w:ascii="Times New Roman" w:hAnsi="Times New Roman"/>
          <w:sz w:val="28"/>
          <w:szCs w:val="28"/>
        </w:rPr>
        <w:t xml:space="preserve"> Оренбургской области</w:t>
      </w:r>
      <w:r w:rsidRPr="009F7134">
        <w:rPr>
          <w:rFonts w:ascii="Times New Roman" w:hAnsi="Times New Roman"/>
          <w:sz w:val="28"/>
          <w:szCs w:val="28"/>
        </w:rPr>
        <w:t>, работавшим на</w:t>
      </w:r>
      <w:r>
        <w:rPr>
          <w:rFonts w:ascii="Times New Roman" w:hAnsi="Times New Roman"/>
          <w:sz w:val="28"/>
          <w:szCs w:val="28"/>
        </w:rPr>
        <w:t xml:space="preserve"> 13 марта 1996 года и позднее на должностях, предусмотренных реестром должностей муниципальной службы</w:t>
      </w:r>
      <w:r w:rsidR="00380995">
        <w:rPr>
          <w:rFonts w:ascii="Times New Roman" w:hAnsi="Times New Roman"/>
          <w:sz w:val="28"/>
          <w:szCs w:val="28"/>
        </w:rPr>
        <w:t xml:space="preserve">, установленным в соответствии </w:t>
      </w:r>
      <w:r w:rsidR="009466C1">
        <w:rPr>
          <w:rFonts w:ascii="Times New Roman" w:hAnsi="Times New Roman"/>
          <w:sz w:val="28"/>
          <w:szCs w:val="28"/>
        </w:rPr>
        <w:t xml:space="preserve">с действующим законодательством, и уволенным с муниципальной службы </w:t>
      </w:r>
      <w:r w:rsidR="009E20CD">
        <w:rPr>
          <w:rFonts w:ascii="Times New Roman" w:hAnsi="Times New Roman"/>
          <w:sz w:val="28"/>
          <w:szCs w:val="28"/>
        </w:rPr>
        <w:t xml:space="preserve">по основаниям, предусмотренным законодательством о муниципальной </w:t>
      </w:r>
      <w:r w:rsidR="00C0157A">
        <w:rPr>
          <w:rFonts w:ascii="Times New Roman" w:hAnsi="Times New Roman"/>
          <w:sz w:val="28"/>
          <w:szCs w:val="28"/>
        </w:rPr>
        <w:t>службе, трудовым законодательством, за исключением прекращения полномочий, связанных с виновными действиями.</w:t>
      </w:r>
    </w:p>
    <w:p w:rsidR="00F95C5A" w:rsidRPr="00F95C5A" w:rsidRDefault="00F95C5A" w:rsidP="009B575B">
      <w:pPr>
        <w:spacing w:after="0" w:line="240" w:lineRule="auto"/>
        <w:ind w:firstLine="709"/>
        <w:jc w:val="both"/>
        <w:rPr>
          <w:rFonts w:ascii="Times New Roman" w:hAnsi="Times New Roman"/>
          <w:sz w:val="16"/>
          <w:szCs w:val="16"/>
        </w:rPr>
      </w:pPr>
    </w:p>
    <w:p w:rsidR="006769D3" w:rsidRDefault="006769D3"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Обращение </w:t>
      </w:r>
      <w:r w:rsidR="00BD42FF">
        <w:rPr>
          <w:rFonts w:ascii="Times New Roman" w:hAnsi="Times New Roman"/>
          <w:sz w:val="28"/>
          <w:szCs w:val="28"/>
        </w:rPr>
        <w:t>за пенсией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BD42FF" w:rsidRDefault="00BD42FF"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замещавшие </w:t>
      </w:r>
      <w:r w:rsidR="00CB7A5F">
        <w:rPr>
          <w:rFonts w:ascii="Times New Roman" w:hAnsi="Times New Roman"/>
          <w:sz w:val="28"/>
          <w:szCs w:val="28"/>
        </w:rPr>
        <w:t xml:space="preserve">муниципальные должности </w:t>
      </w:r>
      <w:r>
        <w:rPr>
          <w:rFonts w:ascii="Times New Roman" w:hAnsi="Times New Roman"/>
          <w:sz w:val="28"/>
          <w:szCs w:val="28"/>
        </w:rPr>
        <w:t>и должности муниципальной службы органов местного самоуправления муниципального образования</w:t>
      </w:r>
      <w:r w:rsidR="002A52FA">
        <w:rPr>
          <w:rFonts w:ascii="Times New Roman" w:hAnsi="Times New Roman"/>
          <w:sz w:val="28"/>
          <w:szCs w:val="28"/>
        </w:rPr>
        <w:t xml:space="preserve"> Каировский сельсовет Саракташского</w:t>
      </w:r>
      <w:r>
        <w:rPr>
          <w:rFonts w:ascii="Times New Roman" w:hAnsi="Times New Roman"/>
          <w:sz w:val="28"/>
          <w:szCs w:val="28"/>
        </w:rPr>
        <w:t xml:space="preserve"> район</w:t>
      </w:r>
      <w:r w:rsidR="002A52FA">
        <w:rPr>
          <w:rFonts w:ascii="Times New Roman" w:hAnsi="Times New Roman"/>
          <w:sz w:val="28"/>
          <w:szCs w:val="28"/>
        </w:rPr>
        <w:t>а Оренбургской области</w:t>
      </w:r>
      <w:r w:rsidR="00CB7A5F">
        <w:rPr>
          <w:rFonts w:ascii="Times New Roman" w:hAnsi="Times New Roman"/>
          <w:sz w:val="28"/>
          <w:szCs w:val="28"/>
        </w:rPr>
        <w:t xml:space="preserve">, могут </w:t>
      </w:r>
      <w:r w:rsidR="00070326">
        <w:rPr>
          <w:rFonts w:ascii="Times New Roman" w:hAnsi="Times New Roman"/>
          <w:sz w:val="28"/>
          <w:szCs w:val="28"/>
        </w:rPr>
        <w:t xml:space="preserve">обращаться за пенсией за выслугу лет в любое время после </w:t>
      </w:r>
      <w:r w:rsidR="00517BD5">
        <w:rPr>
          <w:rFonts w:ascii="Times New Roman" w:hAnsi="Times New Roman"/>
          <w:sz w:val="28"/>
          <w:szCs w:val="28"/>
        </w:rPr>
        <w:t>приобретения</w:t>
      </w:r>
      <w:r w:rsidR="00070326">
        <w:rPr>
          <w:rFonts w:ascii="Times New Roman" w:hAnsi="Times New Roman"/>
          <w:sz w:val="28"/>
          <w:szCs w:val="28"/>
        </w:rPr>
        <w:t xml:space="preserve"> права на </w:t>
      </w:r>
      <w:r w:rsidR="008F3253">
        <w:rPr>
          <w:rFonts w:ascii="Times New Roman" w:hAnsi="Times New Roman"/>
          <w:sz w:val="28"/>
          <w:szCs w:val="28"/>
        </w:rPr>
        <w:t>пенсию за выслугу лет</w:t>
      </w:r>
      <w:r w:rsidR="00070326">
        <w:rPr>
          <w:rFonts w:ascii="Times New Roman" w:hAnsi="Times New Roman"/>
          <w:sz w:val="28"/>
          <w:szCs w:val="28"/>
        </w:rPr>
        <w:t>, без ограничения каким-либо сроком и независимо от характера их занятий ко времени обращения.</w:t>
      </w:r>
    </w:p>
    <w:p w:rsidR="00070326" w:rsidRDefault="00070326"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Средства на выплату пенсии </w:t>
      </w:r>
      <w:r w:rsidR="007E58D3">
        <w:rPr>
          <w:rFonts w:ascii="Times New Roman" w:hAnsi="Times New Roman"/>
          <w:sz w:val="28"/>
          <w:szCs w:val="28"/>
        </w:rPr>
        <w:t>за выслугу лет</w:t>
      </w:r>
    </w:p>
    <w:p w:rsidR="00A57261" w:rsidRPr="009F7134" w:rsidRDefault="00A57261" w:rsidP="00A57261">
      <w:pPr>
        <w:spacing w:after="0" w:line="240" w:lineRule="auto"/>
        <w:ind w:firstLine="709"/>
        <w:jc w:val="both"/>
        <w:rPr>
          <w:rFonts w:ascii="Times New Roman" w:hAnsi="Times New Roman"/>
          <w:sz w:val="28"/>
          <w:szCs w:val="28"/>
        </w:rPr>
      </w:pPr>
      <w:r w:rsidRPr="009F7134">
        <w:rPr>
          <w:rFonts w:ascii="Times New Roman" w:hAnsi="Times New Roman"/>
          <w:sz w:val="28"/>
          <w:szCs w:val="28"/>
        </w:rPr>
        <w:t xml:space="preserve">Определение и перерасчет размера пенсии за выслугу лет лицам, замещавшим муниципальные должности и должности муниципальной службы органов местного самоуправления поселения, будет осуществляться администрацией </w:t>
      </w:r>
      <w:r w:rsidR="009F7134" w:rsidRPr="009F7134">
        <w:rPr>
          <w:rFonts w:ascii="Times New Roman" w:hAnsi="Times New Roman"/>
          <w:sz w:val="28"/>
          <w:szCs w:val="28"/>
        </w:rPr>
        <w:t xml:space="preserve">Каировского сельсовета </w:t>
      </w:r>
      <w:r w:rsidR="0092326D">
        <w:rPr>
          <w:rFonts w:ascii="Times New Roman" w:hAnsi="Times New Roman"/>
          <w:sz w:val="28"/>
          <w:szCs w:val="28"/>
        </w:rPr>
        <w:t>Саракташского района.</w:t>
      </w:r>
    </w:p>
    <w:p w:rsidR="00F95C5A" w:rsidRPr="009F7134" w:rsidRDefault="00F95C5A" w:rsidP="00F95C5A">
      <w:pPr>
        <w:spacing w:after="0" w:line="240" w:lineRule="auto"/>
        <w:ind w:left="1789"/>
        <w:jc w:val="both"/>
        <w:rPr>
          <w:rFonts w:ascii="Times New Roman" w:hAnsi="Times New Roman"/>
          <w:sz w:val="16"/>
          <w:szCs w:val="16"/>
        </w:rPr>
      </w:pPr>
    </w:p>
    <w:p w:rsidR="00AA6FAC" w:rsidRDefault="007E58D3" w:rsidP="009B575B">
      <w:pPr>
        <w:spacing w:after="0" w:line="240" w:lineRule="auto"/>
        <w:ind w:firstLine="709"/>
        <w:jc w:val="both"/>
        <w:rPr>
          <w:rFonts w:ascii="Times New Roman" w:hAnsi="Times New Roman"/>
          <w:sz w:val="28"/>
          <w:szCs w:val="28"/>
        </w:rPr>
      </w:pPr>
      <w:r w:rsidRPr="009F7134">
        <w:rPr>
          <w:rFonts w:ascii="Times New Roman" w:hAnsi="Times New Roman"/>
          <w:sz w:val="28"/>
          <w:szCs w:val="28"/>
        </w:rPr>
        <w:t xml:space="preserve">Расходы по выплате пенсии за выслугу лет, предусмотренной настоящим Положением, осуществляются </w:t>
      </w:r>
      <w:r w:rsidR="00AA6FAC" w:rsidRPr="009F7134">
        <w:rPr>
          <w:rFonts w:ascii="Times New Roman" w:hAnsi="Times New Roman"/>
          <w:sz w:val="28"/>
          <w:szCs w:val="28"/>
        </w:rPr>
        <w:t>администрацией муниципального образования</w:t>
      </w:r>
      <w:r w:rsidR="00A57261" w:rsidRPr="009F7134">
        <w:rPr>
          <w:rFonts w:ascii="Times New Roman" w:hAnsi="Times New Roman"/>
          <w:sz w:val="28"/>
          <w:szCs w:val="28"/>
        </w:rPr>
        <w:t xml:space="preserve"> Каировский сельсовет</w:t>
      </w:r>
      <w:r w:rsidR="00AA6FAC">
        <w:rPr>
          <w:rFonts w:ascii="Times New Roman" w:hAnsi="Times New Roman"/>
          <w:sz w:val="28"/>
          <w:szCs w:val="28"/>
        </w:rPr>
        <w:t xml:space="preserve"> Саракташск</w:t>
      </w:r>
      <w:r w:rsidR="00A57261">
        <w:rPr>
          <w:rFonts w:ascii="Times New Roman" w:hAnsi="Times New Roman"/>
          <w:sz w:val="28"/>
          <w:szCs w:val="28"/>
        </w:rPr>
        <w:t>ого</w:t>
      </w:r>
      <w:r w:rsidR="00AA6FAC">
        <w:rPr>
          <w:rFonts w:ascii="Times New Roman" w:hAnsi="Times New Roman"/>
          <w:sz w:val="28"/>
          <w:szCs w:val="28"/>
        </w:rPr>
        <w:t xml:space="preserve"> район</w:t>
      </w:r>
      <w:r w:rsidR="00A57261">
        <w:rPr>
          <w:rFonts w:ascii="Times New Roman" w:hAnsi="Times New Roman"/>
          <w:sz w:val="28"/>
          <w:szCs w:val="28"/>
        </w:rPr>
        <w:t>а</w:t>
      </w:r>
      <w:r w:rsidR="00AA6FAC">
        <w:rPr>
          <w:rFonts w:ascii="Times New Roman" w:hAnsi="Times New Roman"/>
          <w:sz w:val="28"/>
          <w:szCs w:val="28"/>
        </w:rPr>
        <w:t xml:space="preserve"> из средств </w:t>
      </w:r>
      <w:r w:rsidR="00A57261" w:rsidRPr="009F7134">
        <w:rPr>
          <w:rFonts w:ascii="Times New Roman" w:hAnsi="Times New Roman"/>
          <w:sz w:val="28"/>
          <w:szCs w:val="28"/>
        </w:rPr>
        <w:t>местного</w:t>
      </w:r>
      <w:r w:rsidR="00AA6FAC" w:rsidRPr="009F7134">
        <w:rPr>
          <w:rFonts w:ascii="Times New Roman" w:hAnsi="Times New Roman"/>
          <w:sz w:val="28"/>
          <w:szCs w:val="28"/>
        </w:rPr>
        <w:t xml:space="preserve"> бюджет</w:t>
      </w:r>
      <w:r w:rsidR="005118C4" w:rsidRPr="009F7134">
        <w:rPr>
          <w:rFonts w:ascii="Times New Roman" w:hAnsi="Times New Roman"/>
          <w:sz w:val="28"/>
          <w:szCs w:val="28"/>
        </w:rPr>
        <w:t>а.</w:t>
      </w:r>
    </w:p>
    <w:p w:rsidR="00F95C5A" w:rsidRPr="00F95C5A" w:rsidRDefault="00F95C5A" w:rsidP="009B575B">
      <w:pPr>
        <w:spacing w:after="0" w:line="240" w:lineRule="auto"/>
        <w:ind w:firstLine="709"/>
        <w:jc w:val="both"/>
        <w:rPr>
          <w:rFonts w:ascii="Times New Roman" w:hAnsi="Times New Roman"/>
          <w:sz w:val="16"/>
          <w:szCs w:val="16"/>
        </w:rPr>
      </w:pPr>
    </w:p>
    <w:p w:rsidR="007E58D3" w:rsidRDefault="00AA6FAC"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Установление пенсии за выслугу лет</w:t>
      </w:r>
    </w:p>
    <w:p w:rsidR="00F95C5A" w:rsidRPr="00F95C5A" w:rsidRDefault="00F95C5A" w:rsidP="00F95C5A">
      <w:pPr>
        <w:spacing w:after="0" w:line="240" w:lineRule="auto"/>
        <w:ind w:left="1069"/>
        <w:rPr>
          <w:rFonts w:ascii="Times New Roman" w:hAnsi="Times New Roman"/>
          <w:b/>
          <w:sz w:val="16"/>
          <w:szCs w:val="16"/>
        </w:rPr>
      </w:pPr>
    </w:p>
    <w:p w:rsidR="00AA6FAC" w:rsidRDefault="008F3253" w:rsidP="009B575B">
      <w:pPr>
        <w:numPr>
          <w:ilvl w:val="1"/>
          <w:numId w:val="3"/>
        </w:numPr>
        <w:spacing w:after="0" w:line="240" w:lineRule="auto"/>
        <w:ind w:left="1287"/>
        <w:jc w:val="both"/>
        <w:rPr>
          <w:rFonts w:ascii="Times New Roman" w:hAnsi="Times New Roman"/>
          <w:sz w:val="28"/>
          <w:szCs w:val="28"/>
        </w:rPr>
      </w:pPr>
      <w:r>
        <w:rPr>
          <w:rFonts w:ascii="Times New Roman" w:hAnsi="Times New Roman"/>
          <w:sz w:val="28"/>
          <w:szCs w:val="28"/>
        </w:rPr>
        <w:t>Условия назначения пенсии</w:t>
      </w:r>
      <w:r w:rsidR="00AA6FAC">
        <w:rPr>
          <w:rFonts w:ascii="Times New Roman" w:hAnsi="Times New Roman"/>
          <w:sz w:val="28"/>
          <w:szCs w:val="28"/>
        </w:rPr>
        <w:t xml:space="preserve"> за выслугу лет</w:t>
      </w:r>
    </w:p>
    <w:p w:rsidR="00F95C5A" w:rsidRPr="00F95C5A" w:rsidRDefault="00F95C5A" w:rsidP="00F95C5A">
      <w:pPr>
        <w:spacing w:after="0" w:line="240" w:lineRule="auto"/>
        <w:ind w:left="1287"/>
        <w:jc w:val="both"/>
        <w:rPr>
          <w:rFonts w:ascii="Times New Roman" w:hAnsi="Times New Roman"/>
          <w:sz w:val="16"/>
          <w:szCs w:val="16"/>
        </w:rPr>
      </w:pPr>
    </w:p>
    <w:p w:rsidR="008F3253" w:rsidRDefault="008F3253" w:rsidP="009B575B">
      <w:pPr>
        <w:spacing w:after="0" w:line="240" w:lineRule="auto"/>
        <w:jc w:val="both"/>
        <w:rPr>
          <w:rFonts w:ascii="Times New Roman" w:hAnsi="Times New Roman"/>
          <w:sz w:val="28"/>
          <w:szCs w:val="28"/>
        </w:rPr>
      </w:pPr>
      <w:r>
        <w:rPr>
          <w:rFonts w:ascii="Times New Roman" w:hAnsi="Times New Roman"/>
          <w:sz w:val="28"/>
          <w:szCs w:val="28"/>
        </w:rPr>
        <w:t xml:space="preserve">            Лица, замещавшие муниципальные должности и должности муниципальной службы органов местного самоуправления муниципального образования </w:t>
      </w:r>
      <w:r w:rsidR="002A52FA">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2A52FA">
        <w:rPr>
          <w:rFonts w:ascii="Times New Roman" w:hAnsi="Times New Roman"/>
          <w:sz w:val="28"/>
          <w:szCs w:val="28"/>
        </w:rPr>
        <w:t>ого</w:t>
      </w:r>
      <w:r>
        <w:rPr>
          <w:rFonts w:ascii="Times New Roman" w:hAnsi="Times New Roman"/>
          <w:sz w:val="28"/>
          <w:szCs w:val="28"/>
        </w:rPr>
        <w:t xml:space="preserve"> район</w:t>
      </w:r>
      <w:r w:rsidR="002A52FA">
        <w:rPr>
          <w:rFonts w:ascii="Times New Roman" w:hAnsi="Times New Roman"/>
          <w:sz w:val="28"/>
          <w:szCs w:val="28"/>
        </w:rPr>
        <w:t>а Оренбургской области</w:t>
      </w:r>
      <w:r>
        <w:rPr>
          <w:rFonts w:ascii="Times New Roman" w:hAnsi="Times New Roman"/>
          <w:sz w:val="28"/>
          <w:szCs w:val="28"/>
        </w:rPr>
        <w:t>,</w:t>
      </w:r>
      <w:r w:rsidRPr="008F3253">
        <w:rPr>
          <w:rFonts w:ascii="Times New Roman" w:hAnsi="Times New Roman"/>
          <w:sz w:val="28"/>
          <w:szCs w:val="28"/>
        </w:rPr>
        <w:t xml:space="preserve"> </w:t>
      </w:r>
      <w:r>
        <w:rPr>
          <w:rFonts w:ascii="Times New Roman" w:hAnsi="Times New Roman"/>
          <w:sz w:val="28"/>
          <w:szCs w:val="28"/>
        </w:rPr>
        <w:t>имеют право</w:t>
      </w:r>
      <w:r w:rsidR="00170687">
        <w:rPr>
          <w:rFonts w:ascii="Times New Roman" w:hAnsi="Times New Roman"/>
          <w:sz w:val="28"/>
          <w:szCs w:val="28"/>
        </w:rPr>
        <w:t xml:space="preserve">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w:t>
      </w:r>
      <w:r w:rsidR="00414742">
        <w:rPr>
          <w:rFonts w:ascii="Times New Roman" w:hAnsi="Times New Roman"/>
          <w:sz w:val="28"/>
          <w:szCs w:val="28"/>
        </w:rPr>
        <w:t xml:space="preserve">ым законом </w:t>
      </w:r>
      <w:r w:rsidR="00E842F6">
        <w:rPr>
          <w:rFonts w:ascii="Times New Roman" w:hAnsi="Times New Roman"/>
          <w:sz w:val="28"/>
          <w:szCs w:val="28"/>
        </w:rPr>
        <w:t>от 15.12.2001</w:t>
      </w:r>
      <w:r w:rsidR="00F6438A">
        <w:rPr>
          <w:rFonts w:ascii="Times New Roman" w:hAnsi="Times New Roman"/>
          <w:sz w:val="28"/>
          <w:szCs w:val="28"/>
        </w:rPr>
        <w:t xml:space="preserve"> </w:t>
      </w:r>
      <w:r w:rsidR="00E842F6">
        <w:rPr>
          <w:rFonts w:ascii="Times New Roman" w:hAnsi="Times New Roman"/>
          <w:sz w:val="28"/>
          <w:szCs w:val="28"/>
        </w:rPr>
        <w:t>г. №</w:t>
      </w:r>
      <w:r w:rsidR="002A52FA">
        <w:rPr>
          <w:rFonts w:ascii="Times New Roman" w:hAnsi="Times New Roman"/>
          <w:sz w:val="28"/>
          <w:szCs w:val="28"/>
        </w:rPr>
        <w:t xml:space="preserve"> </w:t>
      </w:r>
      <w:r w:rsidR="00E842F6">
        <w:rPr>
          <w:rFonts w:ascii="Times New Roman" w:hAnsi="Times New Roman"/>
          <w:sz w:val="28"/>
          <w:szCs w:val="28"/>
        </w:rPr>
        <w:t>166-ФЗ</w:t>
      </w:r>
      <w:r w:rsidR="00170687">
        <w:rPr>
          <w:rFonts w:ascii="Times New Roman" w:hAnsi="Times New Roman"/>
          <w:sz w:val="28"/>
          <w:szCs w:val="28"/>
        </w:rPr>
        <w:t xml:space="preserve"> «О государственном пенсионном обеспечении в Российской Федерации»</w:t>
      </w:r>
      <w:r w:rsidR="00517BD5">
        <w:rPr>
          <w:rFonts w:ascii="Times New Roman" w:hAnsi="Times New Roman"/>
          <w:sz w:val="28"/>
          <w:szCs w:val="28"/>
        </w:rPr>
        <w:t>.</w:t>
      </w:r>
    </w:p>
    <w:p w:rsidR="00AA6FAC" w:rsidRDefault="00170687" w:rsidP="009B575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74247">
        <w:rPr>
          <w:rFonts w:ascii="Times New Roman" w:hAnsi="Times New Roman"/>
          <w:sz w:val="28"/>
          <w:szCs w:val="28"/>
        </w:rPr>
        <w:t xml:space="preserve">енсия за выслугу лет устанавливается </w:t>
      </w:r>
      <w:r>
        <w:rPr>
          <w:rFonts w:ascii="Times New Roman" w:hAnsi="Times New Roman"/>
          <w:sz w:val="28"/>
          <w:szCs w:val="28"/>
        </w:rPr>
        <w:t>к</w:t>
      </w:r>
      <w:r w:rsidR="00974247">
        <w:rPr>
          <w:rFonts w:ascii="Times New Roman" w:hAnsi="Times New Roman"/>
          <w:sz w:val="28"/>
          <w:szCs w:val="28"/>
        </w:rPr>
        <w:t xml:space="preserve"> страховой пенсии по старости (инвалидности)</w:t>
      </w:r>
      <w:r>
        <w:rPr>
          <w:rFonts w:ascii="Times New Roman" w:hAnsi="Times New Roman"/>
          <w:sz w:val="28"/>
          <w:szCs w:val="28"/>
        </w:rPr>
        <w:t>, назначенной</w:t>
      </w:r>
      <w:r w:rsidR="00974247">
        <w:rPr>
          <w:rFonts w:ascii="Times New Roman" w:hAnsi="Times New Roman"/>
          <w:sz w:val="28"/>
          <w:szCs w:val="28"/>
        </w:rPr>
        <w:t xml:space="preserve"> в соответствии с Федеральным законом </w:t>
      </w:r>
      <w:r w:rsidR="00F6438A">
        <w:rPr>
          <w:rFonts w:ascii="Times New Roman" w:hAnsi="Times New Roman"/>
          <w:sz w:val="28"/>
          <w:szCs w:val="28"/>
        </w:rPr>
        <w:t xml:space="preserve">от </w:t>
      </w:r>
      <w:r w:rsidR="008904F8">
        <w:rPr>
          <w:rFonts w:ascii="Times New Roman" w:hAnsi="Times New Roman"/>
          <w:sz w:val="28"/>
          <w:szCs w:val="28"/>
        </w:rPr>
        <w:t>28</w:t>
      </w:r>
      <w:r w:rsidR="00F6438A">
        <w:rPr>
          <w:rFonts w:ascii="Times New Roman" w:hAnsi="Times New Roman"/>
          <w:sz w:val="28"/>
          <w:szCs w:val="28"/>
        </w:rPr>
        <w:t>.12.201</w:t>
      </w:r>
      <w:r w:rsidR="008904F8">
        <w:rPr>
          <w:rFonts w:ascii="Times New Roman" w:hAnsi="Times New Roman"/>
          <w:sz w:val="28"/>
          <w:szCs w:val="28"/>
        </w:rPr>
        <w:t xml:space="preserve">3 </w:t>
      </w:r>
      <w:r w:rsidR="00F6438A">
        <w:rPr>
          <w:rFonts w:ascii="Times New Roman" w:hAnsi="Times New Roman"/>
          <w:sz w:val="28"/>
          <w:szCs w:val="28"/>
        </w:rPr>
        <w:t>г. №</w:t>
      </w:r>
      <w:r w:rsidR="008904F8">
        <w:rPr>
          <w:rFonts w:ascii="Times New Roman" w:hAnsi="Times New Roman"/>
          <w:sz w:val="28"/>
          <w:szCs w:val="28"/>
        </w:rPr>
        <w:t xml:space="preserve"> 400</w:t>
      </w:r>
      <w:r w:rsidR="00F6438A">
        <w:rPr>
          <w:rFonts w:ascii="Times New Roman" w:hAnsi="Times New Roman"/>
          <w:sz w:val="28"/>
          <w:szCs w:val="28"/>
        </w:rPr>
        <w:t xml:space="preserve">-ФЗ </w:t>
      </w:r>
      <w:r w:rsidR="00974247">
        <w:rPr>
          <w:rFonts w:ascii="Times New Roman" w:hAnsi="Times New Roman"/>
          <w:sz w:val="28"/>
          <w:szCs w:val="28"/>
        </w:rPr>
        <w:t>«О страховых пенсиях»</w:t>
      </w:r>
      <w:r>
        <w:rPr>
          <w:rFonts w:ascii="Times New Roman" w:hAnsi="Times New Roman"/>
          <w:sz w:val="28"/>
          <w:szCs w:val="28"/>
        </w:rPr>
        <w:t xml:space="preserve"> либо досрочно назначенной в соответствии с Законом Российской Федерации </w:t>
      </w:r>
      <w:r w:rsidR="008904F8">
        <w:rPr>
          <w:rFonts w:ascii="Times New Roman" w:hAnsi="Times New Roman"/>
          <w:sz w:val="28"/>
          <w:szCs w:val="28"/>
        </w:rPr>
        <w:t>от 19.04.1991 г.</w:t>
      </w:r>
      <w:r w:rsidR="0092737C">
        <w:rPr>
          <w:rFonts w:ascii="Times New Roman" w:hAnsi="Times New Roman"/>
          <w:sz w:val="28"/>
          <w:szCs w:val="28"/>
        </w:rPr>
        <w:t xml:space="preserve"> №1032-1</w:t>
      </w:r>
      <w:r w:rsidR="008904F8">
        <w:rPr>
          <w:rFonts w:ascii="Times New Roman" w:hAnsi="Times New Roman"/>
          <w:sz w:val="28"/>
          <w:szCs w:val="28"/>
        </w:rPr>
        <w:t xml:space="preserve"> </w:t>
      </w:r>
      <w:r>
        <w:rPr>
          <w:rFonts w:ascii="Times New Roman" w:hAnsi="Times New Roman"/>
          <w:sz w:val="28"/>
          <w:szCs w:val="28"/>
        </w:rPr>
        <w:t>«О занятости населения в Российской Федерации»</w:t>
      </w:r>
      <w:r w:rsidR="00974247">
        <w:rPr>
          <w:rFonts w:ascii="Times New Roman" w:hAnsi="Times New Roman"/>
          <w:sz w:val="28"/>
          <w:szCs w:val="28"/>
        </w:rPr>
        <w:t>.</w:t>
      </w:r>
    </w:p>
    <w:p w:rsidR="00974247" w:rsidRDefault="00D92E76"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w:t>
      </w:r>
      <w:r w:rsidR="00FD7824">
        <w:rPr>
          <w:rFonts w:ascii="Times New Roman" w:hAnsi="Times New Roman"/>
          <w:sz w:val="28"/>
          <w:szCs w:val="28"/>
        </w:rPr>
        <w:t xml:space="preserve">муниципального образования </w:t>
      </w:r>
      <w:r w:rsidR="00A57261" w:rsidRPr="009F7134">
        <w:rPr>
          <w:rFonts w:ascii="Times New Roman" w:hAnsi="Times New Roman"/>
          <w:sz w:val="28"/>
          <w:szCs w:val="28"/>
        </w:rPr>
        <w:t>Каировский сельсовет</w:t>
      </w:r>
      <w:r w:rsidR="00A57261">
        <w:rPr>
          <w:rFonts w:ascii="Times New Roman" w:hAnsi="Times New Roman"/>
          <w:sz w:val="28"/>
          <w:szCs w:val="28"/>
        </w:rPr>
        <w:t xml:space="preserve"> </w:t>
      </w:r>
      <w:r w:rsidR="00FD7824">
        <w:rPr>
          <w:rFonts w:ascii="Times New Roman" w:hAnsi="Times New Roman"/>
          <w:sz w:val="28"/>
          <w:szCs w:val="28"/>
        </w:rPr>
        <w:t>Саракташск</w:t>
      </w:r>
      <w:r w:rsidR="00A57261">
        <w:rPr>
          <w:rFonts w:ascii="Times New Roman" w:hAnsi="Times New Roman"/>
          <w:sz w:val="28"/>
          <w:szCs w:val="28"/>
        </w:rPr>
        <w:t>ого</w:t>
      </w:r>
      <w:r w:rsidR="00FD7824">
        <w:rPr>
          <w:rFonts w:ascii="Times New Roman" w:hAnsi="Times New Roman"/>
          <w:sz w:val="28"/>
          <w:szCs w:val="28"/>
        </w:rPr>
        <w:t xml:space="preserve"> район</w:t>
      </w:r>
      <w:r w:rsidR="00A57261">
        <w:rPr>
          <w:rFonts w:ascii="Times New Roman" w:hAnsi="Times New Roman"/>
          <w:sz w:val="28"/>
          <w:szCs w:val="28"/>
        </w:rPr>
        <w:t>а</w:t>
      </w:r>
      <w:r w:rsidR="00FD7824">
        <w:rPr>
          <w:rFonts w:ascii="Times New Roman" w:hAnsi="Times New Roman"/>
          <w:sz w:val="28"/>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F95C5A" w:rsidRPr="00F95C5A" w:rsidRDefault="00F95C5A" w:rsidP="009B575B">
      <w:pPr>
        <w:spacing w:after="0" w:line="240" w:lineRule="auto"/>
        <w:ind w:firstLine="709"/>
        <w:jc w:val="both"/>
        <w:rPr>
          <w:rFonts w:ascii="Times New Roman" w:hAnsi="Times New Roman"/>
          <w:sz w:val="16"/>
          <w:szCs w:val="16"/>
        </w:rPr>
      </w:pPr>
    </w:p>
    <w:p w:rsidR="00FD7824" w:rsidRDefault="00FD7824"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Размер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FD7824" w:rsidRDefault="00413824" w:rsidP="009B575B">
      <w:pPr>
        <w:spacing w:after="0" w:line="240" w:lineRule="auto"/>
        <w:jc w:val="both"/>
        <w:rPr>
          <w:rFonts w:ascii="Times New Roman" w:hAnsi="Times New Roman"/>
          <w:sz w:val="28"/>
          <w:szCs w:val="28"/>
        </w:rPr>
      </w:pPr>
      <w:r>
        <w:rPr>
          <w:rFonts w:ascii="Times New Roman" w:hAnsi="Times New Roman"/>
          <w:sz w:val="28"/>
          <w:szCs w:val="28"/>
        </w:rPr>
        <w:t xml:space="preserve">         </w:t>
      </w:r>
      <w:r w:rsidR="00170687">
        <w:rPr>
          <w:rFonts w:ascii="Times New Roman" w:hAnsi="Times New Roman"/>
          <w:sz w:val="28"/>
          <w:szCs w:val="28"/>
        </w:rPr>
        <w:t xml:space="preserve">Лицам, замещавшим муниципальные должности и должности муниципальной службы органов местного самоуправления муниципального образования </w:t>
      </w:r>
      <w:r w:rsidR="00A57261" w:rsidRPr="009F7134">
        <w:rPr>
          <w:rFonts w:ascii="Times New Roman" w:hAnsi="Times New Roman"/>
          <w:sz w:val="28"/>
          <w:szCs w:val="28"/>
        </w:rPr>
        <w:t>Каировский сельсовет</w:t>
      </w:r>
      <w:r w:rsidR="00A57261">
        <w:rPr>
          <w:rFonts w:ascii="Times New Roman" w:hAnsi="Times New Roman"/>
          <w:sz w:val="28"/>
          <w:szCs w:val="28"/>
        </w:rPr>
        <w:t xml:space="preserve"> Саракташского</w:t>
      </w:r>
      <w:r w:rsidR="00170687">
        <w:rPr>
          <w:rFonts w:ascii="Times New Roman" w:hAnsi="Times New Roman"/>
          <w:sz w:val="28"/>
          <w:szCs w:val="28"/>
        </w:rPr>
        <w:t xml:space="preserve"> район</w:t>
      </w:r>
      <w:r w:rsidR="00A57261">
        <w:rPr>
          <w:rFonts w:ascii="Times New Roman" w:hAnsi="Times New Roman"/>
          <w:sz w:val="28"/>
          <w:szCs w:val="28"/>
        </w:rPr>
        <w:t>а</w:t>
      </w:r>
      <w:r w:rsidR="00170687">
        <w:rPr>
          <w:rFonts w:ascii="Times New Roman" w:hAnsi="Times New Roman"/>
          <w:sz w:val="28"/>
          <w:szCs w:val="28"/>
        </w:rPr>
        <w:t xml:space="preserve"> п</w:t>
      </w:r>
      <w:r w:rsidR="00FD7824">
        <w:rPr>
          <w:rFonts w:ascii="Times New Roman" w:hAnsi="Times New Roman"/>
          <w:sz w:val="28"/>
          <w:szCs w:val="28"/>
        </w:rPr>
        <w:t>енсия за выслугу лет назначается</w:t>
      </w:r>
      <w:r w:rsidR="00170687">
        <w:rPr>
          <w:rFonts w:ascii="Times New Roman" w:hAnsi="Times New Roman"/>
          <w:sz w:val="28"/>
          <w:szCs w:val="28"/>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w:t>
      </w:r>
      <w:r w:rsidR="002C3A38">
        <w:rPr>
          <w:rFonts w:ascii="Times New Roman" w:hAnsi="Times New Roman"/>
          <w:sz w:val="28"/>
          <w:szCs w:val="28"/>
        </w:rPr>
        <w:t>ена</w:t>
      </w:r>
      <w:r w:rsidR="00170687">
        <w:rPr>
          <w:rFonts w:ascii="Times New Roman" w:hAnsi="Times New Roman"/>
          <w:sz w:val="28"/>
          <w:szCs w:val="28"/>
        </w:rPr>
        <w:t xml:space="preserve"> Федеральн</w:t>
      </w:r>
      <w:r w:rsidR="00414742">
        <w:rPr>
          <w:rFonts w:ascii="Times New Roman" w:hAnsi="Times New Roman"/>
          <w:sz w:val="28"/>
          <w:szCs w:val="28"/>
        </w:rPr>
        <w:t>ым</w:t>
      </w:r>
      <w:r w:rsidR="00170687">
        <w:rPr>
          <w:rFonts w:ascii="Times New Roman" w:hAnsi="Times New Roman"/>
          <w:sz w:val="28"/>
          <w:szCs w:val="28"/>
        </w:rPr>
        <w:t xml:space="preserve"> закон</w:t>
      </w:r>
      <w:r w:rsidR="00414742">
        <w:rPr>
          <w:rFonts w:ascii="Times New Roman" w:hAnsi="Times New Roman"/>
          <w:sz w:val="28"/>
          <w:szCs w:val="28"/>
        </w:rPr>
        <w:t>ом</w:t>
      </w:r>
      <w:r w:rsidR="002C3A38" w:rsidRPr="002C3A38">
        <w:rPr>
          <w:rFonts w:ascii="Times New Roman" w:hAnsi="Times New Roman"/>
          <w:sz w:val="28"/>
          <w:szCs w:val="28"/>
        </w:rPr>
        <w:t xml:space="preserve"> </w:t>
      </w:r>
      <w:r w:rsidR="002C3A38">
        <w:rPr>
          <w:rFonts w:ascii="Times New Roman" w:hAnsi="Times New Roman"/>
          <w:sz w:val="28"/>
          <w:szCs w:val="28"/>
        </w:rPr>
        <w:t>от 15.12.2001 г. № 166-ФЗ</w:t>
      </w:r>
      <w:r w:rsidR="00170687">
        <w:rPr>
          <w:rFonts w:ascii="Times New Roman" w:hAnsi="Times New Roman"/>
          <w:sz w:val="28"/>
          <w:szCs w:val="28"/>
        </w:rPr>
        <w:t xml:space="preserve"> «О государственном пенсионном обеспечении в Российской Федерации»,</w:t>
      </w:r>
      <w:r w:rsidR="00FD7824">
        <w:rPr>
          <w:rFonts w:ascii="Times New Roman" w:hAnsi="Times New Roman"/>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00844333">
        <w:rPr>
          <w:rFonts w:ascii="Times New Roman" w:hAnsi="Times New Roman"/>
          <w:sz w:val="28"/>
          <w:szCs w:val="28"/>
        </w:rPr>
        <w:lastRenderedPageBreak/>
        <w:t>фиксированной выплаты к страховой пенсии, установленных в соответствии с Федеральным законом</w:t>
      </w:r>
      <w:r w:rsidR="00850C7A" w:rsidRPr="00850C7A">
        <w:rPr>
          <w:rFonts w:ascii="Times New Roman" w:hAnsi="Times New Roman"/>
          <w:sz w:val="28"/>
          <w:szCs w:val="28"/>
        </w:rPr>
        <w:t xml:space="preserve"> </w:t>
      </w:r>
      <w:r w:rsidR="00850C7A">
        <w:rPr>
          <w:rFonts w:ascii="Times New Roman" w:hAnsi="Times New Roman"/>
          <w:sz w:val="28"/>
          <w:szCs w:val="28"/>
        </w:rPr>
        <w:t xml:space="preserve">от 28.12.2013 г. № 400-ФЗ </w:t>
      </w:r>
      <w:r w:rsidR="00844333">
        <w:rPr>
          <w:rFonts w:ascii="Times New Roman" w:hAnsi="Times New Roman"/>
          <w:sz w:val="28"/>
          <w:szCs w:val="28"/>
        </w:rPr>
        <w:t xml:space="preserve"> «О страховых пенсиях». За каждый полный год стажа муниципальной службы </w:t>
      </w:r>
      <w:r w:rsidR="00040316">
        <w:rPr>
          <w:rFonts w:ascii="Times New Roman" w:hAnsi="Times New Roman"/>
          <w:sz w:val="28"/>
          <w:szCs w:val="28"/>
        </w:rPr>
        <w:t>сверх необходимого стажа</w:t>
      </w:r>
      <w:r w:rsidR="00844333">
        <w:rPr>
          <w:rFonts w:ascii="Times New Roman" w:hAnsi="Times New Roman"/>
          <w:sz w:val="28"/>
          <w:szCs w:val="28"/>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w:t>
      </w:r>
      <w:r w:rsidR="005B30B4">
        <w:rPr>
          <w:rFonts w:ascii="Times New Roman" w:hAnsi="Times New Roman"/>
          <w:sz w:val="28"/>
          <w:szCs w:val="28"/>
        </w:rPr>
        <w:t>к страховой пенсии не может превышать 75 процентов среднемесячного заработка муниципального служащего.</w:t>
      </w:r>
    </w:p>
    <w:p w:rsidR="00F95C5A" w:rsidRPr="00F95C5A" w:rsidRDefault="00F95C5A" w:rsidP="009B575B">
      <w:pPr>
        <w:spacing w:after="0" w:line="240" w:lineRule="auto"/>
        <w:jc w:val="both"/>
        <w:rPr>
          <w:rFonts w:ascii="Times New Roman" w:hAnsi="Times New Roman"/>
          <w:sz w:val="16"/>
          <w:szCs w:val="16"/>
        </w:rPr>
      </w:pPr>
    </w:p>
    <w:p w:rsidR="005B30B4" w:rsidRDefault="008E3AD9"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33765E" w:rsidRDefault="008E3AD9" w:rsidP="009B575B">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w:t>
      </w:r>
      <w:r w:rsidR="0033765E">
        <w:rPr>
          <w:rFonts w:ascii="Times New Roman" w:hAnsi="Times New Roman"/>
          <w:sz w:val="28"/>
          <w:szCs w:val="28"/>
        </w:rPr>
        <w:t>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F95C5A" w:rsidRPr="00F95C5A" w:rsidRDefault="00F95C5A" w:rsidP="009B575B">
      <w:pPr>
        <w:spacing w:after="0" w:line="240" w:lineRule="auto"/>
        <w:ind w:firstLine="709"/>
        <w:jc w:val="both"/>
        <w:rPr>
          <w:rFonts w:ascii="Times New Roman" w:hAnsi="Times New Roman"/>
          <w:sz w:val="16"/>
          <w:szCs w:val="16"/>
        </w:rPr>
      </w:pPr>
    </w:p>
    <w:p w:rsidR="0033765E" w:rsidRDefault="00C61B1A"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26118B" w:rsidRDefault="00C61B1A"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Выплата пенсии за выслугу лет прекращается лицу, которому в соответствии с федеральным </w:t>
      </w:r>
      <w:r w:rsidR="0026118B">
        <w:rPr>
          <w:rFonts w:ascii="Times New Roman" w:hAnsi="Times New Roman"/>
          <w:sz w:val="28"/>
          <w:szCs w:val="28"/>
        </w:rPr>
        <w:t>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2C593F" w:rsidRDefault="006E2FA9"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смерти получателя, недополученная сумма пенсии за выслугу лет, включая месяц </w:t>
      </w:r>
      <w:r w:rsidR="002C593F">
        <w:rPr>
          <w:rFonts w:ascii="Times New Roman" w:hAnsi="Times New Roman"/>
          <w:sz w:val="28"/>
          <w:szCs w:val="28"/>
        </w:rPr>
        <w:t>его смерти, выплачивается наследникам в порядке, установленном законодательством Российской Федерации.</w:t>
      </w:r>
    </w:p>
    <w:p w:rsidR="00C61B1A" w:rsidRDefault="002C593F"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w:t>
      </w:r>
      <w:r w:rsidRPr="009F7134">
        <w:rPr>
          <w:rFonts w:ascii="Times New Roman" w:hAnsi="Times New Roman"/>
          <w:sz w:val="28"/>
          <w:szCs w:val="28"/>
        </w:rPr>
        <w:t>администраци</w:t>
      </w:r>
      <w:r w:rsidR="009F7134" w:rsidRPr="009F7134">
        <w:rPr>
          <w:rFonts w:ascii="Times New Roman" w:hAnsi="Times New Roman"/>
          <w:sz w:val="28"/>
          <w:szCs w:val="28"/>
        </w:rPr>
        <w:t>ей</w:t>
      </w:r>
      <w:r w:rsidRPr="009F7134">
        <w:rPr>
          <w:rFonts w:ascii="Times New Roman" w:hAnsi="Times New Roman"/>
          <w:sz w:val="28"/>
          <w:szCs w:val="28"/>
        </w:rPr>
        <w:t xml:space="preserve"> муниципального образования </w:t>
      </w:r>
      <w:r w:rsidR="009F7134" w:rsidRPr="009F7134">
        <w:rPr>
          <w:rFonts w:ascii="Times New Roman" w:hAnsi="Times New Roman"/>
          <w:sz w:val="28"/>
          <w:szCs w:val="28"/>
        </w:rPr>
        <w:t xml:space="preserve">Каировский сельсовет </w:t>
      </w:r>
      <w:r w:rsidRPr="009F7134">
        <w:rPr>
          <w:rFonts w:ascii="Times New Roman" w:hAnsi="Times New Roman"/>
          <w:sz w:val="28"/>
          <w:szCs w:val="28"/>
        </w:rPr>
        <w:t>Саракташск</w:t>
      </w:r>
      <w:r w:rsidR="009F7134" w:rsidRPr="009F7134">
        <w:rPr>
          <w:rFonts w:ascii="Times New Roman" w:hAnsi="Times New Roman"/>
          <w:sz w:val="28"/>
          <w:szCs w:val="28"/>
        </w:rPr>
        <w:t>ого</w:t>
      </w:r>
      <w:r w:rsidRPr="009F7134">
        <w:rPr>
          <w:rFonts w:ascii="Times New Roman" w:hAnsi="Times New Roman"/>
          <w:sz w:val="28"/>
          <w:szCs w:val="28"/>
        </w:rPr>
        <w:t xml:space="preserve"> район</w:t>
      </w:r>
      <w:r w:rsidR="009F7134" w:rsidRPr="009F7134">
        <w:rPr>
          <w:rFonts w:ascii="Times New Roman" w:hAnsi="Times New Roman"/>
          <w:sz w:val="28"/>
          <w:szCs w:val="28"/>
        </w:rPr>
        <w:t>а</w:t>
      </w:r>
      <w:r w:rsidRPr="009F7134">
        <w:rPr>
          <w:rFonts w:ascii="Times New Roman" w:hAnsi="Times New Roman"/>
          <w:sz w:val="28"/>
          <w:szCs w:val="28"/>
        </w:rPr>
        <w:t xml:space="preserve"> из органов </w:t>
      </w:r>
      <w:r w:rsidR="0009156E" w:rsidRPr="009F7134">
        <w:rPr>
          <w:rFonts w:ascii="Times New Roman" w:hAnsi="Times New Roman"/>
          <w:sz w:val="28"/>
          <w:szCs w:val="28"/>
        </w:rPr>
        <w:t xml:space="preserve">Пенсионного </w:t>
      </w:r>
      <w:r w:rsidR="004155F3" w:rsidRPr="009F7134">
        <w:rPr>
          <w:rFonts w:ascii="Times New Roman" w:hAnsi="Times New Roman"/>
          <w:sz w:val="28"/>
          <w:szCs w:val="28"/>
        </w:rPr>
        <w:t>Фонда Российской</w:t>
      </w:r>
      <w:r w:rsidR="004155F3">
        <w:rPr>
          <w:rFonts w:ascii="Times New Roman" w:hAnsi="Times New Roman"/>
          <w:sz w:val="28"/>
          <w:szCs w:val="28"/>
        </w:rPr>
        <w:t xml:space="preserve"> Федерации сведений о размере страховой части трудовой пенсии по старости (инвалидности), </w:t>
      </w:r>
      <w:r w:rsidR="0089706C">
        <w:rPr>
          <w:rFonts w:ascii="Times New Roman" w:hAnsi="Times New Roman"/>
          <w:sz w:val="28"/>
          <w:szCs w:val="28"/>
        </w:rPr>
        <w:t>фиксированной выплаты к страховой пенсии и повышений фиксированной выплаты к страховой пенсии, выплачиваемых</w:t>
      </w:r>
      <w:r w:rsidR="004155F3">
        <w:rPr>
          <w:rFonts w:ascii="Times New Roman" w:hAnsi="Times New Roman"/>
          <w:sz w:val="28"/>
          <w:szCs w:val="28"/>
        </w:rPr>
        <w:t xml:space="preserve"> в другом субъекте Российской </w:t>
      </w:r>
      <w:r w:rsidR="00FC4A0D">
        <w:rPr>
          <w:rFonts w:ascii="Times New Roman" w:hAnsi="Times New Roman"/>
          <w:sz w:val="28"/>
          <w:szCs w:val="28"/>
        </w:rPr>
        <w:t>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F95C5A" w:rsidRPr="00F95C5A" w:rsidRDefault="00F95C5A" w:rsidP="009B575B">
      <w:pPr>
        <w:spacing w:after="0" w:line="240" w:lineRule="auto"/>
        <w:ind w:firstLine="709"/>
        <w:jc w:val="both"/>
        <w:rPr>
          <w:rFonts w:ascii="Times New Roman" w:hAnsi="Times New Roman"/>
          <w:sz w:val="16"/>
          <w:szCs w:val="16"/>
        </w:rPr>
      </w:pPr>
    </w:p>
    <w:p w:rsidR="00EC071A" w:rsidRPr="00F95C5A" w:rsidRDefault="00EC071A"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Стаж муниципальной службы и его исчисление</w:t>
      </w:r>
    </w:p>
    <w:p w:rsidR="00F95C5A" w:rsidRPr="00F95C5A" w:rsidRDefault="00F95C5A" w:rsidP="00F95C5A">
      <w:pPr>
        <w:spacing w:after="0" w:line="240" w:lineRule="auto"/>
        <w:ind w:left="1069"/>
        <w:jc w:val="both"/>
        <w:rPr>
          <w:rFonts w:ascii="Times New Roman" w:hAnsi="Times New Roman"/>
          <w:sz w:val="16"/>
          <w:szCs w:val="16"/>
        </w:rPr>
      </w:pPr>
    </w:p>
    <w:p w:rsidR="00EC071A" w:rsidRDefault="000A5BD5"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6B722E" w:rsidRDefault="000A5BD5" w:rsidP="009B57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Стаж муниципальной службы, дающий право на пен</w:t>
      </w:r>
      <w:r w:rsidR="002214D2">
        <w:rPr>
          <w:rFonts w:ascii="Times New Roman" w:hAnsi="Times New Roman"/>
          <w:sz w:val="28"/>
          <w:szCs w:val="28"/>
        </w:rPr>
        <w:t xml:space="preserve">сию за выслугу лет, определяется в соответствии с Законом Оренбургской области от </w:t>
      </w:r>
      <w:r w:rsidR="006B722E">
        <w:rPr>
          <w:rFonts w:ascii="Times New Roman" w:hAnsi="Times New Roman"/>
          <w:sz w:val="28"/>
          <w:szCs w:val="28"/>
        </w:rPr>
        <w:t>12.09.2000</w:t>
      </w:r>
      <w:r w:rsidR="002D7DDB">
        <w:rPr>
          <w:rFonts w:ascii="Times New Roman" w:hAnsi="Times New Roman"/>
          <w:sz w:val="28"/>
          <w:szCs w:val="28"/>
        </w:rPr>
        <w:t xml:space="preserve"> </w:t>
      </w:r>
      <w:r w:rsidR="006B722E">
        <w:rPr>
          <w:rFonts w:ascii="Times New Roman" w:hAnsi="Times New Roman"/>
          <w:sz w:val="28"/>
          <w:szCs w:val="28"/>
        </w:rPr>
        <w:t>г. № 660/185-ОЗ «О стаже государственной (муниципальной) службы Оренбургской области», Законом Оренбургской области</w:t>
      </w:r>
      <w:r w:rsidR="002D7DDB">
        <w:rPr>
          <w:rFonts w:ascii="Times New Roman" w:hAnsi="Times New Roman"/>
          <w:sz w:val="28"/>
          <w:szCs w:val="28"/>
        </w:rPr>
        <w:t xml:space="preserve"> от 10.10.2007 г. №1611-339-IV-ОЗ </w:t>
      </w:r>
      <w:r w:rsidR="006B722E">
        <w:rPr>
          <w:rFonts w:ascii="Times New Roman" w:hAnsi="Times New Roman"/>
          <w:sz w:val="28"/>
          <w:szCs w:val="28"/>
        </w:rPr>
        <w:t>«О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F95C5A" w:rsidRPr="00F95C5A" w:rsidRDefault="00F95C5A" w:rsidP="009B575B">
      <w:pPr>
        <w:spacing w:after="0" w:line="240" w:lineRule="auto"/>
        <w:ind w:firstLine="709"/>
        <w:jc w:val="both"/>
        <w:rPr>
          <w:rFonts w:ascii="Times New Roman" w:hAnsi="Times New Roman"/>
          <w:sz w:val="16"/>
          <w:szCs w:val="16"/>
        </w:rPr>
      </w:pPr>
    </w:p>
    <w:p w:rsidR="006B722E" w:rsidRDefault="006B722E" w:rsidP="009B575B">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F95C5A" w:rsidRPr="00F95C5A" w:rsidRDefault="00F95C5A" w:rsidP="00F95C5A">
      <w:pPr>
        <w:spacing w:after="0" w:line="240" w:lineRule="auto"/>
        <w:ind w:left="1789"/>
        <w:jc w:val="both"/>
        <w:rPr>
          <w:rFonts w:ascii="Times New Roman" w:hAnsi="Times New Roman"/>
          <w:sz w:val="16"/>
          <w:szCs w:val="16"/>
        </w:rPr>
      </w:pPr>
    </w:p>
    <w:p w:rsidR="000A5BD5" w:rsidRDefault="006B722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Стаж муниципальной службы устанавливается на основании документов, </w:t>
      </w:r>
      <w:r w:rsidR="005E7871">
        <w:rPr>
          <w:rFonts w:ascii="Times New Roman" w:hAnsi="Times New Roman"/>
          <w:sz w:val="28"/>
          <w:szCs w:val="28"/>
        </w:rPr>
        <w:t>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F95C5A" w:rsidRPr="00F95C5A" w:rsidRDefault="00F95C5A" w:rsidP="009B575B">
      <w:pPr>
        <w:spacing w:after="0" w:line="240" w:lineRule="auto"/>
        <w:ind w:firstLine="709"/>
        <w:jc w:val="both"/>
        <w:rPr>
          <w:rFonts w:ascii="Times New Roman" w:hAnsi="Times New Roman"/>
          <w:sz w:val="16"/>
          <w:szCs w:val="16"/>
        </w:rPr>
      </w:pPr>
    </w:p>
    <w:p w:rsidR="00EF7534" w:rsidRDefault="005427B1" w:rsidP="009B575B">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Исчисление пенсии 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5427B1" w:rsidRDefault="005427B1"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E7AFB" w:rsidRDefault="005427B1"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среднемесячного заработка, исходя из которого </w:t>
      </w:r>
      <w:r w:rsidR="005C0BDF">
        <w:rPr>
          <w:rFonts w:ascii="Times New Roman" w:hAnsi="Times New Roman"/>
          <w:sz w:val="28"/>
          <w:szCs w:val="28"/>
        </w:rPr>
        <w:t>исчисляется пенсия за выслугу лет</w:t>
      </w:r>
      <w:r w:rsidR="00E936F5">
        <w:rPr>
          <w:rFonts w:ascii="Times New Roman" w:hAnsi="Times New Roman"/>
          <w:sz w:val="28"/>
          <w:szCs w:val="28"/>
        </w:rPr>
        <w:t xml:space="preserve"> </w:t>
      </w:r>
      <w:r w:rsidR="002449CA">
        <w:rPr>
          <w:rFonts w:ascii="Times New Roman" w:hAnsi="Times New Roman"/>
          <w:sz w:val="28"/>
          <w:szCs w:val="28"/>
        </w:rPr>
        <w:t xml:space="preserve">муниципальных служащих органов местного самоуправления муниципального образования </w:t>
      </w:r>
      <w:r w:rsidR="00C2146B" w:rsidRPr="009F7134">
        <w:rPr>
          <w:rFonts w:ascii="Times New Roman" w:hAnsi="Times New Roman"/>
          <w:sz w:val="28"/>
          <w:szCs w:val="28"/>
        </w:rPr>
        <w:t>Каировский сельсовет</w:t>
      </w:r>
      <w:r w:rsidR="00C2146B" w:rsidRPr="00C2146B">
        <w:rPr>
          <w:rFonts w:ascii="Times New Roman" w:hAnsi="Times New Roman"/>
          <w:color w:val="FF0000"/>
          <w:sz w:val="28"/>
          <w:szCs w:val="28"/>
        </w:rPr>
        <w:t xml:space="preserve"> </w:t>
      </w:r>
      <w:r w:rsidR="002449CA">
        <w:rPr>
          <w:rFonts w:ascii="Times New Roman" w:hAnsi="Times New Roman"/>
          <w:sz w:val="28"/>
          <w:szCs w:val="28"/>
        </w:rPr>
        <w:t>Саракташск</w:t>
      </w:r>
      <w:r w:rsidR="00C2146B">
        <w:rPr>
          <w:rFonts w:ascii="Times New Roman" w:hAnsi="Times New Roman"/>
          <w:sz w:val="28"/>
          <w:szCs w:val="28"/>
        </w:rPr>
        <w:t>ого</w:t>
      </w:r>
      <w:r w:rsidR="002449CA">
        <w:rPr>
          <w:rFonts w:ascii="Times New Roman" w:hAnsi="Times New Roman"/>
          <w:sz w:val="28"/>
          <w:szCs w:val="28"/>
        </w:rPr>
        <w:t xml:space="preserve"> район</w:t>
      </w:r>
      <w:r w:rsidR="00C2146B">
        <w:rPr>
          <w:rFonts w:ascii="Times New Roman" w:hAnsi="Times New Roman"/>
          <w:sz w:val="28"/>
          <w:szCs w:val="28"/>
        </w:rPr>
        <w:t>а</w:t>
      </w:r>
      <w:r w:rsidR="002449CA">
        <w:rPr>
          <w:rFonts w:ascii="Times New Roman" w:hAnsi="Times New Roman"/>
          <w:sz w:val="28"/>
          <w:szCs w:val="28"/>
        </w:rPr>
        <w:t xml:space="preserve">, не должен превышать </w:t>
      </w:r>
      <w:r w:rsidR="00A72D8E">
        <w:rPr>
          <w:rFonts w:ascii="Times New Roman" w:hAnsi="Times New Roman"/>
          <w:sz w:val="28"/>
          <w:szCs w:val="28"/>
        </w:rPr>
        <w:t xml:space="preserve">2,8 должностного оклада с учетом районного коэффициента </w:t>
      </w:r>
      <w:r w:rsidR="003B5B0C">
        <w:rPr>
          <w:rFonts w:ascii="Times New Roman" w:hAnsi="Times New Roman"/>
          <w:sz w:val="28"/>
          <w:szCs w:val="28"/>
        </w:rPr>
        <w:t>по замещаемой должности муниципальной сл</w:t>
      </w:r>
      <w:r w:rsidR="00172636">
        <w:rPr>
          <w:rFonts w:ascii="Times New Roman" w:hAnsi="Times New Roman"/>
          <w:sz w:val="28"/>
          <w:szCs w:val="28"/>
        </w:rPr>
        <w:t xml:space="preserve">ужбы в соответствующем периоде; для </w:t>
      </w:r>
      <w:r w:rsidR="009E7AFB">
        <w:rPr>
          <w:rFonts w:ascii="Times New Roman" w:hAnsi="Times New Roman"/>
          <w:sz w:val="28"/>
          <w:szCs w:val="28"/>
        </w:rPr>
        <w:t>главы муниципального образования, оплата труда которого осуществляется за счет средств районного бюджета, не должен превышать 0,8 среднемесячного заработка в соответствующем периоде.</w:t>
      </w:r>
    </w:p>
    <w:p w:rsidR="003B5B0C" w:rsidRDefault="003B5B0C" w:rsidP="009B575B">
      <w:pPr>
        <w:spacing w:after="0" w:line="240" w:lineRule="auto"/>
        <w:ind w:firstLine="709"/>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w:t>
      </w:r>
      <w:r w:rsidR="009E7AFB">
        <w:rPr>
          <w:rFonts w:ascii="Times New Roman" w:hAnsi="Times New Roman"/>
          <w:sz w:val="28"/>
          <w:szCs w:val="28"/>
        </w:rPr>
        <w:t xml:space="preserve"> муниципальным служащим, устанавливается постановлением администрации </w:t>
      </w:r>
      <w:r w:rsidR="00C2146B">
        <w:rPr>
          <w:rFonts w:ascii="Times New Roman" w:hAnsi="Times New Roman"/>
          <w:sz w:val="28"/>
          <w:szCs w:val="28"/>
        </w:rPr>
        <w:t xml:space="preserve">муниципального образования </w:t>
      </w:r>
      <w:r w:rsidR="00C2146B" w:rsidRPr="009F7134">
        <w:rPr>
          <w:rFonts w:ascii="Times New Roman" w:hAnsi="Times New Roman"/>
          <w:sz w:val="28"/>
          <w:szCs w:val="28"/>
        </w:rPr>
        <w:t>Каировский сельсовет</w:t>
      </w:r>
      <w:r w:rsidR="00C2146B">
        <w:rPr>
          <w:rFonts w:ascii="Times New Roman" w:hAnsi="Times New Roman"/>
          <w:sz w:val="28"/>
          <w:szCs w:val="28"/>
        </w:rPr>
        <w:t xml:space="preserve"> </w:t>
      </w:r>
      <w:r w:rsidR="009E7AFB">
        <w:rPr>
          <w:rFonts w:ascii="Times New Roman" w:hAnsi="Times New Roman"/>
          <w:sz w:val="28"/>
          <w:szCs w:val="28"/>
        </w:rPr>
        <w:t>Саракташского района.</w:t>
      </w:r>
    </w:p>
    <w:p w:rsidR="00F95C5A" w:rsidRPr="00F95C5A" w:rsidRDefault="00F95C5A" w:rsidP="009B575B">
      <w:pPr>
        <w:spacing w:after="0" w:line="240" w:lineRule="auto"/>
        <w:ind w:firstLine="709"/>
        <w:jc w:val="both"/>
        <w:rPr>
          <w:rFonts w:ascii="Times New Roman" w:hAnsi="Times New Roman"/>
          <w:sz w:val="16"/>
          <w:szCs w:val="16"/>
        </w:rPr>
      </w:pPr>
    </w:p>
    <w:p w:rsidR="009E7AFB" w:rsidRDefault="00957F5C"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57F5C" w:rsidRDefault="00957F5C"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C2146B" w:rsidRPr="009F7134">
        <w:rPr>
          <w:rFonts w:ascii="Times New Roman" w:hAnsi="Times New Roman"/>
          <w:sz w:val="28"/>
          <w:szCs w:val="28"/>
        </w:rPr>
        <w:t>Каировский сельсовет</w:t>
      </w:r>
      <w:r w:rsidR="00FF7576">
        <w:rPr>
          <w:rFonts w:ascii="Times New Roman" w:hAnsi="Times New Roman"/>
          <w:sz w:val="28"/>
          <w:szCs w:val="28"/>
        </w:rPr>
        <w:t xml:space="preserve"> Саракташского</w:t>
      </w:r>
      <w:r w:rsidR="00FC5CED">
        <w:rPr>
          <w:rFonts w:ascii="Times New Roman" w:hAnsi="Times New Roman"/>
          <w:sz w:val="28"/>
          <w:szCs w:val="28"/>
        </w:rPr>
        <w:t xml:space="preserve"> район</w:t>
      </w:r>
      <w:r w:rsidR="00FF7576">
        <w:rPr>
          <w:rFonts w:ascii="Times New Roman" w:hAnsi="Times New Roman"/>
          <w:sz w:val="28"/>
          <w:szCs w:val="28"/>
        </w:rPr>
        <w:t>а</w:t>
      </w:r>
      <w:r w:rsidR="00FC5CED">
        <w:rPr>
          <w:rFonts w:ascii="Times New Roman" w:hAnsi="Times New Roman"/>
          <w:sz w:val="28"/>
          <w:szCs w:val="28"/>
        </w:rPr>
        <w:t xml:space="preserve"> с учетом положений, предусмотренных пунктами 2.2 и 4.1 настоящего положения</w:t>
      </w:r>
      <w:r w:rsidR="006C2F56">
        <w:rPr>
          <w:rFonts w:ascii="Times New Roman" w:hAnsi="Times New Roman"/>
          <w:sz w:val="28"/>
          <w:szCs w:val="28"/>
        </w:rPr>
        <w:t>.</w:t>
      </w:r>
    </w:p>
    <w:p w:rsidR="00FC5CED" w:rsidRDefault="00FC5CED"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Индексация производится </w:t>
      </w:r>
      <w:r w:rsidR="00C216F4">
        <w:rPr>
          <w:rFonts w:ascii="Times New Roman" w:hAnsi="Times New Roman"/>
          <w:sz w:val="28"/>
          <w:szCs w:val="28"/>
        </w:rPr>
        <w:t>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w:t>
      </w:r>
      <w:r w:rsidR="00FF7576">
        <w:rPr>
          <w:rFonts w:ascii="Times New Roman" w:hAnsi="Times New Roman"/>
          <w:sz w:val="28"/>
          <w:szCs w:val="28"/>
        </w:rPr>
        <w:t xml:space="preserve"> </w:t>
      </w:r>
      <w:r w:rsidR="00FF7576" w:rsidRPr="00F8476F">
        <w:rPr>
          <w:rFonts w:ascii="Times New Roman" w:hAnsi="Times New Roman"/>
          <w:sz w:val="28"/>
          <w:szCs w:val="28"/>
        </w:rPr>
        <w:t>Каировский сельсовет</w:t>
      </w:r>
      <w:r w:rsidR="00FF7576">
        <w:rPr>
          <w:rFonts w:ascii="Times New Roman" w:hAnsi="Times New Roman"/>
          <w:sz w:val="28"/>
          <w:szCs w:val="28"/>
        </w:rPr>
        <w:t xml:space="preserve"> Саракташского</w:t>
      </w:r>
      <w:r w:rsidR="00C216F4">
        <w:rPr>
          <w:rFonts w:ascii="Times New Roman" w:hAnsi="Times New Roman"/>
          <w:sz w:val="28"/>
          <w:szCs w:val="28"/>
        </w:rPr>
        <w:t xml:space="preserve"> район</w:t>
      </w:r>
      <w:r w:rsidR="00FF7576">
        <w:rPr>
          <w:rFonts w:ascii="Times New Roman" w:hAnsi="Times New Roman"/>
          <w:sz w:val="28"/>
          <w:szCs w:val="28"/>
        </w:rPr>
        <w:t>а</w:t>
      </w:r>
      <w:r w:rsidR="00C216F4">
        <w:rPr>
          <w:rFonts w:ascii="Times New Roman" w:hAnsi="Times New Roman"/>
          <w:sz w:val="28"/>
          <w:szCs w:val="28"/>
        </w:rPr>
        <w:t>.</w:t>
      </w:r>
    </w:p>
    <w:p w:rsidR="00C216F4" w:rsidRDefault="00C216F4"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w:t>
      </w:r>
      <w:r w:rsidR="002E4216">
        <w:rPr>
          <w:rFonts w:ascii="Times New Roman" w:hAnsi="Times New Roman"/>
          <w:sz w:val="28"/>
          <w:szCs w:val="28"/>
        </w:rPr>
        <w:t>следующего за месяцем обращения лица, указанного в пунктах 1.1 и 2.1 настоящего положения, с заявлением о перерасчете.</w:t>
      </w:r>
    </w:p>
    <w:p w:rsidR="002E4216" w:rsidRDefault="002E4216"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Pr="00F8476F">
        <w:rPr>
          <w:rFonts w:ascii="Times New Roman" w:hAnsi="Times New Roman"/>
          <w:sz w:val="28"/>
          <w:szCs w:val="28"/>
        </w:rPr>
        <w:t>администраци</w:t>
      </w:r>
      <w:r w:rsidR="009F7134" w:rsidRPr="00F8476F">
        <w:rPr>
          <w:rFonts w:ascii="Times New Roman" w:hAnsi="Times New Roman"/>
          <w:sz w:val="28"/>
          <w:szCs w:val="28"/>
        </w:rPr>
        <w:t>ей муниципального образования Каировский сельсовет</w:t>
      </w:r>
      <w:r w:rsidRPr="00F8476F">
        <w:rPr>
          <w:rFonts w:ascii="Times New Roman" w:hAnsi="Times New Roman"/>
          <w:sz w:val="28"/>
          <w:szCs w:val="28"/>
        </w:rPr>
        <w:t xml:space="preserve"> Саракташского района.</w:t>
      </w:r>
    </w:p>
    <w:p w:rsidR="002E4216" w:rsidRDefault="002E4216" w:rsidP="009B575B">
      <w:pPr>
        <w:spacing w:after="0" w:line="240" w:lineRule="auto"/>
        <w:ind w:firstLine="709"/>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F95C5A" w:rsidRPr="00F95C5A" w:rsidRDefault="00F95C5A" w:rsidP="009B575B">
      <w:pPr>
        <w:spacing w:after="0" w:line="240" w:lineRule="auto"/>
        <w:ind w:firstLine="709"/>
        <w:jc w:val="both"/>
        <w:rPr>
          <w:rFonts w:ascii="Times New Roman" w:hAnsi="Times New Roman"/>
          <w:sz w:val="16"/>
          <w:szCs w:val="16"/>
        </w:rPr>
      </w:pPr>
    </w:p>
    <w:p w:rsidR="002E4216" w:rsidRPr="00F95C5A" w:rsidRDefault="002E4216" w:rsidP="00F95C5A">
      <w:pPr>
        <w:numPr>
          <w:ilvl w:val="0"/>
          <w:numId w:val="3"/>
        </w:numPr>
        <w:spacing w:after="0" w:line="240" w:lineRule="auto"/>
        <w:jc w:val="center"/>
        <w:rPr>
          <w:rFonts w:ascii="Times New Roman" w:hAnsi="Times New Roman"/>
          <w:b/>
          <w:sz w:val="28"/>
          <w:szCs w:val="28"/>
        </w:rPr>
      </w:pPr>
      <w:r w:rsidRPr="00F95C5A">
        <w:rPr>
          <w:rFonts w:ascii="Times New Roman" w:hAnsi="Times New Roman"/>
          <w:b/>
          <w:sz w:val="28"/>
          <w:szCs w:val="28"/>
        </w:rPr>
        <w:t>Назначение</w:t>
      </w:r>
      <w:r w:rsidR="006D3BF8" w:rsidRPr="00F95C5A">
        <w:rPr>
          <w:rFonts w:ascii="Times New Roman" w:hAnsi="Times New Roman"/>
          <w:b/>
          <w:sz w:val="28"/>
          <w:szCs w:val="28"/>
        </w:rPr>
        <w:t xml:space="preserve"> и выплата </w:t>
      </w:r>
      <w:r w:rsidRPr="00F95C5A">
        <w:rPr>
          <w:rFonts w:ascii="Times New Roman" w:hAnsi="Times New Roman"/>
          <w:b/>
          <w:sz w:val="28"/>
          <w:szCs w:val="28"/>
        </w:rPr>
        <w:t xml:space="preserve">пенсии </w:t>
      </w:r>
      <w:r w:rsidR="006D3BF8" w:rsidRPr="00F95C5A">
        <w:rPr>
          <w:rFonts w:ascii="Times New Roman" w:hAnsi="Times New Roman"/>
          <w:b/>
          <w:sz w:val="28"/>
          <w:szCs w:val="28"/>
        </w:rPr>
        <w:t>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6519C8" w:rsidRDefault="006519C8"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Обращение за назначением </w:t>
      </w:r>
      <w:r w:rsidR="00175E7A">
        <w:rPr>
          <w:rFonts w:ascii="Times New Roman" w:hAnsi="Times New Roman"/>
          <w:sz w:val="28"/>
          <w:szCs w:val="28"/>
        </w:rPr>
        <w:t>пенсии за выслугу лет</w:t>
      </w:r>
    </w:p>
    <w:p w:rsidR="00B37852" w:rsidRPr="00B37852" w:rsidRDefault="00B37852" w:rsidP="00B37852">
      <w:pPr>
        <w:spacing w:after="0" w:line="240" w:lineRule="auto"/>
        <w:ind w:left="720"/>
        <w:jc w:val="both"/>
        <w:rPr>
          <w:rFonts w:ascii="Times New Roman" w:hAnsi="Times New Roman"/>
          <w:sz w:val="16"/>
          <w:szCs w:val="16"/>
        </w:rPr>
      </w:pPr>
    </w:p>
    <w:p w:rsidR="00175E7A" w:rsidRPr="00F8476F" w:rsidRDefault="00175E7A"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w:t>
      </w:r>
      <w:r w:rsidRPr="00F8476F">
        <w:rPr>
          <w:rFonts w:ascii="Times New Roman" w:hAnsi="Times New Roman"/>
          <w:sz w:val="28"/>
          <w:szCs w:val="28"/>
        </w:rPr>
        <w:t xml:space="preserve">утвержденным постановлением администрации </w:t>
      </w:r>
      <w:r w:rsidR="004604A4" w:rsidRPr="00F8476F">
        <w:rPr>
          <w:rFonts w:ascii="Times New Roman" w:hAnsi="Times New Roman"/>
          <w:sz w:val="28"/>
          <w:szCs w:val="28"/>
        </w:rPr>
        <w:t xml:space="preserve">муниципального образования Каировский сельсовет </w:t>
      </w:r>
      <w:r w:rsidRPr="00F8476F">
        <w:rPr>
          <w:rFonts w:ascii="Times New Roman" w:hAnsi="Times New Roman"/>
          <w:sz w:val="28"/>
          <w:szCs w:val="28"/>
        </w:rPr>
        <w:t>Саракташского района</w:t>
      </w:r>
      <w:r w:rsidR="006C2F56" w:rsidRPr="00F8476F">
        <w:rPr>
          <w:rFonts w:ascii="Times New Roman" w:hAnsi="Times New Roman"/>
          <w:sz w:val="28"/>
          <w:szCs w:val="28"/>
        </w:rPr>
        <w:t xml:space="preserve"> </w:t>
      </w:r>
    </w:p>
    <w:p w:rsidR="00175E7A" w:rsidRDefault="00175E7A"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в орган местного самоуправления муниципального образования </w:t>
      </w:r>
      <w:r w:rsidR="00EB2EAC" w:rsidRPr="00F8476F">
        <w:rPr>
          <w:rFonts w:ascii="Times New Roman" w:hAnsi="Times New Roman"/>
          <w:sz w:val="28"/>
          <w:szCs w:val="28"/>
        </w:rPr>
        <w:t xml:space="preserve">Каировский сельсовет </w:t>
      </w:r>
      <w:r w:rsidRPr="00F8476F">
        <w:rPr>
          <w:rFonts w:ascii="Times New Roman" w:hAnsi="Times New Roman"/>
          <w:sz w:val="28"/>
          <w:szCs w:val="28"/>
        </w:rPr>
        <w:t>Саракташск</w:t>
      </w:r>
      <w:r w:rsidR="00EB2EAC" w:rsidRPr="00F8476F">
        <w:rPr>
          <w:rFonts w:ascii="Times New Roman" w:hAnsi="Times New Roman"/>
          <w:sz w:val="28"/>
          <w:szCs w:val="28"/>
        </w:rPr>
        <w:t>ого</w:t>
      </w:r>
      <w:r w:rsidRPr="00F8476F">
        <w:rPr>
          <w:rFonts w:ascii="Times New Roman" w:hAnsi="Times New Roman"/>
          <w:sz w:val="28"/>
          <w:szCs w:val="28"/>
        </w:rPr>
        <w:t xml:space="preserve"> район</w:t>
      </w:r>
      <w:r w:rsidR="00EB2EAC" w:rsidRPr="00F8476F">
        <w:rPr>
          <w:rFonts w:ascii="Times New Roman" w:hAnsi="Times New Roman"/>
          <w:sz w:val="28"/>
          <w:szCs w:val="28"/>
        </w:rPr>
        <w:t>а</w:t>
      </w:r>
      <w:r w:rsidRPr="00F8476F">
        <w:rPr>
          <w:rFonts w:ascii="Times New Roman" w:hAnsi="Times New Roman"/>
          <w:sz w:val="28"/>
          <w:szCs w:val="28"/>
        </w:rPr>
        <w:t xml:space="preserve">, в котором заявитель работал на </w:t>
      </w:r>
      <w:r>
        <w:rPr>
          <w:rFonts w:ascii="Times New Roman" w:hAnsi="Times New Roman"/>
          <w:sz w:val="28"/>
          <w:szCs w:val="28"/>
        </w:rPr>
        <w:t>муниципальной должности.</w:t>
      </w:r>
    </w:p>
    <w:p w:rsidR="00175E7A" w:rsidRDefault="0064171C"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руководителю органа муниципальной власти, </w:t>
      </w:r>
      <w:r w:rsidR="009109A6">
        <w:rPr>
          <w:rFonts w:ascii="Times New Roman" w:hAnsi="Times New Roman"/>
          <w:sz w:val="28"/>
          <w:szCs w:val="28"/>
        </w:rPr>
        <w:t>в который переданы функции ликвидированного органа.</w:t>
      </w:r>
    </w:p>
    <w:p w:rsidR="00B37852" w:rsidRPr="00B37852" w:rsidRDefault="00B37852" w:rsidP="009B575B">
      <w:pPr>
        <w:spacing w:after="0" w:line="240" w:lineRule="auto"/>
        <w:ind w:firstLine="709"/>
        <w:jc w:val="both"/>
        <w:rPr>
          <w:rFonts w:ascii="Times New Roman" w:hAnsi="Times New Roman"/>
          <w:sz w:val="16"/>
          <w:szCs w:val="16"/>
        </w:rPr>
      </w:pPr>
    </w:p>
    <w:p w:rsidR="009109A6" w:rsidRDefault="00A85FDE" w:rsidP="009B575B">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B37852" w:rsidRPr="00B37852" w:rsidRDefault="00B37852" w:rsidP="00B37852">
      <w:pPr>
        <w:spacing w:after="0" w:line="240" w:lineRule="auto"/>
        <w:ind w:left="709"/>
        <w:jc w:val="both"/>
        <w:rPr>
          <w:rFonts w:ascii="Times New Roman" w:hAnsi="Times New Roman"/>
          <w:sz w:val="16"/>
          <w:szCs w:val="16"/>
        </w:rPr>
      </w:pPr>
    </w:p>
    <w:p w:rsidR="00A85FDE" w:rsidRDefault="00A85FD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w:t>
      </w:r>
      <w:r w:rsidR="00F72D5D">
        <w:rPr>
          <w:rFonts w:ascii="Times New Roman" w:hAnsi="Times New Roman"/>
          <w:sz w:val="28"/>
          <w:szCs w:val="28"/>
        </w:rPr>
        <w:t>принимается и оформляется соответствующим</w:t>
      </w:r>
      <w:r w:rsidR="006C2F56">
        <w:rPr>
          <w:rFonts w:ascii="Times New Roman" w:hAnsi="Times New Roman"/>
          <w:sz w:val="28"/>
          <w:szCs w:val="28"/>
        </w:rPr>
        <w:t xml:space="preserve"> </w:t>
      </w:r>
      <w:r w:rsidR="00B37852">
        <w:rPr>
          <w:rFonts w:ascii="Times New Roman" w:hAnsi="Times New Roman"/>
          <w:sz w:val="28"/>
          <w:szCs w:val="28"/>
        </w:rPr>
        <w:t>органом</w:t>
      </w:r>
      <w:r w:rsidR="00F72D5D">
        <w:rPr>
          <w:rFonts w:ascii="Times New Roman" w:hAnsi="Times New Roman"/>
          <w:sz w:val="28"/>
          <w:szCs w:val="28"/>
        </w:rPr>
        <w:t xml:space="preserve"> местного самоуправления муниципального образован</w:t>
      </w:r>
      <w:r w:rsidR="00FF7576">
        <w:rPr>
          <w:rFonts w:ascii="Times New Roman" w:hAnsi="Times New Roman"/>
          <w:sz w:val="28"/>
          <w:szCs w:val="28"/>
        </w:rPr>
        <w:t xml:space="preserve">ия </w:t>
      </w:r>
      <w:r w:rsidR="00FF7576" w:rsidRPr="00F8476F">
        <w:rPr>
          <w:rFonts w:ascii="Times New Roman" w:hAnsi="Times New Roman"/>
          <w:sz w:val="28"/>
          <w:szCs w:val="28"/>
        </w:rPr>
        <w:t>Каировский сельсовет</w:t>
      </w:r>
      <w:r w:rsidR="00FF7576">
        <w:rPr>
          <w:rFonts w:ascii="Times New Roman" w:hAnsi="Times New Roman"/>
          <w:sz w:val="28"/>
          <w:szCs w:val="28"/>
        </w:rPr>
        <w:t xml:space="preserve"> </w:t>
      </w:r>
      <w:r w:rsidR="00F72D5D">
        <w:rPr>
          <w:rFonts w:ascii="Times New Roman" w:hAnsi="Times New Roman"/>
          <w:sz w:val="28"/>
          <w:szCs w:val="28"/>
        </w:rPr>
        <w:t xml:space="preserve"> Саракташск</w:t>
      </w:r>
      <w:r w:rsidR="00FF7576">
        <w:rPr>
          <w:rFonts w:ascii="Times New Roman" w:hAnsi="Times New Roman"/>
          <w:sz w:val="28"/>
          <w:szCs w:val="28"/>
        </w:rPr>
        <w:t>ого</w:t>
      </w:r>
      <w:r w:rsidR="00F72D5D">
        <w:rPr>
          <w:rFonts w:ascii="Times New Roman" w:hAnsi="Times New Roman"/>
          <w:sz w:val="28"/>
          <w:szCs w:val="28"/>
        </w:rPr>
        <w:t xml:space="preserve"> райо</w:t>
      </w:r>
      <w:r w:rsidR="006C2F56">
        <w:rPr>
          <w:rFonts w:ascii="Times New Roman" w:hAnsi="Times New Roman"/>
          <w:sz w:val="28"/>
          <w:szCs w:val="28"/>
        </w:rPr>
        <w:t>н</w:t>
      </w:r>
      <w:r w:rsidR="00FF7576">
        <w:rPr>
          <w:rFonts w:ascii="Times New Roman" w:hAnsi="Times New Roman"/>
          <w:sz w:val="28"/>
          <w:szCs w:val="28"/>
        </w:rPr>
        <w:t>а</w:t>
      </w:r>
      <w:r w:rsidR="006C2F56">
        <w:rPr>
          <w:rFonts w:ascii="Times New Roman" w:hAnsi="Times New Roman"/>
          <w:sz w:val="28"/>
          <w:szCs w:val="28"/>
        </w:rPr>
        <w:t>, с указанием процентного отношении к среднемесячному заработку.</w:t>
      </w:r>
    </w:p>
    <w:p w:rsidR="00632F57" w:rsidRPr="00632F57" w:rsidRDefault="00F72D5D" w:rsidP="009B575B">
      <w:pPr>
        <w:spacing w:after="0" w:line="240" w:lineRule="auto"/>
        <w:ind w:firstLine="709"/>
        <w:jc w:val="both"/>
        <w:rPr>
          <w:rFonts w:ascii="Times New Roman" w:hAnsi="Times New Roman"/>
          <w:sz w:val="16"/>
          <w:szCs w:val="16"/>
        </w:rPr>
      </w:pPr>
      <w:r>
        <w:rPr>
          <w:rFonts w:ascii="Times New Roman" w:hAnsi="Times New Roman"/>
          <w:sz w:val="28"/>
          <w:szCs w:val="28"/>
        </w:rPr>
        <w:t xml:space="preserve">О принятом решении в 10-дневный срок в письменной форме </w:t>
      </w:r>
      <w:r w:rsidR="00F80081">
        <w:rPr>
          <w:rFonts w:ascii="Times New Roman" w:hAnsi="Times New Roman"/>
          <w:sz w:val="28"/>
          <w:szCs w:val="28"/>
        </w:rPr>
        <w:t>сообщается заявителю. В случае отказа в установлении пенсии за выс</w:t>
      </w:r>
      <w:r w:rsidR="00D21721">
        <w:rPr>
          <w:rFonts w:ascii="Times New Roman" w:hAnsi="Times New Roman"/>
          <w:sz w:val="28"/>
          <w:szCs w:val="28"/>
        </w:rPr>
        <w:t>лугу лет излагается его причина</w:t>
      </w:r>
      <w:r w:rsidR="004604A4">
        <w:rPr>
          <w:rFonts w:ascii="Times New Roman" w:hAnsi="Times New Roman"/>
          <w:sz w:val="28"/>
          <w:szCs w:val="28"/>
        </w:rPr>
        <w:t>.</w:t>
      </w:r>
    </w:p>
    <w:p w:rsidR="00F80081" w:rsidRDefault="00F80081" w:rsidP="009B575B">
      <w:pPr>
        <w:numPr>
          <w:ilvl w:val="1"/>
          <w:numId w:val="3"/>
        </w:numPr>
        <w:spacing w:after="0" w:line="240" w:lineRule="auto"/>
        <w:ind w:left="0" w:firstLine="720"/>
        <w:jc w:val="both"/>
        <w:rPr>
          <w:rFonts w:ascii="Times New Roman" w:hAnsi="Times New Roman"/>
          <w:sz w:val="28"/>
          <w:szCs w:val="28"/>
        </w:rPr>
      </w:pPr>
      <w:r w:rsidRPr="00F80081">
        <w:rPr>
          <w:rFonts w:ascii="Times New Roman" w:hAnsi="Times New Roman"/>
          <w:sz w:val="28"/>
          <w:szCs w:val="28"/>
        </w:rPr>
        <w:t>Определение размера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F80081" w:rsidRPr="00F8476F" w:rsidRDefault="00F90ECE" w:rsidP="009B575B">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w:t>
      </w:r>
      <w:r w:rsidR="00F80081" w:rsidRPr="00F80081">
        <w:rPr>
          <w:rFonts w:ascii="Times New Roman" w:hAnsi="Times New Roman"/>
          <w:sz w:val="28"/>
          <w:szCs w:val="28"/>
        </w:rPr>
        <w:t xml:space="preserve"> пенсии за выслугу лет </w:t>
      </w:r>
      <w:r w:rsidR="00A40011">
        <w:rPr>
          <w:rFonts w:ascii="Times New Roman" w:hAnsi="Times New Roman"/>
          <w:sz w:val="28"/>
          <w:szCs w:val="28"/>
        </w:rPr>
        <w:t xml:space="preserve">с указанием процентного отношении к среднемесячному заработку </w:t>
      </w:r>
      <w:r>
        <w:rPr>
          <w:rFonts w:ascii="Times New Roman" w:hAnsi="Times New Roman"/>
          <w:sz w:val="28"/>
          <w:szCs w:val="28"/>
        </w:rPr>
        <w:t xml:space="preserve">направляется </w:t>
      </w:r>
      <w:r w:rsidR="009F7134">
        <w:rPr>
          <w:rFonts w:ascii="Times New Roman" w:hAnsi="Times New Roman"/>
          <w:sz w:val="28"/>
          <w:szCs w:val="28"/>
        </w:rPr>
        <w:t>специалисту на которого возложена обязанность по перерасчету пенсии</w:t>
      </w:r>
      <w:r w:rsidRPr="00FF7576">
        <w:rPr>
          <w:rFonts w:ascii="Times New Roman" w:hAnsi="Times New Roman"/>
          <w:sz w:val="28"/>
          <w:szCs w:val="28"/>
          <w:highlight w:val="yellow"/>
        </w:rPr>
        <w:t xml:space="preserve"> </w:t>
      </w:r>
      <w:r w:rsidRPr="00F8476F">
        <w:rPr>
          <w:rFonts w:ascii="Times New Roman" w:hAnsi="Times New Roman"/>
          <w:sz w:val="28"/>
          <w:szCs w:val="28"/>
        </w:rPr>
        <w:t xml:space="preserve">администрации </w:t>
      </w:r>
      <w:r w:rsidR="009F7134" w:rsidRPr="00F8476F">
        <w:rPr>
          <w:rFonts w:ascii="Times New Roman" w:hAnsi="Times New Roman"/>
          <w:sz w:val="28"/>
          <w:szCs w:val="28"/>
        </w:rPr>
        <w:t xml:space="preserve">Каировского сельсовета </w:t>
      </w:r>
      <w:r w:rsidRPr="00F8476F">
        <w:rPr>
          <w:rFonts w:ascii="Times New Roman" w:hAnsi="Times New Roman"/>
          <w:sz w:val="28"/>
          <w:szCs w:val="28"/>
        </w:rPr>
        <w:t>Саракташского р</w:t>
      </w:r>
      <w:r w:rsidR="001D30EB" w:rsidRPr="00F8476F">
        <w:rPr>
          <w:rFonts w:ascii="Times New Roman" w:hAnsi="Times New Roman"/>
          <w:sz w:val="28"/>
          <w:szCs w:val="28"/>
        </w:rPr>
        <w:t>айо</w:t>
      </w:r>
      <w:r w:rsidR="0092737C" w:rsidRPr="00F8476F">
        <w:rPr>
          <w:rFonts w:ascii="Times New Roman" w:hAnsi="Times New Roman"/>
          <w:sz w:val="28"/>
          <w:szCs w:val="28"/>
        </w:rPr>
        <w:t>на Оренбургской области, который</w:t>
      </w:r>
      <w:r w:rsidR="001D30EB" w:rsidRPr="00F8476F">
        <w:rPr>
          <w:rFonts w:ascii="Times New Roman" w:hAnsi="Times New Roman"/>
          <w:sz w:val="28"/>
          <w:szCs w:val="28"/>
        </w:rPr>
        <w:t xml:space="preserve"> определяет размер пенсии за выслугу лет.</w:t>
      </w:r>
    </w:p>
    <w:p w:rsidR="001D30EB" w:rsidRDefault="009F7134" w:rsidP="009B575B">
      <w:pPr>
        <w:spacing w:after="0" w:line="240" w:lineRule="auto"/>
        <w:ind w:firstLine="709"/>
        <w:jc w:val="both"/>
        <w:rPr>
          <w:rFonts w:ascii="Times New Roman" w:hAnsi="Times New Roman"/>
          <w:sz w:val="28"/>
          <w:szCs w:val="28"/>
        </w:rPr>
      </w:pPr>
      <w:r w:rsidRPr="00F8476F">
        <w:rPr>
          <w:rFonts w:ascii="Times New Roman" w:hAnsi="Times New Roman"/>
          <w:sz w:val="28"/>
          <w:szCs w:val="28"/>
        </w:rPr>
        <w:t>А</w:t>
      </w:r>
      <w:r w:rsidR="001D30EB" w:rsidRPr="00F8476F">
        <w:rPr>
          <w:rFonts w:ascii="Times New Roman" w:hAnsi="Times New Roman"/>
          <w:sz w:val="28"/>
          <w:szCs w:val="28"/>
        </w:rPr>
        <w:t xml:space="preserve">дминистрации </w:t>
      </w:r>
      <w:r w:rsidRPr="00F8476F">
        <w:rPr>
          <w:rFonts w:ascii="Times New Roman" w:hAnsi="Times New Roman"/>
          <w:sz w:val="28"/>
          <w:szCs w:val="28"/>
        </w:rPr>
        <w:t xml:space="preserve">Каировского сельсовета </w:t>
      </w:r>
      <w:r w:rsidR="0058238B" w:rsidRPr="00F8476F">
        <w:rPr>
          <w:rFonts w:ascii="Times New Roman" w:hAnsi="Times New Roman"/>
          <w:sz w:val="28"/>
          <w:szCs w:val="28"/>
        </w:rPr>
        <w:t>Саракташского района Оренбургской области направляет заявителю уведомление о размере установленной пенсии за выслугу лет.</w:t>
      </w:r>
    </w:p>
    <w:p w:rsidR="0058238B" w:rsidRDefault="0058238B" w:rsidP="009B575B">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выплаты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58238B" w:rsidRDefault="0058238B" w:rsidP="009B575B">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7716A" w:rsidRDefault="00C73ECE"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E76EE8" w:rsidRPr="00F8476F">
        <w:rPr>
          <w:rFonts w:ascii="Times New Roman" w:hAnsi="Times New Roman"/>
          <w:sz w:val="28"/>
          <w:szCs w:val="28"/>
        </w:rPr>
        <w:t>Каировский сельсовет</w:t>
      </w:r>
      <w:r w:rsidR="00E76EE8">
        <w:rPr>
          <w:rFonts w:ascii="Times New Roman" w:hAnsi="Times New Roman"/>
          <w:sz w:val="28"/>
          <w:szCs w:val="28"/>
        </w:rPr>
        <w:t xml:space="preserve"> Саракташского</w:t>
      </w:r>
      <w:r>
        <w:rPr>
          <w:rFonts w:ascii="Times New Roman" w:hAnsi="Times New Roman"/>
          <w:sz w:val="28"/>
          <w:szCs w:val="28"/>
        </w:rPr>
        <w:t xml:space="preserve"> район</w:t>
      </w:r>
      <w:r w:rsidR="00E76EE8">
        <w:rPr>
          <w:rFonts w:ascii="Times New Roman" w:hAnsi="Times New Roman"/>
          <w:sz w:val="28"/>
          <w:szCs w:val="28"/>
        </w:rPr>
        <w:t>а</w:t>
      </w:r>
      <w:r>
        <w:rPr>
          <w:rFonts w:ascii="Times New Roman" w:hAnsi="Times New Roman"/>
          <w:sz w:val="28"/>
          <w:szCs w:val="28"/>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w:t>
      </w:r>
      <w:r w:rsidR="0092737C">
        <w:rPr>
          <w:rFonts w:ascii="Times New Roman" w:hAnsi="Times New Roman"/>
          <w:sz w:val="28"/>
          <w:szCs w:val="28"/>
        </w:rPr>
        <w:t xml:space="preserve"> </w:t>
      </w:r>
      <w:r>
        <w:rPr>
          <w:rFonts w:ascii="Times New Roman" w:hAnsi="Times New Roman"/>
          <w:sz w:val="28"/>
          <w:szCs w:val="28"/>
        </w:rPr>
        <w:t>178-ФЗ «О государственной социаль</w:t>
      </w:r>
      <w:r w:rsidR="0097716A">
        <w:rPr>
          <w:rFonts w:ascii="Times New Roman" w:hAnsi="Times New Roman"/>
          <w:sz w:val="28"/>
          <w:szCs w:val="28"/>
        </w:rPr>
        <w:t>ной помощи».</w:t>
      </w:r>
    </w:p>
    <w:p w:rsidR="0097716A" w:rsidRPr="00632F57" w:rsidRDefault="0097716A" w:rsidP="00632F57">
      <w:pPr>
        <w:spacing w:after="0" w:line="240" w:lineRule="auto"/>
        <w:jc w:val="both"/>
        <w:rPr>
          <w:rFonts w:ascii="Times New Roman" w:hAnsi="Times New Roman"/>
          <w:sz w:val="16"/>
          <w:szCs w:val="16"/>
        </w:rPr>
      </w:pPr>
    </w:p>
    <w:p w:rsidR="00957F5C" w:rsidRDefault="00FD1664" w:rsidP="009B575B">
      <w:pPr>
        <w:numPr>
          <w:ilvl w:val="1"/>
          <w:numId w:val="3"/>
        </w:numPr>
        <w:spacing w:after="0" w:line="240" w:lineRule="auto"/>
        <w:ind w:left="0" w:firstLine="720"/>
        <w:jc w:val="both"/>
        <w:rPr>
          <w:rFonts w:ascii="Times New Roman" w:hAnsi="Times New Roman"/>
          <w:sz w:val="28"/>
          <w:szCs w:val="28"/>
        </w:rPr>
      </w:pPr>
      <w:r w:rsidRPr="00FD1664">
        <w:rPr>
          <w:rFonts w:ascii="Times New Roman" w:hAnsi="Times New Roman"/>
          <w:sz w:val="28"/>
          <w:szCs w:val="28"/>
        </w:rPr>
        <w:t xml:space="preserve">Срок, с которого </w:t>
      </w:r>
      <w:r>
        <w:rPr>
          <w:rFonts w:ascii="Times New Roman" w:hAnsi="Times New Roman"/>
          <w:sz w:val="28"/>
          <w:szCs w:val="28"/>
        </w:rPr>
        <w:t>назначается пенсия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FD1664" w:rsidRDefault="00FD1664"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w:t>
      </w:r>
      <w:r w:rsidR="00E760F3">
        <w:rPr>
          <w:rFonts w:ascii="Times New Roman" w:hAnsi="Times New Roman"/>
          <w:sz w:val="28"/>
          <w:szCs w:val="28"/>
        </w:rPr>
        <w:t xml:space="preserve">и со дня назначения страховой пенсии по старости (инвалидности) в соответствии с Федеральным законом </w:t>
      </w:r>
      <w:r w:rsidR="0092737C">
        <w:rPr>
          <w:rFonts w:ascii="Times New Roman" w:hAnsi="Times New Roman"/>
          <w:sz w:val="28"/>
          <w:szCs w:val="28"/>
        </w:rPr>
        <w:t xml:space="preserve">от 28.12.2013 г. № 400-ФЗ </w:t>
      </w:r>
      <w:r w:rsidR="00E760F3">
        <w:rPr>
          <w:rFonts w:ascii="Times New Roman" w:hAnsi="Times New Roman"/>
          <w:sz w:val="28"/>
          <w:szCs w:val="28"/>
        </w:rPr>
        <w:t xml:space="preserve">«О страховых пенсиях» и Законом Российской Федерации </w:t>
      </w:r>
      <w:r w:rsidR="00630771">
        <w:rPr>
          <w:rFonts w:ascii="Times New Roman" w:hAnsi="Times New Roman"/>
          <w:sz w:val="28"/>
          <w:szCs w:val="28"/>
        </w:rPr>
        <w:t xml:space="preserve">от 19.04.1991 г. №1032-1 </w:t>
      </w:r>
      <w:r w:rsidR="00E760F3">
        <w:rPr>
          <w:rFonts w:ascii="Times New Roman" w:hAnsi="Times New Roman"/>
          <w:sz w:val="28"/>
          <w:szCs w:val="28"/>
        </w:rPr>
        <w:t xml:space="preserve">«О занятости населения в Российской Федерации». </w:t>
      </w:r>
    </w:p>
    <w:p w:rsidR="00632F57" w:rsidRPr="00632F57" w:rsidRDefault="00632F57" w:rsidP="009B575B">
      <w:pPr>
        <w:spacing w:after="0" w:line="240" w:lineRule="auto"/>
        <w:ind w:firstLine="709"/>
        <w:jc w:val="both"/>
        <w:rPr>
          <w:rFonts w:ascii="Times New Roman" w:hAnsi="Times New Roman"/>
          <w:sz w:val="16"/>
          <w:szCs w:val="16"/>
        </w:rPr>
      </w:pPr>
    </w:p>
    <w:p w:rsidR="00E35835" w:rsidRPr="001E2485" w:rsidRDefault="00E35835" w:rsidP="001E2485">
      <w:pPr>
        <w:numPr>
          <w:ilvl w:val="0"/>
          <w:numId w:val="3"/>
        </w:numPr>
        <w:spacing w:after="0" w:line="240" w:lineRule="auto"/>
        <w:jc w:val="center"/>
        <w:rPr>
          <w:rFonts w:ascii="Times New Roman" w:hAnsi="Times New Roman"/>
          <w:b/>
          <w:sz w:val="28"/>
          <w:szCs w:val="28"/>
        </w:rPr>
      </w:pPr>
      <w:r w:rsidRPr="001E2485">
        <w:rPr>
          <w:rFonts w:ascii="Times New Roman" w:hAnsi="Times New Roman"/>
          <w:b/>
          <w:sz w:val="28"/>
          <w:szCs w:val="28"/>
        </w:rPr>
        <w:t>Заключительные положения</w:t>
      </w:r>
    </w:p>
    <w:p w:rsidR="00632F57" w:rsidRPr="00632F57" w:rsidRDefault="00632F57" w:rsidP="00632F57">
      <w:pPr>
        <w:spacing w:after="0" w:line="240" w:lineRule="auto"/>
        <w:ind w:left="1069"/>
        <w:jc w:val="both"/>
        <w:rPr>
          <w:rFonts w:ascii="Times New Roman" w:hAnsi="Times New Roman"/>
          <w:sz w:val="16"/>
          <w:szCs w:val="16"/>
        </w:rPr>
      </w:pPr>
    </w:p>
    <w:p w:rsidR="00AA6FAC" w:rsidRPr="00F8476F" w:rsidRDefault="00E35835" w:rsidP="009B5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названия, упразднении муниципальных должностей </w:t>
      </w:r>
      <w:r w:rsidR="004E0EE5">
        <w:rPr>
          <w:rFonts w:ascii="Times New Roman" w:hAnsi="Times New Roman"/>
          <w:sz w:val="28"/>
          <w:szCs w:val="28"/>
        </w:rPr>
        <w:t>и должностей муниципальной службы, изменении статуса органов местного самоуправления в соответствии с действующим законодательст</w:t>
      </w:r>
      <w:r w:rsidR="000B3014">
        <w:rPr>
          <w:rFonts w:ascii="Times New Roman" w:hAnsi="Times New Roman"/>
          <w:sz w:val="28"/>
          <w:szCs w:val="28"/>
        </w:rPr>
        <w:t xml:space="preserve">вом, а также при ликвидации или реорганизации отраслевых (функциональных) органов администрации </w:t>
      </w:r>
      <w:r w:rsidR="00E76EE8">
        <w:rPr>
          <w:rFonts w:ascii="Times New Roman" w:hAnsi="Times New Roman"/>
          <w:sz w:val="28"/>
          <w:szCs w:val="28"/>
        </w:rPr>
        <w:t xml:space="preserve">муниципального образования </w:t>
      </w:r>
      <w:r w:rsidR="00E76EE8" w:rsidRPr="00F8476F">
        <w:rPr>
          <w:rFonts w:ascii="Times New Roman" w:hAnsi="Times New Roman"/>
          <w:sz w:val="28"/>
          <w:szCs w:val="28"/>
        </w:rPr>
        <w:t xml:space="preserve">Каировский сельсовет </w:t>
      </w:r>
      <w:r w:rsidR="000B3014" w:rsidRPr="00F8476F">
        <w:rPr>
          <w:rFonts w:ascii="Times New Roman" w:hAnsi="Times New Roman"/>
          <w:sz w:val="28"/>
          <w:szCs w:val="28"/>
        </w:rPr>
        <w:t>Саракташского района или их структурных подразделений, порядок при</w:t>
      </w:r>
      <w:r w:rsidR="00E14DAA" w:rsidRPr="00F8476F">
        <w:rPr>
          <w:rFonts w:ascii="Times New Roman" w:hAnsi="Times New Roman"/>
          <w:sz w:val="28"/>
          <w:szCs w:val="28"/>
        </w:rPr>
        <w:t>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w:t>
      </w:r>
      <w:r w:rsidR="00E76EE8" w:rsidRPr="00F8476F">
        <w:rPr>
          <w:rFonts w:ascii="Times New Roman" w:hAnsi="Times New Roman"/>
          <w:sz w:val="28"/>
          <w:szCs w:val="28"/>
        </w:rPr>
        <w:t xml:space="preserve"> муниципального образования Каировский сельсовет </w:t>
      </w:r>
      <w:r w:rsidR="00E14DAA" w:rsidRPr="00F8476F">
        <w:rPr>
          <w:rFonts w:ascii="Times New Roman" w:hAnsi="Times New Roman"/>
          <w:sz w:val="28"/>
          <w:szCs w:val="28"/>
        </w:rPr>
        <w:t xml:space="preserve"> Саракташского района.</w:t>
      </w:r>
    </w:p>
    <w:p w:rsidR="00632F57" w:rsidRDefault="00632F57" w:rsidP="009B575B">
      <w:pPr>
        <w:spacing w:after="0" w:line="240" w:lineRule="auto"/>
        <w:ind w:firstLine="709"/>
        <w:jc w:val="both"/>
        <w:rPr>
          <w:rFonts w:ascii="Times New Roman" w:hAnsi="Times New Roman"/>
          <w:sz w:val="28"/>
          <w:szCs w:val="28"/>
        </w:rPr>
      </w:pPr>
    </w:p>
    <w:p w:rsidR="00632F57" w:rsidRDefault="00632F57" w:rsidP="00010D24">
      <w:pPr>
        <w:spacing w:after="0" w:line="240" w:lineRule="auto"/>
        <w:jc w:val="both"/>
        <w:rPr>
          <w:rFonts w:ascii="Times New Roman" w:hAnsi="Times New Roman"/>
          <w:sz w:val="28"/>
          <w:szCs w:val="28"/>
        </w:rPr>
      </w:pPr>
    </w:p>
    <w:sectPr w:rsidR="00632F57" w:rsidSect="00945263">
      <w:headerReference w:type="even" r:id="rId9"/>
      <w:headerReference w:type="default" r:id="rId10"/>
      <w:pgSz w:w="11906" w:h="16838"/>
      <w:pgMar w:top="368" w:right="851" w:bottom="567"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D71" w:rsidRDefault="00DF0D71">
      <w:r>
        <w:separator/>
      </w:r>
    </w:p>
  </w:endnote>
  <w:endnote w:type="continuationSeparator" w:id="0">
    <w:p w:rsidR="00DF0D71" w:rsidRDefault="00DF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D71" w:rsidRDefault="00DF0D71">
      <w:r>
        <w:separator/>
      </w:r>
    </w:p>
  </w:footnote>
  <w:footnote w:type="continuationSeparator" w:id="0">
    <w:p w:rsidR="00DF0D71" w:rsidRDefault="00DF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560DA1" w:rsidP="00945263">
    <w:pPr>
      <w:pStyle w:val="a4"/>
      <w:jc w:val="center"/>
    </w:pPr>
    <w:r>
      <w:fldChar w:fldCharType="begin"/>
    </w:r>
    <w:r>
      <w:instrText>PAGE   \* MERGEFORMAT</w:instrText>
    </w:r>
    <w:r>
      <w:fldChar w:fldCharType="separate"/>
    </w:r>
    <w:r w:rsidR="004B0210">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2EDD"/>
    <w:rsid w:val="00006F20"/>
    <w:rsid w:val="00010D24"/>
    <w:rsid w:val="000156F3"/>
    <w:rsid w:val="00017A60"/>
    <w:rsid w:val="00040316"/>
    <w:rsid w:val="00040D57"/>
    <w:rsid w:val="00042DA9"/>
    <w:rsid w:val="0005268F"/>
    <w:rsid w:val="00060816"/>
    <w:rsid w:val="000608A9"/>
    <w:rsid w:val="00063192"/>
    <w:rsid w:val="00065AF9"/>
    <w:rsid w:val="00070257"/>
    <w:rsid w:val="00070326"/>
    <w:rsid w:val="00076A2D"/>
    <w:rsid w:val="00081B69"/>
    <w:rsid w:val="000825D6"/>
    <w:rsid w:val="00083A5D"/>
    <w:rsid w:val="000873B5"/>
    <w:rsid w:val="0009035E"/>
    <w:rsid w:val="000905B7"/>
    <w:rsid w:val="0009156E"/>
    <w:rsid w:val="000947D8"/>
    <w:rsid w:val="00096D56"/>
    <w:rsid w:val="000A5BD5"/>
    <w:rsid w:val="000A64DE"/>
    <w:rsid w:val="000A6C72"/>
    <w:rsid w:val="000B3014"/>
    <w:rsid w:val="000D0980"/>
    <w:rsid w:val="000D1693"/>
    <w:rsid w:val="000D6D39"/>
    <w:rsid w:val="000E081A"/>
    <w:rsid w:val="000E3280"/>
    <w:rsid w:val="000F79DE"/>
    <w:rsid w:val="0010414F"/>
    <w:rsid w:val="0010724D"/>
    <w:rsid w:val="00120CF2"/>
    <w:rsid w:val="00122FA8"/>
    <w:rsid w:val="00134AB3"/>
    <w:rsid w:val="0013606A"/>
    <w:rsid w:val="00144B34"/>
    <w:rsid w:val="00145C56"/>
    <w:rsid w:val="00145EE4"/>
    <w:rsid w:val="00162143"/>
    <w:rsid w:val="00170687"/>
    <w:rsid w:val="00172636"/>
    <w:rsid w:val="00173636"/>
    <w:rsid w:val="00175E7A"/>
    <w:rsid w:val="00176DF5"/>
    <w:rsid w:val="00186484"/>
    <w:rsid w:val="001907DC"/>
    <w:rsid w:val="0019097C"/>
    <w:rsid w:val="001932A5"/>
    <w:rsid w:val="00196B9E"/>
    <w:rsid w:val="001B3D8B"/>
    <w:rsid w:val="001C167A"/>
    <w:rsid w:val="001C1787"/>
    <w:rsid w:val="001D1439"/>
    <w:rsid w:val="001D30EB"/>
    <w:rsid w:val="001D7CD5"/>
    <w:rsid w:val="001E2485"/>
    <w:rsid w:val="001E30CB"/>
    <w:rsid w:val="001E36E0"/>
    <w:rsid w:val="0021406F"/>
    <w:rsid w:val="00214C52"/>
    <w:rsid w:val="002214D2"/>
    <w:rsid w:val="002321C5"/>
    <w:rsid w:val="00234B21"/>
    <w:rsid w:val="00236234"/>
    <w:rsid w:val="00240DB0"/>
    <w:rsid w:val="002449CA"/>
    <w:rsid w:val="0024518F"/>
    <w:rsid w:val="00246CBD"/>
    <w:rsid w:val="00250367"/>
    <w:rsid w:val="002513A9"/>
    <w:rsid w:val="00253FBB"/>
    <w:rsid w:val="0025409D"/>
    <w:rsid w:val="00257D56"/>
    <w:rsid w:val="0026118B"/>
    <w:rsid w:val="002627B2"/>
    <w:rsid w:val="00266CD6"/>
    <w:rsid w:val="00273D9F"/>
    <w:rsid w:val="002771D2"/>
    <w:rsid w:val="0028283E"/>
    <w:rsid w:val="002840CF"/>
    <w:rsid w:val="00286540"/>
    <w:rsid w:val="002871D1"/>
    <w:rsid w:val="00294EB9"/>
    <w:rsid w:val="002A0A83"/>
    <w:rsid w:val="002A3EE3"/>
    <w:rsid w:val="002A52FA"/>
    <w:rsid w:val="002B3F3E"/>
    <w:rsid w:val="002C1C50"/>
    <w:rsid w:val="002C3A38"/>
    <w:rsid w:val="002C593F"/>
    <w:rsid w:val="002D010C"/>
    <w:rsid w:val="002D5976"/>
    <w:rsid w:val="002D7DDB"/>
    <w:rsid w:val="002E2D4B"/>
    <w:rsid w:val="002E4216"/>
    <w:rsid w:val="002F03A0"/>
    <w:rsid w:val="002F1E05"/>
    <w:rsid w:val="00304855"/>
    <w:rsid w:val="00322DA7"/>
    <w:rsid w:val="003353DD"/>
    <w:rsid w:val="00337019"/>
    <w:rsid w:val="0033765E"/>
    <w:rsid w:val="00360461"/>
    <w:rsid w:val="00370871"/>
    <w:rsid w:val="00380995"/>
    <w:rsid w:val="00395ED5"/>
    <w:rsid w:val="003A2AA0"/>
    <w:rsid w:val="003A7F95"/>
    <w:rsid w:val="003B0469"/>
    <w:rsid w:val="003B2FC8"/>
    <w:rsid w:val="003B5B0C"/>
    <w:rsid w:val="003B5DFB"/>
    <w:rsid w:val="003C3A9B"/>
    <w:rsid w:val="003C58F1"/>
    <w:rsid w:val="003C7129"/>
    <w:rsid w:val="003D3C8E"/>
    <w:rsid w:val="003D53DE"/>
    <w:rsid w:val="003E4385"/>
    <w:rsid w:val="003E7AFD"/>
    <w:rsid w:val="003F14E7"/>
    <w:rsid w:val="003F15DC"/>
    <w:rsid w:val="003F2623"/>
    <w:rsid w:val="003F6634"/>
    <w:rsid w:val="00404E25"/>
    <w:rsid w:val="00413824"/>
    <w:rsid w:val="00414742"/>
    <w:rsid w:val="00414F5D"/>
    <w:rsid w:val="004155F3"/>
    <w:rsid w:val="0042313E"/>
    <w:rsid w:val="00423252"/>
    <w:rsid w:val="00432015"/>
    <w:rsid w:val="0043422A"/>
    <w:rsid w:val="00434A46"/>
    <w:rsid w:val="004544AB"/>
    <w:rsid w:val="00455F6F"/>
    <w:rsid w:val="00457487"/>
    <w:rsid w:val="004604A4"/>
    <w:rsid w:val="004679CC"/>
    <w:rsid w:val="00470C28"/>
    <w:rsid w:val="00485BB7"/>
    <w:rsid w:val="004930F1"/>
    <w:rsid w:val="004A09BA"/>
    <w:rsid w:val="004A48A0"/>
    <w:rsid w:val="004A65FE"/>
    <w:rsid w:val="004B0210"/>
    <w:rsid w:val="004B0719"/>
    <w:rsid w:val="004B5114"/>
    <w:rsid w:val="004C3908"/>
    <w:rsid w:val="004C79F1"/>
    <w:rsid w:val="004D1DF7"/>
    <w:rsid w:val="004D701D"/>
    <w:rsid w:val="004E0EE5"/>
    <w:rsid w:val="004E4F88"/>
    <w:rsid w:val="004E5CC5"/>
    <w:rsid w:val="004F0470"/>
    <w:rsid w:val="004F13AA"/>
    <w:rsid w:val="00503E0B"/>
    <w:rsid w:val="005118C4"/>
    <w:rsid w:val="00515C2E"/>
    <w:rsid w:val="00517BD5"/>
    <w:rsid w:val="005224F9"/>
    <w:rsid w:val="00534D36"/>
    <w:rsid w:val="00536F8D"/>
    <w:rsid w:val="005427B1"/>
    <w:rsid w:val="00547468"/>
    <w:rsid w:val="00550AD2"/>
    <w:rsid w:val="00560014"/>
    <w:rsid w:val="00560DA1"/>
    <w:rsid w:val="00563CB4"/>
    <w:rsid w:val="0057024A"/>
    <w:rsid w:val="00575C3B"/>
    <w:rsid w:val="0058238B"/>
    <w:rsid w:val="00582BE0"/>
    <w:rsid w:val="005859E3"/>
    <w:rsid w:val="00585AB7"/>
    <w:rsid w:val="005902EF"/>
    <w:rsid w:val="00593102"/>
    <w:rsid w:val="00597B4E"/>
    <w:rsid w:val="005A2019"/>
    <w:rsid w:val="005A45AD"/>
    <w:rsid w:val="005B30B4"/>
    <w:rsid w:val="005B6740"/>
    <w:rsid w:val="005C0BDF"/>
    <w:rsid w:val="005D16FA"/>
    <w:rsid w:val="005D2B67"/>
    <w:rsid w:val="005D333D"/>
    <w:rsid w:val="005D6DCB"/>
    <w:rsid w:val="005E1DC2"/>
    <w:rsid w:val="005E5228"/>
    <w:rsid w:val="005E7871"/>
    <w:rsid w:val="005F00D8"/>
    <w:rsid w:val="00605F63"/>
    <w:rsid w:val="0061582F"/>
    <w:rsid w:val="0062548C"/>
    <w:rsid w:val="006257E1"/>
    <w:rsid w:val="00630771"/>
    <w:rsid w:val="006309B5"/>
    <w:rsid w:val="00632F57"/>
    <w:rsid w:val="00635F21"/>
    <w:rsid w:val="006366B0"/>
    <w:rsid w:val="00637EFB"/>
    <w:rsid w:val="0064171C"/>
    <w:rsid w:val="00643127"/>
    <w:rsid w:val="006437B3"/>
    <w:rsid w:val="0064525E"/>
    <w:rsid w:val="00647223"/>
    <w:rsid w:val="006519C8"/>
    <w:rsid w:val="006627C0"/>
    <w:rsid w:val="006668B5"/>
    <w:rsid w:val="00673121"/>
    <w:rsid w:val="006769D3"/>
    <w:rsid w:val="00680CA1"/>
    <w:rsid w:val="0068212D"/>
    <w:rsid w:val="00684C10"/>
    <w:rsid w:val="006A4D50"/>
    <w:rsid w:val="006A7E16"/>
    <w:rsid w:val="006B19E8"/>
    <w:rsid w:val="006B3D5B"/>
    <w:rsid w:val="006B722E"/>
    <w:rsid w:val="006C2F56"/>
    <w:rsid w:val="006C39AA"/>
    <w:rsid w:val="006C5F47"/>
    <w:rsid w:val="006D0305"/>
    <w:rsid w:val="006D156A"/>
    <w:rsid w:val="006D3BF8"/>
    <w:rsid w:val="006D42C9"/>
    <w:rsid w:val="006E2FA9"/>
    <w:rsid w:val="006E7952"/>
    <w:rsid w:val="006E7C40"/>
    <w:rsid w:val="006F2DD6"/>
    <w:rsid w:val="00701323"/>
    <w:rsid w:val="00707021"/>
    <w:rsid w:val="007103C9"/>
    <w:rsid w:val="00723936"/>
    <w:rsid w:val="00726E75"/>
    <w:rsid w:val="0073452F"/>
    <w:rsid w:val="0073545F"/>
    <w:rsid w:val="00737531"/>
    <w:rsid w:val="00751865"/>
    <w:rsid w:val="00755B09"/>
    <w:rsid w:val="00760A84"/>
    <w:rsid w:val="007634D6"/>
    <w:rsid w:val="00764466"/>
    <w:rsid w:val="00766D98"/>
    <w:rsid w:val="007762E9"/>
    <w:rsid w:val="0078386A"/>
    <w:rsid w:val="007870A9"/>
    <w:rsid w:val="00790E40"/>
    <w:rsid w:val="00791902"/>
    <w:rsid w:val="00794BB7"/>
    <w:rsid w:val="007A07B9"/>
    <w:rsid w:val="007A309B"/>
    <w:rsid w:val="007A3DCA"/>
    <w:rsid w:val="007B014E"/>
    <w:rsid w:val="007B517A"/>
    <w:rsid w:val="007C0612"/>
    <w:rsid w:val="007C4146"/>
    <w:rsid w:val="007D7118"/>
    <w:rsid w:val="007E58D3"/>
    <w:rsid w:val="00806B83"/>
    <w:rsid w:val="00816DFA"/>
    <w:rsid w:val="00821784"/>
    <w:rsid w:val="00824416"/>
    <w:rsid w:val="00824458"/>
    <w:rsid w:val="008267B8"/>
    <w:rsid w:val="00831F0C"/>
    <w:rsid w:val="00837547"/>
    <w:rsid w:val="0083766F"/>
    <w:rsid w:val="00844333"/>
    <w:rsid w:val="00850C7A"/>
    <w:rsid w:val="00873B52"/>
    <w:rsid w:val="00875DA8"/>
    <w:rsid w:val="00881095"/>
    <w:rsid w:val="00882BB8"/>
    <w:rsid w:val="00885673"/>
    <w:rsid w:val="00890158"/>
    <w:rsid w:val="008904F8"/>
    <w:rsid w:val="008924C2"/>
    <w:rsid w:val="0089706C"/>
    <w:rsid w:val="008A0BE6"/>
    <w:rsid w:val="008A0C67"/>
    <w:rsid w:val="008A2463"/>
    <w:rsid w:val="008A6743"/>
    <w:rsid w:val="008B4536"/>
    <w:rsid w:val="008B5ED2"/>
    <w:rsid w:val="008B6B1A"/>
    <w:rsid w:val="008C05BF"/>
    <w:rsid w:val="008C2083"/>
    <w:rsid w:val="008C4202"/>
    <w:rsid w:val="008C43F7"/>
    <w:rsid w:val="008C71A5"/>
    <w:rsid w:val="008D061F"/>
    <w:rsid w:val="008E381A"/>
    <w:rsid w:val="008E3AD9"/>
    <w:rsid w:val="008F0197"/>
    <w:rsid w:val="008F29C3"/>
    <w:rsid w:val="008F3253"/>
    <w:rsid w:val="008F4D82"/>
    <w:rsid w:val="00900C4E"/>
    <w:rsid w:val="00903769"/>
    <w:rsid w:val="00906406"/>
    <w:rsid w:val="009109A6"/>
    <w:rsid w:val="00915E7C"/>
    <w:rsid w:val="00916136"/>
    <w:rsid w:val="00922BAE"/>
    <w:rsid w:val="00922DC4"/>
    <w:rsid w:val="009231C5"/>
    <w:rsid w:val="0092326D"/>
    <w:rsid w:val="0092737C"/>
    <w:rsid w:val="00931959"/>
    <w:rsid w:val="00931F5C"/>
    <w:rsid w:val="00936BBE"/>
    <w:rsid w:val="00945263"/>
    <w:rsid w:val="009466C1"/>
    <w:rsid w:val="00947B10"/>
    <w:rsid w:val="00952132"/>
    <w:rsid w:val="00957F5C"/>
    <w:rsid w:val="0096234C"/>
    <w:rsid w:val="00963C4F"/>
    <w:rsid w:val="00964F22"/>
    <w:rsid w:val="00971BB7"/>
    <w:rsid w:val="00974247"/>
    <w:rsid w:val="0097716A"/>
    <w:rsid w:val="00985290"/>
    <w:rsid w:val="00986755"/>
    <w:rsid w:val="0099078E"/>
    <w:rsid w:val="00993D0F"/>
    <w:rsid w:val="009947C5"/>
    <w:rsid w:val="009A2FAD"/>
    <w:rsid w:val="009B54E8"/>
    <w:rsid w:val="009B575B"/>
    <w:rsid w:val="009B7A15"/>
    <w:rsid w:val="009D6A39"/>
    <w:rsid w:val="009D7684"/>
    <w:rsid w:val="009E18B0"/>
    <w:rsid w:val="009E20CD"/>
    <w:rsid w:val="009E7AFB"/>
    <w:rsid w:val="009F5A06"/>
    <w:rsid w:val="009F7134"/>
    <w:rsid w:val="00A042DB"/>
    <w:rsid w:val="00A142A7"/>
    <w:rsid w:val="00A17919"/>
    <w:rsid w:val="00A24F23"/>
    <w:rsid w:val="00A25640"/>
    <w:rsid w:val="00A30187"/>
    <w:rsid w:val="00A37498"/>
    <w:rsid w:val="00A40011"/>
    <w:rsid w:val="00A43E31"/>
    <w:rsid w:val="00A47A3B"/>
    <w:rsid w:val="00A50B04"/>
    <w:rsid w:val="00A57261"/>
    <w:rsid w:val="00A57AB3"/>
    <w:rsid w:val="00A62923"/>
    <w:rsid w:val="00A66386"/>
    <w:rsid w:val="00A66727"/>
    <w:rsid w:val="00A72D8E"/>
    <w:rsid w:val="00A7323B"/>
    <w:rsid w:val="00A74FAE"/>
    <w:rsid w:val="00A857B4"/>
    <w:rsid w:val="00A85A6A"/>
    <w:rsid w:val="00A85FDE"/>
    <w:rsid w:val="00A8673D"/>
    <w:rsid w:val="00AA019A"/>
    <w:rsid w:val="00AA0602"/>
    <w:rsid w:val="00AA1710"/>
    <w:rsid w:val="00AA6FAC"/>
    <w:rsid w:val="00AB7574"/>
    <w:rsid w:val="00AC04CA"/>
    <w:rsid w:val="00AD669E"/>
    <w:rsid w:val="00AE07F5"/>
    <w:rsid w:val="00AE40FF"/>
    <w:rsid w:val="00AE5573"/>
    <w:rsid w:val="00AE7D4D"/>
    <w:rsid w:val="00AF28C0"/>
    <w:rsid w:val="00AF29BE"/>
    <w:rsid w:val="00AF4981"/>
    <w:rsid w:val="00B0511E"/>
    <w:rsid w:val="00B10E2F"/>
    <w:rsid w:val="00B2577B"/>
    <w:rsid w:val="00B36ECF"/>
    <w:rsid w:val="00B37852"/>
    <w:rsid w:val="00B475A0"/>
    <w:rsid w:val="00B51862"/>
    <w:rsid w:val="00B54006"/>
    <w:rsid w:val="00B56E73"/>
    <w:rsid w:val="00B61D47"/>
    <w:rsid w:val="00B6676B"/>
    <w:rsid w:val="00B71936"/>
    <w:rsid w:val="00B85D20"/>
    <w:rsid w:val="00B922B9"/>
    <w:rsid w:val="00B929F1"/>
    <w:rsid w:val="00BB5951"/>
    <w:rsid w:val="00BB6C54"/>
    <w:rsid w:val="00BD131D"/>
    <w:rsid w:val="00BD42FF"/>
    <w:rsid w:val="00BE7CCD"/>
    <w:rsid w:val="00BF0A88"/>
    <w:rsid w:val="00BF0C12"/>
    <w:rsid w:val="00BF0EEE"/>
    <w:rsid w:val="00C0157A"/>
    <w:rsid w:val="00C1768B"/>
    <w:rsid w:val="00C2146B"/>
    <w:rsid w:val="00C216F4"/>
    <w:rsid w:val="00C23911"/>
    <w:rsid w:val="00C24FB8"/>
    <w:rsid w:val="00C35E91"/>
    <w:rsid w:val="00C42CFC"/>
    <w:rsid w:val="00C4300B"/>
    <w:rsid w:val="00C53740"/>
    <w:rsid w:val="00C560CC"/>
    <w:rsid w:val="00C57F1B"/>
    <w:rsid w:val="00C607C8"/>
    <w:rsid w:val="00C61B1A"/>
    <w:rsid w:val="00C72A54"/>
    <w:rsid w:val="00C73ECE"/>
    <w:rsid w:val="00C743F8"/>
    <w:rsid w:val="00C841B1"/>
    <w:rsid w:val="00C90030"/>
    <w:rsid w:val="00C90B9D"/>
    <w:rsid w:val="00C93726"/>
    <w:rsid w:val="00CA54C8"/>
    <w:rsid w:val="00CB0283"/>
    <w:rsid w:val="00CB0F4B"/>
    <w:rsid w:val="00CB1D40"/>
    <w:rsid w:val="00CB5591"/>
    <w:rsid w:val="00CB7A5F"/>
    <w:rsid w:val="00CC0A5E"/>
    <w:rsid w:val="00CC2B2C"/>
    <w:rsid w:val="00CC425E"/>
    <w:rsid w:val="00CC4B17"/>
    <w:rsid w:val="00CD77B6"/>
    <w:rsid w:val="00CE005C"/>
    <w:rsid w:val="00CE067F"/>
    <w:rsid w:val="00CE0B71"/>
    <w:rsid w:val="00CE2FE4"/>
    <w:rsid w:val="00CE699D"/>
    <w:rsid w:val="00CF12DC"/>
    <w:rsid w:val="00CF6A1E"/>
    <w:rsid w:val="00D004A9"/>
    <w:rsid w:val="00D134EA"/>
    <w:rsid w:val="00D21721"/>
    <w:rsid w:val="00D3457A"/>
    <w:rsid w:val="00D36B74"/>
    <w:rsid w:val="00D40F92"/>
    <w:rsid w:val="00D57C6B"/>
    <w:rsid w:val="00D6775F"/>
    <w:rsid w:val="00D92E76"/>
    <w:rsid w:val="00D93BEF"/>
    <w:rsid w:val="00D968D6"/>
    <w:rsid w:val="00DA42EA"/>
    <w:rsid w:val="00DA5212"/>
    <w:rsid w:val="00DA6621"/>
    <w:rsid w:val="00DB1443"/>
    <w:rsid w:val="00DB772E"/>
    <w:rsid w:val="00DC239E"/>
    <w:rsid w:val="00DC60E0"/>
    <w:rsid w:val="00DC68AC"/>
    <w:rsid w:val="00DD6C02"/>
    <w:rsid w:val="00DF0D71"/>
    <w:rsid w:val="00E07220"/>
    <w:rsid w:val="00E074B5"/>
    <w:rsid w:val="00E12EA3"/>
    <w:rsid w:val="00E13B8B"/>
    <w:rsid w:val="00E14DAA"/>
    <w:rsid w:val="00E204E7"/>
    <w:rsid w:val="00E24E79"/>
    <w:rsid w:val="00E35835"/>
    <w:rsid w:val="00E4306D"/>
    <w:rsid w:val="00E449B0"/>
    <w:rsid w:val="00E44DDC"/>
    <w:rsid w:val="00E4688C"/>
    <w:rsid w:val="00E47E2E"/>
    <w:rsid w:val="00E57E64"/>
    <w:rsid w:val="00E60E28"/>
    <w:rsid w:val="00E645B5"/>
    <w:rsid w:val="00E65E75"/>
    <w:rsid w:val="00E7004D"/>
    <w:rsid w:val="00E7458A"/>
    <w:rsid w:val="00E760F3"/>
    <w:rsid w:val="00E76EE8"/>
    <w:rsid w:val="00E77F1C"/>
    <w:rsid w:val="00E82691"/>
    <w:rsid w:val="00E826CF"/>
    <w:rsid w:val="00E842F6"/>
    <w:rsid w:val="00E8538C"/>
    <w:rsid w:val="00E85D25"/>
    <w:rsid w:val="00E87E41"/>
    <w:rsid w:val="00E9251E"/>
    <w:rsid w:val="00E936F5"/>
    <w:rsid w:val="00EA5A65"/>
    <w:rsid w:val="00EA68EE"/>
    <w:rsid w:val="00EB2EAC"/>
    <w:rsid w:val="00EB612B"/>
    <w:rsid w:val="00EB6BB4"/>
    <w:rsid w:val="00EB7445"/>
    <w:rsid w:val="00EC071A"/>
    <w:rsid w:val="00EC4AA7"/>
    <w:rsid w:val="00EC59BD"/>
    <w:rsid w:val="00EC7582"/>
    <w:rsid w:val="00ED1132"/>
    <w:rsid w:val="00ED478C"/>
    <w:rsid w:val="00EE13F4"/>
    <w:rsid w:val="00EF2515"/>
    <w:rsid w:val="00EF352B"/>
    <w:rsid w:val="00EF66B4"/>
    <w:rsid w:val="00EF7534"/>
    <w:rsid w:val="00EF7878"/>
    <w:rsid w:val="00F04911"/>
    <w:rsid w:val="00F0570A"/>
    <w:rsid w:val="00F15115"/>
    <w:rsid w:val="00F16576"/>
    <w:rsid w:val="00F16A84"/>
    <w:rsid w:val="00F3041B"/>
    <w:rsid w:val="00F30982"/>
    <w:rsid w:val="00F37516"/>
    <w:rsid w:val="00F40CD6"/>
    <w:rsid w:val="00F45ED6"/>
    <w:rsid w:val="00F5642B"/>
    <w:rsid w:val="00F60CFF"/>
    <w:rsid w:val="00F6126B"/>
    <w:rsid w:val="00F612B7"/>
    <w:rsid w:val="00F628AC"/>
    <w:rsid w:val="00F6438A"/>
    <w:rsid w:val="00F67AD9"/>
    <w:rsid w:val="00F72BCC"/>
    <w:rsid w:val="00F72D5D"/>
    <w:rsid w:val="00F80081"/>
    <w:rsid w:val="00F803F4"/>
    <w:rsid w:val="00F80EFD"/>
    <w:rsid w:val="00F8132A"/>
    <w:rsid w:val="00F8476F"/>
    <w:rsid w:val="00F90ECE"/>
    <w:rsid w:val="00F91793"/>
    <w:rsid w:val="00F91862"/>
    <w:rsid w:val="00F955BF"/>
    <w:rsid w:val="00F95C5A"/>
    <w:rsid w:val="00FA19C9"/>
    <w:rsid w:val="00FA2557"/>
    <w:rsid w:val="00FA42FA"/>
    <w:rsid w:val="00FB5A64"/>
    <w:rsid w:val="00FC022C"/>
    <w:rsid w:val="00FC139C"/>
    <w:rsid w:val="00FC4A0D"/>
    <w:rsid w:val="00FC5CED"/>
    <w:rsid w:val="00FD1664"/>
    <w:rsid w:val="00FD6EEE"/>
    <w:rsid w:val="00FD7824"/>
    <w:rsid w:val="00FE4C11"/>
    <w:rsid w:val="00FF19C9"/>
    <w:rsid w:val="00FF2D4C"/>
    <w:rsid w:val="00FF2EBF"/>
    <w:rsid w:val="00FF3E93"/>
    <w:rsid w:val="00FF7166"/>
    <w:rsid w:val="00FF757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DB421-AC9D-47C4-96C2-F90B57EB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6">
    <w:name w:val="heading 6"/>
    <w:basedOn w:val="a"/>
    <w:next w:val="a"/>
    <w:link w:val="60"/>
    <w:qFormat/>
    <w:rsid w:val="00DB772E"/>
    <w:pPr>
      <w:widowControl w:val="0"/>
      <w:autoSpaceDE w:val="0"/>
      <w:autoSpaceDN w:val="0"/>
      <w:adjustRightInd w:val="0"/>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
    <w:name w:val="Body Text 2"/>
    <w:basedOn w:val="a"/>
    <w:rsid w:val="00ED478C"/>
    <w:pPr>
      <w:spacing w:after="120" w:line="480" w:lineRule="auto"/>
    </w:pPr>
  </w:style>
  <w:style w:type="paragraph" w:customStyle="1" w:styleId="20">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60">
    <w:name w:val="Заголовок 6 Знак"/>
    <w:link w:val="6"/>
    <w:rsid w:val="00DB772E"/>
    <w:rPr>
      <w:b/>
      <w:bCs/>
      <w:sz w:val="22"/>
      <w:szCs w:val="22"/>
    </w:rPr>
  </w:style>
  <w:style w:type="paragraph" w:styleId="aa">
    <w:name w:val="footer"/>
    <w:basedOn w:val="a"/>
    <w:link w:val="ab"/>
    <w:rsid w:val="00560DA1"/>
    <w:pPr>
      <w:tabs>
        <w:tab w:val="center" w:pos="4677"/>
        <w:tab w:val="right" w:pos="9355"/>
      </w:tabs>
    </w:pPr>
    <w:rPr>
      <w:lang w:val="x-none"/>
    </w:rPr>
  </w:style>
  <w:style w:type="character" w:customStyle="1" w:styleId="ab">
    <w:name w:val="Нижний колонтитул Знак"/>
    <w:link w:val="aa"/>
    <w:rsid w:val="00560DA1"/>
    <w:rPr>
      <w:rFonts w:ascii="Calibri" w:eastAsia="Calibri" w:hAnsi="Calibri"/>
      <w:sz w:val="22"/>
      <w:szCs w:val="22"/>
      <w:lang w:eastAsia="en-US"/>
    </w:rPr>
  </w:style>
  <w:style w:type="character" w:customStyle="1" w:styleId="a5">
    <w:name w:val="Верхний колонтитул Знак"/>
    <w:link w:val="a4"/>
    <w:uiPriority w:val="99"/>
    <w:rsid w:val="00560D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1055-097D-4A71-902E-59D199BF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dc:description/>
  <cp:lastModifiedBy>Пользователь Windows</cp:lastModifiedBy>
  <cp:revision>2</cp:revision>
  <cp:lastPrinted>2020-12-23T12:06:00Z</cp:lastPrinted>
  <dcterms:created xsi:type="dcterms:W3CDTF">2020-12-30T18:03:00Z</dcterms:created>
  <dcterms:modified xsi:type="dcterms:W3CDTF">2020-12-30T18:03:00Z</dcterms:modified>
</cp:coreProperties>
</file>