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166E5D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587FA8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</w:t>
      </w:r>
      <w:r w:rsidR="00EA5EF9">
        <w:rPr>
          <w:rStyle w:val="s2"/>
          <w:sz w:val="28"/>
          <w:szCs w:val="28"/>
        </w:rPr>
        <w:t>5</w:t>
      </w:r>
      <w:r w:rsidR="002E33D6" w:rsidRPr="00AF1D39">
        <w:rPr>
          <w:rStyle w:val="s2"/>
          <w:sz w:val="28"/>
          <w:szCs w:val="28"/>
        </w:rPr>
        <w:t>.</w:t>
      </w:r>
      <w:r w:rsidR="00A64CBF">
        <w:rPr>
          <w:rStyle w:val="s2"/>
          <w:sz w:val="28"/>
          <w:szCs w:val="28"/>
        </w:rPr>
        <w:t>0</w:t>
      </w:r>
      <w:r w:rsidR="001E2808">
        <w:rPr>
          <w:rStyle w:val="s2"/>
          <w:sz w:val="28"/>
          <w:szCs w:val="28"/>
        </w:rPr>
        <w:t>2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>
        <w:rPr>
          <w:rStyle w:val="s2"/>
          <w:sz w:val="28"/>
          <w:szCs w:val="28"/>
        </w:rPr>
        <w:t>21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12</w:t>
      </w:r>
      <w:r w:rsidR="002E33D6" w:rsidRPr="00203A57">
        <w:rPr>
          <w:rStyle w:val="s2"/>
          <w:sz w:val="28"/>
          <w:szCs w:val="28"/>
        </w:rPr>
        <w:t>-п</w:t>
      </w: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F60915">
        <w:rPr>
          <w:sz w:val="28"/>
        </w:rPr>
        <w:t>2020</w:t>
      </w:r>
      <w:r>
        <w:rPr>
          <w:sz w:val="28"/>
        </w:rPr>
        <w:t xml:space="preserve"> года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 w:rsidR="00852B98">
        <w:rPr>
          <w:sz w:val="28"/>
        </w:rPr>
        <w:t>ского сельсовета от 21.12.2017 № 1</w:t>
      </w:r>
      <w:r>
        <w:rPr>
          <w:sz w:val="28"/>
        </w:rPr>
        <w:t>0</w:t>
      </w:r>
      <w:r w:rsidR="00852B98">
        <w:rPr>
          <w:sz w:val="28"/>
        </w:rPr>
        <w:t>5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0D5402">
        <w:rPr>
          <w:sz w:val="28"/>
        </w:rPr>
        <w:t>2020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F0381A" w:rsidRPr="00F0381A">
        <w:rPr>
          <w:color w:val="000000"/>
          <w:sz w:val="28"/>
          <w:szCs w:val="28"/>
        </w:rPr>
        <w:t>5</w:t>
      </w:r>
      <w:r w:rsidR="00F0381A">
        <w:rPr>
          <w:color w:val="000000"/>
          <w:sz w:val="28"/>
          <w:szCs w:val="28"/>
        </w:rPr>
        <w:t> </w:t>
      </w:r>
      <w:r w:rsidR="00F0381A" w:rsidRPr="00F0381A">
        <w:rPr>
          <w:color w:val="000000"/>
          <w:sz w:val="28"/>
          <w:szCs w:val="28"/>
        </w:rPr>
        <w:t>396</w:t>
      </w:r>
      <w:r w:rsidR="00F0381A">
        <w:rPr>
          <w:color w:val="000000"/>
          <w:sz w:val="28"/>
          <w:szCs w:val="28"/>
        </w:rPr>
        <w:t xml:space="preserve"> </w:t>
      </w:r>
      <w:r w:rsidR="00F0381A" w:rsidRPr="00F0381A">
        <w:rPr>
          <w:color w:val="000000"/>
          <w:sz w:val="28"/>
          <w:szCs w:val="28"/>
        </w:rPr>
        <w:t>440,54</w:t>
      </w:r>
      <w:r w:rsidR="00F0381A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F0381A" w:rsidRPr="00F0381A">
        <w:rPr>
          <w:sz w:val="28"/>
        </w:rPr>
        <w:t>5</w:t>
      </w:r>
      <w:r w:rsidR="00F0381A">
        <w:rPr>
          <w:sz w:val="28"/>
        </w:rPr>
        <w:t> </w:t>
      </w:r>
      <w:r w:rsidR="00F0381A" w:rsidRPr="00F0381A">
        <w:rPr>
          <w:sz w:val="28"/>
        </w:rPr>
        <w:t>894</w:t>
      </w:r>
      <w:r w:rsidR="00F0381A">
        <w:rPr>
          <w:sz w:val="28"/>
        </w:rPr>
        <w:t xml:space="preserve"> </w:t>
      </w:r>
      <w:r w:rsidR="00F0381A" w:rsidRPr="00F0381A">
        <w:rPr>
          <w:sz w:val="28"/>
        </w:rPr>
        <w:t>964,97</w:t>
      </w:r>
      <w:r w:rsidR="00F0381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>, с превышением</w:t>
      </w:r>
      <w:r w:rsidR="0077383C">
        <w:rPr>
          <w:sz w:val="28"/>
        </w:rPr>
        <w:t xml:space="preserve"> </w:t>
      </w:r>
      <w:r>
        <w:rPr>
          <w:sz w:val="28"/>
        </w:rPr>
        <w:t xml:space="preserve">расходов над доходами в сумме </w:t>
      </w:r>
      <w:r w:rsidR="00F0381A" w:rsidRPr="00F0381A">
        <w:rPr>
          <w:sz w:val="28"/>
        </w:rPr>
        <w:t>498</w:t>
      </w:r>
      <w:r w:rsidR="00F0381A">
        <w:rPr>
          <w:sz w:val="28"/>
        </w:rPr>
        <w:t xml:space="preserve"> </w:t>
      </w:r>
      <w:r w:rsidR="00F0381A" w:rsidRPr="00F0381A">
        <w:rPr>
          <w:sz w:val="28"/>
        </w:rPr>
        <w:t>524,43</w:t>
      </w:r>
      <w:r w:rsidR="00F0381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 xml:space="preserve">за 2020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 xml:space="preserve">за 2020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0D5402">
        <w:rPr>
          <w:sz w:val="28"/>
        </w:rPr>
        <w:t xml:space="preserve">2020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</w:t>
      </w:r>
      <w:r w:rsidR="000D5402">
        <w:rPr>
          <w:sz w:val="28"/>
        </w:rPr>
        <w:t xml:space="preserve">за 2020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3A3E40" w:rsidRDefault="003A3E40" w:rsidP="003A3E40">
      <w:pPr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1734">
        <w:rPr>
          <w:sz w:val="28"/>
          <w:szCs w:val="28"/>
        </w:rPr>
        <w:t xml:space="preserve"> </w:t>
      </w:r>
      <w:r w:rsidR="007D035C">
        <w:rPr>
          <w:sz w:val="28"/>
          <w:szCs w:val="28"/>
        </w:rPr>
        <w:t>МО Каировский сельсовет</w:t>
      </w:r>
      <w:r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О.М.</w:t>
      </w:r>
      <w:r w:rsidR="00880BCF">
        <w:rPr>
          <w:sz w:val="28"/>
          <w:szCs w:val="28"/>
        </w:rPr>
        <w:t xml:space="preserve"> </w:t>
      </w:r>
      <w:r>
        <w:rPr>
          <w:sz w:val="28"/>
          <w:szCs w:val="28"/>
        </w:rPr>
        <w:t>Кажаев</w:t>
      </w:r>
    </w:p>
    <w:p w:rsidR="00CA062C" w:rsidRDefault="00CA062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587FA8">
        <w:rPr>
          <w:sz w:val="28"/>
          <w:szCs w:val="28"/>
        </w:rPr>
        <w:t>0</w:t>
      </w:r>
      <w:r w:rsidR="00EA5EF9">
        <w:rPr>
          <w:sz w:val="28"/>
          <w:szCs w:val="28"/>
        </w:rPr>
        <w:t>5</w:t>
      </w:r>
      <w:r w:rsidR="00957A3A">
        <w:rPr>
          <w:sz w:val="28"/>
          <w:szCs w:val="28"/>
        </w:rPr>
        <w:t>.</w:t>
      </w:r>
      <w:r w:rsidR="002F1683">
        <w:rPr>
          <w:sz w:val="28"/>
          <w:szCs w:val="28"/>
        </w:rPr>
        <w:t>0</w:t>
      </w:r>
      <w:r w:rsidR="00587FA8">
        <w:rPr>
          <w:sz w:val="28"/>
          <w:szCs w:val="28"/>
        </w:rPr>
        <w:t>2</w:t>
      </w:r>
      <w:r w:rsidR="002F1683">
        <w:rPr>
          <w:sz w:val="28"/>
          <w:szCs w:val="28"/>
        </w:rPr>
        <w:t>.</w:t>
      </w:r>
      <w:r w:rsidRPr="00993030">
        <w:rPr>
          <w:sz w:val="28"/>
          <w:szCs w:val="28"/>
        </w:rPr>
        <w:t>20</w:t>
      </w:r>
      <w:r w:rsidR="002F1683">
        <w:rPr>
          <w:sz w:val="28"/>
          <w:szCs w:val="28"/>
        </w:rPr>
        <w:t>2</w:t>
      </w:r>
      <w:r w:rsidR="00587FA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93030">
        <w:rPr>
          <w:sz w:val="28"/>
          <w:szCs w:val="28"/>
        </w:rPr>
        <w:t xml:space="preserve">№ </w:t>
      </w:r>
      <w:r w:rsidR="00587FA8">
        <w:rPr>
          <w:sz w:val="28"/>
          <w:szCs w:val="28"/>
        </w:rPr>
        <w:t>12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</w:t>
      </w:r>
      <w:r w:rsidR="00F60915">
        <w:rPr>
          <w:b/>
          <w:sz w:val="28"/>
          <w:szCs w:val="28"/>
        </w:rPr>
        <w:t>за</w:t>
      </w:r>
      <w:r w:rsidR="00F60915" w:rsidRPr="00F60915">
        <w:rPr>
          <w:b/>
          <w:sz w:val="28"/>
          <w:szCs w:val="28"/>
        </w:rPr>
        <w:t xml:space="preserve"> 2020 </w:t>
      </w:r>
      <w:r w:rsidRPr="005946E3">
        <w:rPr>
          <w:b/>
          <w:sz w:val="28"/>
          <w:szCs w:val="28"/>
        </w:rPr>
        <w:t>года по кодам классификации доходов бюджетов</w:t>
      </w:r>
    </w:p>
    <w:p w:rsidR="00957A3A" w:rsidRDefault="00957A3A" w:rsidP="003B130F">
      <w:pPr>
        <w:jc w:val="center"/>
        <w:rPr>
          <w:b/>
          <w:sz w:val="28"/>
          <w:szCs w:val="28"/>
        </w:rPr>
      </w:pPr>
    </w:p>
    <w:tbl>
      <w:tblPr>
        <w:tblW w:w="15341" w:type="dxa"/>
        <w:tblInd w:w="93" w:type="dxa"/>
        <w:tblLook w:val="04A0" w:firstRow="1" w:lastRow="0" w:firstColumn="1" w:lastColumn="0" w:noHBand="0" w:noVBand="1"/>
      </w:tblPr>
      <w:tblGrid>
        <w:gridCol w:w="7352"/>
        <w:gridCol w:w="2728"/>
        <w:gridCol w:w="1750"/>
        <w:gridCol w:w="1652"/>
        <w:gridCol w:w="1859"/>
      </w:tblGrid>
      <w:tr w:rsidR="006F3954" w:rsidRPr="006F3954" w:rsidTr="00B8081F">
        <w:trPr>
          <w:trHeight w:val="792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Наименование показателя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Неисполненные назначения</w:t>
            </w:r>
          </w:p>
        </w:tc>
      </w:tr>
      <w:tr w:rsidR="006F3954" w:rsidRPr="006F3954" w:rsidTr="00B8081F">
        <w:trPr>
          <w:trHeight w:val="3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5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бюджета - всего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5 555 600,00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5 396 440,54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159 159,46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в том числе: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 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1 728 950,00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1 591 105,54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137 844,46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НАЛОГИ НА ПРИБЫЛЬ, ДОХОДЫ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175 208,11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175 208,11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323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172 141,05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172 141,05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220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252,15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2542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182 10102020011000110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252,15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2 814,91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185,09</w:t>
            </w:r>
          </w:p>
        </w:tc>
      </w:tr>
      <w:tr w:rsidR="006F3954" w:rsidRPr="006F3954" w:rsidTr="00B8081F">
        <w:trPr>
          <w:trHeight w:val="1301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2 680,20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319,80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134,71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593 950,00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583 061,16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10 888,84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593 950,00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583 061,16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10 888,84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278 903,00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268 929,80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9 973,20</w:t>
            </w:r>
          </w:p>
        </w:tc>
      </w:tr>
      <w:tr w:rsidR="006F3954" w:rsidRPr="006F3954" w:rsidTr="00B8081F">
        <w:trPr>
          <w:trHeight w:val="1975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100 10302231010000110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278 903,00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268 929,80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9 973,20</w:t>
            </w:r>
          </w:p>
        </w:tc>
      </w:tr>
      <w:tr w:rsidR="006F3954" w:rsidRPr="006F3954" w:rsidTr="00B8081F">
        <w:trPr>
          <w:trHeight w:val="1407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1 752,00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1 923,58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2264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1 752,00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1 923,58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359 905,00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361 786,19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220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359 905,00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361 786,19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124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000 10302260010000110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-46 610,00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-49 578,41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976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-46 610,00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-49 578,41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НАЛОГИ НА СОВОКУПНЫЙ ДОХОД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6 744,94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1 310,94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862,14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862,14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685,59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182 10501011012100110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176,55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000 10501020010000110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692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182 10501021011000110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5 434,00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66,00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5 434,00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66,00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5 434,00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66,00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НАЛОГИ НА ИМУЩЕСТВО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903 737,00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773 328,73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130 408,27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16 000,00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17 613,71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16 000,00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17 613,71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имущество физич</w:t>
            </w:r>
            <w:r w:rsidR="00447D1D">
              <w:rPr>
                <w:color w:val="000000"/>
              </w:rPr>
              <w:t>еских лиц ,взимаемый по ставкам</w:t>
            </w:r>
            <w:r w:rsidRPr="006F3954">
              <w:rPr>
                <w:color w:val="000000"/>
              </w:rPr>
              <w:t>,</w:t>
            </w:r>
            <w:r w:rsidR="00447D1D">
              <w:rPr>
                <w:color w:val="000000"/>
              </w:rPr>
              <w:t xml:space="preserve"> </w:t>
            </w:r>
            <w:r w:rsidRPr="006F3954">
              <w:rPr>
                <w:color w:val="000000"/>
              </w:rPr>
              <w:t>применяемых к объектам налогообложения, расположенных в границах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16 000,00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16 575,80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1 062,91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182 10601030104000110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-25,00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887 737,00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755 715,02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132 021,98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7 810,08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5 189,92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7 810,08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5 189,92</w:t>
            </w:r>
          </w:p>
        </w:tc>
      </w:tr>
      <w:tr w:rsidR="006F3954" w:rsidRPr="006F3954" w:rsidTr="00B8081F">
        <w:trPr>
          <w:trHeight w:val="1125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182 10606033101000110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13 000,00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7 153,25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5 846,75</w:t>
            </w:r>
          </w:p>
        </w:tc>
      </w:tr>
      <w:tr w:rsidR="006F3954" w:rsidRPr="006F3954" w:rsidTr="00B8081F">
        <w:trPr>
          <w:trHeight w:val="842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656,83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874 737,00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747 904,94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126 832,06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874 737,00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747 904,94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126 832,06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868 737,00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741 659,69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127 077,31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6 245,25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ГОСУДАРСТВЕННАЯ ПОШЛИНА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126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0,40</w:t>
            </w:r>
          </w:p>
        </w:tc>
      </w:tr>
      <w:tr w:rsidR="006F3954" w:rsidRPr="006F3954" w:rsidTr="00B8081F">
        <w:trPr>
          <w:trHeight w:val="1408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000 11105000000000120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50 563,00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50 562,60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0,40</w:t>
            </w:r>
          </w:p>
        </w:tc>
      </w:tr>
      <w:tr w:rsidR="006F3954" w:rsidRPr="006F3954" w:rsidTr="00B8081F">
        <w:trPr>
          <w:trHeight w:val="1399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000 11105020000000120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0,40</w:t>
            </w:r>
          </w:p>
        </w:tc>
      </w:tr>
      <w:tr w:rsidR="006F3954" w:rsidRPr="006F3954" w:rsidTr="00B8081F">
        <w:trPr>
          <w:trHeight w:val="140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126 11105025100000120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50 562,60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0,40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БЕЗВОЗМЕЗДНЫЕ ПОСТУПЛЕНИЯ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3 826 650,00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3 805 335,00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21 315,00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3 690 781,00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3 669 466,00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21 315,00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3 263 097,00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3 263 097,00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000 20215002000000150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310 097,00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310 097,00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126 20215002100000150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310 097,00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310 097,00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2 953 000,00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2 953 000,00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2 953 000,00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2 953 000,00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328 000,00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306 685,00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21 315,00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Прочие субсидии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328 000,00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306 685,00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21 315,00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328 000,00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306 685,00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21 315,00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99 684,00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99 684,00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000 20235118000000150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99 684,00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99 684,00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94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99 684,00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99 684,00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30 369,00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000 20405000100000150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30 369,00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6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126 20405099100000150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30 369,00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105 500,00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15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000 20705000100000150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105 500,00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  <w:tr w:rsidR="006F3954" w:rsidRPr="006F3954" w:rsidTr="00B8081F">
        <w:trPr>
          <w:trHeight w:val="330"/>
        </w:trPr>
        <w:tc>
          <w:tcPr>
            <w:tcW w:w="7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954" w:rsidRPr="006F3954" w:rsidRDefault="006F3954" w:rsidP="006F3954">
            <w:pPr>
              <w:rPr>
                <w:color w:val="000000"/>
              </w:rPr>
            </w:pPr>
            <w:r w:rsidRPr="006F395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126 20705030100000150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105 500,00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right"/>
              <w:rPr>
                <w:color w:val="000000"/>
              </w:rPr>
            </w:pPr>
            <w:r w:rsidRPr="006F3954">
              <w:rPr>
                <w:color w:val="000000"/>
              </w:rPr>
              <w:t>105 500,00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954" w:rsidRPr="006F3954" w:rsidRDefault="006F3954" w:rsidP="006F3954">
            <w:pPr>
              <w:jc w:val="center"/>
              <w:rPr>
                <w:color w:val="000000"/>
              </w:rPr>
            </w:pPr>
            <w:r w:rsidRPr="006F3954">
              <w:rPr>
                <w:color w:val="000000"/>
              </w:rPr>
              <w:t>-</w:t>
            </w:r>
          </w:p>
        </w:tc>
      </w:tr>
    </w:tbl>
    <w:p w:rsidR="00B50FF2" w:rsidRPr="00B50FF2" w:rsidRDefault="00B50FF2" w:rsidP="00B50FF2"/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587FA8">
        <w:rPr>
          <w:sz w:val="28"/>
          <w:szCs w:val="28"/>
        </w:rPr>
        <w:t>05.02.</w:t>
      </w:r>
      <w:r w:rsidR="00587FA8" w:rsidRPr="00993030">
        <w:rPr>
          <w:sz w:val="28"/>
          <w:szCs w:val="28"/>
        </w:rPr>
        <w:t>20</w:t>
      </w:r>
      <w:r w:rsidR="00587FA8">
        <w:rPr>
          <w:sz w:val="28"/>
          <w:szCs w:val="28"/>
        </w:rPr>
        <w:t xml:space="preserve">21 </w:t>
      </w:r>
      <w:r w:rsidR="00587FA8" w:rsidRPr="00993030">
        <w:rPr>
          <w:sz w:val="28"/>
          <w:szCs w:val="28"/>
        </w:rPr>
        <w:t xml:space="preserve">№ </w:t>
      </w:r>
      <w:r w:rsidR="00587FA8">
        <w:rPr>
          <w:sz w:val="28"/>
          <w:szCs w:val="28"/>
        </w:rPr>
        <w:t>12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A85F0A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F60915" w:rsidRPr="00F60915">
        <w:rPr>
          <w:b/>
          <w:sz w:val="28"/>
          <w:szCs w:val="28"/>
        </w:rPr>
        <w:t xml:space="preserve">за 2020 </w:t>
      </w:r>
      <w:r w:rsidR="001248E1" w:rsidRPr="001248E1">
        <w:rPr>
          <w:b/>
          <w:sz w:val="28"/>
          <w:szCs w:val="28"/>
        </w:rPr>
        <w:t>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tbl>
      <w:tblPr>
        <w:tblW w:w="15062" w:type="dxa"/>
        <w:tblInd w:w="93" w:type="dxa"/>
        <w:tblLook w:val="04A0" w:firstRow="1" w:lastRow="0" w:firstColumn="1" w:lastColumn="0" w:noHBand="0" w:noVBand="1"/>
      </w:tblPr>
      <w:tblGrid>
        <w:gridCol w:w="7277"/>
        <w:gridCol w:w="2834"/>
        <w:gridCol w:w="1696"/>
        <w:gridCol w:w="1533"/>
        <w:gridCol w:w="1722"/>
      </w:tblGrid>
      <w:tr w:rsidR="002510E5" w:rsidRPr="00006F03" w:rsidTr="00006F03">
        <w:trPr>
          <w:trHeight w:val="100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006F03" w:rsidRDefault="002510E5" w:rsidP="002510E5">
            <w:pPr>
              <w:jc w:val="center"/>
              <w:rPr>
                <w:color w:val="000000"/>
                <w:sz w:val="22"/>
                <w:szCs w:val="22"/>
              </w:rPr>
            </w:pPr>
            <w:r w:rsidRPr="00006F0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006F03" w:rsidRDefault="002510E5" w:rsidP="002510E5">
            <w:pPr>
              <w:jc w:val="center"/>
              <w:rPr>
                <w:color w:val="000000"/>
                <w:sz w:val="22"/>
                <w:szCs w:val="22"/>
              </w:rPr>
            </w:pPr>
            <w:r w:rsidRPr="00006F03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006F03" w:rsidRDefault="002510E5" w:rsidP="002510E5">
            <w:pPr>
              <w:jc w:val="center"/>
              <w:rPr>
                <w:color w:val="000000"/>
                <w:sz w:val="22"/>
                <w:szCs w:val="22"/>
              </w:rPr>
            </w:pPr>
            <w:r w:rsidRPr="00006F03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006F03" w:rsidRDefault="002510E5" w:rsidP="002510E5">
            <w:pPr>
              <w:jc w:val="center"/>
              <w:rPr>
                <w:color w:val="000000"/>
                <w:sz w:val="22"/>
                <w:szCs w:val="22"/>
              </w:rPr>
            </w:pPr>
            <w:r w:rsidRPr="00006F03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006F03" w:rsidRDefault="002510E5" w:rsidP="002510E5">
            <w:pPr>
              <w:jc w:val="center"/>
              <w:rPr>
                <w:color w:val="000000"/>
                <w:sz w:val="22"/>
                <w:szCs w:val="22"/>
              </w:rPr>
            </w:pPr>
            <w:r w:rsidRPr="00006F03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5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бюджета - всего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6 936 296,82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5 894 964,97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1 041 331,85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в том числе: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 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2 773 496,79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2 593 272,34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180 224,45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000 0102 0000000000 000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673 000,00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649 599,28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23 400,72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000 0102 5700000000 000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673 000,00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649 599,28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23 400,72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000 0102 5710000000 000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673 000,00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649 599,28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23 400,72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000 0102 5710010010 000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673 000,00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649 599,28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23 400,72</w:t>
            </w:r>
          </w:p>
        </w:tc>
      </w:tr>
      <w:tr w:rsidR="002510E5" w:rsidRPr="002510E5" w:rsidTr="00006F03">
        <w:trPr>
          <w:trHeight w:val="126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000 0102 5710010010 100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673 000,00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649 599,28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23 400,72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000 0102 5710010010 120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673 000,00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649 599,28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23 400,72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126 0102 5710010010 121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517 000,00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493 737,75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23 262,25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126 0102 5710010010 129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156 000,00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155 861,53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138,47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1 979 948,44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1 823 124,71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156 823,73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1 979 948,44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1 823 124,71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156 823,73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1 979 948,44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1 823 124,71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156 823,73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1 979 948,44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1 823 124,71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156 823,73</w:t>
            </w:r>
          </w:p>
        </w:tc>
      </w:tr>
      <w:tr w:rsidR="002510E5" w:rsidRPr="002510E5" w:rsidTr="00006F03">
        <w:trPr>
          <w:trHeight w:val="126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1 357 900,00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1 355 746,10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2 153,90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1 357 900,00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1 355 746,10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2 153,90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126 0104 5710010020 121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1 042 900,00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1 041 279,64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1 620,36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126 0104 5710010020 129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315 000,00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314 466,46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533,54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592 935,44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438 265,69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154 669,75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592 935,44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438 265,69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154 669,75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126 0104 5710010020 244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592 935,44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438 265,69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154 669,75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Межбюджетные трансферты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28 905,00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28 905,00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126 0104 5710010020 540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28 905,00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28 905,00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208,00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207,92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0,08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000 0104 5710010020 850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208,00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207,92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0,08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Уплата иных платежей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126 0104 5710010020 853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208,00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207,92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0,08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000 0106 0000000000 000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000 0106 5700000000 000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000 0106 5710000000 000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000 0106 5710010080 000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Межбюджетные трансферты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000 0106 5710010080 500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126 0106 5710010080 540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22 013,00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000 0107 0000000000 000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97 638,35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97 638,35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000 0107 7700000000 000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97 638,35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97 638,35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000 0107 7700010050 000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97 638,35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97 638,35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000 0107 7700010050 200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8 306,35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8 306,35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000 0107 7700010050 240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8 306,35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8 306,35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126 0107 7700010050 244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8 306,35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8 306,35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000 0107 7700010050 800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89 332,00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89 332,00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Специальные расходы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126 0107 7700010050 880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89 332,00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89 332,00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000 0113 0000000000 000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000 0113 7700000000 000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000 0113 7700095100 000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000 0113 7700095100 800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000 0113 7700095100 850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Уплата иных платежей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126 0113 7700095100 853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897,00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НАЦИОНАЛЬНАЯ ОБОРОНА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000 0203 5720000000 000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000 0203 5720051180 000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99 684,00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126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000 0203 5720051180 100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92 664,47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92 664,47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000 0203 5720051180 120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92 664,47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92 664,47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126 0203 5720051180 121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71 170,87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71 170,87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126 0203 5720051180 129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21 493,60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21 493,60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000 0203 5720051180 200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7 019,53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7 019,53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000 0203 5720051180 240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7 019,53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7 019,53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126 0203 5720051180 244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7 019,53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7 019,53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000 0300 0000000000 000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000 0310 0000000000 000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000 0310 5700000000 000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000 0310 5730000000 000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000 0310 5730095020 000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000 0310 5730095020 200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000 0310 5730095020 240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126 0310 5730095020 244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71 000,00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68 604,92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2 395,08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НАЦИОНАЛЬНАЯ ЭКОНОМИКА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000 0409 0000000000 000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000 0409 5700000000 000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000 0409 5740000000 000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000 0409 5740095280 000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000 0409 5740095280 200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000 0409 5740095280 240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126 0409 5740095280 244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1 361 355,38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669 349,91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692 005,47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583 561,65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540 327,64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Благоустройство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583 561,65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540 327,64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000 0503 5700000000 000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583 561,65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540 327,64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583 561,65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540 327,64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000 0503 5750095310 000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000 0503 5750095310 200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000 0503 5750095310 240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126 0503 5750095310 244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100 914,00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575П5S0990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482 647,65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439 413,64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575П5S0990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482 647,65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439 413,64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0503 575П5S0990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482 647,65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439 413,64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0503 575П5S0990 243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482 647,65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439 413,64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43 234,01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КУЛЬТУРА, КИНЕМАТОГРАФИЯ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000 0800 0000000000 000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2 047 199,00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1 923 726,16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Культура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000 0801 0000000000 000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2 047 199,00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1 923 726,16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000 0801 5700000000 000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2 047 199,00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1 923 726,16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000 0801 5760000000 000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2 047 199,00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1 923 726,16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94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000 0801 5760075080 000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1 469 100,00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1 469 100,00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Межбюджетные трансферты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000 0801 5760075080 500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1 469 100,00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1 469 100,00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126 0801 5760075080 540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1 469 100,00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1 469 100,00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-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000 0801 5760095220 000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578 099,00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454 626,16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000 0801 5760095220 200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578 099,00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454 626,16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630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000 0801 5760095220 240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578 099,00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454 626,16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126 0801 5760095220 244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578 099,00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454 626,16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123 472,84</w:t>
            </w:r>
          </w:p>
        </w:tc>
      </w:tr>
      <w:tr w:rsidR="002510E5" w:rsidRPr="002510E5" w:rsidTr="00006F03">
        <w:trPr>
          <w:trHeight w:val="315"/>
        </w:trPr>
        <w:tc>
          <w:tcPr>
            <w:tcW w:w="7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0E5" w:rsidRPr="002510E5" w:rsidRDefault="002510E5" w:rsidP="002510E5">
            <w:pPr>
              <w:rPr>
                <w:color w:val="000000"/>
              </w:rPr>
            </w:pPr>
            <w:r w:rsidRPr="002510E5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-1 380 696,82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right"/>
              <w:rPr>
                <w:color w:val="000000"/>
              </w:rPr>
            </w:pPr>
            <w:r w:rsidRPr="002510E5">
              <w:rPr>
                <w:color w:val="000000"/>
              </w:rPr>
              <w:t>-498 524,43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E5" w:rsidRPr="002510E5" w:rsidRDefault="002510E5" w:rsidP="002510E5">
            <w:pPr>
              <w:jc w:val="center"/>
              <w:rPr>
                <w:color w:val="000000"/>
              </w:rPr>
            </w:pPr>
            <w:r w:rsidRPr="002510E5">
              <w:rPr>
                <w:color w:val="000000"/>
              </w:rPr>
              <w:t>X</w:t>
            </w:r>
          </w:p>
        </w:tc>
      </w:tr>
    </w:tbl>
    <w:p w:rsidR="00C54987" w:rsidRPr="00C54987" w:rsidRDefault="00C54987" w:rsidP="00C54987"/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587FA8">
        <w:rPr>
          <w:sz w:val="28"/>
          <w:szCs w:val="28"/>
        </w:rPr>
        <w:t>05.02.</w:t>
      </w:r>
      <w:r w:rsidR="00587FA8" w:rsidRPr="00993030">
        <w:rPr>
          <w:sz w:val="28"/>
          <w:szCs w:val="28"/>
        </w:rPr>
        <w:t>20</w:t>
      </w:r>
      <w:r w:rsidR="00587FA8">
        <w:rPr>
          <w:sz w:val="28"/>
          <w:szCs w:val="28"/>
        </w:rPr>
        <w:t xml:space="preserve">21 </w:t>
      </w:r>
      <w:r w:rsidR="00587FA8" w:rsidRPr="00993030">
        <w:rPr>
          <w:sz w:val="28"/>
          <w:szCs w:val="28"/>
        </w:rPr>
        <w:t xml:space="preserve">№ </w:t>
      </w:r>
      <w:r w:rsidR="00587FA8">
        <w:rPr>
          <w:sz w:val="28"/>
          <w:szCs w:val="28"/>
        </w:rPr>
        <w:t>12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3F4" w:rsidRDefault="003B130F" w:rsidP="005A28D1">
      <w:pPr>
        <w:pStyle w:val="a4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за 2020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>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</w:t>
      </w:r>
      <w:r w:rsidR="005A28D1">
        <w:rPr>
          <w:rFonts w:ascii="Times New Roman" w:hAnsi="Times New Roman" w:cs="Times New Roman"/>
          <w:b/>
          <w:sz w:val="28"/>
          <w:szCs w:val="28"/>
        </w:rPr>
        <w:t xml:space="preserve">ераций сектора государственного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7498"/>
        <w:gridCol w:w="2900"/>
        <w:gridCol w:w="1780"/>
        <w:gridCol w:w="1660"/>
        <w:gridCol w:w="1722"/>
      </w:tblGrid>
      <w:tr w:rsidR="00273600" w:rsidRPr="00273600" w:rsidTr="00273600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73600" w:rsidRPr="00273600" w:rsidTr="00273600">
        <w:trPr>
          <w:trHeight w:val="3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1 380 696,82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498 524,43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882 172,39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</w:t>
            </w:r>
          </w:p>
        </w:tc>
      </w:tr>
      <w:tr w:rsidR="00273600" w:rsidRPr="00273600" w:rsidTr="00273600">
        <w:trPr>
          <w:trHeight w:val="263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1 380 696,82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498 524,43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882 172,39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1 380 696,82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498 524,43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882 172,39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-5 555 600,00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-5 569 704,14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-5 555 600,00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-5 569 704,14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-5 555 600,00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-5 569 704,14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49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100 01050201100000510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-5 555 600,00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-5 569 704,14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6 936 296,82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6 068 228,57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6 936 296,82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6 068 228,57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6 936 296,82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6 068 228,57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  <w:tr w:rsidR="00273600" w:rsidRPr="00273600" w:rsidTr="0027360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600" w:rsidRPr="00273600" w:rsidRDefault="00273600" w:rsidP="00273600">
            <w:pPr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100 01050201100000610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6 936 296,82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right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6 068 228,57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600" w:rsidRPr="00273600" w:rsidRDefault="00273600" w:rsidP="00273600">
            <w:pPr>
              <w:jc w:val="center"/>
              <w:rPr>
                <w:color w:val="000000"/>
                <w:sz w:val="22"/>
                <w:szCs w:val="22"/>
              </w:rPr>
            </w:pPr>
            <w:r w:rsidRPr="00273600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9C0D75" w:rsidRPr="00273600" w:rsidRDefault="009C0D75" w:rsidP="009F2AE7">
      <w:pPr>
        <w:pStyle w:val="a4"/>
        <w:ind w:right="1104"/>
        <w:rPr>
          <w:rFonts w:ascii="Times New Roman" w:hAnsi="Times New Roman" w:cs="Times New Roman"/>
          <w:sz w:val="2"/>
          <w:szCs w:val="2"/>
        </w:rPr>
      </w:pPr>
    </w:p>
    <w:p w:rsidR="005A28D1" w:rsidRPr="0032085F" w:rsidRDefault="005A28D1" w:rsidP="005A28D1">
      <w:pPr>
        <w:pStyle w:val="a4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3B130F" w:rsidRPr="0002659D" w:rsidRDefault="003B130F" w:rsidP="00E8713E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06F03"/>
    <w:rsid w:val="00016BF2"/>
    <w:rsid w:val="000224C5"/>
    <w:rsid w:val="0002659D"/>
    <w:rsid w:val="00032B73"/>
    <w:rsid w:val="00062EE4"/>
    <w:rsid w:val="000C70A8"/>
    <w:rsid w:val="000D231C"/>
    <w:rsid w:val="000D5402"/>
    <w:rsid w:val="000E1862"/>
    <w:rsid w:val="001248E1"/>
    <w:rsid w:val="00137FF4"/>
    <w:rsid w:val="00143AF5"/>
    <w:rsid w:val="00156543"/>
    <w:rsid w:val="00165413"/>
    <w:rsid w:val="00166E5D"/>
    <w:rsid w:val="001726C8"/>
    <w:rsid w:val="00182106"/>
    <w:rsid w:val="00187D82"/>
    <w:rsid w:val="001A00B1"/>
    <w:rsid w:val="001A421D"/>
    <w:rsid w:val="001A4A54"/>
    <w:rsid w:val="001B1660"/>
    <w:rsid w:val="001C78DD"/>
    <w:rsid w:val="001D0498"/>
    <w:rsid w:val="001D2C89"/>
    <w:rsid w:val="001D330E"/>
    <w:rsid w:val="001E0F3C"/>
    <w:rsid w:val="001E2808"/>
    <w:rsid w:val="001E5790"/>
    <w:rsid w:val="001F71E4"/>
    <w:rsid w:val="00203A57"/>
    <w:rsid w:val="00213427"/>
    <w:rsid w:val="002510E5"/>
    <w:rsid w:val="0025264D"/>
    <w:rsid w:val="0026139F"/>
    <w:rsid w:val="0027319A"/>
    <w:rsid w:val="00273600"/>
    <w:rsid w:val="0028111A"/>
    <w:rsid w:val="0028583D"/>
    <w:rsid w:val="0029782C"/>
    <w:rsid w:val="002A1540"/>
    <w:rsid w:val="002B7B40"/>
    <w:rsid w:val="002D1310"/>
    <w:rsid w:val="002D6EA3"/>
    <w:rsid w:val="002E33D6"/>
    <w:rsid w:val="002F1683"/>
    <w:rsid w:val="0032085F"/>
    <w:rsid w:val="003357AD"/>
    <w:rsid w:val="00355E60"/>
    <w:rsid w:val="00371674"/>
    <w:rsid w:val="00377B23"/>
    <w:rsid w:val="00397751"/>
    <w:rsid w:val="003A3E40"/>
    <w:rsid w:val="003A6C9E"/>
    <w:rsid w:val="003B130F"/>
    <w:rsid w:val="003B40AC"/>
    <w:rsid w:val="003B4D8A"/>
    <w:rsid w:val="003C6758"/>
    <w:rsid w:val="003D06F0"/>
    <w:rsid w:val="003D3A03"/>
    <w:rsid w:val="003D5F98"/>
    <w:rsid w:val="003F28A1"/>
    <w:rsid w:val="003F60B9"/>
    <w:rsid w:val="00404A98"/>
    <w:rsid w:val="00431869"/>
    <w:rsid w:val="00447D1D"/>
    <w:rsid w:val="004634A9"/>
    <w:rsid w:val="00465726"/>
    <w:rsid w:val="00481648"/>
    <w:rsid w:val="004A5B19"/>
    <w:rsid w:val="004C0F6F"/>
    <w:rsid w:val="004D00F2"/>
    <w:rsid w:val="004D02A4"/>
    <w:rsid w:val="004D4E70"/>
    <w:rsid w:val="004F6A17"/>
    <w:rsid w:val="0053606A"/>
    <w:rsid w:val="00542179"/>
    <w:rsid w:val="00587FA8"/>
    <w:rsid w:val="005A28D1"/>
    <w:rsid w:val="005B188A"/>
    <w:rsid w:val="006021A1"/>
    <w:rsid w:val="00604EFB"/>
    <w:rsid w:val="00612C24"/>
    <w:rsid w:val="006358B1"/>
    <w:rsid w:val="0065533E"/>
    <w:rsid w:val="00660857"/>
    <w:rsid w:val="0066481F"/>
    <w:rsid w:val="00667134"/>
    <w:rsid w:val="006C3EFA"/>
    <w:rsid w:val="006C6CAA"/>
    <w:rsid w:val="006F3954"/>
    <w:rsid w:val="00742257"/>
    <w:rsid w:val="00743617"/>
    <w:rsid w:val="00753799"/>
    <w:rsid w:val="007556B8"/>
    <w:rsid w:val="00772EBA"/>
    <w:rsid w:val="0077383C"/>
    <w:rsid w:val="00796A6C"/>
    <w:rsid w:val="007A2FEB"/>
    <w:rsid w:val="007A442B"/>
    <w:rsid w:val="007C3AA9"/>
    <w:rsid w:val="007C7B89"/>
    <w:rsid w:val="007D035C"/>
    <w:rsid w:val="00852B98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62D28"/>
    <w:rsid w:val="00971648"/>
    <w:rsid w:val="009A266B"/>
    <w:rsid w:val="009A405B"/>
    <w:rsid w:val="009B6EDF"/>
    <w:rsid w:val="009B7AB0"/>
    <w:rsid w:val="009C0D75"/>
    <w:rsid w:val="009E77B6"/>
    <w:rsid w:val="009F2AE7"/>
    <w:rsid w:val="009F795C"/>
    <w:rsid w:val="00A02BAD"/>
    <w:rsid w:val="00A0799B"/>
    <w:rsid w:val="00A11467"/>
    <w:rsid w:val="00A240D0"/>
    <w:rsid w:val="00A26D4D"/>
    <w:rsid w:val="00A36D3F"/>
    <w:rsid w:val="00A45955"/>
    <w:rsid w:val="00A64CBF"/>
    <w:rsid w:val="00A74CFA"/>
    <w:rsid w:val="00A85F0A"/>
    <w:rsid w:val="00AB1475"/>
    <w:rsid w:val="00AB5A14"/>
    <w:rsid w:val="00AB6B1E"/>
    <w:rsid w:val="00AD1CA7"/>
    <w:rsid w:val="00AD7A40"/>
    <w:rsid w:val="00AE43F4"/>
    <w:rsid w:val="00AE4A62"/>
    <w:rsid w:val="00AF1D39"/>
    <w:rsid w:val="00AF50F5"/>
    <w:rsid w:val="00AF6845"/>
    <w:rsid w:val="00B1491E"/>
    <w:rsid w:val="00B50652"/>
    <w:rsid w:val="00B50FF2"/>
    <w:rsid w:val="00B5689D"/>
    <w:rsid w:val="00B8081F"/>
    <w:rsid w:val="00B81D5B"/>
    <w:rsid w:val="00B91E3A"/>
    <w:rsid w:val="00B92ADA"/>
    <w:rsid w:val="00B968A6"/>
    <w:rsid w:val="00BC325C"/>
    <w:rsid w:val="00BE5065"/>
    <w:rsid w:val="00BF0BD9"/>
    <w:rsid w:val="00C1322F"/>
    <w:rsid w:val="00C17635"/>
    <w:rsid w:val="00C17C85"/>
    <w:rsid w:val="00C34DB3"/>
    <w:rsid w:val="00C54987"/>
    <w:rsid w:val="00C76155"/>
    <w:rsid w:val="00C865DC"/>
    <w:rsid w:val="00C9175B"/>
    <w:rsid w:val="00C93A61"/>
    <w:rsid w:val="00CA062C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4523A"/>
    <w:rsid w:val="00D9238E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8713E"/>
    <w:rsid w:val="00E90D9F"/>
    <w:rsid w:val="00EA14FE"/>
    <w:rsid w:val="00EA5EF9"/>
    <w:rsid w:val="00EA67BF"/>
    <w:rsid w:val="00EE5F3E"/>
    <w:rsid w:val="00EE7C9D"/>
    <w:rsid w:val="00F0381A"/>
    <w:rsid w:val="00F06953"/>
    <w:rsid w:val="00F219C3"/>
    <w:rsid w:val="00F2471A"/>
    <w:rsid w:val="00F26F5A"/>
    <w:rsid w:val="00F461BF"/>
    <w:rsid w:val="00F51734"/>
    <w:rsid w:val="00F526AF"/>
    <w:rsid w:val="00F54387"/>
    <w:rsid w:val="00F60915"/>
    <w:rsid w:val="00F804D3"/>
    <w:rsid w:val="00F83191"/>
    <w:rsid w:val="00FA63D4"/>
    <w:rsid w:val="00FC131A"/>
    <w:rsid w:val="00FC1A97"/>
    <w:rsid w:val="00FD2B4E"/>
    <w:rsid w:val="00FF0AD6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592E-746D-487A-955F-A1FF4FB2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31544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2017-02-02T11:40:00Z</cp:lastPrinted>
  <dcterms:created xsi:type="dcterms:W3CDTF">2021-04-08T19:00:00Z</dcterms:created>
  <dcterms:modified xsi:type="dcterms:W3CDTF">2021-04-08T19:00:00Z</dcterms:modified>
</cp:coreProperties>
</file>