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</w:p>
    <w:p w:rsidR="005444C4" w:rsidRPr="007A3EA3" w:rsidRDefault="00C575E5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8B5A6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5A6D">
        <w:rPr>
          <w:sz w:val="28"/>
          <w:szCs w:val="28"/>
        </w:rPr>
        <w:t>пятого</w:t>
      </w:r>
      <w:r w:rsidR="00E56F41" w:rsidRPr="008B5A6D">
        <w:rPr>
          <w:sz w:val="28"/>
          <w:szCs w:val="28"/>
        </w:rPr>
        <w:t xml:space="preserve"> очередного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ED27F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5444C4" w:rsidRPr="009E48C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2021</w:t>
      </w:r>
      <w:r w:rsidR="005444C4" w:rsidRPr="009E48C7">
        <w:rPr>
          <w:sz w:val="28"/>
          <w:szCs w:val="28"/>
        </w:rPr>
        <w:t xml:space="preserve"> года                    с.Каировка                                           № </w:t>
      </w:r>
      <w:r w:rsidR="002B32CD">
        <w:rPr>
          <w:sz w:val="28"/>
          <w:szCs w:val="28"/>
        </w:rPr>
        <w:t>23</w:t>
      </w: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ED27FD" w:rsidP="00C7688C">
      <w:pPr>
        <w:jc w:val="center"/>
        <w:rPr>
          <w:sz w:val="28"/>
          <w:szCs w:val="28"/>
        </w:rPr>
      </w:pPr>
      <w:r w:rsidRPr="00ED27FD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 №18 от 2</w:t>
      </w:r>
      <w:r w:rsidR="0093465C">
        <w:rPr>
          <w:sz w:val="28"/>
          <w:szCs w:val="28"/>
        </w:rPr>
        <w:t>4 декабря 2020</w:t>
      </w:r>
      <w:r w:rsidRPr="00ED27FD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2021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2022 и 2023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93465C" w:rsidRPr="00C7688C" w:rsidRDefault="0093465C" w:rsidP="0093465C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  <w:r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93465C" w:rsidRPr="0093465C" w:rsidRDefault="00782BB7" w:rsidP="0093465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93465C" w:rsidRPr="0093465C">
        <w:rPr>
          <w:sz w:val="28"/>
          <w:szCs w:val="28"/>
        </w:rPr>
        <w:t>Внести изменения и дополнения в решение Совета депутатов Каировского сельсовета Саракташского района Оренбургской области</w:t>
      </w:r>
      <w:r w:rsidR="0093465C">
        <w:rPr>
          <w:sz w:val="28"/>
          <w:szCs w:val="28"/>
        </w:rPr>
        <w:t xml:space="preserve"> </w:t>
      </w:r>
      <w:r w:rsidR="0093465C" w:rsidRPr="0093465C">
        <w:rPr>
          <w:sz w:val="28"/>
          <w:szCs w:val="28"/>
        </w:rPr>
        <w:t>№18 от 24 декабря 2020 года «О бюджете муниципального образования Каировский сельсовет Саракташского района Оренбургской области на 2021 год и на плановый период 2022 и 2023 годов»</w:t>
      </w:r>
      <w:r w:rsidR="0093465C">
        <w:rPr>
          <w:sz w:val="28"/>
          <w:szCs w:val="28"/>
        </w:rPr>
        <w:t xml:space="preserve"> (далее - решение).</w:t>
      </w:r>
    </w:p>
    <w:p w:rsidR="0093465C" w:rsidRPr="0093465C" w:rsidRDefault="0093465C" w:rsidP="00934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3465C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93465C">
        <w:rPr>
          <w:sz w:val="28"/>
          <w:szCs w:val="28"/>
        </w:rPr>
        <w:t xml:space="preserve"> пункта 1 решения слова «</w:t>
      </w:r>
      <w:r>
        <w:rPr>
          <w:sz w:val="28"/>
          <w:szCs w:val="28"/>
        </w:rPr>
        <w:t>5 093 500</w:t>
      </w:r>
      <w:r w:rsidRPr="0093465C">
        <w:rPr>
          <w:sz w:val="28"/>
          <w:szCs w:val="28"/>
        </w:rPr>
        <w:t>,00 рублей» заменить словами «</w:t>
      </w:r>
      <w:r>
        <w:rPr>
          <w:sz w:val="28"/>
          <w:szCs w:val="28"/>
        </w:rPr>
        <w:t xml:space="preserve">5 287 100,00 </w:t>
      </w:r>
      <w:r w:rsidRPr="0093465C">
        <w:rPr>
          <w:sz w:val="28"/>
          <w:szCs w:val="28"/>
        </w:rPr>
        <w:t>рублей»;</w:t>
      </w:r>
    </w:p>
    <w:p w:rsidR="0093465C" w:rsidRDefault="0093465C" w:rsidP="0093465C">
      <w:pPr>
        <w:ind w:firstLine="709"/>
        <w:jc w:val="both"/>
        <w:rPr>
          <w:sz w:val="28"/>
          <w:szCs w:val="28"/>
        </w:rPr>
      </w:pPr>
      <w:r w:rsidRPr="0093465C">
        <w:rPr>
          <w:sz w:val="28"/>
          <w:szCs w:val="28"/>
        </w:rPr>
        <w:t xml:space="preserve">1.2. В подпункте </w:t>
      </w:r>
      <w:r>
        <w:rPr>
          <w:sz w:val="28"/>
          <w:szCs w:val="28"/>
        </w:rPr>
        <w:t>2</w:t>
      </w:r>
      <w:r w:rsidRPr="0093465C">
        <w:rPr>
          <w:sz w:val="28"/>
          <w:szCs w:val="28"/>
        </w:rPr>
        <w:t xml:space="preserve"> пункта 1 решения слова «</w:t>
      </w:r>
      <w:r>
        <w:rPr>
          <w:sz w:val="28"/>
          <w:szCs w:val="28"/>
        </w:rPr>
        <w:t>5 093 500</w:t>
      </w:r>
      <w:r w:rsidRPr="0093465C">
        <w:rPr>
          <w:sz w:val="28"/>
          <w:szCs w:val="28"/>
        </w:rPr>
        <w:t>,00 рублей» заменить словами «</w:t>
      </w:r>
      <w:r>
        <w:rPr>
          <w:sz w:val="28"/>
          <w:szCs w:val="28"/>
        </w:rPr>
        <w:t>6 169 272,39</w:t>
      </w:r>
      <w:r w:rsidRPr="0093465C">
        <w:rPr>
          <w:b/>
          <w:sz w:val="28"/>
          <w:szCs w:val="28"/>
        </w:rPr>
        <w:t xml:space="preserve"> </w:t>
      </w:r>
      <w:r w:rsidRPr="0093465C">
        <w:rPr>
          <w:sz w:val="28"/>
          <w:szCs w:val="28"/>
        </w:rPr>
        <w:t>рублей»;</w:t>
      </w:r>
    </w:p>
    <w:p w:rsidR="00782BB7" w:rsidRPr="00C7688C" w:rsidRDefault="00E1784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4111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. </w:t>
      </w:r>
      <w:r w:rsidR="00435967">
        <w:rPr>
          <w:sz w:val="28"/>
          <w:szCs w:val="28"/>
        </w:rPr>
        <w:t>Приложение №1</w:t>
      </w:r>
      <w:r w:rsidR="00B536A1" w:rsidRPr="00B536A1">
        <w:rPr>
          <w:sz w:val="28"/>
          <w:szCs w:val="28"/>
        </w:rPr>
        <w:t xml:space="preserve"> </w:t>
      </w:r>
      <w:r w:rsidR="00435967">
        <w:rPr>
          <w:sz w:val="28"/>
          <w:szCs w:val="28"/>
        </w:rPr>
        <w:t>«И</w:t>
      </w:r>
      <w:r w:rsidR="00B536A1" w:rsidRPr="00B536A1">
        <w:rPr>
          <w:sz w:val="28"/>
          <w:szCs w:val="28"/>
        </w:rPr>
        <w:t>сточники</w:t>
      </w:r>
      <w:r w:rsidR="00435967">
        <w:rPr>
          <w:sz w:val="28"/>
          <w:szCs w:val="28"/>
        </w:rPr>
        <w:t xml:space="preserve"> внутреннего</w:t>
      </w:r>
      <w:r w:rsidR="00B536A1" w:rsidRPr="00B536A1">
        <w:rPr>
          <w:sz w:val="28"/>
          <w:szCs w:val="28"/>
        </w:rPr>
        <w:t xml:space="preserve"> финансирования дефицита </w:t>
      </w:r>
      <w:r w:rsidR="00B536A1">
        <w:rPr>
          <w:sz w:val="28"/>
          <w:szCs w:val="28"/>
        </w:rPr>
        <w:t>местного бюджета</w:t>
      </w:r>
      <w:r w:rsidR="00B536A1" w:rsidRPr="00B536A1">
        <w:rPr>
          <w:sz w:val="28"/>
          <w:szCs w:val="28"/>
        </w:rPr>
        <w:t xml:space="preserve"> на 2021 год и на плановый период 2022 и 2023 годов</w:t>
      </w:r>
      <w:r w:rsidR="00435967">
        <w:rPr>
          <w:sz w:val="28"/>
          <w:szCs w:val="28"/>
        </w:rPr>
        <w:t>» изложить в редакции</w:t>
      </w:r>
      <w:r w:rsidR="00B536A1" w:rsidRPr="00B536A1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решению</w:t>
      </w:r>
      <w:r w:rsidR="004A2D60">
        <w:rPr>
          <w:sz w:val="28"/>
          <w:szCs w:val="28"/>
        </w:rPr>
        <w:t>;</w:t>
      </w:r>
    </w:p>
    <w:p w:rsidR="00E17844" w:rsidRDefault="00C94111" w:rsidP="00A14A1B">
      <w:pPr>
        <w:ind w:firstLine="709"/>
        <w:contextualSpacing/>
        <w:jc w:val="both"/>
        <w:rPr>
          <w:sz w:val="28"/>
        </w:rPr>
      </w:pPr>
      <w:r w:rsidRPr="00A14A1B">
        <w:rPr>
          <w:sz w:val="28"/>
          <w:szCs w:val="28"/>
        </w:rPr>
        <w:lastRenderedPageBreak/>
        <w:t>1.4</w:t>
      </w:r>
      <w:r w:rsidR="00E17844" w:rsidRPr="00A14A1B">
        <w:rPr>
          <w:sz w:val="28"/>
          <w:szCs w:val="28"/>
        </w:rPr>
        <w:t>. Приложение № 3 «Перечень главных администраторов (админис</w:t>
      </w:r>
      <w:r w:rsidR="00E17844" w:rsidRPr="00A14A1B">
        <w:rPr>
          <w:sz w:val="28"/>
          <w:szCs w:val="28"/>
        </w:rPr>
        <w:t>т</w:t>
      </w:r>
      <w:r w:rsidR="00E17844" w:rsidRPr="00A14A1B">
        <w:rPr>
          <w:sz w:val="28"/>
          <w:szCs w:val="28"/>
        </w:rPr>
        <w:t xml:space="preserve">раторов) доходов бюджета МО Каировский сельсовет на 2021 год и на плановый период 2022 и 2023 годов» </w:t>
      </w:r>
      <w:r w:rsidR="00E17844" w:rsidRPr="00A14A1B">
        <w:rPr>
          <w:sz w:val="28"/>
        </w:rPr>
        <w:t>изложить в редакции согласно приложению № 3 к настоящему р</w:t>
      </w:r>
      <w:r w:rsidR="00E17844" w:rsidRPr="00A14A1B">
        <w:rPr>
          <w:sz w:val="28"/>
        </w:rPr>
        <w:t>е</w:t>
      </w:r>
      <w:r w:rsidR="00E17844" w:rsidRPr="00A14A1B">
        <w:rPr>
          <w:sz w:val="28"/>
        </w:rPr>
        <w:t>шению;</w:t>
      </w:r>
    </w:p>
    <w:p w:rsidR="00B536A1" w:rsidRPr="00B536A1" w:rsidRDefault="00C94111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536A1" w:rsidRPr="00B536A1">
        <w:rPr>
          <w:sz w:val="28"/>
          <w:szCs w:val="28"/>
        </w:rPr>
        <w:t xml:space="preserve"> </w:t>
      </w:r>
      <w:r w:rsidR="00E17844">
        <w:rPr>
          <w:sz w:val="28"/>
          <w:szCs w:val="28"/>
        </w:rPr>
        <w:t xml:space="preserve"> Приложение №5 «П</w:t>
      </w:r>
      <w:r w:rsidR="00B536A1" w:rsidRPr="00B536A1">
        <w:rPr>
          <w:sz w:val="28"/>
          <w:szCs w:val="28"/>
        </w:rPr>
        <w:t>оступление доходов в бюджет по кодам видов доходов, подвидов доходов на 2021 год на плановый период 2022 и 2023 годов</w:t>
      </w:r>
      <w:r w:rsidR="00E17844">
        <w:rPr>
          <w:sz w:val="28"/>
          <w:szCs w:val="28"/>
        </w:rPr>
        <w:t xml:space="preserve">» </w:t>
      </w:r>
      <w:r w:rsidR="00B536A1" w:rsidRPr="00B536A1">
        <w:rPr>
          <w:sz w:val="28"/>
          <w:szCs w:val="28"/>
        </w:rPr>
        <w:t xml:space="preserve"> </w:t>
      </w:r>
      <w:r w:rsidR="00E17844">
        <w:rPr>
          <w:sz w:val="28"/>
          <w:szCs w:val="28"/>
        </w:rPr>
        <w:t>изложить в редакции</w:t>
      </w:r>
      <w:r w:rsidR="00E17844" w:rsidRPr="00B536A1">
        <w:rPr>
          <w:sz w:val="28"/>
          <w:szCs w:val="28"/>
        </w:rPr>
        <w:t xml:space="preserve"> </w:t>
      </w:r>
      <w:r w:rsidR="00B536A1" w:rsidRPr="00B536A1">
        <w:rPr>
          <w:sz w:val="28"/>
          <w:szCs w:val="28"/>
        </w:rPr>
        <w:t>согласно приложению № 5</w:t>
      </w:r>
      <w:r w:rsidR="00E17844">
        <w:rPr>
          <w:sz w:val="28"/>
          <w:szCs w:val="28"/>
        </w:rPr>
        <w:t xml:space="preserve"> к настоящему решению</w:t>
      </w:r>
      <w:r w:rsidR="004A2D60">
        <w:rPr>
          <w:sz w:val="28"/>
          <w:szCs w:val="28"/>
        </w:rPr>
        <w:t>;</w:t>
      </w:r>
    </w:p>
    <w:p w:rsidR="00B536A1" w:rsidRPr="00B536A1" w:rsidRDefault="00E17844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4111">
        <w:rPr>
          <w:sz w:val="28"/>
          <w:szCs w:val="28"/>
        </w:rPr>
        <w:t>6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№6 «Р</w:t>
      </w:r>
      <w:r w:rsidR="00B536A1" w:rsidRPr="00B536A1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 xml:space="preserve">местного </w:t>
      </w:r>
      <w:r w:rsidR="00B536A1" w:rsidRPr="00B536A1">
        <w:rPr>
          <w:sz w:val="28"/>
          <w:szCs w:val="28"/>
        </w:rPr>
        <w:t>бюджета по разделам и подразделам классификации расходов бюджета на 2021 год на плановый период 2022 и 2023 годов</w:t>
      </w:r>
      <w:r>
        <w:rPr>
          <w:sz w:val="28"/>
          <w:szCs w:val="28"/>
        </w:rPr>
        <w:t>»</w:t>
      </w:r>
      <w:r w:rsidR="00B536A1"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 к настоящему решению</w:t>
      </w:r>
      <w:r w:rsidR="004A2D60">
        <w:rPr>
          <w:sz w:val="28"/>
          <w:szCs w:val="28"/>
        </w:rPr>
        <w:t>;</w:t>
      </w:r>
    </w:p>
    <w:p w:rsidR="00B536A1" w:rsidRPr="00B536A1" w:rsidRDefault="00C94111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536A1" w:rsidRPr="00B536A1">
        <w:rPr>
          <w:sz w:val="28"/>
          <w:szCs w:val="28"/>
        </w:rPr>
        <w:t xml:space="preserve">. </w:t>
      </w:r>
      <w:r w:rsidR="004A2D60">
        <w:rPr>
          <w:sz w:val="28"/>
          <w:szCs w:val="28"/>
        </w:rPr>
        <w:t>Приложение №7 «Р</w:t>
      </w:r>
      <w:r w:rsidR="00B536A1" w:rsidRPr="00B536A1">
        <w:rPr>
          <w:sz w:val="28"/>
          <w:szCs w:val="28"/>
        </w:rPr>
        <w:t xml:space="preserve">аспределение бюджетных ассигнований </w:t>
      </w:r>
      <w:r w:rsidR="004A2D60">
        <w:rPr>
          <w:sz w:val="28"/>
          <w:szCs w:val="28"/>
        </w:rPr>
        <w:t xml:space="preserve">местного </w:t>
      </w:r>
      <w:r w:rsidR="00B536A1" w:rsidRPr="00B536A1">
        <w:rPr>
          <w:sz w:val="28"/>
          <w:szCs w:val="28"/>
        </w:rPr>
        <w:t>бюджета</w:t>
      </w:r>
      <w:r w:rsidR="004A2D60">
        <w:rPr>
          <w:sz w:val="28"/>
          <w:szCs w:val="28"/>
        </w:rPr>
        <w:t xml:space="preserve"> </w:t>
      </w:r>
      <w:r w:rsidR="004A2D60" w:rsidRPr="00B536A1">
        <w:rPr>
          <w:sz w:val="28"/>
          <w:szCs w:val="28"/>
        </w:rPr>
        <w:t>по разделам</w:t>
      </w:r>
      <w:r w:rsidR="00721BA4">
        <w:rPr>
          <w:sz w:val="28"/>
          <w:szCs w:val="28"/>
        </w:rPr>
        <w:t>,</w:t>
      </w:r>
      <w:r w:rsidR="004A2D60" w:rsidRPr="00B536A1">
        <w:rPr>
          <w:sz w:val="28"/>
          <w:szCs w:val="28"/>
        </w:rPr>
        <w:t xml:space="preserve"> подразделам</w:t>
      </w:r>
      <w:r w:rsidR="00B536A1" w:rsidRPr="00B536A1">
        <w:rPr>
          <w:sz w:val="28"/>
          <w:szCs w:val="28"/>
        </w:rPr>
        <w:t>, целевым статьям (муниципальным программам</w:t>
      </w:r>
      <w:r w:rsidR="004A2D60">
        <w:rPr>
          <w:sz w:val="28"/>
          <w:szCs w:val="28"/>
        </w:rPr>
        <w:t xml:space="preserve"> Каировского сельсовета</w:t>
      </w:r>
      <w:r w:rsidR="00B536A1" w:rsidRPr="00B536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 w:rsidR="00721BA4">
        <w:rPr>
          <w:sz w:val="28"/>
          <w:szCs w:val="28"/>
        </w:rPr>
        <w:t xml:space="preserve">бюджета </w:t>
      </w:r>
      <w:r w:rsidR="00B536A1" w:rsidRPr="00B536A1">
        <w:rPr>
          <w:sz w:val="28"/>
          <w:szCs w:val="28"/>
        </w:rPr>
        <w:t>на 2021 год и на плановый период 2022 и 2023 годов</w:t>
      </w:r>
      <w:r w:rsidR="00721BA4">
        <w:rPr>
          <w:sz w:val="28"/>
          <w:szCs w:val="28"/>
        </w:rPr>
        <w:t>»</w:t>
      </w:r>
      <w:r w:rsidR="00B536A1" w:rsidRPr="00B536A1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изложить в редакции</w:t>
      </w:r>
      <w:r w:rsidR="00721BA4" w:rsidRPr="00B536A1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согласно приложению № 7 к настоящему решению;</w:t>
      </w:r>
    </w:p>
    <w:p w:rsidR="00721BA4" w:rsidRDefault="00C94111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21BA4">
        <w:rPr>
          <w:sz w:val="28"/>
          <w:szCs w:val="28"/>
        </w:rPr>
        <w:t>.</w:t>
      </w:r>
      <w:r w:rsidR="00B536A1" w:rsidRPr="00B536A1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Приложение №8</w:t>
      </w:r>
      <w:r w:rsidR="00B536A1" w:rsidRPr="00B536A1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«В</w:t>
      </w:r>
      <w:r w:rsidR="00B536A1" w:rsidRPr="00B536A1">
        <w:rPr>
          <w:sz w:val="28"/>
          <w:szCs w:val="28"/>
        </w:rPr>
        <w:t>едомственную структуру расходов</w:t>
      </w:r>
      <w:r w:rsidR="00721BA4">
        <w:rPr>
          <w:sz w:val="28"/>
          <w:szCs w:val="28"/>
        </w:rPr>
        <w:t xml:space="preserve"> местного</w:t>
      </w:r>
      <w:r w:rsidR="00B536A1" w:rsidRPr="00B536A1">
        <w:rPr>
          <w:sz w:val="28"/>
          <w:szCs w:val="28"/>
        </w:rPr>
        <w:t xml:space="preserve"> бюджета на 2021</w:t>
      </w:r>
      <w:r w:rsidR="00721BA4">
        <w:rPr>
          <w:sz w:val="28"/>
          <w:szCs w:val="28"/>
        </w:rPr>
        <w:t xml:space="preserve"> год и на плановый период 2022,</w:t>
      </w:r>
      <w:r w:rsidR="00B536A1" w:rsidRPr="00B536A1">
        <w:rPr>
          <w:sz w:val="28"/>
          <w:szCs w:val="28"/>
        </w:rPr>
        <w:t xml:space="preserve"> 2023 годов</w:t>
      </w:r>
      <w:r w:rsidR="00721BA4">
        <w:rPr>
          <w:sz w:val="28"/>
          <w:szCs w:val="28"/>
        </w:rPr>
        <w:t>»</w:t>
      </w:r>
      <w:r w:rsidR="00B536A1" w:rsidRPr="00B536A1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изложить в редакции</w:t>
      </w:r>
      <w:r w:rsidR="00721BA4" w:rsidRPr="00B536A1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согласно приложению № 8 к настоящему решению;</w:t>
      </w:r>
      <w:r w:rsidR="00721BA4" w:rsidRPr="00250DAF">
        <w:rPr>
          <w:sz w:val="28"/>
          <w:szCs w:val="28"/>
        </w:rPr>
        <w:t xml:space="preserve"> </w:t>
      </w:r>
    </w:p>
    <w:p w:rsidR="003B63A2" w:rsidRPr="00250DAF" w:rsidRDefault="00C94111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B63A2" w:rsidRPr="00250DAF">
        <w:rPr>
          <w:sz w:val="28"/>
          <w:szCs w:val="28"/>
        </w:rPr>
        <w:t xml:space="preserve">. </w:t>
      </w:r>
      <w:r w:rsidR="00721BA4">
        <w:rPr>
          <w:sz w:val="28"/>
          <w:szCs w:val="28"/>
        </w:rPr>
        <w:t>Приложение №9 «Р</w:t>
      </w:r>
      <w:r w:rsidR="003B63A2" w:rsidRPr="00250DAF">
        <w:rPr>
          <w:sz w:val="28"/>
          <w:szCs w:val="28"/>
        </w:rPr>
        <w:t xml:space="preserve">аспределение бюджетных ассигнований </w:t>
      </w:r>
      <w:r w:rsidR="00721BA4">
        <w:rPr>
          <w:sz w:val="28"/>
          <w:szCs w:val="28"/>
        </w:rPr>
        <w:t xml:space="preserve">местного </w:t>
      </w:r>
      <w:r w:rsidR="003B63A2" w:rsidRPr="00250DAF">
        <w:rPr>
          <w:sz w:val="28"/>
          <w:szCs w:val="28"/>
        </w:rPr>
        <w:t>бюджета по целевым статьям (муниципальным программам</w:t>
      </w:r>
      <w:r w:rsidR="00721BA4">
        <w:rPr>
          <w:sz w:val="28"/>
          <w:szCs w:val="28"/>
        </w:rPr>
        <w:t xml:space="preserve"> Каировского сельсовета</w:t>
      </w:r>
      <w:r w:rsidR="003B63A2" w:rsidRPr="00250DAF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</w:r>
      <w:r w:rsidR="00721BA4">
        <w:rPr>
          <w:sz w:val="28"/>
          <w:szCs w:val="28"/>
        </w:rPr>
        <w:t xml:space="preserve">» </w:t>
      </w:r>
      <w:r w:rsidR="003B63A2" w:rsidRPr="00250DAF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изложить в редакции</w:t>
      </w:r>
      <w:r w:rsidR="00721BA4" w:rsidRPr="00B536A1">
        <w:rPr>
          <w:sz w:val="28"/>
          <w:szCs w:val="28"/>
        </w:rPr>
        <w:t xml:space="preserve"> </w:t>
      </w:r>
      <w:r w:rsidR="00721BA4">
        <w:rPr>
          <w:sz w:val="28"/>
          <w:szCs w:val="28"/>
        </w:rPr>
        <w:t>согласно приложению № 9 к настоящему решению;</w:t>
      </w:r>
    </w:p>
    <w:p w:rsidR="00721BA4" w:rsidRDefault="00C94111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21BA4">
        <w:rPr>
          <w:sz w:val="28"/>
          <w:szCs w:val="28"/>
        </w:rPr>
        <w:t>. В пункте 10</w:t>
      </w:r>
      <w:r w:rsidR="005C2546">
        <w:rPr>
          <w:sz w:val="28"/>
          <w:szCs w:val="28"/>
        </w:rPr>
        <w:t xml:space="preserve"> решения </w:t>
      </w:r>
      <w:r w:rsidR="00721BA4">
        <w:rPr>
          <w:sz w:val="28"/>
          <w:szCs w:val="28"/>
        </w:rPr>
        <w:t xml:space="preserve"> до</w:t>
      </w:r>
      <w:r w:rsidR="005C2546">
        <w:rPr>
          <w:sz w:val="28"/>
          <w:szCs w:val="28"/>
        </w:rPr>
        <w:t>полнить</w:t>
      </w:r>
      <w:r w:rsidR="00721BA4">
        <w:rPr>
          <w:sz w:val="28"/>
          <w:szCs w:val="28"/>
        </w:rPr>
        <w:t xml:space="preserve"> абзац</w:t>
      </w:r>
      <w:r w:rsidR="005C2546">
        <w:rPr>
          <w:sz w:val="28"/>
          <w:szCs w:val="28"/>
        </w:rPr>
        <w:t>ем «</w:t>
      </w:r>
      <w:r w:rsidR="00721BA4" w:rsidRPr="00721BA4">
        <w:rPr>
          <w:sz w:val="28"/>
          <w:szCs w:val="28"/>
        </w:rPr>
        <w:t>перераспределение бюджетных ассигнований, предусмотренных главным распорядителям средств бюджета поселения, между разделами (подразделами) расходов, целевыми статьями расходов, видами расходов в случаях изменения бюджетной классификации расходов</w:t>
      </w:r>
      <w:r w:rsidR="005C2546">
        <w:rPr>
          <w:sz w:val="28"/>
          <w:szCs w:val="28"/>
        </w:rPr>
        <w:t>;»;</w:t>
      </w:r>
    </w:p>
    <w:p w:rsidR="003B1E14" w:rsidRPr="003B1E14" w:rsidRDefault="005C2546" w:rsidP="005C25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1E14" w:rsidRPr="003B1E14">
        <w:rPr>
          <w:sz w:val="28"/>
          <w:szCs w:val="28"/>
        </w:rPr>
        <w:t>1</w:t>
      </w:r>
      <w:r w:rsidR="00C94111">
        <w:rPr>
          <w:sz w:val="28"/>
          <w:szCs w:val="28"/>
        </w:rPr>
        <w:t>1</w:t>
      </w:r>
      <w:r w:rsidR="003B1E14" w:rsidRPr="003B1E14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№12</w:t>
      </w:r>
      <w:r w:rsidR="003B1E14" w:rsidRPr="003B1E1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C2546">
        <w:rPr>
          <w:sz w:val="28"/>
          <w:szCs w:val="28"/>
        </w:rPr>
        <w:t>Распределение межбюджетных трансфертов, передаваемых бюджету МО Каировский сельсовет из районного бюджета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</w:r>
      <w:r>
        <w:rPr>
          <w:sz w:val="28"/>
          <w:szCs w:val="28"/>
        </w:rPr>
        <w:t>»</w:t>
      </w:r>
      <w:r w:rsidR="003B1E14" w:rsidRPr="003B1E1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</w:t>
      </w:r>
      <w:r w:rsidRPr="00B536A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12 к настоящему решению</w:t>
      </w:r>
      <w:r w:rsidR="003526C5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70762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(Шлома Л.Н.</w:t>
      </w:r>
      <w:r w:rsidR="003B1E14" w:rsidRPr="003B1E14">
        <w:rPr>
          <w:sz w:val="28"/>
          <w:szCs w:val="28"/>
        </w:rPr>
        <w:t>).</w:t>
      </w:r>
    </w:p>
    <w:p w:rsidR="003B1E14" w:rsidRDefault="0070762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3B1E14">
        <w:rPr>
          <w:sz w:val="28"/>
          <w:szCs w:val="28"/>
        </w:rPr>
        <w:t xml:space="preserve"> Каировский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2021 года</w:t>
      </w:r>
      <w:r w:rsidR="003B1E14">
        <w:rPr>
          <w:sz w:val="28"/>
          <w:szCs w:val="28"/>
        </w:rPr>
        <w:t>.</w:t>
      </w:r>
    </w:p>
    <w:p w:rsidR="003B1E14" w:rsidRDefault="003B1E14" w:rsidP="003B1E14">
      <w:pPr>
        <w:ind w:firstLine="720"/>
        <w:jc w:val="both"/>
        <w:rPr>
          <w:sz w:val="28"/>
          <w:szCs w:val="28"/>
        </w:rPr>
      </w:pPr>
    </w:p>
    <w:p w:rsidR="00661F3F" w:rsidRDefault="0070762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4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</w:t>
      </w:r>
      <w:r w:rsidR="00661F3F" w:rsidRPr="00E45217">
        <w:rPr>
          <w:sz w:val="28"/>
          <w:szCs w:val="28"/>
        </w:rPr>
        <w:t>с</w:t>
      </w:r>
      <w:r w:rsidR="00661F3F" w:rsidRPr="00E45217">
        <w:rPr>
          <w:sz w:val="28"/>
          <w:szCs w:val="28"/>
        </w:rPr>
        <w:t>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3B1E14" w:rsidRPr="00C7688C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Каировский сельсовет           О.М. Кажаев</w:t>
      </w: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Pr="00C7688C" w:rsidRDefault="0030677A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EF6"/>
    <w:rsid w:val="000A3B50"/>
    <w:rsid w:val="000B5342"/>
    <w:rsid w:val="000B7506"/>
    <w:rsid w:val="000D1843"/>
    <w:rsid w:val="000E3E82"/>
    <w:rsid w:val="000F055C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734E"/>
    <w:rsid w:val="00153172"/>
    <w:rsid w:val="00153BDC"/>
    <w:rsid w:val="00156870"/>
    <w:rsid w:val="00160C47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B32CD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E8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35967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A2D60"/>
    <w:rsid w:val="004B6ACE"/>
    <w:rsid w:val="004C665C"/>
    <w:rsid w:val="004D2680"/>
    <w:rsid w:val="004D3A06"/>
    <w:rsid w:val="004D4F63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2E48"/>
    <w:rsid w:val="00572F6D"/>
    <w:rsid w:val="00584D39"/>
    <w:rsid w:val="00592DC1"/>
    <w:rsid w:val="005A001C"/>
    <w:rsid w:val="005A0603"/>
    <w:rsid w:val="005A2A4B"/>
    <w:rsid w:val="005C2546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07624"/>
    <w:rsid w:val="00711AF4"/>
    <w:rsid w:val="00716C4E"/>
    <w:rsid w:val="00720AA4"/>
    <w:rsid w:val="00721B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B5A6D"/>
    <w:rsid w:val="008C38ED"/>
    <w:rsid w:val="008C4C7F"/>
    <w:rsid w:val="008D45F5"/>
    <w:rsid w:val="008D65D3"/>
    <w:rsid w:val="008D6C62"/>
    <w:rsid w:val="008D7BF2"/>
    <w:rsid w:val="008E0D4F"/>
    <w:rsid w:val="008F58D1"/>
    <w:rsid w:val="008F626B"/>
    <w:rsid w:val="008F7F76"/>
    <w:rsid w:val="00905FC2"/>
    <w:rsid w:val="009166B4"/>
    <w:rsid w:val="00923EFB"/>
    <w:rsid w:val="00932EA8"/>
    <w:rsid w:val="0093465C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4A1B"/>
    <w:rsid w:val="00A15420"/>
    <w:rsid w:val="00A3339B"/>
    <w:rsid w:val="00A4207E"/>
    <w:rsid w:val="00A512CF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EB9"/>
    <w:rsid w:val="00B361E3"/>
    <w:rsid w:val="00B40FF2"/>
    <w:rsid w:val="00B413FB"/>
    <w:rsid w:val="00B41E06"/>
    <w:rsid w:val="00B41E0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575E5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4111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17844"/>
    <w:rsid w:val="00E23D2D"/>
    <w:rsid w:val="00E240CA"/>
    <w:rsid w:val="00E35381"/>
    <w:rsid w:val="00E41744"/>
    <w:rsid w:val="00E43E56"/>
    <w:rsid w:val="00E516DD"/>
    <w:rsid w:val="00E5224B"/>
    <w:rsid w:val="00E5625F"/>
    <w:rsid w:val="00E56F41"/>
    <w:rsid w:val="00E67A49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27FD"/>
    <w:rsid w:val="00ED4129"/>
    <w:rsid w:val="00ED6414"/>
    <w:rsid w:val="00EE67F2"/>
    <w:rsid w:val="00EF225C"/>
    <w:rsid w:val="00EF67EB"/>
    <w:rsid w:val="00EF67EC"/>
    <w:rsid w:val="00F02DE9"/>
    <w:rsid w:val="00F0757F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0124-188B-4CB2-B7EF-F7E1C4E4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</cp:revision>
  <cp:lastPrinted>2019-11-13T06:36:00Z</cp:lastPrinted>
  <dcterms:created xsi:type="dcterms:W3CDTF">2021-02-24T03:40:00Z</dcterms:created>
  <dcterms:modified xsi:type="dcterms:W3CDTF">2021-02-24T03:40:00Z</dcterms:modified>
</cp:coreProperties>
</file>