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A1" w:rsidRPr="00AA0DD3" w:rsidRDefault="00BA28C9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0DD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КАИРОВСКОГО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C8030A" w:rsidP="002E70A1">
      <w:pPr>
        <w:ind w:right="-284"/>
        <w:rPr>
          <w:sz w:val="28"/>
        </w:rPr>
      </w:pPr>
      <w:r>
        <w:rPr>
          <w:sz w:val="28"/>
        </w:rPr>
        <w:t>09</w:t>
      </w:r>
      <w:r w:rsidR="002E70A1">
        <w:rPr>
          <w:sz w:val="28"/>
        </w:rPr>
        <w:t>.0</w:t>
      </w:r>
      <w:r>
        <w:rPr>
          <w:sz w:val="28"/>
        </w:rPr>
        <w:t>4</w:t>
      </w:r>
      <w:r w:rsidR="002E70A1" w:rsidRPr="00A14CB1">
        <w:rPr>
          <w:sz w:val="28"/>
        </w:rPr>
        <w:t>.202</w:t>
      </w:r>
      <w:r>
        <w:rPr>
          <w:sz w:val="28"/>
        </w:rPr>
        <w:t>1</w:t>
      </w:r>
      <w:r w:rsidR="002E70A1" w:rsidRPr="00A14CB1">
        <w:rPr>
          <w:sz w:val="28"/>
        </w:rPr>
        <w:t xml:space="preserve">                                         с. Каировка                                          </w:t>
      </w:r>
      <w:r w:rsidR="002E70A1">
        <w:rPr>
          <w:sz w:val="28"/>
        </w:rPr>
        <w:t>№ 2</w:t>
      </w:r>
      <w:r>
        <w:rPr>
          <w:sz w:val="28"/>
        </w:rPr>
        <w:t>1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2E70A1" w:rsidRDefault="002E70A1" w:rsidP="002E70A1">
      <w:pPr>
        <w:jc w:val="both"/>
        <w:rPr>
          <w:sz w:val="28"/>
          <w:szCs w:val="28"/>
        </w:rPr>
      </w:pPr>
    </w:p>
    <w:p w:rsidR="00C8030A" w:rsidRDefault="002E70A1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 безопасности в</w:t>
      </w:r>
      <w:r w:rsidR="00C8030A">
        <w:rPr>
          <w:sz w:val="28"/>
          <w:szCs w:val="28"/>
        </w:rPr>
        <w:t xml:space="preserve"> </w:t>
      </w:r>
    </w:p>
    <w:p w:rsidR="002E70A1" w:rsidRDefault="0094635D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8030A">
        <w:rPr>
          <w:sz w:val="28"/>
          <w:szCs w:val="28"/>
        </w:rPr>
        <w:t>есенне</w:t>
      </w:r>
      <w:r w:rsidR="002E70A1">
        <w:rPr>
          <w:sz w:val="28"/>
          <w:szCs w:val="28"/>
        </w:rPr>
        <w:t xml:space="preserve"> - летний период 202</w:t>
      </w:r>
      <w:r w:rsidR="00C8030A">
        <w:rPr>
          <w:sz w:val="28"/>
          <w:szCs w:val="28"/>
        </w:rPr>
        <w:t>1</w:t>
      </w:r>
      <w:r w:rsidR="002E70A1">
        <w:rPr>
          <w:sz w:val="28"/>
          <w:szCs w:val="28"/>
        </w:rPr>
        <w:t xml:space="preserve"> года на территории муниципального образования Каировский сельсовет Саракташского района Оренбургской области.</w:t>
      </w:r>
    </w:p>
    <w:p w:rsidR="002E70A1" w:rsidRPr="00A14CB1" w:rsidRDefault="002E70A1" w:rsidP="002E70A1">
      <w:pPr>
        <w:jc w:val="center"/>
        <w:rPr>
          <w:sz w:val="28"/>
          <w:szCs w:val="28"/>
        </w:rPr>
      </w:pPr>
    </w:p>
    <w:p w:rsidR="003F652A" w:rsidRDefault="00C8030A" w:rsidP="002E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2A">
        <w:rPr>
          <w:sz w:val="28"/>
          <w:szCs w:val="28"/>
        </w:rPr>
        <w:t xml:space="preserve"> соответствии </w:t>
      </w:r>
      <w:r w:rsidR="00626120"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 w:rsidR="00626120"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 w:rsidR="00626120"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 w:rsidR="00626120">
        <w:rPr>
          <w:sz w:val="28"/>
          <w:szCs w:val="28"/>
        </w:rPr>
        <w:t>ст. 25 Федерального Закона от 21.12.1994 г. №69-ФЗ</w:t>
      </w:r>
      <w:r w:rsidR="003F652A">
        <w:rPr>
          <w:sz w:val="28"/>
          <w:szCs w:val="28"/>
        </w:rPr>
        <w:t xml:space="preserve"> «О </w:t>
      </w:r>
      <w:r w:rsidR="00626120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в</w:t>
      </w:r>
      <w:r w:rsidRPr="00626120">
        <w:rPr>
          <w:sz w:val="28"/>
          <w:szCs w:val="28"/>
        </w:rPr>
        <w:t xml:space="preserve"> целях обеспечения пожарной безопасности</w:t>
      </w:r>
      <w:r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="003F652A">
        <w:rPr>
          <w:sz w:val="28"/>
          <w:szCs w:val="28"/>
        </w:rPr>
        <w:t>:</w:t>
      </w:r>
    </w:p>
    <w:p w:rsidR="00EF296A" w:rsidRDefault="00EF296A" w:rsidP="002E70A1">
      <w:pPr>
        <w:ind w:firstLine="709"/>
        <w:jc w:val="both"/>
        <w:rPr>
          <w:sz w:val="28"/>
          <w:szCs w:val="28"/>
        </w:rPr>
      </w:pPr>
    </w:p>
    <w:p w:rsidR="00EF296A" w:rsidRDefault="00626120" w:rsidP="00EF296A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1. Утвердить план 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626120">
        <w:rPr>
          <w:sz w:val="28"/>
          <w:szCs w:val="28"/>
        </w:rPr>
        <w:t>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EF296A">
        <w:rPr>
          <w:sz w:val="28"/>
          <w:szCs w:val="28"/>
        </w:rPr>
        <w:t>1</w:t>
      </w:r>
      <w:r w:rsidRPr="00626120">
        <w:rPr>
          <w:sz w:val="28"/>
          <w:szCs w:val="28"/>
        </w:rPr>
        <w:t xml:space="preserve"> года 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Pr="00626120">
        <w:rPr>
          <w:sz w:val="28"/>
          <w:szCs w:val="28"/>
        </w:rPr>
        <w:t xml:space="preserve"> (далее – план) согласно приложению </w:t>
      </w:r>
      <w:r w:rsidR="00EF296A">
        <w:rPr>
          <w:sz w:val="28"/>
          <w:szCs w:val="28"/>
        </w:rPr>
        <w:t>№</w:t>
      </w:r>
      <w:r w:rsidR="00862A91">
        <w:rPr>
          <w:sz w:val="28"/>
          <w:szCs w:val="28"/>
        </w:rPr>
        <w:t>1 (по согласованию с руководителями предприятий и учреждений).</w:t>
      </w:r>
    </w:p>
    <w:p w:rsidR="00EF296A" w:rsidRDefault="00EF296A" w:rsidP="00EF296A">
      <w:pPr>
        <w:ind w:firstLine="720"/>
        <w:jc w:val="both"/>
        <w:rPr>
          <w:sz w:val="28"/>
          <w:szCs w:val="28"/>
        </w:rPr>
      </w:pPr>
    </w:p>
    <w:p w:rsidR="00626120" w:rsidRDefault="00626120" w:rsidP="002E70A1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2. Рекомендовать руководителям предприятий, организаций, учреждений, расположенных 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Pr="00626120">
        <w:rPr>
          <w:sz w:val="28"/>
          <w:szCs w:val="28"/>
        </w:rPr>
        <w:t xml:space="preserve"> на вверенных территориях разработать и утвердить план мероприятий по обеспечению 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EF296A">
        <w:rPr>
          <w:sz w:val="28"/>
          <w:szCs w:val="28"/>
        </w:rPr>
        <w:t>1</w:t>
      </w:r>
      <w:r w:rsidRPr="00626120">
        <w:rPr>
          <w:sz w:val="28"/>
          <w:szCs w:val="28"/>
        </w:rPr>
        <w:t xml:space="preserve"> года.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7603">
        <w:rPr>
          <w:sz w:val="28"/>
          <w:szCs w:val="28"/>
        </w:rPr>
        <w:t xml:space="preserve">Создать рабочую группу для проведения в населённых пунктах </w:t>
      </w:r>
      <w:r>
        <w:rPr>
          <w:sz w:val="28"/>
          <w:szCs w:val="28"/>
        </w:rPr>
        <w:t xml:space="preserve">Каировского </w:t>
      </w:r>
      <w:r w:rsidRPr="006C7603">
        <w:rPr>
          <w:sz w:val="28"/>
          <w:szCs w:val="28"/>
        </w:rPr>
        <w:t xml:space="preserve">сельсовета рейдов по профилактике пожаров и разъяснения требований пожарной безопасности в весенне-летний период согласно приложению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AF49BE" w:rsidRDefault="00AF49BE" w:rsidP="002E70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65D8">
        <w:rPr>
          <w:bCs/>
          <w:sz w:val="28"/>
          <w:szCs w:val="28"/>
        </w:rPr>
        <w:t>. Настоящее постановление вступает в силу со дня его подписания и подлежит  размещению на официальном сайте администрации Каировского сельсовета.</w:t>
      </w:r>
    </w:p>
    <w:p w:rsidR="00EF296A" w:rsidRDefault="00EF296A" w:rsidP="002E70A1">
      <w:pPr>
        <w:ind w:firstLine="709"/>
        <w:jc w:val="both"/>
        <w:rPr>
          <w:bCs/>
          <w:sz w:val="28"/>
          <w:szCs w:val="28"/>
        </w:rPr>
      </w:pPr>
    </w:p>
    <w:p w:rsidR="00626120" w:rsidRPr="00626120" w:rsidRDefault="00AF49BE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E43087" w:rsidRDefault="00E43087" w:rsidP="00EF296A">
      <w:pPr>
        <w:jc w:val="both"/>
        <w:rPr>
          <w:sz w:val="28"/>
          <w:szCs w:val="28"/>
        </w:rPr>
      </w:pPr>
    </w:p>
    <w:p w:rsidR="00EF296A" w:rsidRDefault="00EF296A" w:rsidP="00EF296A">
      <w:pPr>
        <w:jc w:val="both"/>
        <w:rPr>
          <w:sz w:val="28"/>
          <w:szCs w:val="28"/>
        </w:rPr>
      </w:pPr>
    </w:p>
    <w:p w:rsidR="00EF296A" w:rsidRDefault="00EF296A" w:rsidP="00EF296A">
      <w:pPr>
        <w:jc w:val="both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EF296A" w:rsidRDefault="00EF296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  <w:r w:rsidR="003F652A" w:rsidRPr="00FF7125">
        <w:rPr>
          <w:sz w:val="28"/>
          <w:szCs w:val="28"/>
        </w:rPr>
        <w:t xml:space="preserve"> </w:t>
      </w:r>
    </w:p>
    <w:p w:rsidR="003F652A" w:rsidRDefault="00EF296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Каировский сельсовет</w:t>
      </w:r>
      <w:r w:rsidR="003F652A" w:rsidRPr="00FF712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С.П. Крыков</w:t>
      </w:r>
    </w:p>
    <w:p w:rsidR="002E70A1" w:rsidRDefault="002E70A1" w:rsidP="002E70A1">
      <w:pPr>
        <w:ind w:firstLine="720"/>
        <w:jc w:val="both"/>
        <w:outlineLvl w:val="0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outlineLvl w:val="0"/>
        <w:rPr>
          <w:sz w:val="28"/>
          <w:szCs w:val="28"/>
        </w:rPr>
      </w:pPr>
    </w:p>
    <w:p w:rsidR="00EF296A" w:rsidRPr="00FF7125" w:rsidRDefault="00EF296A" w:rsidP="002E70A1">
      <w:pPr>
        <w:ind w:firstLine="720"/>
        <w:jc w:val="both"/>
        <w:outlineLvl w:val="0"/>
        <w:rPr>
          <w:sz w:val="28"/>
          <w:szCs w:val="28"/>
        </w:rPr>
      </w:pPr>
    </w:p>
    <w:p w:rsidR="003F652A" w:rsidRDefault="003F652A" w:rsidP="002E70A1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 w:rsidR="00693864">
        <w:rPr>
          <w:sz w:val="28"/>
          <w:szCs w:val="28"/>
        </w:rPr>
        <w:t xml:space="preserve">прокурору района, </w:t>
      </w:r>
      <w:r w:rsidR="00626120" w:rsidRPr="00626120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>МОБУ «Каировская ООШ», МОБУ «Екатериновская ООШ»</w:t>
      </w:r>
      <w:r w:rsidR="00626120" w:rsidRPr="00626120">
        <w:rPr>
          <w:sz w:val="28"/>
          <w:szCs w:val="28"/>
        </w:rPr>
        <w:t>,</w:t>
      </w:r>
      <w:r w:rsidR="00D83153">
        <w:rPr>
          <w:sz w:val="28"/>
          <w:szCs w:val="28"/>
        </w:rPr>
        <w:t xml:space="preserve"> ДК с. Каировка, СК с. Екатериновка, </w:t>
      </w:r>
      <w:r w:rsidR="007B19E6" w:rsidRPr="007B19E6">
        <w:rPr>
          <w:sz w:val="28"/>
          <w:szCs w:val="28"/>
        </w:rPr>
        <w:t>ООО «</w:t>
      </w:r>
      <w:r w:rsidR="00EF296A">
        <w:rPr>
          <w:sz w:val="28"/>
          <w:szCs w:val="28"/>
        </w:rPr>
        <w:t>Колос</w:t>
      </w:r>
      <w:r w:rsidR="00D56DB5">
        <w:rPr>
          <w:sz w:val="28"/>
          <w:szCs w:val="28"/>
        </w:rPr>
        <w:t>»</w:t>
      </w:r>
      <w:r w:rsidR="00D83153">
        <w:rPr>
          <w:sz w:val="28"/>
          <w:szCs w:val="28"/>
        </w:rPr>
        <w:t>, ФАП с. Каировка, ФП с. Екатериновка,</w:t>
      </w:r>
      <w:r w:rsidR="00EF296A">
        <w:rPr>
          <w:sz w:val="28"/>
          <w:szCs w:val="28"/>
        </w:rPr>
        <w:t xml:space="preserve"> ОНД и ПР по Саракташскому и Беляевскому районам,</w:t>
      </w:r>
      <w:r w:rsidR="00626120" w:rsidRPr="00626120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C16C6B" w:rsidRDefault="00C16C6B" w:rsidP="00693864">
      <w:pPr>
        <w:ind w:left="5103"/>
        <w:jc w:val="both"/>
        <w:rPr>
          <w:sz w:val="28"/>
          <w:szCs w:val="28"/>
        </w:rPr>
        <w:sectPr w:rsidR="00C16C6B" w:rsidSect="004253E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lastRenderedPageBreak/>
        <w:t>Приложение №1</w:t>
      </w: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t>к постановлению</w:t>
      </w:r>
      <w:r w:rsidR="004253EA">
        <w:rPr>
          <w:sz w:val="28"/>
          <w:szCs w:val="28"/>
        </w:rPr>
        <w:t xml:space="preserve"> </w:t>
      </w:r>
      <w:r w:rsidRPr="00AF49BE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>Каировский сельсовет</w:t>
      </w:r>
    </w:p>
    <w:p w:rsidR="00AF49BE" w:rsidRPr="00AF49BE" w:rsidRDefault="004253EA" w:rsidP="00C16C6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7087">
        <w:rPr>
          <w:sz w:val="28"/>
          <w:szCs w:val="28"/>
        </w:rPr>
        <w:t>09</w:t>
      </w:r>
      <w:r w:rsidR="004B0F57">
        <w:rPr>
          <w:sz w:val="28"/>
          <w:szCs w:val="28"/>
        </w:rPr>
        <w:t>.0</w:t>
      </w:r>
      <w:r w:rsidR="006D7087">
        <w:rPr>
          <w:sz w:val="28"/>
          <w:szCs w:val="28"/>
        </w:rPr>
        <w:t>4</w:t>
      </w:r>
      <w:r w:rsidR="004B0F5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D7087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4B0F57">
        <w:rPr>
          <w:sz w:val="28"/>
          <w:szCs w:val="28"/>
        </w:rPr>
        <w:t>2</w:t>
      </w:r>
      <w:r w:rsidR="006D7087">
        <w:rPr>
          <w:sz w:val="28"/>
          <w:szCs w:val="28"/>
        </w:rPr>
        <w:t>1</w:t>
      </w:r>
      <w:r w:rsidR="00AF49BE" w:rsidRPr="00AF49BE">
        <w:rPr>
          <w:sz w:val="28"/>
          <w:szCs w:val="28"/>
        </w:rPr>
        <w:t>-п</w:t>
      </w:r>
    </w:p>
    <w:p w:rsidR="00C16C6B" w:rsidRP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b/>
          <w:bCs/>
          <w:sz w:val="28"/>
          <w:szCs w:val="28"/>
        </w:rPr>
        <w:t>План</w:t>
      </w:r>
    </w:p>
    <w:p w:rsid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C16C6B">
        <w:rPr>
          <w:sz w:val="28"/>
          <w:szCs w:val="28"/>
        </w:rPr>
        <w:t>пожарной безопасн</w:t>
      </w:r>
      <w:r w:rsidR="004B0F57">
        <w:rPr>
          <w:sz w:val="28"/>
          <w:szCs w:val="28"/>
        </w:rPr>
        <w:t>ости в весенне-летний период 202</w:t>
      </w:r>
      <w:r w:rsidR="006D7087">
        <w:rPr>
          <w:sz w:val="28"/>
          <w:szCs w:val="28"/>
        </w:rPr>
        <w:t>1</w:t>
      </w:r>
      <w:r w:rsidRPr="00C16C6B">
        <w:rPr>
          <w:sz w:val="28"/>
          <w:szCs w:val="28"/>
        </w:rPr>
        <w:t xml:space="preserve"> года </w:t>
      </w:r>
    </w:p>
    <w:p w:rsidR="00C16C6B" w:rsidRPr="00C16C6B" w:rsidRDefault="006D7087" w:rsidP="00C16C6B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16C6B" w:rsidRPr="00C16C6B">
        <w:rPr>
          <w:sz w:val="28"/>
          <w:szCs w:val="28"/>
        </w:rPr>
        <w:t xml:space="preserve">муниципального образования </w:t>
      </w:r>
      <w:r w:rsidR="00C16C6B">
        <w:rPr>
          <w:sz w:val="28"/>
          <w:szCs w:val="28"/>
        </w:rPr>
        <w:t>Каировский сельсовет</w:t>
      </w:r>
    </w:p>
    <w:tbl>
      <w:tblPr>
        <w:tblW w:w="15672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8819"/>
        <w:gridCol w:w="4536"/>
        <w:gridCol w:w="1765"/>
      </w:tblGrid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 xml:space="preserve">N </w:t>
            </w:r>
            <w:r w:rsidRPr="00C16C6B">
              <w:br/>
              <w:t>п/п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480D87" w:rsidRDefault="00C16C6B" w:rsidP="00B04DC8">
            <w:pPr>
              <w:jc w:val="center"/>
            </w:pPr>
            <w:r w:rsidRPr="00480D87">
              <w:t>Наименование мероприятия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Ответственные за исполнение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Срок исполнения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B04DC8">
            <w:pPr>
              <w:jc w:val="center"/>
            </w:pPr>
            <w:r>
              <w:t>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0420C1">
            <w:r w:rsidRPr="00D669E0">
              <w:t>Уборка мусора и сухостоя в населенных пунктах, ликвидация несанкционированных свалок; выполнение санитарно-оздоровительных мероприятий на территории лесных насаждений в границах населенного пункта (вырубка погибших и поврежденных насаждений, очистка о</w:t>
            </w:r>
            <w:r>
              <w:t>т</w:t>
            </w:r>
            <w:r w:rsidRPr="00D669E0">
              <w:t xml:space="preserve"> мусора) и т.д. с привлечением населения, предприятий, общественных организаций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  <w:r w:rsidRPr="00C16C6B">
              <w:t>;</w:t>
            </w:r>
          </w:p>
          <w:p w:rsidR="003C0C64" w:rsidRPr="00C16C6B" w:rsidRDefault="003C0C64" w:rsidP="000420C1">
            <w:r>
              <w:t>ООО «Колос», ИП;</w:t>
            </w:r>
          </w:p>
          <w:p w:rsidR="003C0C64" w:rsidRDefault="003C0C64" w:rsidP="000420C1">
            <w:r>
              <w:t xml:space="preserve">Руководители учреждений </w:t>
            </w:r>
          </w:p>
          <w:p w:rsidR="003C0C64" w:rsidRPr="00A21F09" w:rsidRDefault="003C0C64" w:rsidP="000420C1"/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Default="003C0C64" w:rsidP="00B04DC8">
            <w:pPr>
              <w:jc w:val="center"/>
            </w:pPr>
            <w:r>
              <w:t>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0420C1">
            <w:r w:rsidRPr="00D669E0">
              <w:t> </w:t>
            </w:r>
            <w:r>
              <w:t>П</w:t>
            </w:r>
            <w:r w:rsidRPr="00D669E0">
              <w:t xml:space="preserve">роведение разъяснительной работы на сходах граждан, путем подворных обходов и др., организация размещения в </w:t>
            </w:r>
            <w:r>
              <w:t>на информационных стендах</w:t>
            </w:r>
            <w:r w:rsidRPr="00D669E0">
              <w:t xml:space="preserve">, а так же на сайте администрации МО </w:t>
            </w:r>
            <w:r>
              <w:t>Каировский сельсовет</w:t>
            </w:r>
            <w:r w:rsidRPr="00D669E0">
              <w:t xml:space="preserve"> </w:t>
            </w:r>
            <w:r>
              <w:t>м</w:t>
            </w:r>
            <w:r w:rsidRPr="00D669E0">
              <w:t xml:space="preserve">атериалов, направленных на обучение населения мерам пожарной безопасности в </w:t>
            </w:r>
            <w:r>
              <w:t>весенне</w:t>
            </w:r>
            <w:r w:rsidRPr="00D669E0">
              <w:t>-летний пожароопасный период и действиям при пожарах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сельсовет.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862A91" w:rsidP="00B04DC8">
            <w:pPr>
              <w:jc w:val="center"/>
            </w:pPr>
            <w:r>
              <w:t>3.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862A91">
            <w:r>
              <w:t>Создание рабочей</w:t>
            </w:r>
            <w:r w:rsidRPr="00083B73">
              <w:t xml:space="preserve"> групп</w:t>
            </w:r>
            <w:r>
              <w:t>ы</w:t>
            </w:r>
            <w:r w:rsidRPr="00083B73">
              <w:t xml:space="preserve"> для проведения в населённых пунктах  рейдов по профилактике пожаров и разъяснения требований пожарной безопасности</w:t>
            </w:r>
            <w:r w:rsidR="00862A91">
              <w:t xml:space="preserve"> с вручением памяток «О мерах пожарной безопасности».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pPr>
              <w:jc w:val="center"/>
            </w:pPr>
            <w:r>
              <w:t>апрель</w:t>
            </w:r>
          </w:p>
        </w:tc>
      </w:tr>
      <w:tr w:rsidR="00C16C6B" w:rsidRPr="00C16C6B" w:rsidTr="00C16C6B">
        <w:trPr>
          <w:trHeight w:val="489"/>
        </w:trPr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4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наличия и исправного состояния источников наружного </w:t>
            </w:r>
            <w:r w:rsidR="005C352F" w:rsidRPr="00D669E0">
              <w:t xml:space="preserve">противопожарного </w:t>
            </w:r>
            <w:r w:rsidRPr="00D669E0">
              <w:t xml:space="preserve">водоснабжения. 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C16C6B" w:rsidRPr="00C16C6B">
              <w:t xml:space="preserve">униципальное образование </w:t>
            </w:r>
            <w:r>
              <w:t xml:space="preserve">Каировский сельсовет; </w:t>
            </w:r>
          </w:p>
          <w:p w:rsidR="00C16C6B" w:rsidRPr="00C16C6B" w:rsidRDefault="006D7087" w:rsidP="006D7087">
            <w:r>
              <w:t>ООО «Коммунсервис»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5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исправного состояния подъездных путей к водозаборам и водоисточникам, используемым для целей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6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объектов и территорий первичными средствами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>
              <w:t xml:space="preserve">; </w:t>
            </w:r>
          </w:p>
          <w:p w:rsidR="00EB7603" w:rsidRPr="00C16C6B" w:rsidRDefault="006D7087" w:rsidP="006D7087">
            <w:r>
              <w:t>Р</w:t>
            </w:r>
            <w:r w:rsidR="00EB7603">
              <w:t>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pPr>
              <w:jc w:val="center"/>
            </w:pPr>
            <w:r>
              <w:t>в течении всего периода</w:t>
            </w:r>
          </w:p>
        </w:tc>
      </w:tr>
      <w:tr w:rsidR="00900D91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862A91" w:rsidP="00B04DC8">
            <w:pPr>
              <w:jc w:val="center"/>
            </w:pPr>
            <w:r>
              <w:lastRenderedPageBreak/>
              <w:t>7.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D669E0" w:rsidRDefault="00900D91" w:rsidP="000420C1">
            <w:r w:rsidRPr="00D669E0">
              <w:t>Скашивание травы на обочинах, откосах, полосе отвода и в подмостовой зоне, вырубка деревьев и кустарников, создающих угрозу распространения пожара, уборка порубочных остатков.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480D87" w:rsidRDefault="00900D91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900D91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EB7603" w:rsidRDefault="00862A91" w:rsidP="00B04DC8">
            <w:pPr>
              <w:jc w:val="center"/>
            </w:pPr>
            <w:r>
              <w:t>8</w:t>
            </w:r>
            <w:r w:rsidR="00C16C6B" w:rsidRPr="00EB7603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3C0C64">
            <w:r w:rsidRPr="00D669E0">
              <w:t xml:space="preserve">Создание минерализованных </w:t>
            </w:r>
            <w:r w:rsidR="00EB7603">
              <w:t>полос вокруг населенного пункта</w:t>
            </w:r>
            <w:r w:rsidRPr="00D669E0">
              <w:t xml:space="preserve"> </w:t>
            </w:r>
            <w:r w:rsidR="00385B74">
              <w:t xml:space="preserve"> шириной не менее 10 метров </w:t>
            </w:r>
            <w:r w:rsidRPr="00D669E0">
              <w:t>и других объектов, подверженных угрозе распространения лесных</w:t>
            </w:r>
            <w:r w:rsidR="00023AF2" w:rsidRPr="00D669E0">
              <w:t xml:space="preserve"> </w:t>
            </w:r>
            <w:r w:rsidRPr="00D669E0">
              <w:t>(степных) пожаров</w:t>
            </w:r>
            <w:r w:rsidR="00385B74">
              <w:t xml:space="preserve"> не менее </w:t>
            </w:r>
            <w:r w:rsidR="003C0C64">
              <w:t>4 метров</w:t>
            </w:r>
            <w:r w:rsidR="00385B74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4B0F57" w:rsidP="00B04DC8">
            <w:r>
              <w:t>ООО «</w:t>
            </w:r>
            <w:r w:rsidR="00385B74">
              <w:t>Колос</w:t>
            </w:r>
            <w:r w:rsidR="003C0C64">
              <w:t>»;</w:t>
            </w:r>
          </w:p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4B0F57">
            <w:pPr>
              <w:jc w:val="center"/>
            </w:pPr>
            <w:r>
              <w:t>май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862A91" w:rsidP="00B04DC8">
            <w:pPr>
              <w:jc w:val="center"/>
            </w:pPr>
            <w:r>
              <w:t>9.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Контроль за проведением  выжигания травы, стерни, соломы и иных горючих материалов на земельных участках, непосредственно  примыкающих к землям лесного фонда.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862A91" w:rsidP="00B04DC8">
            <w:pPr>
              <w:jc w:val="center"/>
            </w:pPr>
            <w:r>
              <w:t>10.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Организация патрулирования мест массового отдыха людей в лесах и на территориях, прилегающих к лесным массивам.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11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Проведение месячника пожарной безопасности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 w:rsidR="00BC248A">
              <w:t>;</w:t>
            </w:r>
          </w:p>
          <w:p w:rsidR="007E440B" w:rsidRPr="00C16C6B" w:rsidRDefault="00BC248A" w:rsidP="00B04DC8">
            <w:r>
              <w:t>Р</w:t>
            </w:r>
            <w:r w:rsidR="007E440B">
              <w:t>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91900" w:rsidP="003C0C64">
            <w:pPr>
              <w:jc w:val="center"/>
            </w:pPr>
            <w:r>
              <w:t>с 01</w:t>
            </w:r>
            <w:r w:rsidR="00C16C6B" w:rsidRPr="00C16C6B">
              <w:t>.0</w:t>
            </w:r>
            <w:r>
              <w:t xml:space="preserve">5 по  </w:t>
            </w:r>
            <w:r>
              <w:br/>
              <w:t>31</w:t>
            </w:r>
            <w:r w:rsidR="00C16C6B" w:rsidRPr="00C16C6B">
              <w:t>.05.</w:t>
            </w:r>
            <w:r w:rsidR="004B0F57">
              <w:t>202</w:t>
            </w:r>
            <w:r w:rsidR="00385B74">
              <w:t>1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12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 Подготовка пунктов временного размещения, решение вопросов  жизнеобеспечения населения,</w:t>
            </w:r>
            <w:r w:rsidR="00023AF2" w:rsidRPr="00D669E0">
              <w:t xml:space="preserve"> </w:t>
            </w:r>
            <w:r w:rsidRPr="00D669E0">
              <w:t>эвакуированного при пожарах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385B74">
            <w:pPr>
              <w:jc w:val="center"/>
            </w:pPr>
            <w:r w:rsidRPr="00C16C6B">
              <w:t xml:space="preserve">до </w:t>
            </w:r>
            <w:r w:rsidR="004B0F57">
              <w:t>15</w:t>
            </w:r>
            <w:r w:rsidRPr="00C16C6B">
              <w:t>.06.</w:t>
            </w:r>
            <w:r w:rsidR="004B0F57">
              <w:t>202</w:t>
            </w:r>
            <w:r w:rsidR="00385B74">
              <w:t>1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13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4B0F57">
            <w:r w:rsidRPr="00D669E0">
              <w:t>Проведение надзорно</w:t>
            </w:r>
            <w:r w:rsidR="004B0F57">
              <w:t xml:space="preserve"> </w:t>
            </w:r>
            <w:r w:rsidRPr="00D669E0">
              <w:t>-</w:t>
            </w:r>
            <w:r w:rsidR="004B0F57">
              <w:t xml:space="preserve"> </w:t>
            </w:r>
            <w:r w:rsidRPr="00D669E0">
              <w:t xml:space="preserve">профилактической </w:t>
            </w:r>
            <w:r w:rsidR="004B0F57">
              <w:t>акции</w:t>
            </w:r>
            <w:r w:rsidRPr="00D669E0">
              <w:t xml:space="preserve">  </w:t>
            </w:r>
            <w:r w:rsidR="00023AF2" w:rsidRPr="00D669E0">
              <w:t xml:space="preserve"> </w:t>
            </w:r>
            <w:r w:rsidRPr="00D669E0">
              <w:t>«Сохрани жизнь себе и своему ребенку»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pPr>
              <w:jc w:val="center"/>
            </w:pPr>
            <w:r>
              <w:t>в течении всего периода</w:t>
            </w:r>
          </w:p>
        </w:tc>
      </w:tr>
      <w:tr w:rsidR="00900D91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862A91" w:rsidP="00B04DC8">
            <w:pPr>
              <w:jc w:val="center"/>
            </w:pPr>
            <w:r>
              <w:t>14.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D669E0" w:rsidRDefault="00900D91" w:rsidP="000420C1">
            <w:r w:rsidRPr="00D669E0">
              <w:t>Проведение комплекса надзорно-профилактических мероприятий по проверке населенных пунктов, детских оздоровительных лагерей, объектов отдыха и прочих объектов, подверженных угрозе распространения лесных пожаров.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Default="00900D91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сельсовет;</w:t>
            </w:r>
            <w:r w:rsidRPr="00C16C6B">
              <w:t> </w:t>
            </w:r>
          </w:p>
          <w:p w:rsidR="00900D91" w:rsidRPr="00C16C6B" w:rsidRDefault="00900D91" w:rsidP="000420C1">
            <w:r>
              <w:t>Общественные образования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900D91" w:rsidP="000420C1">
            <w:pPr>
              <w:jc w:val="center"/>
            </w:pPr>
            <w:r>
              <w:t>в течении всего периода</w:t>
            </w:r>
          </w:p>
        </w:tc>
      </w:tr>
      <w:tr w:rsidR="00E81147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Pr="00C16C6B" w:rsidRDefault="00862A91" w:rsidP="00B04DC8">
            <w:pPr>
              <w:jc w:val="center"/>
            </w:pPr>
            <w:r>
              <w:t>15.</w:t>
            </w:r>
            <w:r w:rsidR="00E81147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0420C1">
            <w: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сельсовет;</w:t>
            </w:r>
          </w:p>
          <w:p w:rsidR="00E81147" w:rsidRPr="00C16C6B" w:rsidRDefault="00E81147" w:rsidP="000420C1">
            <w:r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E81147">
            <w:pPr>
              <w:jc w:val="center"/>
            </w:pPr>
            <w:r>
              <w:t>до 01.06.2021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t>1</w:t>
            </w:r>
            <w:r w:rsidR="00862A91">
              <w:t>6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Подготовка жилого сектора к</w:t>
            </w:r>
            <w:r w:rsidR="007248DF" w:rsidRPr="00D669E0">
              <w:t xml:space="preserve"> </w:t>
            </w:r>
            <w:r w:rsidRPr="00D669E0">
              <w:t>пожароопасному сезону</w:t>
            </w:r>
            <w:r w:rsidR="007248DF" w:rsidRPr="00D669E0">
              <w:t xml:space="preserve"> </w:t>
            </w:r>
            <w:r w:rsidRPr="00D669E0">
              <w:t>(очистка от мусора чердачных и подвальных помещений,</w:t>
            </w:r>
            <w:r w:rsidR="007248DF" w:rsidRPr="00D669E0">
              <w:t xml:space="preserve"> </w:t>
            </w:r>
            <w:r w:rsidRPr="00D669E0">
              <w:t>ремонт электрических сетей и  т.д.)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BC248A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3C0C64">
            <w:pPr>
              <w:jc w:val="center"/>
            </w:pPr>
            <w:r w:rsidRPr="00C16C6B">
              <w:t>до 01.05.</w:t>
            </w:r>
            <w:r w:rsidR="004B0F57">
              <w:t>202</w:t>
            </w:r>
            <w:r w:rsidR="003C0C64">
              <w:t>1</w:t>
            </w:r>
          </w:p>
        </w:tc>
      </w:tr>
      <w:tr w:rsidR="00083B73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862A91">
            <w:pPr>
              <w:jc w:val="center"/>
            </w:pPr>
            <w:r w:rsidRPr="00C16C6B">
              <w:t>1</w:t>
            </w:r>
            <w:r w:rsidR="00862A91">
              <w:t>7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Создание резервов горюче-смазочных материалов и огнетушащих веществ.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сельсовет;</w:t>
            </w:r>
          </w:p>
          <w:p w:rsidR="00083B73" w:rsidRPr="00C16C6B" w:rsidRDefault="00083B73" w:rsidP="000420C1">
            <w:r>
              <w:t>ООО «Колос»;</w:t>
            </w:r>
          </w:p>
          <w:p w:rsidR="00083B73" w:rsidRPr="00C16C6B" w:rsidRDefault="00083B73" w:rsidP="000420C1">
            <w:r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83B73">
            <w:pPr>
              <w:jc w:val="center"/>
            </w:pPr>
            <w:r w:rsidRPr="00C16C6B">
              <w:t>до 30.04.</w:t>
            </w:r>
            <w:r>
              <w:t>2021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lastRenderedPageBreak/>
              <w:t>1</w:t>
            </w:r>
            <w:r w:rsidR="00862A91">
              <w:t>8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900D91">
            <w:r w:rsidRPr="00D669E0">
              <w:t xml:space="preserve">Подготовка помещений, </w:t>
            </w:r>
            <w:r w:rsidR="00900D91">
              <w:t>организация проверки и ремонта пожарных гидрантов</w:t>
            </w:r>
            <w:r w:rsidRPr="00D669E0">
              <w:t>,</w:t>
            </w:r>
            <w:r w:rsidR="007248DF" w:rsidRPr="00D669E0">
              <w:t xml:space="preserve"> </w:t>
            </w:r>
            <w:r w:rsidR="00900D91">
              <w:t xml:space="preserve">техническое обслуживание </w:t>
            </w:r>
            <w:r w:rsidRPr="00D669E0">
              <w:t xml:space="preserve">пожарной </w:t>
            </w:r>
            <w:r w:rsidR="00900D91">
              <w:t>машины и поддержание</w:t>
            </w:r>
            <w:r w:rsidR="007248DF" w:rsidRPr="00D669E0">
              <w:t xml:space="preserve"> </w:t>
            </w:r>
            <w:r w:rsidRPr="00D669E0">
              <w:t xml:space="preserve">оборудования и инвентаря </w:t>
            </w:r>
            <w:r w:rsidR="00900D91">
              <w:t>в рабочем состоянии</w:t>
            </w:r>
            <w:r w:rsidRPr="00D669E0">
              <w:t xml:space="preserve"> в пожароопасный период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900D91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480D87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00D91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t>1</w:t>
            </w:r>
            <w:r w:rsidR="00862A91">
              <w:t>9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A21F09">
            <w:r w:rsidRPr="00D669E0">
              <w:t>Проверка готовно</w:t>
            </w:r>
            <w:r w:rsidR="00A21F09">
              <w:t>сти подразделений муниципальных</w:t>
            </w:r>
            <w:r w:rsidRPr="00D669E0">
              <w:t xml:space="preserve"> и</w:t>
            </w:r>
            <w:r w:rsidR="007248DF" w:rsidRPr="00D669E0">
              <w:t xml:space="preserve"> </w:t>
            </w:r>
            <w:r w:rsidRPr="00D669E0">
              <w:t>добровольных противопожарных формирований к тушению  пожаров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083B73" w:rsidP="005C352F">
            <w:r>
              <w:t>М</w:t>
            </w:r>
            <w:r w:rsidR="005C352F" w:rsidRPr="00C16C6B">
              <w:t xml:space="preserve">униципальное образование </w:t>
            </w:r>
            <w:r w:rsidR="005C352F">
              <w:t>Каировский сельсовет</w:t>
            </w:r>
            <w:r w:rsidR="005C352F" w:rsidRPr="00C16C6B">
              <w:t xml:space="preserve"> 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083B73">
            <w:pPr>
              <w:jc w:val="center"/>
            </w:pPr>
            <w:r w:rsidRPr="00C16C6B">
              <w:t>до 15.05.</w:t>
            </w:r>
            <w:r w:rsidR="004B0F57">
              <w:t>202</w:t>
            </w:r>
            <w:r w:rsidR="00083B73">
              <w:t>1</w:t>
            </w:r>
          </w:p>
        </w:tc>
      </w:tr>
      <w:tr w:rsidR="00D669E0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D669E0" w:rsidP="00B04DC8">
            <w:pPr>
              <w:jc w:val="center"/>
            </w:pPr>
            <w:r>
              <w:t>20.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D669E0" w:rsidRDefault="00D669E0" w:rsidP="007248DF">
            <w:r>
              <w:t xml:space="preserve">Установление </w:t>
            </w:r>
            <w:r w:rsidR="007D1596">
              <w:t>особого противопожарного режима.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083B73" w:rsidP="00B04DC8">
            <w:r>
              <w:t>М</w:t>
            </w:r>
            <w:r w:rsidR="007D1596" w:rsidRPr="00C16C6B">
              <w:t xml:space="preserve">униципальное образование </w:t>
            </w:r>
            <w:r w:rsidR="007D1596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7D1596" w:rsidP="007D1596">
            <w:pPr>
              <w:jc w:val="center"/>
            </w:pPr>
            <w:r>
              <w:t>при повышении пожарной опасности</w:t>
            </w:r>
          </w:p>
        </w:tc>
      </w:tr>
      <w:tr w:rsidR="00480D8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B04DC8">
            <w:pPr>
              <w:jc w:val="center"/>
            </w:pPr>
            <w:r>
              <w:t>21.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E81147">
            <w:r>
              <w:t xml:space="preserve">Принятие нормативно-правового акта с комплексом мер по подготовке к пожароопасному сезону </w:t>
            </w:r>
            <w:r w:rsidR="004B0F57">
              <w:t>202</w:t>
            </w:r>
            <w:r w:rsidR="00E81147">
              <w:t>1</w:t>
            </w:r>
            <w:r>
              <w:t xml:space="preserve"> года.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E81147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480D87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A21F09" w:rsidRDefault="00E81147" w:rsidP="007D1596">
            <w:pPr>
              <w:jc w:val="center"/>
            </w:pPr>
            <w:r>
              <w:t>до 15.04.2021</w:t>
            </w:r>
          </w:p>
        </w:tc>
      </w:tr>
      <w:tr w:rsidR="0056327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563277" w:rsidP="00B04DC8">
            <w:pPr>
              <w:jc w:val="center"/>
            </w:pPr>
            <w:r>
              <w:t>22.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248A" w:rsidRDefault="00E81147" w:rsidP="007248DF">
            <w:r>
              <w:t>Населению Каировского сельсовета</w:t>
            </w:r>
            <w:r w:rsidR="00BC248A">
              <w:t>:</w:t>
            </w:r>
          </w:p>
          <w:p w:rsidR="00563277" w:rsidRDefault="00BC248A" w:rsidP="007248DF">
            <w:r>
              <w:t xml:space="preserve"> -</w:t>
            </w:r>
            <w:r w:rsidR="00E81147">
              <w:t xml:space="preserve"> запрещается</w:t>
            </w:r>
            <w:r>
              <w:t xml:space="preserve"> </w:t>
            </w:r>
            <w:r w:rsidR="00E81147">
              <w:t xml:space="preserve">разведение костров в населенных пунктах, лесных </w:t>
            </w:r>
            <w:r>
              <w:t xml:space="preserve">и степных </w:t>
            </w:r>
            <w:r w:rsidR="00E81147">
              <w:t>массивах</w:t>
            </w:r>
            <w:r>
              <w:t>;</w:t>
            </w:r>
          </w:p>
          <w:p w:rsidR="00E81147" w:rsidRDefault="00BC248A" w:rsidP="007248DF">
            <w:r>
              <w:t xml:space="preserve"> - рекомендуется пользоваться услугами страхования своего имущества от пожаров в любых страховых компаниях.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Pr="00C16C6B" w:rsidRDefault="00BC248A" w:rsidP="00BC248A">
            <w:r>
              <w:t>М</w:t>
            </w:r>
            <w:r w:rsidRPr="00C16C6B">
              <w:t xml:space="preserve">униципальное образование </w:t>
            </w:r>
            <w:r>
              <w:t>Каировский сельсовет, старосты сел, общественные организации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BC248A" w:rsidP="00225232">
            <w:pPr>
              <w:jc w:val="center"/>
            </w:pPr>
            <w:r>
              <w:t>в течении всего периода</w:t>
            </w:r>
          </w:p>
        </w:tc>
      </w:tr>
    </w:tbl>
    <w:p w:rsidR="00C16C6B" w:rsidRPr="00C16C6B" w:rsidRDefault="00C16C6B" w:rsidP="00C16C6B"/>
    <w:p w:rsidR="00AF49BE" w:rsidRPr="00C16C6B" w:rsidRDefault="00AF49BE" w:rsidP="004253EA">
      <w:pPr>
        <w:ind w:left="5387"/>
        <w:jc w:val="both"/>
      </w:pPr>
    </w:p>
    <w:p w:rsidR="003F652A" w:rsidRDefault="003F652A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62A91" w:rsidSect="00C16C6B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62A91" w:rsidRPr="006C7603" w:rsidRDefault="00862A91" w:rsidP="00862A91">
      <w:pPr>
        <w:ind w:left="4956"/>
        <w:rPr>
          <w:sz w:val="28"/>
          <w:szCs w:val="28"/>
        </w:rPr>
      </w:pPr>
      <w:r w:rsidRPr="006C76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</w:t>
      </w:r>
    </w:p>
    <w:p w:rsidR="00862A91" w:rsidRPr="006C7603" w:rsidRDefault="00862A91" w:rsidP="00862A91">
      <w:pPr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62A91" w:rsidRPr="006C7603" w:rsidRDefault="00862A91" w:rsidP="00862A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Каировского</w:t>
      </w:r>
      <w:r w:rsidRPr="006C7603">
        <w:rPr>
          <w:sz w:val="28"/>
          <w:szCs w:val="28"/>
        </w:rPr>
        <w:t xml:space="preserve"> сельсовета</w:t>
      </w:r>
    </w:p>
    <w:p w:rsidR="00862A91" w:rsidRPr="006C7603" w:rsidRDefault="00862A91" w:rsidP="00862A91">
      <w:pPr>
        <w:jc w:val="both"/>
        <w:rPr>
          <w:sz w:val="28"/>
          <w:szCs w:val="28"/>
        </w:rPr>
      </w:pPr>
      <w:r w:rsidRPr="006C760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от 09</w:t>
      </w:r>
      <w:r w:rsidRPr="006C76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C7603">
        <w:rPr>
          <w:sz w:val="28"/>
          <w:szCs w:val="28"/>
        </w:rPr>
        <w:t>.20</w:t>
      </w:r>
      <w:r>
        <w:rPr>
          <w:sz w:val="28"/>
          <w:szCs w:val="28"/>
        </w:rPr>
        <w:t>21 № 21</w:t>
      </w:r>
      <w:r w:rsidRPr="006C7603">
        <w:rPr>
          <w:sz w:val="28"/>
          <w:szCs w:val="28"/>
        </w:rPr>
        <w:t>-п</w:t>
      </w:r>
    </w:p>
    <w:p w:rsidR="00862A91" w:rsidRPr="006C7603" w:rsidRDefault="00862A91" w:rsidP="00862A91">
      <w:pPr>
        <w:jc w:val="center"/>
        <w:rPr>
          <w:sz w:val="28"/>
          <w:szCs w:val="28"/>
        </w:rPr>
      </w:pP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СОСТАВ </w:t>
      </w:r>
    </w:p>
    <w:p w:rsidR="003A4B7B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рабочей группы  для проведения в населённых пунктах </w:t>
      </w:r>
    </w:p>
    <w:p w:rsidR="003A4B7B" w:rsidRDefault="003A4B7B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>Каировского</w:t>
      </w:r>
      <w:r w:rsidR="00862A91" w:rsidRPr="003A4B7B">
        <w:rPr>
          <w:sz w:val="28"/>
          <w:szCs w:val="28"/>
        </w:rPr>
        <w:t xml:space="preserve"> сельсовета рейдов по профилактике  пожаров</w:t>
      </w: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 и разъяснения требований пожарной </w:t>
      </w:r>
      <w:r w:rsidR="003A4B7B" w:rsidRPr="003A4B7B">
        <w:rPr>
          <w:sz w:val="28"/>
          <w:szCs w:val="28"/>
        </w:rPr>
        <w:t xml:space="preserve">безопасности в </w:t>
      </w:r>
    </w:p>
    <w:p w:rsidR="003A4B7B" w:rsidRPr="006C7603" w:rsidRDefault="003A4B7B" w:rsidP="00862A91">
      <w:pPr>
        <w:jc w:val="center"/>
        <w:rPr>
          <w:b/>
          <w:sz w:val="28"/>
          <w:szCs w:val="28"/>
        </w:rPr>
      </w:pPr>
      <w:r w:rsidRPr="003A4B7B">
        <w:rPr>
          <w:sz w:val="28"/>
          <w:szCs w:val="28"/>
        </w:rPr>
        <w:t>весенне – летний период</w:t>
      </w:r>
      <w:r>
        <w:rPr>
          <w:sz w:val="28"/>
          <w:szCs w:val="28"/>
        </w:rPr>
        <w:t xml:space="preserve"> 2021 года</w:t>
      </w:r>
    </w:p>
    <w:p w:rsidR="00862A91" w:rsidRPr="006C7603" w:rsidRDefault="00862A91" w:rsidP="00862A91">
      <w:pPr>
        <w:jc w:val="center"/>
        <w:rPr>
          <w:b/>
          <w:sz w:val="28"/>
          <w:szCs w:val="28"/>
        </w:rPr>
      </w:pPr>
    </w:p>
    <w:p w:rsidR="00862A91" w:rsidRPr="006C7603" w:rsidRDefault="00862A91" w:rsidP="00862A91">
      <w:pPr>
        <w:tabs>
          <w:tab w:val="left" w:pos="4643"/>
        </w:tabs>
        <w:rPr>
          <w:b/>
          <w:sz w:val="28"/>
          <w:szCs w:val="28"/>
        </w:rPr>
      </w:pPr>
      <w:r w:rsidRPr="006C7603">
        <w:rPr>
          <w:b/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1. </w:t>
      </w:r>
      <w:r w:rsidR="003A4B7B">
        <w:rPr>
          <w:sz w:val="28"/>
          <w:szCs w:val="28"/>
        </w:rPr>
        <w:t>Крыков С.П</w:t>
      </w:r>
      <w:r w:rsidRPr="0053302F">
        <w:rPr>
          <w:sz w:val="28"/>
          <w:szCs w:val="28"/>
        </w:rPr>
        <w:t xml:space="preserve">.   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>Врип г</w:t>
      </w:r>
      <w:r w:rsidRPr="0053302F">
        <w:rPr>
          <w:sz w:val="28"/>
          <w:szCs w:val="28"/>
        </w:rPr>
        <w:t>лав</w:t>
      </w:r>
      <w:r w:rsidR="003A4B7B">
        <w:rPr>
          <w:sz w:val="28"/>
          <w:szCs w:val="28"/>
        </w:rPr>
        <w:t>ы</w:t>
      </w:r>
      <w:r w:rsidRPr="0053302F">
        <w:rPr>
          <w:sz w:val="28"/>
          <w:szCs w:val="28"/>
        </w:rPr>
        <w:t xml:space="preserve"> </w:t>
      </w:r>
      <w:r w:rsidR="003A4B7B">
        <w:rPr>
          <w:sz w:val="28"/>
          <w:szCs w:val="28"/>
        </w:rPr>
        <w:t xml:space="preserve">МО Каировский </w:t>
      </w:r>
      <w:r w:rsidRPr="0053302F">
        <w:rPr>
          <w:sz w:val="28"/>
          <w:szCs w:val="28"/>
        </w:rPr>
        <w:t xml:space="preserve"> 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сельсовет, </w:t>
      </w:r>
      <w:r w:rsidRPr="0053302F">
        <w:rPr>
          <w:sz w:val="28"/>
          <w:szCs w:val="28"/>
        </w:rPr>
        <w:t>руководитель группы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2. </w:t>
      </w:r>
      <w:r w:rsidR="003A4B7B">
        <w:rPr>
          <w:sz w:val="28"/>
          <w:szCs w:val="28"/>
        </w:rPr>
        <w:t>Бочкарева Т.А.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специалист 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  <w:t>администрации 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 xml:space="preserve">3. </w:t>
      </w:r>
      <w:r w:rsidR="003A4B7B">
        <w:rPr>
          <w:sz w:val="28"/>
          <w:szCs w:val="28"/>
        </w:rPr>
        <w:t>Какурина Е.В.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  <w:t xml:space="preserve">специалист администрации 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  <w:t>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4. </w:t>
      </w:r>
      <w:r>
        <w:rPr>
          <w:sz w:val="28"/>
          <w:szCs w:val="28"/>
        </w:rPr>
        <w:t>Доцко В.В.</w:t>
      </w:r>
      <w:r w:rsidRPr="0053302F">
        <w:rPr>
          <w:sz w:val="28"/>
          <w:szCs w:val="28"/>
        </w:rPr>
        <w:tab/>
        <w:t xml:space="preserve">- участковый уполномоченный </w:t>
      </w:r>
      <w:r w:rsidRPr="0053302F">
        <w:rPr>
          <w:sz w:val="28"/>
          <w:szCs w:val="28"/>
        </w:rPr>
        <w:tab/>
        <w:t>полиции (по согласованию)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2124" w:hanging="2124"/>
        <w:rPr>
          <w:sz w:val="28"/>
          <w:szCs w:val="28"/>
        </w:rPr>
      </w:pPr>
      <w:r w:rsidRPr="0053302F">
        <w:rPr>
          <w:sz w:val="28"/>
          <w:szCs w:val="28"/>
        </w:rPr>
        <w:t xml:space="preserve">5. </w:t>
      </w:r>
      <w:r>
        <w:rPr>
          <w:sz w:val="28"/>
          <w:szCs w:val="28"/>
        </w:rPr>
        <w:t>Ишбульдин Р.Р.</w:t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ОНД и ПР по </w:t>
      </w:r>
    </w:p>
    <w:p w:rsidR="00862A91" w:rsidRPr="0053302F" w:rsidRDefault="00862A91" w:rsidP="003A4B7B">
      <w:pPr>
        <w:tabs>
          <w:tab w:val="left" w:pos="4643"/>
        </w:tabs>
        <w:ind w:left="4643" w:hanging="2124"/>
        <w:rPr>
          <w:sz w:val="28"/>
          <w:szCs w:val="28"/>
        </w:rPr>
      </w:pPr>
      <w:r>
        <w:rPr>
          <w:sz w:val="28"/>
          <w:szCs w:val="28"/>
        </w:rPr>
        <w:tab/>
        <w:t>Саракташскому и Беляевскому районам</w:t>
      </w:r>
      <w:r w:rsidRPr="0053302F">
        <w:rPr>
          <w:sz w:val="28"/>
          <w:szCs w:val="28"/>
        </w:rPr>
        <w:t xml:space="preserve">  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0420C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6</w:t>
      </w:r>
      <w:r w:rsidR="00862A91">
        <w:rPr>
          <w:sz w:val="28"/>
          <w:szCs w:val="28"/>
        </w:rPr>
        <w:t xml:space="preserve">. </w:t>
      </w:r>
      <w:r w:rsidR="003A4B7B">
        <w:rPr>
          <w:sz w:val="28"/>
          <w:szCs w:val="28"/>
        </w:rPr>
        <w:t>Лебедева Л.П.</w:t>
      </w:r>
      <w:r w:rsidR="00862A91">
        <w:rPr>
          <w:sz w:val="28"/>
          <w:szCs w:val="28"/>
        </w:rPr>
        <w:tab/>
        <w:t xml:space="preserve">- староста </w:t>
      </w:r>
      <w:r w:rsidR="003A4B7B">
        <w:rPr>
          <w:sz w:val="28"/>
          <w:szCs w:val="28"/>
        </w:rPr>
        <w:t>д</w:t>
      </w:r>
      <w:r w:rsidR="00862A91">
        <w:rPr>
          <w:sz w:val="28"/>
          <w:szCs w:val="28"/>
        </w:rPr>
        <w:t>.</w:t>
      </w:r>
      <w:r w:rsidR="003A4B7B">
        <w:rPr>
          <w:sz w:val="28"/>
          <w:szCs w:val="28"/>
        </w:rPr>
        <w:t xml:space="preserve"> Нехорошевка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7. Аброськин В.А.</w:t>
      </w:r>
      <w:r>
        <w:rPr>
          <w:sz w:val="28"/>
          <w:szCs w:val="28"/>
        </w:rPr>
        <w:tab/>
        <w:t xml:space="preserve">- староста д. Назаровка </w:t>
      </w:r>
    </w:p>
    <w:p w:rsidR="000420C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8</w:t>
      </w:r>
      <w:r w:rsidR="00862A91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 Т.В.</w:t>
      </w:r>
      <w:r w:rsidR="00862A91" w:rsidRPr="0053302F">
        <w:rPr>
          <w:sz w:val="28"/>
          <w:szCs w:val="28"/>
        </w:rPr>
        <w:tab/>
        <w:t xml:space="preserve">- староста </w:t>
      </w:r>
      <w:r>
        <w:rPr>
          <w:sz w:val="28"/>
          <w:szCs w:val="28"/>
        </w:rPr>
        <w:t>д</w:t>
      </w:r>
      <w:r w:rsidR="00862A91" w:rsidRPr="0053302F">
        <w:rPr>
          <w:sz w:val="28"/>
          <w:szCs w:val="28"/>
        </w:rPr>
        <w:t xml:space="preserve">. </w:t>
      </w:r>
      <w:r>
        <w:rPr>
          <w:sz w:val="28"/>
          <w:szCs w:val="28"/>
        </w:rPr>
        <w:t>Ладыгино</w:t>
      </w:r>
      <w:r w:rsidR="00862A91" w:rsidRPr="0053302F">
        <w:rPr>
          <w:sz w:val="28"/>
          <w:szCs w:val="28"/>
        </w:rPr>
        <w:t xml:space="preserve"> 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>(по согласованию)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420C1">
        <w:rPr>
          <w:sz w:val="28"/>
          <w:szCs w:val="28"/>
        </w:rPr>
        <w:t>Гаджиева Н.А</w:t>
      </w:r>
      <w:r>
        <w:rPr>
          <w:sz w:val="28"/>
          <w:szCs w:val="28"/>
        </w:rPr>
        <w:t>.</w:t>
      </w:r>
      <w:r w:rsidR="000420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420C1">
        <w:rPr>
          <w:sz w:val="28"/>
          <w:szCs w:val="28"/>
        </w:rPr>
        <w:t xml:space="preserve">- заведующий </w:t>
      </w:r>
      <w:r>
        <w:rPr>
          <w:sz w:val="28"/>
          <w:szCs w:val="28"/>
        </w:rPr>
        <w:t xml:space="preserve">ДК с. </w:t>
      </w:r>
      <w:r w:rsidR="000420C1">
        <w:rPr>
          <w:sz w:val="28"/>
          <w:szCs w:val="28"/>
        </w:rPr>
        <w:t>Каировка</w:t>
      </w:r>
    </w:p>
    <w:p w:rsidR="000420C1" w:rsidRPr="0053302F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420C1">
        <w:rPr>
          <w:sz w:val="28"/>
          <w:szCs w:val="28"/>
        </w:rPr>
        <w:t>Семенова Ю.В.</w:t>
      </w:r>
      <w:r>
        <w:rPr>
          <w:sz w:val="28"/>
          <w:szCs w:val="28"/>
        </w:rPr>
        <w:tab/>
        <w:t xml:space="preserve">- </w:t>
      </w:r>
      <w:r w:rsidR="000420C1">
        <w:rPr>
          <w:sz w:val="28"/>
          <w:szCs w:val="28"/>
        </w:rPr>
        <w:t>заведующий СК с. Екатериновка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Pr="00753849" w:rsidRDefault="00862A91" w:rsidP="00862A91">
      <w:pPr>
        <w:shd w:val="clear" w:color="auto" w:fill="FFFFFF"/>
        <w:ind w:left="4896"/>
        <w:jc w:val="both"/>
        <w:rPr>
          <w:b/>
          <w:sz w:val="28"/>
          <w:szCs w:val="28"/>
        </w:rPr>
      </w:pPr>
    </w:p>
    <w:p w:rsidR="00862A91" w:rsidRPr="00C16C6B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62A91" w:rsidRPr="00C16C6B" w:rsidSect="00862A9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5"/>
    <w:rsid w:val="0001652E"/>
    <w:rsid w:val="00023AF2"/>
    <w:rsid w:val="000420C1"/>
    <w:rsid w:val="000768C6"/>
    <w:rsid w:val="00083774"/>
    <w:rsid w:val="00083B73"/>
    <w:rsid w:val="000A2FE4"/>
    <w:rsid w:val="000D4BC9"/>
    <w:rsid w:val="000E3AFC"/>
    <w:rsid w:val="000E3D9C"/>
    <w:rsid w:val="00133255"/>
    <w:rsid w:val="001373CE"/>
    <w:rsid w:val="00140AE6"/>
    <w:rsid w:val="00155DDC"/>
    <w:rsid w:val="00164650"/>
    <w:rsid w:val="00185248"/>
    <w:rsid w:val="00186193"/>
    <w:rsid w:val="0019023A"/>
    <w:rsid w:val="001B772F"/>
    <w:rsid w:val="001C6183"/>
    <w:rsid w:val="00225232"/>
    <w:rsid w:val="00233597"/>
    <w:rsid w:val="00252B19"/>
    <w:rsid w:val="0029697A"/>
    <w:rsid w:val="002A5A83"/>
    <w:rsid w:val="002E70A1"/>
    <w:rsid w:val="002F533E"/>
    <w:rsid w:val="003003B0"/>
    <w:rsid w:val="00311847"/>
    <w:rsid w:val="003119A0"/>
    <w:rsid w:val="003325AA"/>
    <w:rsid w:val="00336D5C"/>
    <w:rsid w:val="00337D6D"/>
    <w:rsid w:val="003560F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B0F57"/>
    <w:rsid w:val="004B62D2"/>
    <w:rsid w:val="004D354C"/>
    <w:rsid w:val="0051404B"/>
    <w:rsid w:val="00520561"/>
    <w:rsid w:val="0055498C"/>
    <w:rsid w:val="00563277"/>
    <w:rsid w:val="005956FC"/>
    <w:rsid w:val="005C352F"/>
    <w:rsid w:val="005D1AF5"/>
    <w:rsid w:val="00626120"/>
    <w:rsid w:val="00630702"/>
    <w:rsid w:val="00632C8E"/>
    <w:rsid w:val="006465D8"/>
    <w:rsid w:val="00660709"/>
    <w:rsid w:val="0067488C"/>
    <w:rsid w:val="0068019F"/>
    <w:rsid w:val="00680E58"/>
    <w:rsid w:val="00693864"/>
    <w:rsid w:val="006D7087"/>
    <w:rsid w:val="006E4E90"/>
    <w:rsid w:val="007202F2"/>
    <w:rsid w:val="007248DF"/>
    <w:rsid w:val="00736B92"/>
    <w:rsid w:val="0074265B"/>
    <w:rsid w:val="00746E95"/>
    <w:rsid w:val="007700EB"/>
    <w:rsid w:val="00791289"/>
    <w:rsid w:val="007953DE"/>
    <w:rsid w:val="007B19E6"/>
    <w:rsid w:val="007B4528"/>
    <w:rsid w:val="007D1596"/>
    <w:rsid w:val="007E440B"/>
    <w:rsid w:val="00800493"/>
    <w:rsid w:val="00826266"/>
    <w:rsid w:val="0084171A"/>
    <w:rsid w:val="00857A72"/>
    <w:rsid w:val="00862A91"/>
    <w:rsid w:val="008754AE"/>
    <w:rsid w:val="00880261"/>
    <w:rsid w:val="008825EF"/>
    <w:rsid w:val="008C11B5"/>
    <w:rsid w:val="00900D91"/>
    <w:rsid w:val="0092148A"/>
    <w:rsid w:val="0094635D"/>
    <w:rsid w:val="00974EF1"/>
    <w:rsid w:val="00975FBE"/>
    <w:rsid w:val="009768C9"/>
    <w:rsid w:val="009E049A"/>
    <w:rsid w:val="009E504E"/>
    <w:rsid w:val="009E6198"/>
    <w:rsid w:val="009F4370"/>
    <w:rsid w:val="00A07E86"/>
    <w:rsid w:val="00A21F09"/>
    <w:rsid w:val="00A3504B"/>
    <w:rsid w:val="00A4256B"/>
    <w:rsid w:val="00A43AD9"/>
    <w:rsid w:val="00AA7D49"/>
    <w:rsid w:val="00AE16FB"/>
    <w:rsid w:val="00AF49BE"/>
    <w:rsid w:val="00B03887"/>
    <w:rsid w:val="00B04DC8"/>
    <w:rsid w:val="00B41E73"/>
    <w:rsid w:val="00B77595"/>
    <w:rsid w:val="00BA28C9"/>
    <w:rsid w:val="00BC248A"/>
    <w:rsid w:val="00BD06F9"/>
    <w:rsid w:val="00C16C6B"/>
    <w:rsid w:val="00C75F66"/>
    <w:rsid w:val="00C8030A"/>
    <w:rsid w:val="00C90AC4"/>
    <w:rsid w:val="00CB2A45"/>
    <w:rsid w:val="00CB3149"/>
    <w:rsid w:val="00D030D9"/>
    <w:rsid w:val="00D12AA3"/>
    <w:rsid w:val="00D161EC"/>
    <w:rsid w:val="00D272E6"/>
    <w:rsid w:val="00D56DB5"/>
    <w:rsid w:val="00D669E0"/>
    <w:rsid w:val="00D807AE"/>
    <w:rsid w:val="00D83153"/>
    <w:rsid w:val="00D95868"/>
    <w:rsid w:val="00DA2EE8"/>
    <w:rsid w:val="00DA5277"/>
    <w:rsid w:val="00DD3C58"/>
    <w:rsid w:val="00E43087"/>
    <w:rsid w:val="00E81147"/>
    <w:rsid w:val="00E867C0"/>
    <w:rsid w:val="00E97586"/>
    <w:rsid w:val="00EA5E1D"/>
    <w:rsid w:val="00EB19BB"/>
    <w:rsid w:val="00EB7603"/>
    <w:rsid w:val="00EF296A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60D67-5CAF-4AAE-9F2A-0EE33A1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A7D2-B31D-4027-A4E1-5F2D22F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Пользователь Windows</cp:lastModifiedBy>
  <cp:revision>2</cp:revision>
  <cp:lastPrinted>2020-03-25T05:02:00Z</cp:lastPrinted>
  <dcterms:created xsi:type="dcterms:W3CDTF">2021-04-19T04:58:00Z</dcterms:created>
  <dcterms:modified xsi:type="dcterms:W3CDTF">2021-04-19T04:58:00Z</dcterms:modified>
</cp:coreProperties>
</file>