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C1" w:rsidRDefault="00165982" w:rsidP="001819C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C1" w:rsidRDefault="001819C1" w:rsidP="001819C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819C1" w:rsidRDefault="001819C1" w:rsidP="001819C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819C1" w:rsidRDefault="00093393" w:rsidP="001819C1">
      <w:pPr>
        <w:widowControl w:val="0"/>
        <w:autoSpaceDE w:val="0"/>
        <w:autoSpaceDN w:val="0"/>
        <w:adjustRightInd w:val="0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817CF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1819C1">
        <w:rPr>
          <w:sz w:val="26"/>
          <w:szCs w:val="26"/>
        </w:rPr>
        <w:t>0</w:t>
      </w:r>
      <w:r>
        <w:rPr>
          <w:sz w:val="26"/>
          <w:szCs w:val="26"/>
        </w:rPr>
        <w:t>6.2021</w:t>
      </w:r>
      <w:r w:rsidR="001819C1">
        <w:rPr>
          <w:sz w:val="26"/>
          <w:szCs w:val="26"/>
        </w:rPr>
        <w:t xml:space="preserve"> </w:t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  <w:t xml:space="preserve">      с. Каировка           </w:t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</w:r>
      <w:r w:rsidR="001819C1">
        <w:rPr>
          <w:color w:val="FF0000"/>
          <w:sz w:val="26"/>
          <w:szCs w:val="26"/>
        </w:rPr>
        <w:t xml:space="preserve">            </w:t>
      </w:r>
      <w:r w:rsidR="00AB4213">
        <w:rPr>
          <w:sz w:val="26"/>
          <w:szCs w:val="26"/>
        </w:rPr>
        <w:t xml:space="preserve">№ </w:t>
      </w:r>
      <w:r>
        <w:rPr>
          <w:sz w:val="26"/>
          <w:szCs w:val="26"/>
        </w:rPr>
        <w:t>0</w:t>
      </w:r>
      <w:r w:rsidR="00106525">
        <w:rPr>
          <w:sz w:val="26"/>
          <w:szCs w:val="26"/>
        </w:rPr>
        <w:t>8</w:t>
      </w:r>
      <w:r w:rsidR="001819C1">
        <w:rPr>
          <w:sz w:val="26"/>
          <w:szCs w:val="26"/>
        </w:rPr>
        <w:t>-р</w:t>
      </w:r>
    </w:p>
    <w:p w:rsidR="001819C1" w:rsidRPr="00106525" w:rsidRDefault="001819C1" w:rsidP="00AB421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60761" w:rsidRPr="00106525" w:rsidRDefault="00160761" w:rsidP="00160761">
      <w:pPr>
        <w:pStyle w:val="Heading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1E0" w:firstRow="1" w:lastRow="1" w:firstColumn="1" w:lastColumn="1" w:noHBand="0" w:noVBand="0"/>
      </w:tblPr>
      <w:tblGrid>
        <w:gridCol w:w="6453"/>
      </w:tblGrid>
      <w:tr w:rsidR="00AB4213" w:rsidRPr="00106525" w:rsidTr="00AB4213">
        <w:trPr>
          <w:trHeight w:val="719"/>
        </w:trPr>
        <w:tc>
          <w:tcPr>
            <w:tcW w:w="6453" w:type="dxa"/>
          </w:tcPr>
          <w:p w:rsidR="00106525" w:rsidRPr="00106525" w:rsidRDefault="00106525" w:rsidP="00106525">
            <w:pPr>
              <w:jc w:val="center"/>
              <w:rPr>
                <w:sz w:val="28"/>
                <w:szCs w:val="28"/>
              </w:rPr>
            </w:pPr>
            <w:r w:rsidRPr="00106525">
              <w:rPr>
                <w:sz w:val="28"/>
                <w:szCs w:val="28"/>
              </w:rPr>
              <w:t xml:space="preserve">О назначении ответственного лица за профилактику коррупционных и иных правонарушений администрации МО Каировский сельсовет Саракташского района </w:t>
            </w:r>
          </w:p>
          <w:p w:rsidR="00106525" w:rsidRPr="00106525" w:rsidRDefault="00106525" w:rsidP="00106525">
            <w:pPr>
              <w:jc w:val="center"/>
              <w:rPr>
                <w:sz w:val="28"/>
                <w:szCs w:val="28"/>
              </w:rPr>
            </w:pPr>
            <w:r w:rsidRPr="00106525">
              <w:rPr>
                <w:sz w:val="28"/>
                <w:szCs w:val="28"/>
              </w:rPr>
              <w:t>Оренбургской области</w:t>
            </w:r>
          </w:p>
          <w:p w:rsidR="00AB4213" w:rsidRPr="00106525" w:rsidRDefault="00AB4213" w:rsidP="00263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4213" w:rsidRPr="00106525" w:rsidRDefault="00AB4213" w:rsidP="00AB4213">
      <w:pPr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Pr="00C97EE3" w:rsidRDefault="00106525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5A2905">
        <w:rPr>
          <w:sz w:val="28"/>
          <w:szCs w:val="28"/>
        </w:rPr>
        <w:t>координации деятельности в сфере противодействия коррупции в</w:t>
      </w:r>
      <w:r>
        <w:rPr>
          <w:sz w:val="28"/>
          <w:szCs w:val="28"/>
        </w:rPr>
        <w:t xml:space="preserve"> </w:t>
      </w:r>
      <w:r w:rsidRPr="005A29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Каировского сельсовета</w:t>
      </w:r>
      <w:r w:rsidRPr="005A2905">
        <w:rPr>
          <w:sz w:val="28"/>
          <w:szCs w:val="28"/>
        </w:rPr>
        <w:t xml:space="preserve"> и осуществления контроля за ведением антикоррупционной работы в администрации </w:t>
      </w:r>
      <w:r>
        <w:rPr>
          <w:sz w:val="28"/>
          <w:szCs w:val="28"/>
        </w:rPr>
        <w:t>Каировского сельсовета</w:t>
      </w:r>
      <w:r w:rsidRPr="005A29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пп. 1 п. 2 ст. </w:t>
      </w:r>
      <w:r w:rsidRPr="00C97EE3">
        <w:rPr>
          <w:sz w:val="28"/>
          <w:szCs w:val="28"/>
        </w:rPr>
        <w:t>13.3 Федерал</w:t>
      </w:r>
      <w:r>
        <w:rPr>
          <w:sz w:val="28"/>
          <w:szCs w:val="28"/>
        </w:rPr>
        <w:t>ьного закона от 25 декабря 2008 г. №</w:t>
      </w:r>
      <w:r w:rsidRPr="00C97EE3">
        <w:rPr>
          <w:sz w:val="28"/>
          <w:szCs w:val="28"/>
        </w:rPr>
        <w:t xml:space="preserve">273-ФЗ «О противодействии </w:t>
      </w:r>
      <w:r>
        <w:rPr>
          <w:sz w:val="28"/>
          <w:szCs w:val="28"/>
        </w:rPr>
        <w:t xml:space="preserve">коррупции», п. </w:t>
      </w:r>
      <w:r w:rsidRPr="00C97EE3">
        <w:rPr>
          <w:sz w:val="28"/>
          <w:szCs w:val="28"/>
        </w:rPr>
        <w:t>3 Указа Президента Росси</w:t>
      </w:r>
      <w:r>
        <w:rPr>
          <w:sz w:val="28"/>
          <w:szCs w:val="28"/>
        </w:rPr>
        <w:t xml:space="preserve">йской Федерации от 15 июля 2015 г. № </w:t>
      </w:r>
      <w:r w:rsidRPr="00C97EE3">
        <w:rPr>
          <w:sz w:val="28"/>
          <w:szCs w:val="28"/>
        </w:rPr>
        <w:t xml:space="preserve">364 «О мерах по совершенствованию организации деятельности в области противодействия коррупции». </w:t>
      </w: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Pr="00C97EE3" w:rsidRDefault="00106525" w:rsidP="00106525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главу сельсовета,</w:t>
      </w:r>
      <w:r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Логвиненко Алексея Николаевича, </w:t>
      </w:r>
      <w:r w:rsidRPr="00C97EE3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лицом </w:t>
      </w:r>
      <w:r w:rsidRPr="00C97EE3">
        <w:rPr>
          <w:sz w:val="28"/>
          <w:szCs w:val="28"/>
        </w:rPr>
        <w:t>за профилактику коррупционных и иных правонарушений в муниципальном образовании Каировский сельсовет Саракташского района Оренбургской области.</w:t>
      </w: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ответственного </w:t>
      </w:r>
      <w:r w:rsidRPr="00C97EE3">
        <w:rPr>
          <w:sz w:val="28"/>
          <w:szCs w:val="28"/>
        </w:rPr>
        <w:t>по профилактике коррупционных и иных правонарушений функции</w:t>
      </w:r>
      <w:r>
        <w:rPr>
          <w:sz w:val="28"/>
          <w:szCs w:val="28"/>
        </w:rPr>
        <w:t xml:space="preserve"> согласно приложения.</w:t>
      </w:r>
    </w:p>
    <w:p w:rsidR="00106525" w:rsidRDefault="00106525" w:rsidP="001A528B">
      <w:pPr>
        <w:jc w:val="both"/>
        <w:rPr>
          <w:sz w:val="28"/>
          <w:szCs w:val="28"/>
        </w:rPr>
      </w:pPr>
    </w:p>
    <w:p w:rsidR="00CA084B" w:rsidRDefault="00CA084B" w:rsidP="001A528B">
      <w:pPr>
        <w:jc w:val="both"/>
        <w:rPr>
          <w:sz w:val="28"/>
          <w:szCs w:val="28"/>
        </w:rPr>
      </w:pPr>
    </w:p>
    <w:p w:rsidR="00CA084B" w:rsidRPr="00106525" w:rsidRDefault="00106525" w:rsidP="001A528B">
      <w:pPr>
        <w:framePr w:h="1443" w:hRule="exact" w:hSpace="180" w:wrap="around" w:vAnchor="text" w:hAnchor="margin" w:xAlign="center" w:y="-26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от 09.07</w:t>
      </w:r>
      <w:r w:rsidR="00CA084B">
        <w:rPr>
          <w:sz w:val="28"/>
          <w:szCs w:val="28"/>
        </w:rPr>
        <w:t>.2016 №12-р «</w:t>
      </w:r>
      <w:r w:rsidR="00CA084B" w:rsidRPr="00106525">
        <w:rPr>
          <w:sz w:val="28"/>
          <w:szCs w:val="28"/>
        </w:rPr>
        <w:t xml:space="preserve">О назначении ответственного лица за профилактику коррупционных и иных правонарушений администрации МО Каировский сельсовет </w:t>
      </w:r>
      <w:r w:rsidR="00CA084B">
        <w:rPr>
          <w:sz w:val="28"/>
          <w:szCs w:val="28"/>
        </w:rPr>
        <w:t>Саракташского района» Оренбургской области».</w:t>
      </w:r>
    </w:p>
    <w:p w:rsidR="00CA084B" w:rsidRPr="00C97EE3" w:rsidRDefault="00CA084B" w:rsidP="00CA08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7EE3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CA084B" w:rsidRDefault="00CA084B" w:rsidP="00CA084B">
      <w:pPr>
        <w:ind w:firstLine="720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7EE3">
        <w:rPr>
          <w:sz w:val="28"/>
          <w:szCs w:val="28"/>
        </w:rPr>
        <w:t xml:space="preserve"> .Настоящее распоряжение вступает в силу после его подписания</w:t>
      </w:r>
      <w:r>
        <w:rPr>
          <w:sz w:val="28"/>
          <w:szCs w:val="28"/>
        </w:rPr>
        <w:t>.</w:t>
      </w: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EA7AAA" w:rsidRDefault="00EA7AAA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А.Н.Логвиненко</w:t>
      </w:r>
    </w:p>
    <w:p w:rsidR="00CA084B" w:rsidRPr="00FC64DA" w:rsidRDefault="00CA084B" w:rsidP="00CA084B">
      <w:pPr>
        <w:rPr>
          <w:sz w:val="28"/>
          <w:szCs w:val="28"/>
        </w:rPr>
      </w:pPr>
    </w:p>
    <w:p w:rsidR="00CA084B" w:rsidRDefault="00CA084B" w:rsidP="00CA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84B" w:rsidRDefault="00CA084B" w:rsidP="00CA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сельсовета, администрации района, прокуратуре района, в дело</w:t>
      </w: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1A528B">
      <w:pPr>
        <w:tabs>
          <w:tab w:val="left" w:pos="4032"/>
        </w:tabs>
        <w:ind w:left="5103"/>
        <w:outlineLvl w:val="0"/>
        <w:rPr>
          <w:sz w:val="28"/>
          <w:szCs w:val="28"/>
        </w:rPr>
      </w:pPr>
      <w:r w:rsidRPr="009029AD">
        <w:rPr>
          <w:sz w:val="28"/>
          <w:szCs w:val="28"/>
        </w:rPr>
        <w:lastRenderedPageBreak/>
        <w:t xml:space="preserve">Приложение </w:t>
      </w:r>
    </w:p>
    <w:p w:rsidR="00CA084B" w:rsidRDefault="00CA084B" w:rsidP="001A528B">
      <w:pPr>
        <w:ind w:left="5103"/>
        <w:rPr>
          <w:sz w:val="28"/>
          <w:szCs w:val="28"/>
        </w:rPr>
      </w:pPr>
      <w:r w:rsidRPr="006839E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распоряжении администрации </w:t>
      </w:r>
      <w:r w:rsidRPr="004C6DE4">
        <w:rPr>
          <w:sz w:val="28"/>
          <w:szCs w:val="28"/>
        </w:rPr>
        <w:t>муниципального</w:t>
      </w:r>
      <w:r w:rsidR="001A528B">
        <w:rPr>
          <w:sz w:val="28"/>
          <w:szCs w:val="28"/>
        </w:rPr>
        <w:t xml:space="preserve"> </w:t>
      </w:r>
      <w:r w:rsidRPr="004C6DE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Каировский сельсовет </w:t>
      </w:r>
    </w:p>
    <w:p w:rsidR="00CA084B" w:rsidRPr="006839E4" w:rsidRDefault="00CA084B" w:rsidP="001A528B">
      <w:pPr>
        <w:ind w:left="5103"/>
        <w:rPr>
          <w:sz w:val="28"/>
          <w:szCs w:val="28"/>
        </w:rPr>
      </w:pPr>
      <w:r>
        <w:rPr>
          <w:sz w:val="28"/>
          <w:szCs w:val="28"/>
        </w:rPr>
        <w:t>Саракташского района  Оренбургской области</w:t>
      </w:r>
    </w:p>
    <w:p w:rsidR="00CA084B" w:rsidRPr="00020896" w:rsidRDefault="00CA084B" w:rsidP="001A528B">
      <w:pPr>
        <w:ind w:left="5103"/>
        <w:rPr>
          <w:sz w:val="28"/>
          <w:szCs w:val="28"/>
        </w:rPr>
      </w:pPr>
      <w:r w:rsidRPr="006839E4">
        <w:rPr>
          <w:sz w:val="28"/>
          <w:szCs w:val="28"/>
        </w:rPr>
        <w:t xml:space="preserve">от </w:t>
      </w:r>
      <w:r w:rsidR="001A528B">
        <w:rPr>
          <w:sz w:val="28"/>
          <w:szCs w:val="28"/>
        </w:rPr>
        <w:t>0</w:t>
      </w:r>
      <w:r w:rsidR="00817CF0">
        <w:rPr>
          <w:sz w:val="28"/>
          <w:szCs w:val="28"/>
        </w:rPr>
        <w:t>1</w:t>
      </w:r>
      <w:r w:rsidR="001A528B">
        <w:rPr>
          <w:sz w:val="28"/>
          <w:szCs w:val="28"/>
        </w:rPr>
        <w:t>.06.2021 г.  № 08</w:t>
      </w:r>
      <w:r w:rsidRPr="00020896">
        <w:rPr>
          <w:sz w:val="28"/>
          <w:szCs w:val="28"/>
        </w:rPr>
        <w:t>-р</w:t>
      </w: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1A528B" w:rsidRDefault="001A528B" w:rsidP="00EA7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ответственного </w:t>
      </w:r>
      <w:r w:rsidRPr="00C97EE3">
        <w:rPr>
          <w:sz w:val="28"/>
          <w:szCs w:val="28"/>
        </w:rPr>
        <w:t>по</w:t>
      </w:r>
    </w:p>
    <w:p w:rsidR="00CA084B" w:rsidRDefault="001A528B" w:rsidP="00EA7AAA">
      <w:pPr>
        <w:jc w:val="center"/>
        <w:rPr>
          <w:sz w:val="28"/>
          <w:szCs w:val="28"/>
        </w:rPr>
      </w:pPr>
      <w:r w:rsidRPr="00C97EE3">
        <w:rPr>
          <w:sz w:val="28"/>
          <w:szCs w:val="28"/>
        </w:rPr>
        <w:t>профилактике коррупционных и иных правонарушений</w:t>
      </w:r>
    </w:p>
    <w:p w:rsidR="00CA084B" w:rsidRDefault="00CA084B" w:rsidP="001A528B">
      <w:pPr>
        <w:jc w:val="both"/>
        <w:rPr>
          <w:sz w:val="28"/>
          <w:szCs w:val="28"/>
        </w:rPr>
      </w:pPr>
    </w:p>
    <w:p w:rsidR="00106525" w:rsidRPr="00C97EE3" w:rsidRDefault="001A528B" w:rsidP="0010652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C97EE3">
        <w:rPr>
          <w:sz w:val="28"/>
          <w:szCs w:val="28"/>
        </w:rPr>
        <w:t xml:space="preserve">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hyperlink r:id="rId7" w:history="1">
        <w:r w:rsidR="00106525" w:rsidRPr="001A528B">
          <w:rPr>
            <w:rStyle w:val="a7"/>
            <w:color w:val="auto"/>
            <w:sz w:val="28"/>
            <w:szCs w:val="28"/>
            <w:u w:val="none"/>
          </w:rPr>
          <w:t>от 25 декабря 2008 г. № 273-ФЗ</w:t>
        </w:r>
      </w:hyperlink>
      <w:r w:rsidR="00106525" w:rsidRPr="00C97EE3">
        <w:rPr>
          <w:sz w:val="28"/>
          <w:szCs w:val="28"/>
        </w:rPr>
        <w:t xml:space="preserve"> «О противодействии коррупции» и другими федеральными законами (далее - тре</w:t>
      </w:r>
      <w:r w:rsidR="00EA7AAA">
        <w:rPr>
          <w:sz w:val="28"/>
          <w:szCs w:val="28"/>
        </w:rPr>
        <w:t>бования к служебному поведению).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06525" w:rsidRPr="00C97EE3">
        <w:rPr>
          <w:sz w:val="28"/>
          <w:szCs w:val="28"/>
        </w:rPr>
        <w:t>ринятие мер по выявлению и устранению причин и условий, способствующих возникновению конфликта ин</w:t>
      </w:r>
      <w:r w:rsidR="00EA7AAA">
        <w:rPr>
          <w:sz w:val="28"/>
          <w:szCs w:val="28"/>
        </w:rPr>
        <w:t>тересов на муниципальной службе.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106525" w:rsidRPr="00C97EE3">
        <w:rPr>
          <w:sz w:val="28"/>
          <w:szCs w:val="28"/>
        </w:rPr>
        <w:t xml:space="preserve">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 утвержденных Указом Президента Российской Федерации </w:t>
      </w:r>
      <w:hyperlink r:id="rId8" w:history="1">
        <w:r w:rsidR="00106525" w:rsidRPr="001A528B">
          <w:rPr>
            <w:rStyle w:val="a7"/>
            <w:color w:val="auto"/>
            <w:sz w:val="28"/>
            <w:szCs w:val="28"/>
            <w:u w:val="none"/>
          </w:rPr>
          <w:t>от 12 августа 2002 г. № 885</w:t>
        </w:r>
      </w:hyperlink>
      <w:r w:rsidR="00106525" w:rsidRPr="001A528B">
        <w:rPr>
          <w:sz w:val="28"/>
          <w:szCs w:val="28"/>
        </w:rPr>
        <w:t xml:space="preserve"> "Об утверждении общих принципов служебного</w:t>
      </w:r>
      <w:r w:rsidR="00106525" w:rsidRPr="00C97EE3">
        <w:rPr>
          <w:sz w:val="28"/>
          <w:szCs w:val="28"/>
        </w:rPr>
        <w:t xml:space="preserve"> поведения государственных служащих", а также с уведомлением </w:t>
      </w:r>
      <w:r w:rsidR="00106525" w:rsidRPr="00CB15B8">
        <w:rPr>
          <w:sz w:val="28"/>
        </w:rPr>
        <w:t>представителя нанимателя (работодателя</w:t>
      </w:r>
      <w:r w:rsidR="00106525">
        <w:rPr>
          <w:sz w:val="28"/>
        </w:rPr>
        <w:t>)</w:t>
      </w:r>
      <w:r w:rsidR="00106525" w:rsidRPr="00C97EE3">
        <w:rPr>
          <w:sz w:val="28"/>
          <w:szCs w:val="28"/>
        </w:rPr>
        <w:t>, органов прокуратуры, иных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</w:t>
      </w:r>
      <w:r w:rsidR="00EA7AAA">
        <w:rPr>
          <w:sz w:val="28"/>
          <w:szCs w:val="28"/>
        </w:rPr>
        <w:t>ьствах имущественного характера.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C97EE3">
        <w:rPr>
          <w:sz w:val="28"/>
          <w:szCs w:val="28"/>
        </w:rPr>
        <w:t xml:space="preserve">беспечение реализации муниципальными служащими обязанности уведомлять </w:t>
      </w:r>
      <w:r w:rsidR="00106525" w:rsidRPr="00CB15B8">
        <w:rPr>
          <w:sz w:val="28"/>
        </w:rPr>
        <w:t>представителя нанимателя (работодателя</w:t>
      </w:r>
      <w:r w:rsidR="00106525">
        <w:rPr>
          <w:sz w:val="28"/>
        </w:rPr>
        <w:t>)</w:t>
      </w:r>
      <w:r w:rsidR="00106525" w:rsidRPr="00C97EE3">
        <w:rPr>
          <w:sz w:val="28"/>
          <w:szCs w:val="28"/>
        </w:rPr>
        <w:t>, органы прокуратуры, иные органы обо всех случаях обращения к ним каких-либо лиц в целях склонения их к совершен</w:t>
      </w:r>
      <w:r w:rsidR="00EA7AAA">
        <w:rPr>
          <w:sz w:val="28"/>
          <w:szCs w:val="28"/>
        </w:rPr>
        <w:t>ию коррупционных правонарушений.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C97EE3">
        <w:rPr>
          <w:sz w:val="28"/>
          <w:szCs w:val="28"/>
        </w:rPr>
        <w:t>рганизация правового про</w:t>
      </w:r>
      <w:r w:rsidR="00EA7AAA">
        <w:rPr>
          <w:sz w:val="28"/>
          <w:szCs w:val="28"/>
        </w:rPr>
        <w:t>свещения муниципальных служащих.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7AAA">
        <w:rPr>
          <w:sz w:val="28"/>
          <w:szCs w:val="28"/>
        </w:rPr>
        <w:t>роведение служебных проверок.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>
        <w:rPr>
          <w:sz w:val="28"/>
          <w:szCs w:val="28"/>
        </w:rPr>
        <w:t>существление</w:t>
      </w:r>
      <w:r w:rsidR="00106525" w:rsidRPr="00C97EE3">
        <w:rPr>
          <w:sz w:val="28"/>
          <w:szCs w:val="28"/>
        </w:rPr>
        <w:t xml:space="preserve"> проверки достоверности и полноты</w:t>
      </w:r>
      <w:r w:rsidR="00106525">
        <w:rPr>
          <w:sz w:val="28"/>
          <w:szCs w:val="28"/>
        </w:rPr>
        <w:t xml:space="preserve"> </w:t>
      </w:r>
      <w:r w:rsidR="00106525" w:rsidRPr="00C97EE3">
        <w:rPr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</w:t>
      </w:r>
      <w:r w:rsidR="00106525" w:rsidRPr="00164258">
        <w:t xml:space="preserve"> </w:t>
      </w:r>
      <w:r w:rsidR="00106525" w:rsidRPr="00164258">
        <w:rPr>
          <w:sz w:val="28"/>
          <w:szCs w:val="28"/>
        </w:rPr>
        <w:t>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</w:t>
      </w:r>
      <w:r w:rsidR="00106525" w:rsidRPr="00C97EE3">
        <w:rPr>
          <w:sz w:val="28"/>
          <w:szCs w:val="28"/>
        </w:rPr>
        <w:t xml:space="preserve"> проверки соблюдения муниципальными служащими тр</w:t>
      </w:r>
      <w:r w:rsidR="00EA7AAA">
        <w:rPr>
          <w:sz w:val="28"/>
          <w:szCs w:val="28"/>
        </w:rPr>
        <w:t>ебований к служебному поведению.</w:t>
      </w:r>
    </w:p>
    <w:p w:rsidR="00106525" w:rsidRPr="00C97EE3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06525" w:rsidRPr="00C97EE3">
        <w:rPr>
          <w:sz w:val="28"/>
          <w:szCs w:val="28"/>
        </w:rPr>
        <w:t>одготовка проектов нормативных правовых ак</w:t>
      </w:r>
      <w:r>
        <w:rPr>
          <w:sz w:val="28"/>
          <w:szCs w:val="28"/>
        </w:rPr>
        <w:t>тов о противодействии коррупции.</w:t>
      </w:r>
    </w:p>
    <w:p w:rsidR="00106525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6525" w:rsidRPr="00C97EE3">
        <w:rPr>
          <w:sz w:val="28"/>
          <w:szCs w:val="28"/>
        </w:rPr>
        <w:t>заимодействие с правоохранительными органами</w:t>
      </w:r>
      <w:r w:rsidR="00106525" w:rsidRPr="002D5AD1">
        <w:t xml:space="preserve"> </w:t>
      </w:r>
      <w:r w:rsidR="00106525" w:rsidRPr="002D5AD1">
        <w:rPr>
          <w:sz w:val="28"/>
          <w:szCs w:val="28"/>
        </w:rPr>
        <w:t>в установленной сфере деятельности</w:t>
      </w:r>
      <w:r>
        <w:rPr>
          <w:sz w:val="28"/>
          <w:szCs w:val="28"/>
        </w:rPr>
        <w:t>.</w:t>
      </w:r>
    </w:p>
    <w:p w:rsidR="00106525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06525">
        <w:rPr>
          <w:sz w:val="28"/>
          <w:szCs w:val="28"/>
        </w:rPr>
        <w:t xml:space="preserve"> </w:t>
      </w:r>
      <w:r>
        <w:rPr>
          <w:sz w:val="28"/>
          <w:szCs w:val="28"/>
        </w:rPr>
        <w:t>Ан</w:t>
      </w:r>
      <w:r w:rsidR="00106525" w:rsidRPr="002D5AD1">
        <w:rPr>
          <w:sz w:val="28"/>
          <w:szCs w:val="28"/>
        </w:rPr>
        <w:t>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</w:t>
      </w:r>
      <w:r>
        <w:rPr>
          <w:sz w:val="28"/>
          <w:szCs w:val="28"/>
        </w:rPr>
        <w:t>мотренных федеральными законами.</w:t>
      </w:r>
    </w:p>
    <w:p w:rsidR="00106525" w:rsidRPr="00C97EE3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06525" w:rsidRPr="002D5A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2D5AD1">
        <w:rPr>
          <w:sz w:val="28"/>
          <w:szCs w:val="28"/>
        </w:rPr>
        <w:t>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EA7AAA" w:rsidRDefault="00EA7AAA" w:rsidP="00EA7AAA">
      <w:pPr>
        <w:ind w:firstLine="720"/>
        <w:jc w:val="both"/>
        <w:rPr>
          <w:sz w:val="28"/>
          <w:szCs w:val="28"/>
        </w:rPr>
        <w:sectPr w:rsidR="00EA7AAA" w:rsidSect="00EA7AA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12.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06525" w:rsidRPr="00C97EE3">
        <w:rPr>
          <w:sz w:val="28"/>
          <w:szCs w:val="28"/>
        </w:rPr>
        <w:t>азмещение сведений о доходах, об имуществе и обязательствах имущественного характера м</w:t>
      </w:r>
      <w:r w:rsidR="00106525">
        <w:rPr>
          <w:sz w:val="28"/>
          <w:szCs w:val="28"/>
        </w:rPr>
        <w:t>униципальных служащих на сайте а</w:t>
      </w:r>
      <w:r w:rsidR="00106525" w:rsidRPr="00C97EE3">
        <w:rPr>
          <w:sz w:val="28"/>
          <w:szCs w:val="28"/>
        </w:rPr>
        <w:t>дминистрации Каировского сельсовета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F06134" w:rsidRPr="00EA7AAA" w:rsidRDefault="00F06134" w:rsidP="00EA7AAA"/>
    <w:sectPr w:rsidR="00F06134" w:rsidRPr="00EA7AAA" w:rsidSect="00EA7A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AA9"/>
    <w:multiLevelType w:val="hybridMultilevel"/>
    <w:tmpl w:val="D892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572"/>
    <w:multiLevelType w:val="hybridMultilevel"/>
    <w:tmpl w:val="61CC6D6C"/>
    <w:lvl w:ilvl="0" w:tplc="BEAE9D84">
      <w:start w:val="1"/>
      <w:numFmt w:val="decimal"/>
      <w:lvlText w:val="%1."/>
      <w:lvlJc w:val="left"/>
      <w:pPr>
        <w:ind w:left="900" w:hanging="45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B649F"/>
    <w:multiLevelType w:val="hybridMultilevel"/>
    <w:tmpl w:val="269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61CBD"/>
    <w:multiLevelType w:val="hybridMultilevel"/>
    <w:tmpl w:val="263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1"/>
    <w:rsid w:val="00041D9A"/>
    <w:rsid w:val="00070DA2"/>
    <w:rsid w:val="0008156F"/>
    <w:rsid w:val="00093393"/>
    <w:rsid w:val="0009420C"/>
    <w:rsid w:val="000961DD"/>
    <w:rsid w:val="000E4E9C"/>
    <w:rsid w:val="001042F4"/>
    <w:rsid w:val="00106525"/>
    <w:rsid w:val="00123A7F"/>
    <w:rsid w:val="00125754"/>
    <w:rsid w:val="00160761"/>
    <w:rsid w:val="001645E8"/>
    <w:rsid w:val="00165982"/>
    <w:rsid w:val="001819C1"/>
    <w:rsid w:val="001A528B"/>
    <w:rsid w:val="001C3950"/>
    <w:rsid w:val="00230BA2"/>
    <w:rsid w:val="00247B23"/>
    <w:rsid w:val="002637AB"/>
    <w:rsid w:val="0028751B"/>
    <w:rsid w:val="002A40C3"/>
    <w:rsid w:val="00313667"/>
    <w:rsid w:val="0039221A"/>
    <w:rsid w:val="003B1DED"/>
    <w:rsid w:val="003E57A5"/>
    <w:rsid w:val="00472198"/>
    <w:rsid w:val="004B04A5"/>
    <w:rsid w:val="00516AC5"/>
    <w:rsid w:val="00564176"/>
    <w:rsid w:val="00587D29"/>
    <w:rsid w:val="00596A7F"/>
    <w:rsid w:val="00603F05"/>
    <w:rsid w:val="006F5D31"/>
    <w:rsid w:val="007860CD"/>
    <w:rsid w:val="007A23C7"/>
    <w:rsid w:val="007A621C"/>
    <w:rsid w:val="007F2CEB"/>
    <w:rsid w:val="00817CF0"/>
    <w:rsid w:val="008D74D2"/>
    <w:rsid w:val="008F2CEF"/>
    <w:rsid w:val="009E5A41"/>
    <w:rsid w:val="00A3712F"/>
    <w:rsid w:val="00A44598"/>
    <w:rsid w:val="00A549F0"/>
    <w:rsid w:val="00AB4213"/>
    <w:rsid w:val="00AC0161"/>
    <w:rsid w:val="00AD547C"/>
    <w:rsid w:val="00B664A5"/>
    <w:rsid w:val="00B74D2C"/>
    <w:rsid w:val="00BB33CD"/>
    <w:rsid w:val="00BE116F"/>
    <w:rsid w:val="00BE27F8"/>
    <w:rsid w:val="00BF387F"/>
    <w:rsid w:val="00C023F4"/>
    <w:rsid w:val="00C64F26"/>
    <w:rsid w:val="00C7542B"/>
    <w:rsid w:val="00C77686"/>
    <w:rsid w:val="00C838C4"/>
    <w:rsid w:val="00CA084B"/>
    <w:rsid w:val="00CA7997"/>
    <w:rsid w:val="00CB00FF"/>
    <w:rsid w:val="00D51BA6"/>
    <w:rsid w:val="00DB39E8"/>
    <w:rsid w:val="00E056D3"/>
    <w:rsid w:val="00E43A24"/>
    <w:rsid w:val="00E70BCE"/>
    <w:rsid w:val="00EA7AAA"/>
    <w:rsid w:val="00EE7159"/>
    <w:rsid w:val="00F06134"/>
    <w:rsid w:val="00F2137B"/>
    <w:rsid w:val="00F71962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7CE0-24A5-4D8F-A657-3C6CB39D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607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PlusNormal">
    <w:name w:val="ConsPlusNormal"/>
    <w:uiPriority w:val="99"/>
    <w:rsid w:val="00CA79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F0613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061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6"/>
    <w:locked/>
    <w:rsid w:val="00AB4213"/>
  </w:style>
  <w:style w:type="paragraph" w:styleId="a6">
    <w:name w:val="Normal (Web)"/>
    <w:basedOn w:val="a"/>
    <w:link w:val="a5"/>
    <w:unhideWhenUsed/>
    <w:rsid w:val="00AB4213"/>
    <w:pPr>
      <w:spacing w:before="100" w:beforeAutospacing="1" w:after="100" w:afterAutospacing="1"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106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8/soft_na/bpa/vdoc.phtml?bpaid=1&amp;code=67449&amp;PHPSESSID=41d0296880686506e36bacf836ec509b" TargetMode="External"/><Relationship Id="rId3" Type="http://schemas.openxmlformats.org/officeDocument/2006/relationships/styles" Target="styles.xml"/><Relationship Id="rId7" Type="http://schemas.openxmlformats.org/officeDocument/2006/relationships/hyperlink" Target="http://192.168.1.38/soft_na/bpa/vdoc.phtml?bpaid=1&amp;code=118388&amp;PHPSESSID=41d0296880686506e36bacf836ec50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C9FB-A9EC-4327-AFBC-E36DCE53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5693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http://192.168.1.38/soft_na/bpa/vdoc.phtml?bpaid=1&amp;code=67449&amp;PHPSESSID=41d0296880686506e36bacf836ec509b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http://192.168.1.38/soft_na/bpa/vdoc.phtml?bpaid=1&amp;code=118388&amp;PHPSESSID=41d0296880686506e36bacf836ec509b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2021-06-01T07:12:00Z</cp:lastPrinted>
  <dcterms:created xsi:type="dcterms:W3CDTF">2021-12-12T16:34:00Z</dcterms:created>
  <dcterms:modified xsi:type="dcterms:W3CDTF">2021-12-12T16:34:00Z</dcterms:modified>
</cp:coreProperties>
</file>