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F8" w:rsidRPr="003608F8" w:rsidRDefault="00024ACA" w:rsidP="003608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009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F8" w:rsidRPr="003608F8" w:rsidRDefault="003608F8" w:rsidP="003608F8">
      <w:pPr>
        <w:keepNext/>
        <w:widowControl w:val="0"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3608F8">
        <w:rPr>
          <w:b/>
          <w:bCs/>
          <w:sz w:val="32"/>
          <w:szCs w:val="32"/>
        </w:rPr>
        <w:t>АДМИНИСТРАЦИЯ КАИРОВСКОГО СЕЛЬСОВЕТА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3608F8">
        <w:rPr>
          <w:b/>
          <w:caps/>
          <w:sz w:val="32"/>
          <w:szCs w:val="32"/>
        </w:rPr>
        <w:t>САРАКТАШСКОГО РАЙОНА ОРЕНБУРГСКОЙ ОБЛАСТИ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08F8" w:rsidRPr="003608F8" w:rsidRDefault="003608F8" w:rsidP="003608F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608F8">
        <w:rPr>
          <w:b/>
          <w:sz w:val="32"/>
          <w:szCs w:val="32"/>
        </w:rPr>
        <w:t>П О С Т А Н О В Л Е Н И Е</w:t>
      </w:r>
    </w:p>
    <w:p w:rsidR="003608F8" w:rsidRPr="003608F8" w:rsidRDefault="003608F8" w:rsidP="003608F8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3608F8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3608F8" w:rsidRPr="003608F8" w:rsidRDefault="003608F8" w:rsidP="003608F8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0"/>
          <w:szCs w:val="20"/>
        </w:rPr>
      </w:pPr>
    </w:p>
    <w:p w:rsidR="003608F8" w:rsidRDefault="004356D6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110D0">
        <w:rPr>
          <w:sz w:val="28"/>
          <w:szCs w:val="28"/>
        </w:rPr>
        <w:t>8</w:t>
      </w:r>
      <w:r>
        <w:rPr>
          <w:sz w:val="28"/>
          <w:szCs w:val="28"/>
        </w:rPr>
        <w:t>.03.2022</w:t>
      </w:r>
      <w:r w:rsidR="003608F8" w:rsidRPr="003608F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="003608F8" w:rsidRPr="003608F8">
        <w:rPr>
          <w:sz w:val="28"/>
          <w:szCs w:val="28"/>
        </w:rPr>
        <w:t xml:space="preserve">     с. Каировка</w:t>
      </w:r>
      <w:r>
        <w:rPr>
          <w:sz w:val="28"/>
          <w:szCs w:val="28"/>
        </w:rPr>
        <w:t xml:space="preserve">                                    №1</w:t>
      </w:r>
      <w:r w:rsidR="00921F9E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3608F8" w:rsidRDefault="003608F8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0D0" w:rsidRPr="003608F8" w:rsidRDefault="00A110D0" w:rsidP="003608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  <w:gridCol w:w="35"/>
      </w:tblGrid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0D0" w:rsidRPr="00A110D0" w:rsidRDefault="00A110D0" w:rsidP="00A110D0">
            <w:pPr>
              <w:tabs>
                <w:tab w:val="left" w:pos="2160"/>
              </w:tabs>
              <w:ind w:left="993" w:right="459"/>
              <w:jc w:val="center"/>
              <w:rPr>
                <w:bCs/>
                <w:sz w:val="28"/>
                <w:szCs w:val="28"/>
              </w:rPr>
            </w:pPr>
            <w:r w:rsidRPr="00A110D0">
              <w:rPr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      </w:r>
            <w:r w:rsidR="00921F9E">
              <w:rPr>
                <w:sz w:val="28"/>
                <w:szCs w:val="28"/>
              </w:rPr>
              <w:t xml:space="preserve"> в сфере благоустройства </w:t>
            </w:r>
            <w:r w:rsidRPr="00A110D0">
              <w:rPr>
                <w:sz w:val="28"/>
                <w:szCs w:val="28"/>
              </w:rPr>
              <w:t xml:space="preserve">на территории муниципального образования Каировский сельсовет Саракташского района Оренбургской области </w:t>
            </w:r>
          </w:p>
          <w:p w:rsidR="003952CC" w:rsidRPr="00795B0C" w:rsidRDefault="003952CC" w:rsidP="00086099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CC" w:rsidRPr="00795B0C" w:rsidRDefault="003952CC" w:rsidP="001628C2">
            <w:pPr>
              <w:jc w:val="center"/>
              <w:rPr>
                <w:sz w:val="28"/>
                <w:szCs w:val="28"/>
              </w:rPr>
            </w:pPr>
          </w:p>
        </w:tc>
      </w:tr>
      <w:tr w:rsidR="003952CC" w:rsidRPr="00B01F25" w:rsidTr="00162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012"/>
        </w:trPr>
        <w:tc>
          <w:tcPr>
            <w:tcW w:w="9571" w:type="dxa"/>
          </w:tcPr>
          <w:p w:rsidR="003952CC" w:rsidRPr="00B01F25" w:rsidRDefault="00A110D0" w:rsidP="00A110D0">
            <w:pPr>
              <w:ind w:firstLine="709"/>
              <w:jc w:val="both"/>
            </w:pPr>
            <w:r w:rsidRPr="003538AF">
              <w:rPr>
                <w:sz w:val="28"/>
                <w:szCs w:val="28"/>
              </w:rPr>
              <w:t xml:space="preserve">В соответствии с </w:t>
            </w:r>
            <w:hyperlink r:id="rId6" w:history="1">
              <w:r w:rsidRPr="00A110D0">
                <w:rPr>
                  <w:rStyle w:val="a9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3538AF">
              <w:rPr>
                <w:sz w:val="28"/>
                <w:szCs w:val="28"/>
              </w:rPr>
              <w:t xml:space="preserve"> от 31.07.2020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248-ФЗ "О государственном контроле (надзоре) и муниципальном контроле в Российской Федерации", </w:t>
            </w:r>
            <w:hyperlink r:id="rId7" w:history="1">
              <w:r w:rsidRPr="00A110D0">
                <w:rPr>
                  <w:rStyle w:val="a9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538AF">
              <w:rPr>
                <w:sz w:val="28"/>
                <w:szCs w:val="28"/>
              </w:rPr>
              <w:t xml:space="preserve"> Правительства Российской Федерации от 27.10.2021 </w:t>
            </w:r>
            <w:r>
              <w:rPr>
                <w:sz w:val="28"/>
                <w:szCs w:val="28"/>
              </w:rPr>
              <w:t>№</w:t>
            </w:r>
            <w:r w:rsidRPr="003538AF">
              <w:rPr>
                <w:sz w:val="28"/>
                <w:szCs w:val="28"/>
              </w:rPr>
              <w:t xml:space="preserve">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      </w:r>
            <w:r w:rsidR="003952CC">
              <w:rPr>
                <w:sz w:val="28"/>
                <w:szCs w:val="28"/>
              </w:rPr>
              <w:t>в соответствии с Уставом муниц</w:t>
            </w:r>
            <w:r w:rsidR="00DA4B3B">
              <w:rPr>
                <w:sz w:val="28"/>
                <w:szCs w:val="28"/>
              </w:rPr>
              <w:t>ипального образования Каировский</w:t>
            </w:r>
            <w:r w:rsidR="003952CC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</w:tbl>
    <w:p w:rsidR="003952CC" w:rsidRDefault="00A333EE" w:rsidP="00A33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8"/>
      <w:r w:rsidRPr="003538AF">
        <w:rPr>
          <w:sz w:val="28"/>
          <w:szCs w:val="28"/>
        </w:rPr>
        <w:t xml:space="preserve">Утвердить форму проверочного листа (списка контрольных вопросов) применяемого при осуществлении муниципального контроля </w:t>
      </w:r>
      <w:bookmarkEnd w:id="0"/>
      <w:r w:rsidR="00921F9E">
        <w:rPr>
          <w:sz w:val="28"/>
          <w:szCs w:val="28"/>
        </w:rPr>
        <w:t xml:space="preserve"> в сфере благоустройства </w:t>
      </w:r>
      <w:r w:rsidR="00086099" w:rsidRPr="00086099">
        <w:rPr>
          <w:sz w:val="28"/>
          <w:szCs w:val="28"/>
        </w:rPr>
        <w:t>на территории муниципального</w:t>
      </w:r>
      <w:r w:rsidR="004356D6">
        <w:rPr>
          <w:sz w:val="28"/>
          <w:szCs w:val="28"/>
        </w:rPr>
        <w:t xml:space="preserve"> </w:t>
      </w:r>
      <w:r w:rsidR="00086099" w:rsidRPr="00086099">
        <w:rPr>
          <w:sz w:val="28"/>
          <w:szCs w:val="28"/>
        </w:rPr>
        <w:t>образования Каировский сельсовет</w:t>
      </w:r>
      <w:r w:rsidR="00086099">
        <w:rPr>
          <w:sz w:val="28"/>
          <w:szCs w:val="28"/>
        </w:rPr>
        <w:t>»</w:t>
      </w:r>
      <w:r w:rsidR="00C726AA">
        <w:rPr>
          <w:sz w:val="28"/>
          <w:szCs w:val="28"/>
        </w:rPr>
        <w:t xml:space="preserve"> </w:t>
      </w:r>
      <w:r w:rsidR="00671F43">
        <w:rPr>
          <w:sz w:val="28"/>
          <w:szCs w:val="28"/>
        </w:rPr>
        <w:t>согласно приложению к настоящему постановлению</w:t>
      </w:r>
      <w:r w:rsidR="003952CC">
        <w:rPr>
          <w:sz w:val="28"/>
          <w:szCs w:val="28"/>
        </w:rPr>
        <w:t>.</w:t>
      </w:r>
    </w:p>
    <w:p w:rsidR="003952CC" w:rsidRDefault="003952CC" w:rsidP="003952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вступает в силу после </w:t>
      </w:r>
      <w:r w:rsidR="00A333EE">
        <w:rPr>
          <w:sz w:val="28"/>
          <w:szCs w:val="28"/>
        </w:rPr>
        <w:t>его подписания</w:t>
      </w:r>
      <w:r>
        <w:rPr>
          <w:sz w:val="28"/>
          <w:szCs w:val="28"/>
        </w:rPr>
        <w:t xml:space="preserve"> и подлежит р</w:t>
      </w:r>
      <w:r w:rsidR="00DA4B3B">
        <w:rPr>
          <w:sz w:val="28"/>
          <w:szCs w:val="28"/>
        </w:rPr>
        <w:t>азмещению на официальном сайте Каировского</w:t>
      </w:r>
      <w:r>
        <w:rPr>
          <w:sz w:val="28"/>
          <w:szCs w:val="28"/>
        </w:rPr>
        <w:t xml:space="preserve"> сельсовета</w:t>
      </w:r>
      <w:r w:rsidR="001628C2">
        <w:rPr>
          <w:sz w:val="28"/>
          <w:szCs w:val="28"/>
        </w:rPr>
        <w:t xml:space="preserve"> в сети «</w:t>
      </w:r>
      <w:r w:rsidR="00A333EE">
        <w:rPr>
          <w:sz w:val="28"/>
          <w:szCs w:val="28"/>
        </w:rPr>
        <w:t>И</w:t>
      </w:r>
      <w:r w:rsidR="001628C2">
        <w:rPr>
          <w:sz w:val="28"/>
          <w:szCs w:val="28"/>
        </w:rPr>
        <w:t>нтернет»</w:t>
      </w:r>
      <w:r>
        <w:rPr>
          <w:sz w:val="28"/>
          <w:szCs w:val="28"/>
        </w:rPr>
        <w:t>.</w:t>
      </w:r>
    </w:p>
    <w:p w:rsidR="003952CC" w:rsidRDefault="003952CC" w:rsidP="003952CC">
      <w:pPr>
        <w:autoSpaceDE w:val="0"/>
        <w:autoSpaceDN w:val="0"/>
        <w:adjustRightInd w:val="0"/>
        <w:ind w:left="900" w:hanging="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1628C2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постановления </w:t>
      </w:r>
      <w:r w:rsidR="001628C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628C2" w:rsidRDefault="001628C2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C07" w:rsidRDefault="004B3C07" w:rsidP="0072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3952CC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r w:rsidR="00DA4B3B">
        <w:rPr>
          <w:sz w:val="28"/>
          <w:szCs w:val="28"/>
        </w:rPr>
        <w:t>А.Н</w:t>
      </w:r>
      <w:r w:rsidR="001628C2">
        <w:rPr>
          <w:sz w:val="28"/>
          <w:szCs w:val="28"/>
        </w:rPr>
        <w:t>.</w:t>
      </w:r>
      <w:r w:rsidR="00DA4B3B">
        <w:rPr>
          <w:sz w:val="28"/>
          <w:szCs w:val="28"/>
        </w:rPr>
        <w:t xml:space="preserve"> Логвиненко</w:t>
      </w:r>
    </w:p>
    <w:p w:rsidR="001628C2" w:rsidRDefault="001628C2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3952CC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</w:p>
    <w:p w:rsidR="00C726AA" w:rsidRDefault="00C726AA" w:rsidP="00A33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2CC" w:rsidRDefault="00210DA8" w:rsidP="00720359">
      <w:pPr>
        <w:autoSpaceDE w:val="0"/>
        <w:autoSpaceDN w:val="0"/>
        <w:adjustRightInd w:val="0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628C2">
        <w:rPr>
          <w:sz w:val="28"/>
          <w:szCs w:val="28"/>
        </w:rPr>
        <w:t xml:space="preserve"> п</w:t>
      </w:r>
      <w:r w:rsidR="003952CC">
        <w:rPr>
          <w:sz w:val="28"/>
          <w:szCs w:val="28"/>
        </w:rPr>
        <w:t xml:space="preserve">рокуратура района, </w:t>
      </w:r>
      <w:r>
        <w:rPr>
          <w:sz w:val="28"/>
          <w:szCs w:val="28"/>
        </w:rPr>
        <w:t>администрация района, в дело</w:t>
      </w:r>
    </w:p>
    <w:p w:rsidR="008904DF" w:rsidRDefault="008904DF" w:rsidP="008904D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052C" w:rsidRDefault="00CD052C" w:rsidP="008904D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56D6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МО </w:t>
      </w:r>
      <w:r w:rsidR="00DA4B3B">
        <w:rPr>
          <w:rFonts w:ascii="Times New Roman" w:hAnsi="Times New Roman" w:cs="Times New Roman"/>
          <w:color w:val="000000"/>
          <w:sz w:val="28"/>
          <w:szCs w:val="28"/>
        </w:rPr>
        <w:t>Каировский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3952CC" w:rsidRDefault="003952CC" w:rsidP="004356D6">
      <w:pPr>
        <w:pStyle w:val="ConsPlu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333E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.03.2022 №1</w:t>
      </w:r>
      <w:r w:rsidR="00142B5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56D6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3952CC" w:rsidRDefault="003952CC" w:rsidP="004356D6">
      <w:pPr>
        <w:jc w:val="both"/>
        <w:rPr>
          <w:rStyle w:val="blk"/>
          <w:sz w:val="28"/>
          <w:szCs w:val="28"/>
        </w:rPr>
      </w:pPr>
      <w:bookmarkStart w:id="1" w:name="dst100011"/>
      <w:bookmarkEnd w:id="1"/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696F82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(список контрольных вопросов) при проведении плановых</w:t>
      </w:r>
    </w:p>
    <w:p w:rsidR="00A333EE" w:rsidRPr="00696F82" w:rsidRDefault="00A333EE" w:rsidP="00A333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проверок органом муниципального контроля</w:t>
      </w:r>
      <w:r w:rsidR="00921F9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1.   Настоящий   проверочный лист   (список   контрольных   вопросов)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используется   при   проведении   плановых   проверок   при   осуществлении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21F9E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696F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696F82">
        <w:rPr>
          <w:rFonts w:ascii="Times New Roman" w:hAnsi="Times New Roman" w:cs="Times New Roman"/>
          <w:sz w:val="28"/>
          <w:szCs w:val="28"/>
        </w:rPr>
        <w:t xml:space="preserve"> Предмет плановой проверки ограничивается исполнением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требований,  вопросы  о соблюдении которых включены в настоящий проверочный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лист (список контрольных вопросов).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3. 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>индивидуального  предпринимателя  в  отношении  которых проводится плановая</w:t>
      </w:r>
      <w:r>
        <w:rPr>
          <w:rFonts w:ascii="Times New Roman" w:hAnsi="Times New Roman" w:cs="Times New Roman"/>
          <w:sz w:val="28"/>
          <w:szCs w:val="28"/>
        </w:rPr>
        <w:t xml:space="preserve"> проверка: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4. Место проведения плановой проверки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6F82">
        <w:rPr>
          <w:rFonts w:ascii="Times New Roman" w:hAnsi="Times New Roman" w:cs="Times New Roman"/>
          <w:sz w:val="28"/>
          <w:szCs w:val="28"/>
        </w:rPr>
        <w:t>_.</w:t>
      </w:r>
    </w:p>
    <w:p w:rsidR="00A333EE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5.  Реквизиты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96F82">
        <w:rPr>
          <w:rFonts w:ascii="Times New Roman" w:hAnsi="Times New Roman" w:cs="Times New Roman"/>
          <w:sz w:val="28"/>
          <w:szCs w:val="28"/>
        </w:rPr>
        <w:t xml:space="preserve">  руководителя  органа  муниципального контроля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проверки  _________________________________.</w:t>
      </w:r>
    </w:p>
    <w:p w:rsidR="00A333EE" w:rsidRPr="00696F82" w:rsidRDefault="00A333EE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6F82">
        <w:rPr>
          <w:rFonts w:ascii="Times New Roman" w:hAnsi="Times New Roman" w:cs="Times New Roman"/>
          <w:sz w:val="28"/>
          <w:szCs w:val="28"/>
        </w:rPr>
        <w:t xml:space="preserve">    6. 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82">
        <w:rPr>
          <w:rFonts w:ascii="Times New Roman" w:hAnsi="Times New Roman" w:cs="Times New Roman"/>
          <w:sz w:val="28"/>
          <w:szCs w:val="28"/>
        </w:rPr>
        <w:t xml:space="preserve">едином реестре проверок 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A333EE" w:rsidRPr="00696F82" w:rsidRDefault="00A94085" w:rsidP="00A333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3EE" w:rsidRPr="00696F82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A333EE" w:rsidRPr="00696F82" w:rsidRDefault="00A333EE" w:rsidP="00A33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3582"/>
        <w:gridCol w:w="4100"/>
        <w:gridCol w:w="850"/>
        <w:gridCol w:w="567"/>
        <w:gridCol w:w="709"/>
      </w:tblGrid>
      <w:tr w:rsidR="002A385D" w:rsidRPr="002A385D" w:rsidTr="00BE6B80"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A385D" w:rsidRPr="002A385D" w:rsidTr="00BE6B80"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85D" w:rsidRPr="002A385D" w:rsidRDefault="002A385D" w:rsidP="00A25083">
            <w:pPr>
              <w:rPr>
                <w:color w:val="000000"/>
              </w:rPr>
            </w:pPr>
          </w:p>
        </w:tc>
        <w:tc>
          <w:tcPr>
            <w:tcW w:w="3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85D" w:rsidRPr="002A385D" w:rsidRDefault="002A385D" w:rsidP="00A25083">
            <w:pPr>
              <w:rPr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85D" w:rsidRPr="002A385D" w:rsidRDefault="002A385D" w:rsidP="00A25083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A385D" w:rsidRPr="002A385D" w:rsidTr="00BE6B80">
        <w:trPr>
          <w:trHeight w:val="32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A25083" w:rsidRDefault="0090281E" w:rsidP="0090281E">
            <w:pPr>
              <w:pStyle w:val="consplusnormal0"/>
              <w:spacing w:before="0" w:after="0"/>
              <w:ind w:left="6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</w:t>
            </w:r>
            <w:r w:rsidRPr="00902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благоустройства территории муниципального образования Каировский сельсовет Саракташского района Оренбургской области,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утвержденные </w:t>
            </w:r>
            <w:r w:rsidRPr="00902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решением Совета депутатов  Каировского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сельсовета от 10.08.2018</w:t>
            </w:r>
            <w:r w:rsidRPr="00902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028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385D" w:rsidRPr="002A385D" w:rsidRDefault="002A385D" w:rsidP="00D7360F">
            <w:pPr>
              <w:pStyle w:val="consplusnormal0"/>
              <w:spacing w:before="0" w:after="0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содержанию элементов благоустройства: своевременное устранение повреждений, санитарная очистка, ремонт, </w:t>
            </w: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lastRenderedPageBreak/>
              <w:t xml:space="preserve"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</w:t>
            </w:r>
            <w:r w:rsidRPr="00177124">
              <w:lastRenderedPageBreak/>
              <w:t>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 на складирование  на землях общего пользования строительных материалов, угля, дров, сена, соломы, навоза и т.д. 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 xml:space="preserve"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</w:t>
            </w:r>
            <w:r w:rsidRPr="00177124">
              <w:lastRenderedPageBreak/>
              <w:t>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 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Обеспечивается ли  надлежащее состояние и содержание  в  исправном состоянии  инженерных сетей и сооружений, линейных сооружений и коммуникаций?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еных насаждений?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по получению ордера (разрешения) на проведение (производство) земляных работ?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обеспечению свободных проходов к зданиям  и входам в них, а также  свободных въездов во дворы, обеспечению безопасности пешеходов и безопасного  пешеходного движения, включая инвалидов и другие маломобильные группы населения, на период осуществления земляных работ?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</w:t>
            </w: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укрытия)?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lastRenderedPageBreak/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  требования пожарной безопасности в период действия особого противопожарного режима?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выгулу животных?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засыпку недействующих  колодцев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 xml:space="preserve"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</w:t>
            </w:r>
            <w:r w:rsidRPr="00177124">
              <w:lastRenderedPageBreak/>
              <w:t>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 , жилых домов, а также сжигание мусора в мусор сборных контейнерах?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самовольное возведение ( установку)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запрет на сливание (разливание) жидких бытовых и промышленных отходов, технических жидкостей (нефтепродуктов, химических веществ) на рельеф местности, в сеть ливневой канализации, водоемы, а также в канализационные сети в </w:t>
            </w: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неустановленных местах?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lastRenderedPageBreak/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Оборудован ли многоквартирный дом краном для полива из шлангов придомовой территории и содержится ли он в исправном состоянии?</w:t>
            </w:r>
          </w:p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Имеются ли на проведение работ, связанных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Ограждено ли организацией, производящей земляные работы, до начала работ, каждое место разрытия барьером стандартного типа, окрашенными в цвета ярких тонов, в соответствии с действующими нормами?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</w:t>
            </w: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lastRenderedPageBreak/>
              <w:t xml:space="preserve"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</w:t>
            </w:r>
            <w:r w:rsidRPr="00177124">
              <w:lastRenderedPageBreak/>
              <w:t>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Поставлен ли организацией, производящей земляные работы, до начала  работ, Щит с указанием наименования работы, разрешения на производство работ, номеров телефонов, фамилии, имена и отчества ответственных за работы лиц, сроков начала и окончания работ (размер щита 600 х 600 мм)?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Оформлен ли на строительную площадку акт готовности строительной площадки (после окончания подготовительных работ?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Оформлен ли  на строительную площадку рабочий проект (в случаях, если в соответствии 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Содержится ли на информационном щите информация:</w:t>
            </w:r>
          </w:p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объекта;</w:t>
            </w:r>
          </w:p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ответственного за производство  работ на объекте, его телефон;</w:t>
            </w:r>
          </w:p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предполагаемые сроки строительства объекта (начало, окончание);</w:t>
            </w:r>
          </w:p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- реквизиты разрешения на строительство?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lastRenderedPageBreak/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Обеспечено ли подрядчиком на период строительства текущее содержание территории строительной площадки, в том числе  уборка,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вынос грязи на дороги и улицы поселения машинами,  механизмами, иной техникой с территории производства работ и грунтовых дорог;  принимаются ли меры, предупреждающие вынос грязи машинами 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1561" w:rsidRPr="002A385D" w:rsidTr="00BE6B80"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Восстановлены ли до приемки объекта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Default="00221561">
            <w:r w:rsidRPr="00177124">
              <w:t>Правила благоустройства территории муниципального образования Каировский сельсовет Саракташского района Оренбургской области, утвержденные решением Совета депутатов  Каировского сельсовета от 10.08.2018 г. №119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1561" w:rsidRPr="002A385D" w:rsidRDefault="00221561" w:rsidP="00A25083">
            <w:pPr>
              <w:pStyle w:val="consplusnormal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5083" w:rsidRPr="00D7360F" w:rsidRDefault="00A25083" w:rsidP="00D7360F">
      <w:pPr>
        <w:pStyle w:val="ConsPlusNonformat"/>
        <w:jc w:val="both"/>
        <w:rPr>
          <w:rFonts w:ascii="Times New Roman" w:hAnsi="Times New Roman" w:cs="Times New Roman"/>
        </w:rPr>
      </w:pPr>
      <w:r w:rsidRPr="00D7360F">
        <w:rPr>
          <w:rFonts w:ascii="Times New Roman" w:hAnsi="Times New Roman" w:cs="Times New Roman"/>
        </w:rPr>
        <w:t xml:space="preserve">       (пояснения и дополнения по вопросам, содержащимся в перечне)</w:t>
      </w:r>
    </w:p>
    <w:p w:rsidR="00A25083" w:rsidRDefault="00A25083" w:rsidP="00D7360F">
      <w:pPr>
        <w:pStyle w:val="1"/>
        <w:spacing w:before="0" w:after="0"/>
        <w:jc w:val="both"/>
        <w:rPr>
          <w:b w:val="0"/>
          <w:bCs w:val="0"/>
          <w:color w:val="000000"/>
          <w:sz w:val="26"/>
          <w:szCs w:val="26"/>
        </w:rPr>
      </w:pPr>
    </w:p>
    <w:p w:rsidR="00A25083" w:rsidRPr="00EC2DA5" w:rsidRDefault="00A25083" w:rsidP="00D7360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EC2DA5">
        <w:rPr>
          <w:rFonts w:ascii="Times New Roman" w:hAnsi="Times New Roman"/>
          <w:b w:val="0"/>
          <w:bCs w:val="0"/>
          <w:color w:val="000000"/>
          <w:sz w:val="28"/>
          <w:szCs w:val="28"/>
        </w:rPr>
        <w:t>"__" ________ 20__ г.</w:t>
      </w:r>
    </w:p>
    <w:p w:rsidR="00A25083" w:rsidRPr="00D7360F" w:rsidRDefault="00A25083" w:rsidP="00D7360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D7360F">
        <w:rPr>
          <w:rFonts w:ascii="Times New Roman" w:hAnsi="Times New Roman"/>
          <w:b w:val="0"/>
          <w:bCs w:val="0"/>
          <w:color w:val="000000"/>
          <w:sz w:val="20"/>
          <w:szCs w:val="20"/>
        </w:rPr>
        <w:t>  (указывается дата  заполнения  проверочного листа)</w:t>
      </w: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5083" w:rsidRPr="00D7360F" w:rsidRDefault="00A25083" w:rsidP="00D7360F">
      <w:pPr>
        <w:pStyle w:val="ConsPlusNonformat"/>
        <w:jc w:val="both"/>
        <w:rPr>
          <w:rFonts w:ascii="Times New Roman" w:hAnsi="Times New Roman" w:cs="Times New Roman"/>
        </w:rPr>
      </w:pPr>
      <w:r w:rsidRPr="00D7360F">
        <w:rPr>
          <w:rFonts w:ascii="Times New Roman" w:hAnsi="Times New Roman" w:cs="Times New Roman"/>
        </w:rPr>
        <w:t xml:space="preserve">       (пояснения и дополнения по вопросам, содержащимся в перечне)</w:t>
      </w:r>
    </w:p>
    <w:p w:rsidR="00A25083" w:rsidRPr="00D7360F" w:rsidRDefault="00A25083" w:rsidP="00D7360F">
      <w:pPr>
        <w:pStyle w:val="ConsPlusNonformat"/>
        <w:jc w:val="both"/>
        <w:rPr>
          <w:rFonts w:ascii="Times New Roman" w:hAnsi="Times New Roman" w:cs="Times New Roman"/>
        </w:rPr>
      </w:pP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A25083" w:rsidRPr="00D7360F" w:rsidRDefault="00D7360F" w:rsidP="00D736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25083" w:rsidRPr="00D7360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25083" w:rsidRPr="00D7360F">
        <w:rPr>
          <w:rFonts w:ascii="Times New Roman" w:hAnsi="Times New Roman" w:cs="Times New Roman"/>
        </w:rPr>
        <w:t xml:space="preserve">   (фамилия, инициалы)</w:t>
      </w: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A25083" w:rsidRPr="00696F82" w:rsidRDefault="00A25083" w:rsidP="00D73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A25083" w:rsidRPr="00D7360F" w:rsidRDefault="00D7360F" w:rsidP="00D736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25083" w:rsidRPr="00D7360F">
        <w:rPr>
          <w:rFonts w:ascii="Times New Roman" w:hAnsi="Times New Roman" w:cs="Times New Roman"/>
        </w:rPr>
        <w:t>(фамилия, имя, отчество (при наличии)</w:t>
      </w:r>
    </w:p>
    <w:p w:rsidR="00A25083" w:rsidRPr="00D7360F" w:rsidRDefault="00A25083" w:rsidP="00D7360F">
      <w:pPr>
        <w:pStyle w:val="ConsPlusNonformat"/>
        <w:jc w:val="both"/>
        <w:rPr>
          <w:rFonts w:ascii="Times New Roman" w:hAnsi="Times New Roman" w:cs="Times New Roman"/>
        </w:rPr>
      </w:pPr>
      <w:r w:rsidRPr="00D7360F">
        <w:rPr>
          <w:rFonts w:ascii="Times New Roman" w:hAnsi="Times New Roman" w:cs="Times New Roman"/>
        </w:rPr>
        <w:t xml:space="preserve">                  </w:t>
      </w:r>
      <w:r w:rsidR="00D7360F">
        <w:rPr>
          <w:rFonts w:ascii="Times New Roman" w:hAnsi="Times New Roman" w:cs="Times New Roman"/>
        </w:rPr>
        <w:t xml:space="preserve">                                              </w:t>
      </w:r>
      <w:r w:rsidRPr="00D7360F">
        <w:rPr>
          <w:rFonts w:ascii="Times New Roman" w:hAnsi="Times New Roman" w:cs="Times New Roman"/>
        </w:rPr>
        <w:t xml:space="preserve">                       руководителя юридического лица,</w:t>
      </w:r>
    </w:p>
    <w:p w:rsidR="00A25083" w:rsidRPr="00D7360F" w:rsidRDefault="00A25083" w:rsidP="00D7360F">
      <w:pPr>
        <w:pStyle w:val="ConsPlusNonformat"/>
        <w:jc w:val="both"/>
        <w:rPr>
          <w:rFonts w:ascii="Times New Roman" w:hAnsi="Times New Roman" w:cs="Times New Roman"/>
        </w:rPr>
      </w:pPr>
      <w:r w:rsidRPr="00D7360F">
        <w:rPr>
          <w:rFonts w:ascii="Times New Roman" w:hAnsi="Times New Roman" w:cs="Times New Roman"/>
        </w:rPr>
        <w:lastRenderedPageBreak/>
        <w:t xml:space="preserve">                                   </w:t>
      </w:r>
      <w:r w:rsidR="00D7360F">
        <w:rPr>
          <w:rFonts w:ascii="Times New Roman" w:hAnsi="Times New Roman" w:cs="Times New Roman"/>
        </w:rPr>
        <w:t xml:space="preserve">                                               </w:t>
      </w:r>
      <w:r w:rsidRPr="00D7360F">
        <w:rPr>
          <w:rFonts w:ascii="Times New Roman" w:hAnsi="Times New Roman" w:cs="Times New Roman"/>
        </w:rPr>
        <w:t xml:space="preserve">     индивидуального предпринимателя)</w:t>
      </w:r>
    </w:p>
    <w:sectPr w:rsidR="00A25083" w:rsidRPr="00D7360F" w:rsidSect="00BE6B8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2EF6"/>
    <w:multiLevelType w:val="hybridMultilevel"/>
    <w:tmpl w:val="97FC3B88"/>
    <w:lvl w:ilvl="0" w:tplc="3996A294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abstractNum w:abstractNumId="2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E75CEB"/>
    <w:rsid w:val="00024ACA"/>
    <w:rsid w:val="00086099"/>
    <w:rsid w:val="000D6C69"/>
    <w:rsid w:val="000E2B0F"/>
    <w:rsid w:val="00142B58"/>
    <w:rsid w:val="001628C2"/>
    <w:rsid w:val="0017291C"/>
    <w:rsid w:val="001B70B0"/>
    <w:rsid w:val="001D5270"/>
    <w:rsid w:val="001D6329"/>
    <w:rsid w:val="00210DA8"/>
    <w:rsid w:val="00216ECD"/>
    <w:rsid w:val="00221561"/>
    <w:rsid w:val="002747D7"/>
    <w:rsid w:val="0028307A"/>
    <w:rsid w:val="002A385D"/>
    <w:rsid w:val="003145A6"/>
    <w:rsid w:val="003608F8"/>
    <w:rsid w:val="003952CC"/>
    <w:rsid w:val="004356D6"/>
    <w:rsid w:val="00450818"/>
    <w:rsid w:val="00451522"/>
    <w:rsid w:val="004B3C07"/>
    <w:rsid w:val="00575EF8"/>
    <w:rsid w:val="005C500E"/>
    <w:rsid w:val="00654855"/>
    <w:rsid w:val="00655796"/>
    <w:rsid w:val="0066201F"/>
    <w:rsid w:val="00671F43"/>
    <w:rsid w:val="00720359"/>
    <w:rsid w:val="007240AB"/>
    <w:rsid w:val="00756F5A"/>
    <w:rsid w:val="007F0A1C"/>
    <w:rsid w:val="00850C4F"/>
    <w:rsid w:val="008904DF"/>
    <w:rsid w:val="008C5C85"/>
    <w:rsid w:val="008E3E0F"/>
    <w:rsid w:val="008F0B3B"/>
    <w:rsid w:val="0090281E"/>
    <w:rsid w:val="00921F9E"/>
    <w:rsid w:val="00977712"/>
    <w:rsid w:val="00981020"/>
    <w:rsid w:val="009B0417"/>
    <w:rsid w:val="009C2EC6"/>
    <w:rsid w:val="00A110D0"/>
    <w:rsid w:val="00A25083"/>
    <w:rsid w:val="00A333EE"/>
    <w:rsid w:val="00A70C5B"/>
    <w:rsid w:val="00A737F5"/>
    <w:rsid w:val="00A94085"/>
    <w:rsid w:val="00AB389D"/>
    <w:rsid w:val="00B069D0"/>
    <w:rsid w:val="00BE342E"/>
    <w:rsid w:val="00BE6B80"/>
    <w:rsid w:val="00C23CA5"/>
    <w:rsid w:val="00C264DD"/>
    <w:rsid w:val="00C726AA"/>
    <w:rsid w:val="00CA1784"/>
    <w:rsid w:val="00CD052C"/>
    <w:rsid w:val="00CE5A5F"/>
    <w:rsid w:val="00CE7A01"/>
    <w:rsid w:val="00D7360F"/>
    <w:rsid w:val="00D96EDA"/>
    <w:rsid w:val="00DA4B3B"/>
    <w:rsid w:val="00DC4133"/>
    <w:rsid w:val="00DF71AE"/>
    <w:rsid w:val="00E548B0"/>
    <w:rsid w:val="00E66000"/>
    <w:rsid w:val="00E75CEB"/>
    <w:rsid w:val="00EA2EE8"/>
    <w:rsid w:val="00EA5F46"/>
    <w:rsid w:val="00F45C4F"/>
    <w:rsid w:val="00F6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60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2508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75C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0C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E75CE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rmal (Web)"/>
    <w:basedOn w:val="a0"/>
    <w:uiPriority w:val="99"/>
    <w:unhideWhenUsed/>
    <w:rsid w:val="00E75CEB"/>
    <w:pPr>
      <w:spacing w:before="100" w:beforeAutospacing="1" w:after="100" w:afterAutospacing="1"/>
    </w:pPr>
  </w:style>
  <w:style w:type="paragraph" w:styleId="a5">
    <w:name w:val="Balloon Text"/>
    <w:basedOn w:val="a0"/>
    <w:link w:val="a6"/>
    <w:uiPriority w:val="99"/>
    <w:semiHidden/>
    <w:unhideWhenUsed/>
    <w:rsid w:val="00E75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75C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50C4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0"/>
    <w:link w:val="a8"/>
    <w:rsid w:val="00850C4F"/>
    <w:pPr>
      <w:jc w:val="both"/>
    </w:pPr>
    <w:rPr>
      <w:sz w:val="28"/>
    </w:rPr>
  </w:style>
  <w:style w:type="character" w:customStyle="1" w:styleId="a8">
    <w:name w:val="Основной текст Знак"/>
    <w:basedOn w:val="a1"/>
    <w:link w:val="a7"/>
    <w:rsid w:val="00850C4F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1"/>
    <w:rsid w:val="003952CC"/>
  </w:style>
  <w:style w:type="character" w:customStyle="1" w:styleId="nobr">
    <w:name w:val="nobr"/>
    <w:basedOn w:val="a1"/>
    <w:rsid w:val="003952CC"/>
  </w:style>
  <w:style w:type="paragraph" w:styleId="HTML">
    <w:name w:val="HTML Preformatted"/>
    <w:basedOn w:val="a0"/>
    <w:link w:val="HTML0"/>
    <w:rsid w:val="0039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952CC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3952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List Paragraph"/>
    <w:basedOn w:val="a0"/>
    <w:qFormat/>
    <w:rsid w:val="003952C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character" w:customStyle="1" w:styleId="a9">
    <w:name w:val="Гипертекстовая ссылка"/>
    <w:uiPriority w:val="99"/>
    <w:rsid w:val="00A110D0"/>
    <w:rPr>
      <w:rFonts w:cs="Times New Roman"/>
      <w:color w:val="106BBE"/>
    </w:rPr>
  </w:style>
  <w:style w:type="paragraph" w:customStyle="1" w:styleId="ConsPlusNonformat">
    <w:name w:val="ConsPlusNonformat"/>
    <w:rsid w:val="00A333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rsid w:val="00A333E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A333EE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basedOn w:val="a0"/>
    <w:rsid w:val="002A385D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2508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23470</CharactersWithSpaces>
  <SharedDoc>false</SharedDoc>
  <HLinks>
    <vt:vector size="12" baseType="variant"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http://internet.garant.ru/document/redirect/402987948/0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2022-03-24T06:08:00Z</cp:lastPrinted>
  <dcterms:created xsi:type="dcterms:W3CDTF">2022-03-24T12:39:00Z</dcterms:created>
  <dcterms:modified xsi:type="dcterms:W3CDTF">2022-03-24T12:39:00Z</dcterms:modified>
</cp:coreProperties>
</file>