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ED086C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321184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 w:rsidR="005A0C9D">
        <w:rPr>
          <w:rStyle w:val="s2"/>
          <w:sz w:val="28"/>
          <w:szCs w:val="28"/>
        </w:rPr>
        <w:t>7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112496"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</w:t>
      </w:r>
      <w:r w:rsidR="008250DD">
        <w:rPr>
          <w:rStyle w:val="s2"/>
          <w:sz w:val="28"/>
          <w:szCs w:val="28"/>
        </w:rPr>
        <w:t xml:space="preserve">   </w:t>
      </w:r>
      <w:r w:rsidR="002E33D6" w:rsidRPr="00AF1D39">
        <w:rPr>
          <w:rStyle w:val="s2"/>
          <w:sz w:val="28"/>
          <w:szCs w:val="28"/>
        </w:rPr>
        <w:t xml:space="preserve">      с. Каировка                            </w:t>
      </w:r>
      <w:r w:rsidR="008250DD">
        <w:rPr>
          <w:rStyle w:val="s2"/>
          <w:sz w:val="28"/>
          <w:szCs w:val="28"/>
        </w:rPr>
        <w:t xml:space="preserve">   </w:t>
      </w:r>
      <w:r w:rsidR="002E33D6" w:rsidRPr="00AF1D39">
        <w:rPr>
          <w:rStyle w:val="s2"/>
          <w:sz w:val="28"/>
          <w:szCs w:val="28"/>
        </w:rPr>
        <w:t xml:space="preserve">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5A0C9D">
        <w:rPr>
          <w:rStyle w:val="s2"/>
          <w:sz w:val="28"/>
          <w:szCs w:val="28"/>
        </w:rPr>
        <w:t>3</w:t>
      </w:r>
      <w:r w:rsidR="008250DD">
        <w:rPr>
          <w:rStyle w:val="s2"/>
          <w:sz w:val="28"/>
          <w:szCs w:val="28"/>
        </w:rPr>
        <w:t>5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 xml:space="preserve">1 </w:t>
      </w:r>
      <w:r w:rsidR="005A0C9D">
        <w:rPr>
          <w:sz w:val="28"/>
        </w:rPr>
        <w:t>полугодье</w:t>
      </w:r>
      <w:r w:rsidR="00321184">
        <w:rPr>
          <w:sz w:val="28"/>
        </w:rPr>
        <w:t xml:space="preserve"> 202</w:t>
      </w:r>
      <w:r w:rsidR="00112496">
        <w:rPr>
          <w:sz w:val="28"/>
        </w:rPr>
        <w:t>2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5A0C9D">
        <w:rPr>
          <w:sz w:val="28"/>
        </w:rPr>
        <w:t>полугодье</w:t>
      </w:r>
      <w:r w:rsidR="00D92643">
        <w:rPr>
          <w:sz w:val="28"/>
        </w:rPr>
        <w:t xml:space="preserve"> </w:t>
      </w:r>
      <w:r w:rsidR="00321184">
        <w:rPr>
          <w:sz w:val="28"/>
        </w:rPr>
        <w:t>202</w:t>
      </w:r>
      <w:r w:rsidR="00112496">
        <w:rPr>
          <w:sz w:val="28"/>
        </w:rPr>
        <w:t>2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8E3655">
        <w:rPr>
          <w:sz w:val="28"/>
          <w:szCs w:val="28"/>
        </w:rPr>
        <w:t>2 765273,29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8E3655">
        <w:rPr>
          <w:sz w:val="28"/>
        </w:rPr>
        <w:t>3</w:t>
      </w:r>
      <w:r w:rsidR="000D5402" w:rsidRPr="000D5402">
        <w:rPr>
          <w:sz w:val="28"/>
        </w:rPr>
        <w:t xml:space="preserve"> </w:t>
      </w:r>
      <w:r w:rsidR="008E3655">
        <w:rPr>
          <w:sz w:val="28"/>
        </w:rPr>
        <w:t>701324</w:t>
      </w:r>
      <w:r w:rsidR="00085F44">
        <w:rPr>
          <w:sz w:val="28"/>
        </w:rPr>
        <w:t>,92</w:t>
      </w:r>
      <w:r w:rsidR="0060252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расходов над доходами в сумме </w:t>
      </w:r>
      <w:r w:rsidR="00085F44">
        <w:rPr>
          <w:sz w:val="28"/>
        </w:rPr>
        <w:t>936051,63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 xml:space="preserve">за 1 </w:t>
      </w:r>
      <w:r w:rsidR="005A0C9D">
        <w:rPr>
          <w:sz w:val="28"/>
        </w:rPr>
        <w:t>полугодье</w:t>
      </w:r>
      <w:r w:rsidR="00321184">
        <w:rPr>
          <w:sz w:val="28"/>
        </w:rPr>
        <w:t xml:space="preserve">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 xml:space="preserve">за </w:t>
      </w:r>
      <w:r w:rsidR="005A0C9D">
        <w:rPr>
          <w:sz w:val="28"/>
        </w:rPr>
        <w:t>полугодье</w:t>
      </w:r>
      <w:r w:rsidR="00321184">
        <w:rPr>
          <w:sz w:val="28"/>
        </w:rPr>
        <w:t xml:space="preserve">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 xml:space="preserve">за 1 </w:t>
      </w:r>
      <w:r w:rsidR="003600F7">
        <w:rPr>
          <w:sz w:val="28"/>
        </w:rPr>
        <w:t>полугодье</w:t>
      </w:r>
      <w:r w:rsidR="00321184">
        <w:rPr>
          <w:sz w:val="28"/>
        </w:rPr>
        <w:t xml:space="preserve">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 xml:space="preserve">за 1 </w:t>
      </w:r>
      <w:r w:rsidR="005A0C9D">
        <w:rPr>
          <w:sz w:val="28"/>
        </w:rPr>
        <w:t xml:space="preserve">полугодье </w:t>
      </w:r>
      <w:r w:rsidR="00321184">
        <w:rPr>
          <w:sz w:val="28"/>
        </w:rPr>
        <w:t>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5A0C9D">
        <w:rPr>
          <w:sz w:val="28"/>
        </w:rPr>
        <w:t xml:space="preserve">года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252C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60252C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62EE4"/>
    <w:rsid w:val="00085F4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600F7"/>
    <w:rsid w:val="00371674"/>
    <w:rsid w:val="00377B23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3606A"/>
    <w:rsid w:val="005A0C9D"/>
    <w:rsid w:val="005B188A"/>
    <w:rsid w:val="006021A1"/>
    <w:rsid w:val="0060252C"/>
    <w:rsid w:val="00604EFB"/>
    <w:rsid w:val="00612C24"/>
    <w:rsid w:val="006358B1"/>
    <w:rsid w:val="0065533E"/>
    <w:rsid w:val="00660857"/>
    <w:rsid w:val="006C3EFA"/>
    <w:rsid w:val="006C6CAA"/>
    <w:rsid w:val="006E56B3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250DD"/>
    <w:rsid w:val="00852DED"/>
    <w:rsid w:val="008671B9"/>
    <w:rsid w:val="00870D1E"/>
    <w:rsid w:val="008733A0"/>
    <w:rsid w:val="00880BCF"/>
    <w:rsid w:val="00882C19"/>
    <w:rsid w:val="008A3CD4"/>
    <w:rsid w:val="008D5F87"/>
    <w:rsid w:val="008E3655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D086C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2017-02-02T11:40:00Z</cp:lastPrinted>
  <dcterms:created xsi:type="dcterms:W3CDTF">2022-08-05T10:35:00Z</dcterms:created>
  <dcterms:modified xsi:type="dcterms:W3CDTF">2022-08-05T10:35:00Z</dcterms:modified>
</cp:coreProperties>
</file>