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2E4FBA" w:rsidP="00072E6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C73AA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AC73AA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15.11.2022</w:t>
      </w:r>
      <w:r w:rsidR="00D943A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с. </w:t>
      </w:r>
      <w:r w:rsidRPr="00830AC8">
        <w:rPr>
          <w:sz w:val="28"/>
        </w:rPr>
        <w:t>Каировка</w:t>
      </w:r>
      <w:r w:rsidR="00BA3DAB">
        <w:rPr>
          <w:sz w:val="28"/>
          <w:szCs w:val="28"/>
        </w:rPr>
        <w:t xml:space="preserve">   </w:t>
      </w:r>
      <w:r w:rsidR="00D943A4">
        <w:rPr>
          <w:sz w:val="28"/>
          <w:szCs w:val="28"/>
        </w:rPr>
        <w:t xml:space="preserve">            </w:t>
      </w:r>
      <w:r w:rsidR="00BA3DAB">
        <w:rPr>
          <w:sz w:val="28"/>
          <w:szCs w:val="28"/>
        </w:rPr>
        <w:t xml:space="preserve">                         № </w:t>
      </w:r>
      <w:r w:rsidR="00B44066">
        <w:rPr>
          <w:sz w:val="28"/>
          <w:szCs w:val="28"/>
        </w:rPr>
        <w:t>53-п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D077C" w:rsidRDefault="00BE56C1" w:rsidP="00EC32FE">
      <w:pPr>
        <w:keepNext/>
        <w:ind w:left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</w:rPr>
        <w:t xml:space="preserve">Об утверждении предварительных </w:t>
      </w:r>
      <w:r w:rsidRPr="00077620">
        <w:rPr>
          <w:bCs/>
          <w:sz w:val="28"/>
        </w:rPr>
        <w:t>итогов</w:t>
      </w:r>
      <w:r w:rsidR="00EC32FE">
        <w:rPr>
          <w:bCs/>
          <w:sz w:val="28"/>
        </w:rPr>
        <w:t xml:space="preserve"> </w:t>
      </w:r>
      <w:r w:rsidRPr="00077620">
        <w:rPr>
          <w:bCs/>
          <w:sz w:val="28"/>
        </w:rPr>
        <w:t>социально – экономического развития за</w:t>
      </w:r>
      <w:r>
        <w:rPr>
          <w:bCs/>
          <w:sz w:val="28"/>
        </w:rPr>
        <w:t xml:space="preserve"> истекший период 2022</w:t>
      </w:r>
      <w:r w:rsidRPr="00077620">
        <w:rPr>
          <w:bCs/>
          <w:sz w:val="28"/>
        </w:rPr>
        <w:t xml:space="preserve"> год</w:t>
      </w:r>
      <w:r>
        <w:rPr>
          <w:bCs/>
          <w:sz w:val="28"/>
        </w:rPr>
        <w:t xml:space="preserve"> и ожидаемые итоги </w:t>
      </w:r>
      <w:r w:rsidRPr="00077620">
        <w:rPr>
          <w:bCs/>
          <w:sz w:val="28"/>
        </w:rPr>
        <w:t>социально-экономического развития</w:t>
      </w:r>
      <w:r>
        <w:rPr>
          <w:bCs/>
          <w:sz w:val="28"/>
        </w:rPr>
        <w:t xml:space="preserve"> за 2023 год, </w:t>
      </w:r>
      <w:r w:rsidRPr="00077620">
        <w:rPr>
          <w:bCs/>
          <w:sz w:val="28"/>
        </w:rPr>
        <w:t>и прогноза социально-экономического развития</w:t>
      </w:r>
      <w:r>
        <w:rPr>
          <w:bCs/>
          <w:sz w:val="28"/>
        </w:rPr>
        <w:t xml:space="preserve"> администрации </w:t>
      </w:r>
      <w:r w:rsidRPr="00077620">
        <w:rPr>
          <w:bCs/>
          <w:sz w:val="28"/>
        </w:rPr>
        <w:t>муниципального образования Каировский сельсовет Саракташского района Оренбургской обла</w:t>
      </w:r>
      <w:r>
        <w:rPr>
          <w:bCs/>
          <w:sz w:val="28"/>
        </w:rPr>
        <w:t>сти.</w:t>
      </w:r>
    </w:p>
    <w:p w:rsidR="004D077C" w:rsidRDefault="004D077C" w:rsidP="004D077C">
      <w:pPr>
        <w:keepNext/>
        <w:jc w:val="center"/>
        <w:outlineLvl w:val="0"/>
        <w:rPr>
          <w:bCs/>
          <w:sz w:val="16"/>
          <w:szCs w:val="16"/>
        </w:rPr>
      </w:pPr>
    </w:p>
    <w:p w:rsidR="00EC32FE" w:rsidRPr="0001129D" w:rsidRDefault="00EC32FE" w:rsidP="004D077C">
      <w:pPr>
        <w:keepNext/>
        <w:jc w:val="center"/>
        <w:outlineLvl w:val="0"/>
        <w:rPr>
          <w:bCs/>
          <w:sz w:val="16"/>
          <w:szCs w:val="16"/>
        </w:rPr>
      </w:pPr>
    </w:p>
    <w:p w:rsidR="007629EE" w:rsidRPr="00BC6276" w:rsidRDefault="007629EE" w:rsidP="00EC32FE">
      <w:pPr>
        <w:ind w:right="-2" w:firstLine="709"/>
        <w:jc w:val="both"/>
        <w:rPr>
          <w:sz w:val="28"/>
        </w:rPr>
      </w:pPr>
      <w:r w:rsidRPr="00997620">
        <w:rPr>
          <w:sz w:val="28"/>
        </w:rPr>
        <w:t xml:space="preserve">В целях разработки проекта бюджета </w:t>
      </w:r>
      <w:r>
        <w:rPr>
          <w:sz w:val="28"/>
        </w:rPr>
        <w:t>муниципального образования</w:t>
      </w:r>
      <w:r w:rsidRPr="00BC6276">
        <w:rPr>
          <w:sz w:val="28"/>
        </w:rPr>
        <w:t xml:space="preserve"> Каировский сельсовет Саракташского района Оренбургской области</w:t>
      </w:r>
      <w:r>
        <w:rPr>
          <w:sz w:val="28"/>
        </w:rPr>
        <w:t>,в</w:t>
      </w:r>
      <w:r w:rsidRPr="00997620">
        <w:rPr>
          <w:sz w:val="28"/>
        </w:rPr>
        <w:t xml:space="preserve"> соответствии с требованиями Бюджетного Кодекса Российской Федерации</w:t>
      </w:r>
      <w:r w:rsidRPr="00BC6276">
        <w:rPr>
          <w:sz w:val="28"/>
        </w:rPr>
        <w:t>, Положением о бюджетном процессе в муниципальном образовании Каировский сельсовет Саракташского района Оренбургской области от 21.12.2017 № 105</w:t>
      </w:r>
    </w:p>
    <w:p w:rsidR="004D077C" w:rsidRPr="003316A4" w:rsidRDefault="004D077C" w:rsidP="004D077C">
      <w:pPr>
        <w:keepNext/>
        <w:ind w:left="426" w:firstLine="425"/>
        <w:jc w:val="both"/>
        <w:outlineLvl w:val="0"/>
      </w:pPr>
    </w:p>
    <w:p w:rsidR="004D077C" w:rsidRDefault="004D077C" w:rsidP="00BE56C1">
      <w:pPr>
        <w:keepNext/>
        <w:ind w:left="426" w:firstLine="425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56A4">
        <w:rPr>
          <w:sz w:val="28"/>
          <w:szCs w:val="28"/>
        </w:rPr>
        <w:t>Утвердить</w:t>
      </w:r>
      <w:r w:rsidR="00EC32FE">
        <w:rPr>
          <w:sz w:val="28"/>
          <w:szCs w:val="28"/>
        </w:rPr>
        <w:t xml:space="preserve"> </w:t>
      </w:r>
      <w:r w:rsidRPr="00183F3C">
        <w:rPr>
          <w:bCs/>
          <w:sz w:val="28"/>
          <w:szCs w:val="28"/>
        </w:rPr>
        <w:t>предварительны</w:t>
      </w:r>
      <w:r>
        <w:rPr>
          <w:bCs/>
          <w:sz w:val="28"/>
          <w:szCs w:val="28"/>
        </w:rPr>
        <w:t>е</w:t>
      </w:r>
      <w:r w:rsidRPr="00183F3C">
        <w:rPr>
          <w:bCs/>
          <w:sz w:val="28"/>
          <w:szCs w:val="28"/>
        </w:rPr>
        <w:t xml:space="preserve">  итог</w:t>
      </w:r>
      <w:r>
        <w:rPr>
          <w:bCs/>
          <w:sz w:val="28"/>
          <w:szCs w:val="28"/>
        </w:rPr>
        <w:t>и</w:t>
      </w:r>
      <w:r w:rsidR="00EC32FE">
        <w:rPr>
          <w:bCs/>
          <w:sz w:val="28"/>
          <w:szCs w:val="28"/>
        </w:rPr>
        <w:t xml:space="preserve"> </w:t>
      </w:r>
      <w:r w:rsidRPr="00183F3C">
        <w:rPr>
          <w:bCs/>
          <w:sz w:val="28"/>
          <w:szCs w:val="28"/>
        </w:rPr>
        <w:t>социально – экономического развития за 20</w:t>
      </w:r>
      <w:r w:rsidR="00621FF2">
        <w:rPr>
          <w:bCs/>
          <w:sz w:val="28"/>
          <w:szCs w:val="28"/>
        </w:rPr>
        <w:t>2</w:t>
      </w:r>
      <w:r w:rsidR="00AC73AA">
        <w:rPr>
          <w:bCs/>
          <w:sz w:val="28"/>
          <w:szCs w:val="28"/>
        </w:rPr>
        <w:t>2</w:t>
      </w:r>
      <w:r w:rsidRPr="00183F3C">
        <w:rPr>
          <w:bCs/>
          <w:sz w:val="28"/>
          <w:szCs w:val="28"/>
        </w:rPr>
        <w:t xml:space="preserve"> год</w:t>
      </w:r>
      <w:r w:rsidRPr="00FC56A4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муниципального образования </w:t>
      </w:r>
      <w:r w:rsidR="00AC73AA">
        <w:rPr>
          <w:bCs/>
          <w:sz w:val="28"/>
          <w:szCs w:val="28"/>
        </w:rPr>
        <w:t>Каировский</w:t>
      </w: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="00BE56C1" w:rsidRPr="00BE56C1">
        <w:rPr>
          <w:bCs/>
          <w:sz w:val="28"/>
          <w:szCs w:val="28"/>
        </w:rPr>
        <w:t>за 2022 годи ожидаемые итоги социально-экономического развития поселения</w:t>
      </w:r>
      <w:r w:rsidR="00BE56C1">
        <w:rPr>
          <w:bCs/>
          <w:sz w:val="28"/>
          <w:szCs w:val="28"/>
        </w:rPr>
        <w:t xml:space="preserve"> з</w:t>
      </w:r>
      <w:r w:rsidR="00BE56C1" w:rsidRPr="00BE56C1">
        <w:rPr>
          <w:bCs/>
          <w:sz w:val="28"/>
          <w:szCs w:val="28"/>
        </w:rPr>
        <w:t>а 2023-2025 гг</w:t>
      </w:r>
      <w:r w:rsidR="00BE56C1">
        <w:rPr>
          <w:bCs/>
          <w:sz w:val="28"/>
          <w:szCs w:val="28"/>
        </w:rPr>
        <w:t xml:space="preserve"> согласно приложению 1.</w:t>
      </w:r>
    </w:p>
    <w:p w:rsidR="00BE56C1" w:rsidRDefault="00BE56C1" w:rsidP="00BE56C1">
      <w:pPr>
        <w:keepNext/>
        <w:ind w:left="426" w:firstLine="42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прогноз социально-экономического развития территории муниципального образования Каиро</w:t>
      </w:r>
      <w:r w:rsidR="000B0773">
        <w:rPr>
          <w:bCs/>
          <w:sz w:val="28"/>
          <w:szCs w:val="28"/>
        </w:rPr>
        <w:t>вский сельсовет Саракташского района Оренбургской области на 2022-2025 годы согласно приложению 2.</w:t>
      </w:r>
    </w:p>
    <w:p w:rsidR="004D077C" w:rsidRPr="0038079D" w:rsidRDefault="004D077C" w:rsidP="004D077C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 К</w:t>
      </w:r>
      <w:r w:rsidRPr="0038079D">
        <w:rPr>
          <w:sz w:val="28"/>
          <w:szCs w:val="28"/>
        </w:rPr>
        <w:t>онтроль за исполнением настоящего постановления оставляю за собой.</w:t>
      </w:r>
    </w:p>
    <w:p w:rsidR="004D077C" w:rsidRDefault="004D077C" w:rsidP="004D077C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8079D">
        <w:rPr>
          <w:sz w:val="28"/>
          <w:szCs w:val="28"/>
        </w:rPr>
        <w:t>Постановление вступает в силу</w:t>
      </w:r>
      <w:r>
        <w:rPr>
          <w:sz w:val="28"/>
          <w:szCs w:val="28"/>
        </w:rPr>
        <w:t xml:space="preserve"> со дня его обнародования, подлежит размещению на официальном сайте администрации сельсовета.</w:t>
      </w:r>
    </w:p>
    <w:p w:rsidR="004D077C" w:rsidRDefault="004D077C" w:rsidP="004D077C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Default="004D077C" w:rsidP="004D077C">
      <w:pPr>
        <w:ind w:right="-5"/>
        <w:rPr>
          <w:sz w:val="28"/>
          <w:szCs w:val="28"/>
        </w:rPr>
      </w:pPr>
    </w:p>
    <w:p w:rsidR="00AC73AA" w:rsidRDefault="00AC73AA" w:rsidP="004D077C">
      <w:pPr>
        <w:ind w:right="-5"/>
        <w:rPr>
          <w:sz w:val="28"/>
          <w:szCs w:val="28"/>
        </w:rPr>
      </w:pPr>
    </w:p>
    <w:p w:rsidR="004D077C" w:rsidRPr="00D5579B" w:rsidRDefault="00BF1FD3" w:rsidP="004D077C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4D07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73AA">
        <w:rPr>
          <w:bCs/>
          <w:sz w:val="28"/>
          <w:szCs w:val="28"/>
        </w:rPr>
        <w:t xml:space="preserve">Каировского </w:t>
      </w:r>
      <w:r w:rsidR="004D077C">
        <w:rPr>
          <w:sz w:val="28"/>
          <w:szCs w:val="28"/>
        </w:rPr>
        <w:t xml:space="preserve">сельсовета                        </w:t>
      </w:r>
      <w:r w:rsidR="00AC73AA">
        <w:rPr>
          <w:sz w:val="28"/>
          <w:szCs w:val="28"/>
        </w:rPr>
        <w:t>Логвиненко А.Н.</w:t>
      </w:r>
    </w:p>
    <w:p w:rsidR="00AC73AA" w:rsidRPr="00535542" w:rsidRDefault="000B0773" w:rsidP="004D0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077C" w:rsidRPr="000B0773" w:rsidRDefault="004D077C" w:rsidP="000B0773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Разослано: прокуратуре района, администрации сельсовета, финансовый отдел </w:t>
      </w:r>
      <w:r w:rsidR="000B0773">
        <w:rPr>
          <w:color w:val="000000"/>
          <w:spacing w:val="-2"/>
          <w:sz w:val="28"/>
          <w:szCs w:val="28"/>
        </w:rPr>
        <w:t>района, официальный сайт, в дело</w:t>
      </w:r>
    </w:p>
    <w:p w:rsidR="004D077C" w:rsidRPr="004D077C" w:rsidRDefault="004D077C" w:rsidP="004D077C">
      <w:pPr>
        <w:ind w:left="900" w:right="-906"/>
        <w:jc w:val="right"/>
        <w:rPr>
          <w:sz w:val="28"/>
          <w:szCs w:val="28"/>
        </w:rPr>
      </w:pPr>
      <w:r w:rsidRPr="004D077C">
        <w:rPr>
          <w:sz w:val="28"/>
          <w:szCs w:val="28"/>
        </w:rPr>
        <w:t xml:space="preserve">Приложение № 1 </w:t>
      </w:r>
    </w:p>
    <w:p w:rsidR="004D077C" w:rsidRPr="004D077C" w:rsidRDefault="004D077C" w:rsidP="004D077C">
      <w:pPr>
        <w:ind w:right="-9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к </w:t>
      </w:r>
      <w:r w:rsidRPr="004D077C">
        <w:rPr>
          <w:sz w:val="28"/>
          <w:szCs w:val="28"/>
        </w:rPr>
        <w:t xml:space="preserve">постановлению администрации </w:t>
      </w:r>
    </w:p>
    <w:p w:rsidR="00250065" w:rsidRPr="004D077C" w:rsidRDefault="00AC73AA" w:rsidP="004D077C">
      <w:pPr>
        <w:ind w:left="900" w:right="-906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Каировского</w:t>
      </w:r>
      <w:r w:rsidR="004D077C" w:rsidRPr="004D077C">
        <w:rPr>
          <w:sz w:val="28"/>
          <w:szCs w:val="28"/>
        </w:rPr>
        <w:t xml:space="preserve"> сельсовета                                                                                                     </w:t>
      </w:r>
      <w:r w:rsidR="00250065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="00250065">
        <w:rPr>
          <w:sz w:val="28"/>
          <w:szCs w:val="28"/>
        </w:rPr>
        <w:t>.11.20</w:t>
      </w:r>
      <w:r w:rsidR="00621FF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50065">
        <w:rPr>
          <w:sz w:val="28"/>
          <w:szCs w:val="28"/>
        </w:rPr>
        <w:t xml:space="preserve"> г №</w:t>
      </w:r>
      <w:r w:rsidR="00B44066">
        <w:rPr>
          <w:sz w:val="28"/>
          <w:szCs w:val="28"/>
        </w:rPr>
        <w:t>53-п</w:t>
      </w:r>
    </w:p>
    <w:p w:rsidR="004D077C" w:rsidRPr="00922236" w:rsidRDefault="004D077C" w:rsidP="004D077C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Предварительные итоги</w:t>
      </w:r>
    </w:p>
    <w:p w:rsidR="004D077C" w:rsidRPr="00922236" w:rsidRDefault="004D077C" w:rsidP="004D077C">
      <w:pPr>
        <w:ind w:left="900" w:right="-906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22236">
        <w:rPr>
          <w:sz w:val="28"/>
          <w:szCs w:val="28"/>
        </w:rPr>
        <w:t>оциально- экономического развития</w:t>
      </w:r>
    </w:p>
    <w:p w:rsidR="004D077C" w:rsidRPr="00922236" w:rsidRDefault="004D077C" w:rsidP="004D077C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 xml:space="preserve">администрации муниципального образования </w:t>
      </w:r>
      <w:r w:rsidR="00AC73AA">
        <w:rPr>
          <w:bCs/>
          <w:sz w:val="28"/>
          <w:szCs w:val="28"/>
        </w:rPr>
        <w:t>Каировский</w:t>
      </w:r>
      <w:r w:rsidRPr="00922236">
        <w:rPr>
          <w:sz w:val="28"/>
          <w:szCs w:val="28"/>
        </w:rPr>
        <w:t>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>ского района Оренбургской области за 20</w:t>
      </w:r>
      <w:r w:rsidR="00621FF2">
        <w:rPr>
          <w:sz w:val="28"/>
          <w:szCs w:val="28"/>
        </w:rPr>
        <w:t>2</w:t>
      </w:r>
      <w:r w:rsidR="00AC73AA">
        <w:rPr>
          <w:sz w:val="28"/>
          <w:szCs w:val="28"/>
        </w:rPr>
        <w:t>2</w:t>
      </w:r>
      <w:r w:rsidRPr="00922236">
        <w:rPr>
          <w:sz w:val="28"/>
          <w:szCs w:val="28"/>
        </w:rPr>
        <w:t xml:space="preserve"> год</w:t>
      </w:r>
    </w:p>
    <w:p w:rsidR="004D077C" w:rsidRPr="00922236" w:rsidRDefault="004D077C" w:rsidP="004D077C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и ожидаемые итоги социально-экономического развития поселения</w:t>
      </w:r>
    </w:p>
    <w:p w:rsidR="004D077C" w:rsidRDefault="004D077C" w:rsidP="004D077C">
      <w:pPr>
        <w:ind w:left="900" w:right="-906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AC73A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C73AA">
        <w:rPr>
          <w:sz w:val="28"/>
          <w:szCs w:val="28"/>
        </w:rPr>
        <w:t>5</w:t>
      </w:r>
      <w:r>
        <w:rPr>
          <w:sz w:val="28"/>
          <w:szCs w:val="28"/>
        </w:rPr>
        <w:t xml:space="preserve"> гг</w:t>
      </w:r>
      <w:r w:rsidRPr="00922236">
        <w:rPr>
          <w:sz w:val="28"/>
          <w:szCs w:val="28"/>
        </w:rPr>
        <w:t>.</w:t>
      </w:r>
    </w:p>
    <w:p w:rsidR="00250065" w:rsidRPr="00922236" w:rsidRDefault="00250065" w:rsidP="004D077C">
      <w:pPr>
        <w:ind w:left="900" w:right="-906"/>
        <w:jc w:val="center"/>
        <w:rPr>
          <w:sz w:val="28"/>
          <w:szCs w:val="28"/>
        </w:rPr>
      </w:pPr>
    </w:p>
    <w:p w:rsidR="004D077C" w:rsidRPr="00922236" w:rsidRDefault="004D077C" w:rsidP="004D077C">
      <w:pPr>
        <w:numPr>
          <w:ilvl w:val="0"/>
          <w:numId w:val="8"/>
        </w:numPr>
        <w:ind w:left="900" w:right="-709"/>
        <w:jc w:val="both"/>
        <w:rPr>
          <w:sz w:val="28"/>
          <w:szCs w:val="28"/>
        </w:rPr>
      </w:pPr>
      <w:r w:rsidRPr="00922236">
        <w:rPr>
          <w:sz w:val="28"/>
          <w:szCs w:val="28"/>
        </w:rPr>
        <w:t xml:space="preserve">Предварительные итоги социально - экономического развития администрации муниципального образования </w:t>
      </w:r>
      <w:r w:rsidR="00AC73AA">
        <w:rPr>
          <w:bCs/>
          <w:sz w:val="28"/>
          <w:szCs w:val="28"/>
        </w:rPr>
        <w:t>Каировский</w:t>
      </w:r>
      <w:r w:rsidRPr="00922236">
        <w:rPr>
          <w:sz w:val="28"/>
          <w:szCs w:val="28"/>
        </w:rPr>
        <w:t>сельсовет Саракташского райо</w:t>
      </w:r>
      <w:r>
        <w:rPr>
          <w:sz w:val="28"/>
          <w:szCs w:val="28"/>
        </w:rPr>
        <w:t>на Оренбургской области за 20</w:t>
      </w:r>
      <w:r w:rsidR="00621FF2">
        <w:rPr>
          <w:sz w:val="28"/>
          <w:szCs w:val="28"/>
        </w:rPr>
        <w:t>2</w:t>
      </w:r>
      <w:r w:rsidR="00AC73A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922236">
        <w:rPr>
          <w:sz w:val="28"/>
          <w:szCs w:val="28"/>
        </w:rPr>
        <w:t>.</w:t>
      </w:r>
    </w:p>
    <w:p w:rsidR="004D077C" w:rsidRDefault="004D077C" w:rsidP="004D077C">
      <w:pPr>
        <w:ind w:left="284" w:right="-709" w:firstLine="256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922236">
        <w:rPr>
          <w:sz w:val="28"/>
          <w:szCs w:val="28"/>
        </w:rPr>
        <w:t xml:space="preserve">ан социально-экономического развития администрации муниципального образования </w:t>
      </w:r>
      <w:r w:rsidR="00AC73AA">
        <w:rPr>
          <w:bCs/>
          <w:sz w:val="28"/>
          <w:szCs w:val="28"/>
        </w:rPr>
        <w:t>Каировский</w:t>
      </w:r>
      <w:r w:rsidRPr="00922236">
        <w:rPr>
          <w:sz w:val="28"/>
          <w:szCs w:val="28"/>
        </w:rPr>
        <w:t xml:space="preserve"> 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>ского района Оренбургской области на 20</w:t>
      </w:r>
      <w:r w:rsidR="00621FF2">
        <w:rPr>
          <w:sz w:val="28"/>
          <w:szCs w:val="28"/>
        </w:rPr>
        <w:t>2</w:t>
      </w:r>
      <w:r w:rsidR="00AC73AA">
        <w:rPr>
          <w:sz w:val="28"/>
          <w:szCs w:val="28"/>
        </w:rPr>
        <w:t>2</w:t>
      </w:r>
      <w:r w:rsidRPr="00922236">
        <w:rPr>
          <w:sz w:val="28"/>
          <w:szCs w:val="28"/>
        </w:rPr>
        <w:t xml:space="preserve">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</w:t>
      </w:r>
      <w:r>
        <w:rPr>
          <w:sz w:val="28"/>
          <w:szCs w:val="28"/>
        </w:rPr>
        <w:t xml:space="preserve"> «</w:t>
      </w:r>
      <w:r w:rsidRPr="00922236">
        <w:rPr>
          <w:sz w:val="28"/>
          <w:szCs w:val="28"/>
        </w:rPr>
        <w:t xml:space="preserve">Об общих принципах организации местного самоуправления в РФ», разработан в соответствии с прогнозом социально-экономического развития территории. </w:t>
      </w:r>
    </w:p>
    <w:p w:rsidR="004D077C" w:rsidRDefault="004D077C" w:rsidP="004D077C">
      <w:pPr>
        <w:ind w:left="284" w:right="-709" w:firstLine="256"/>
        <w:jc w:val="both"/>
        <w:rPr>
          <w:sz w:val="28"/>
          <w:szCs w:val="28"/>
        </w:rPr>
      </w:pPr>
    </w:p>
    <w:p w:rsidR="004D077C" w:rsidRPr="00BB43C6" w:rsidRDefault="004D077C" w:rsidP="004D077C">
      <w:pPr>
        <w:ind w:left="284" w:right="-906"/>
        <w:rPr>
          <w:sz w:val="28"/>
          <w:szCs w:val="28"/>
        </w:rPr>
      </w:pPr>
      <w:r w:rsidRPr="00BB43C6">
        <w:rPr>
          <w:sz w:val="28"/>
          <w:szCs w:val="28"/>
        </w:rPr>
        <w:t>Поступление  налогов за 20</w:t>
      </w:r>
      <w:r w:rsidR="00621FF2">
        <w:rPr>
          <w:sz w:val="28"/>
          <w:szCs w:val="28"/>
        </w:rPr>
        <w:t>2</w:t>
      </w:r>
      <w:r w:rsidR="00AC73AA">
        <w:rPr>
          <w:sz w:val="28"/>
          <w:szCs w:val="28"/>
        </w:rPr>
        <w:t>2</w:t>
      </w:r>
      <w:r w:rsidRPr="00BB43C6">
        <w:rPr>
          <w:sz w:val="28"/>
          <w:szCs w:val="28"/>
        </w:rPr>
        <w:t xml:space="preserve"> год (тыс. руб.)</w:t>
      </w:r>
    </w:p>
    <w:tbl>
      <w:tblPr>
        <w:tblpPr w:leftFromText="180" w:rightFromText="180" w:vertAnchor="text" w:horzAnchor="margin" w:tblpY="4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667"/>
        <w:gridCol w:w="1276"/>
        <w:gridCol w:w="1496"/>
        <w:gridCol w:w="1940"/>
        <w:gridCol w:w="1559"/>
      </w:tblGrid>
      <w:tr w:rsidR="004D077C" w:rsidRPr="00402698" w:rsidTr="00202BFB">
        <w:trPr>
          <w:trHeight w:val="559"/>
        </w:trPr>
        <w:tc>
          <w:tcPr>
            <w:tcW w:w="2518" w:type="dxa"/>
          </w:tcPr>
          <w:p w:rsidR="004D077C" w:rsidRPr="00AF54AE" w:rsidRDefault="004D077C" w:rsidP="007720DE">
            <w:pPr>
              <w:ind w:left="180" w:right="72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667" w:type="dxa"/>
          </w:tcPr>
          <w:p w:rsidR="004D077C" w:rsidRPr="00AF54AE" w:rsidRDefault="004D077C" w:rsidP="007720DE">
            <w:pPr>
              <w:ind w:left="79" w:right="54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276" w:type="dxa"/>
          </w:tcPr>
          <w:p w:rsidR="004D077C" w:rsidRPr="00AF54AE" w:rsidRDefault="004D077C" w:rsidP="007720DE">
            <w:pPr>
              <w:ind w:left="30" w:right="32" w:hanging="30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Поступило</w:t>
            </w:r>
          </w:p>
          <w:p w:rsidR="004D077C" w:rsidRPr="00AF54AE" w:rsidRDefault="004D077C" w:rsidP="007720DE">
            <w:pPr>
              <w:ind w:left="30" w:right="32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за 10 мес.</w:t>
            </w:r>
          </w:p>
          <w:p w:rsidR="004D077C" w:rsidRPr="00AF54AE" w:rsidRDefault="004D077C" w:rsidP="007720DE">
            <w:pPr>
              <w:ind w:left="180" w:right="-295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4D077C" w:rsidRPr="00AF54AE" w:rsidRDefault="004D077C" w:rsidP="007720DE">
            <w:pPr>
              <w:ind w:right="9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Исполнено в % к году</w:t>
            </w:r>
          </w:p>
        </w:tc>
        <w:tc>
          <w:tcPr>
            <w:tcW w:w="1940" w:type="dxa"/>
          </w:tcPr>
          <w:p w:rsidR="004D077C" w:rsidRPr="00AF54AE" w:rsidRDefault="004D077C" w:rsidP="007720DE">
            <w:pPr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Ожидаемые поступления за год</w:t>
            </w:r>
          </w:p>
        </w:tc>
        <w:tc>
          <w:tcPr>
            <w:tcW w:w="1559" w:type="dxa"/>
          </w:tcPr>
          <w:p w:rsidR="004D077C" w:rsidRPr="00AF54AE" w:rsidRDefault="004D077C" w:rsidP="007720DE">
            <w:pPr>
              <w:ind w:left="15" w:right="-295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В % к плану на год</w:t>
            </w:r>
          </w:p>
        </w:tc>
      </w:tr>
      <w:tr w:rsidR="004D077C" w:rsidRPr="00402698" w:rsidTr="00202BFB">
        <w:trPr>
          <w:trHeight w:val="593"/>
        </w:trPr>
        <w:tc>
          <w:tcPr>
            <w:tcW w:w="2518" w:type="dxa"/>
          </w:tcPr>
          <w:p w:rsidR="004D077C" w:rsidRPr="00F922CB" w:rsidRDefault="004D077C" w:rsidP="007720DE">
            <w:pPr>
              <w:ind w:left="34" w:right="72"/>
              <w:rPr>
                <w:sz w:val="20"/>
                <w:szCs w:val="20"/>
              </w:rPr>
            </w:pPr>
            <w:r w:rsidRPr="00F922CB">
              <w:rPr>
                <w:sz w:val="20"/>
                <w:szCs w:val="20"/>
              </w:rPr>
              <w:t>1.Налог на доходы физических лиц</w:t>
            </w:r>
          </w:p>
        </w:tc>
        <w:tc>
          <w:tcPr>
            <w:tcW w:w="1667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224,0</w:t>
            </w:r>
          </w:p>
        </w:tc>
        <w:tc>
          <w:tcPr>
            <w:tcW w:w="1276" w:type="dxa"/>
          </w:tcPr>
          <w:p w:rsidR="004D077C" w:rsidRPr="00F922CB" w:rsidRDefault="00263B21" w:rsidP="00621FF2">
            <w:pPr>
              <w:ind w:left="180" w:right="-295"/>
              <w:jc w:val="center"/>
            </w:pPr>
            <w:r>
              <w:t>156,5</w:t>
            </w:r>
          </w:p>
        </w:tc>
        <w:tc>
          <w:tcPr>
            <w:tcW w:w="1496" w:type="dxa"/>
          </w:tcPr>
          <w:p w:rsidR="004D077C" w:rsidRPr="00F922CB" w:rsidRDefault="00263B21" w:rsidP="00472469">
            <w:pPr>
              <w:ind w:left="180" w:right="-295"/>
              <w:jc w:val="center"/>
            </w:pPr>
            <w:r>
              <w:t>69,8</w:t>
            </w:r>
          </w:p>
        </w:tc>
        <w:tc>
          <w:tcPr>
            <w:tcW w:w="1940" w:type="dxa"/>
          </w:tcPr>
          <w:p w:rsidR="004D077C" w:rsidRPr="00202BFB" w:rsidRDefault="009E5286" w:rsidP="001476A0">
            <w:pPr>
              <w:ind w:left="180" w:right="-295"/>
              <w:jc w:val="center"/>
            </w:pPr>
            <w:r w:rsidRPr="00202BFB">
              <w:t>224,0</w:t>
            </w:r>
          </w:p>
        </w:tc>
        <w:tc>
          <w:tcPr>
            <w:tcW w:w="1559" w:type="dxa"/>
          </w:tcPr>
          <w:p w:rsidR="004D077C" w:rsidRPr="00202BFB" w:rsidRDefault="009E5286" w:rsidP="003D23C3">
            <w:pPr>
              <w:ind w:left="180" w:right="-295"/>
              <w:jc w:val="center"/>
            </w:pPr>
            <w:r w:rsidRPr="00202BFB">
              <w:t>100</w:t>
            </w:r>
          </w:p>
        </w:tc>
      </w:tr>
      <w:tr w:rsidR="004D077C" w:rsidRPr="00402698" w:rsidTr="00202BFB">
        <w:trPr>
          <w:trHeight w:val="843"/>
        </w:trPr>
        <w:tc>
          <w:tcPr>
            <w:tcW w:w="2518" w:type="dxa"/>
          </w:tcPr>
          <w:p w:rsidR="004D077C" w:rsidRPr="00F922CB" w:rsidRDefault="004D077C" w:rsidP="007720DE">
            <w:pPr>
              <w:ind w:left="34" w:right="72" w:hanging="34"/>
              <w:rPr>
                <w:sz w:val="20"/>
                <w:szCs w:val="20"/>
              </w:rPr>
            </w:pPr>
            <w:r w:rsidRPr="00F922CB">
              <w:rPr>
                <w:sz w:val="20"/>
                <w:szCs w:val="20"/>
              </w:rPr>
              <w:t>2.Налоги на товары, работы, услуги, реализуемые на территории поселения</w:t>
            </w:r>
          </w:p>
        </w:tc>
        <w:tc>
          <w:tcPr>
            <w:tcW w:w="1667" w:type="dxa"/>
          </w:tcPr>
          <w:p w:rsidR="004D077C" w:rsidRPr="00F922CB" w:rsidRDefault="00263B21" w:rsidP="005A413F">
            <w:pPr>
              <w:ind w:left="180" w:right="-295"/>
              <w:jc w:val="center"/>
            </w:pPr>
            <w:r>
              <w:t>686,0</w:t>
            </w:r>
          </w:p>
        </w:tc>
        <w:tc>
          <w:tcPr>
            <w:tcW w:w="1276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661,02</w:t>
            </w:r>
          </w:p>
        </w:tc>
        <w:tc>
          <w:tcPr>
            <w:tcW w:w="1496" w:type="dxa"/>
          </w:tcPr>
          <w:p w:rsidR="00472469" w:rsidRPr="00F922CB" w:rsidRDefault="00263B21" w:rsidP="007720DE">
            <w:pPr>
              <w:ind w:left="180" w:right="-295"/>
              <w:jc w:val="center"/>
            </w:pPr>
            <w:r>
              <w:t>96,3</w:t>
            </w:r>
          </w:p>
        </w:tc>
        <w:tc>
          <w:tcPr>
            <w:tcW w:w="1940" w:type="dxa"/>
          </w:tcPr>
          <w:p w:rsidR="004D077C" w:rsidRPr="00202BFB" w:rsidRDefault="009E5286" w:rsidP="007720DE">
            <w:pPr>
              <w:ind w:left="180" w:right="-295"/>
              <w:jc w:val="center"/>
            </w:pPr>
            <w:r w:rsidRPr="00202BFB">
              <w:t>686,0</w:t>
            </w:r>
          </w:p>
        </w:tc>
        <w:tc>
          <w:tcPr>
            <w:tcW w:w="1559" w:type="dxa"/>
          </w:tcPr>
          <w:p w:rsidR="004D077C" w:rsidRPr="00202BFB" w:rsidRDefault="009E5286" w:rsidP="007720DE">
            <w:pPr>
              <w:ind w:left="180" w:right="-295"/>
              <w:jc w:val="center"/>
            </w:pPr>
            <w:r w:rsidRPr="00202BFB">
              <w:t>100</w:t>
            </w:r>
          </w:p>
        </w:tc>
      </w:tr>
      <w:tr w:rsidR="004D077C" w:rsidRPr="00402698" w:rsidTr="00202BFB">
        <w:trPr>
          <w:trHeight w:val="577"/>
        </w:trPr>
        <w:tc>
          <w:tcPr>
            <w:tcW w:w="2518" w:type="dxa"/>
          </w:tcPr>
          <w:p w:rsidR="004D077C" w:rsidRPr="00F922CB" w:rsidRDefault="004D077C" w:rsidP="007720DE">
            <w:pPr>
              <w:ind w:left="34" w:right="72"/>
              <w:rPr>
                <w:sz w:val="20"/>
                <w:szCs w:val="20"/>
              </w:rPr>
            </w:pPr>
            <w:r w:rsidRPr="00F922CB">
              <w:rPr>
                <w:sz w:val="20"/>
                <w:szCs w:val="20"/>
              </w:rPr>
              <w:t>3.Налог на имущество физических лиц</w:t>
            </w:r>
          </w:p>
        </w:tc>
        <w:tc>
          <w:tcPr>
            <w:tcW w:w="1667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4D077C" w:rsidRPr="00F922CB" w:rsidRDefault="00263B21" w:rsidP="005A413F">
            <w:pPr>
              <w:ind w:left="180" w:right="-295"/>
              <w:jc w:val="center"/>
            </w:pPr>
            <w:r>
              <w:t>17</w:t>
            </w:r>
          </w:p>
        </w:tc>
        <w:tc>
          <w:tcPr>
            <w:tcW w:w="1496" w:type="dxa"/>
          </w:tcPr>
          <w:p w:rsidR="009E5286" w:rsidRPr="009E5286" w:rsidRDefault="009E5286" w:rsidP="009E5286">
            <w:pPr>
              <w:ind w:left="180" w:right="-295"/>
              <w:jc w:val="center"/>
            </w:pPr>
            <w:r w:rsidRPr="009E5286">
              <w:t>131,09</w:t>
            </w:r>
          </w:p>
          <w:p w:rsidR="004D077C" w:rsidRPr="00F922CB" w:rsidRDefault="004D077C" w:rsidP="005A413F">
            <w:pPr>
              <w:ind w:left="180" w:right="-295"/>
              <w:jc w:val="center"/>
            </w:pPr>
          </w:p>
        </w:tc>
        <w:tc>
          <w:tcPr>
            <w:tcW w:w="1940" w:type="dxa"/>
          </w:tcPr>
          <w:p w:rsidR="004D077C" w:rsidRPr="00202BFB" w:rsidRDefault="009E5286" w:rsidP="001476A0">
            <w:pPr>
              <w:ind w:left="180" w:right="-295"/>
              <w:jc w:val="center"/>
            </w:pPr>
            <w:r w:rsidRPr="00202BFB">
              <w:t>17</w:t>
            </w:r>
          </w:p>
        </w:tc>
        <w:tc>
          <w:tcPr>
            <w:tcW w:w="1559" w:type="dxa"/>
          </w:tcPr>
          <w:p w:rsidR="009E5286" w:rsidRPr="00202BFB" w:rsidRDefault="009E5286" w:rsidP="009E5286">
            <w:pPr>
              <w:ind w:left="180" w:right="-295"/>
              <w:jc w:val="center"/>
            </w:pPr>
            <w:r w:rsidRPr="00202BFB">
              <w:t>131,09</w:t>
            </w:r>
          </w:p>
          <w:p w:rsidR="004D077C" w:rsidRPr="00202BFB" w:rsidRDefault="004D077C" w:rsidP="007720DE">
            <w:pPr>
              <w:ind w:left="180" w:right="-295"/>
              <w:jc w:val="center"/>
            </w:pPr>
          </w:p>
        </w:tc>
      </w:tr>
      <w:tr w:rsidR="004D077C" w:rsidRPr="00402698" w:rsidTr="00202BFB">
        <w:trPr>
          <w:trHeight w:val="403"/>
        </w:trPr>
        <w:tc>
          <w:tcPr>
            <w:tcW w:w="2518" w:type="dxa"/>
          </w:tcPr>
          <w:p w:rsidR="004D077C" w:rsidRPr="00F922CB" w:rsidRDefault="004D077C" w:rsidP="007720DE">
            <w:pPr>
              <w:ind w:left="34" w:right="72" w:hanging="34"/>
              <w:rPr>
                <w:sz w:val="20"/>
                <w:szCs w:val="20"/>
              </w:rPr>
            </w:pPr>
            <w:r w:rsidRPr="00F922CB">
              <w:rPr>
                <w:sz w:val="20"/>
                <w:szCs w:val="20"/>
              </w:rPr>
              <w:t>4.Земельный налог</w:t>
            </w:r>
          </w:p>
        </w:tc>
        <w:tc>
          <w:tcPr>
            <w:tcW w:w="1667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754,0</w:t>
            </w:r>
          </w:p>
        </w:tc>
        <w:tc>
          <w:tcPr>
            <w:tcW w:w="1276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464</w:t>
            </w:r>
          </w:p>
        </w:tc>
        <w:tc>
          <w:tcPr>
            <w:tcW w:w="1496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61,5</w:t>
            </w:r>
          </w:p>
        </w:tc>
        <w:tc>
          <w:tcPr>
            <w:tcW w:w="1940" w:type="dxa"/>
          </w:tcPr>
          <w:p w:rsidR="004D077C" w:rsidRPr="00202BFB" w:rsidRDefault="009E5286" w:rsidP="00514268">
            <w:pPr>
              <w:ind w:left="180" w:right="-295"/>
              <w:jc w:val="center"/>
            </w:pPr>
            <w:r w:rsidRPr="00202BFB">
              <w:t>754,0</w:t>
            </w:r>
          </w:p>
        </w:tc>
        <w:tc>
          <w:tcPr>
            <w:tcW w:w="1559" w:type="dxa"/>
          </w:tcPr>
          <w:p w:rsidR="004D077C" w:rsidRPr="00202BFB" w:rsidRDefault="009E5286" w:rsidP="003D23C3">
            <w:pPr>
              <w:ind w:left="180" w:right="-295"/>
              <w:jc w:val="center"/>
            </w:pPr>
            <w:r w:rsidRPr="00202BFB">
              <w:t>100</w:t>
            </w:r>
          </w:p>
        </w:tc>
      </w:tr>
      <w:tr w:rsidR="004D077C" w:rsidRPr="00402698" w:rsidTr="00202BFB">
        <w:trPr>
          <w:trHeight w:val="570"/>
        </w:trPr>
        <w:tc>
          <w:tcPr>
            <w:tcW w:w="2518" w:type="dxa"/>
          </w:tcPr>
          <w:p w:rsidR="004D077C" w:rsidRPr="00F922CB" w:rsidRDefault="00263B21" w:rsidP="007720DE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077C" w:rsidRPr="00F922CB">
              <w:rPr>
                <w:sz w:val="20"/>
                <w:szCs w:val="20"/>
              </w:rPr>
              <w:t>.Единый сельскохозяйственный налог</w:t>
            </w:r>
          </w:p>
        </w:tc>
        <w:tc>
          <w:tcPr>
            <w:tcW w:w="1667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4D077C" w:rsidRPr="00F922CB" w:rsidRDefault="00263B21" w:rsidP="00F922CB">
            <w:pPr>
              <w:ind w:left="180" w:right="-295"/>
              <w:jc w:val="center"/>
            </w:pPr>
            <w:r>
              <w:t>43,2</w:t>
            </w:r>
          </w:p>
        </w:tc>
        <w:tc>
          <w:tcPr>
            <w:tcW w:w="1496" w:type="dxa"/>
          </w:tcPr>
          <w:p w:rsidR="004D077C" w:rsidRPr="00F922CB" w:rsidRDefault="00202BFB" w:rsidP="001476A0">
            <w:pPr>
              <w:ind w:left="180" w:right="-295"/>
              <w:jc w:val="center"/>
            </w:pPr>
            <w:r>
              <w:t>432</w:t>
            </w:r>
          </w:p>
        </w:tc>
        <w:tc>
          <w:tcPr>
            <w:tcW w:w="1940" w:type="dxa"/>
          </w:tcPr>
          <w:p w:rsidR="004D077C" w:rsidRPr="00202BFB" w:rsidRDefault="009E5286" w:rsidP="00F922CB">
            <w:pPr>
              <w:ind w:left="180" w:right="-295"/>
              <w:jc w:val="center"/>
            </w:pPr>
            <w:r w:rsidRPr="00202BFB">
              <w:t>43,2</w:t>
            </w:r>
          </w:p>
        </w:tc>
        <w:tc>
          <w:tcPr>
            <w:tcW w:w="1559" w:type="dxa"/>
          </w:tcPr>
          <w:p w:rsidR="009E5286" w:rsidRPr="00202BFB" w:rsidRDefault="00202BFB" w:rsidP="009E5286">
            <w:pPr>
              <w:ind w:left="180" w:right="-295"/>
              <w:jc w:val="center"/>
            </w:pPr>
            <w:r>
              <w:t>432</w:t>
            </w:r>
          </w:p>
          <w:p w:rsidR="004D077C" w:rsidRPr="00202BFB" w:rsidRDefault="004D077C" w:rsidP="001476A0">
            <w:pPr>
              <w:ind w:left="180" w:right="-295"/>
              <w:jc w:val="center"/>
            </w:pPr>
          </w:p>
        </w:tc>
      </w:tr>
      <w:tr w:rsidR="004D077C" w:rsidRPr="00402698" w:rsidTr="00202BFB">
        <w:trPr>
          <w:trHeight w:val="570"/>
        </w:trPr>
        <w:tc>
          <w:tcPr>
            <w:tcW w:w="2518" w:type="dxa"/>
          </w:tcPr>
          <w:p w:rsidR="004D077C" w:rsidRPr="00F922CB" w:rsidRDefault="00263B21" w:rsidP="007720DE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Государственная пошлина</w:t>
            </w:r>
          </w:p>
        </w:tc>
        <w:tc>
          <w:tcPr>
            <w:tcW w:w="1667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D077C" w:rsidRPr="00F922CB" w:rsidRDefault="00263B21" w:rsidP="007720DE">
            <w:pPr>
              <w:ind w:left="180" w:right="-295"/>
              <w:jc w:val="center"/>
            </w:pPr>
            <w:r>
              <w:t>0,8</w:t>
            </w:r>
          </w:p>
        </w:tc>
        <w:tc>
          <w:tcPr>
            <w:tcW w:w="1496" w:type="dxa"/>
          </w:tcPr>
          <w:p w:rsidR="004D077C" w:rsidRPr="00F922CB" w:rsidRDefault="00202BFB" w:rsidP="007720DE">
            <w:pPr>
              <w:ind w:left="180" w:right="-295"/>
              <w:jc w:val="center"/>
            </w:pPr>
            <w:r>
              <w:t>100</w:t>
            </w:r>
          </w:p>
        </w:tc>
        <w:tc>
          <w:tcPr>
            <w:tcW w:w="1940" w:type="dxa"/>
          </w:tcPr>
          <w:p w:rsidR="003D23C3" w:rsidRPr="00202BFB" w:rsidRDefault="00202BFB" w:rsidP="007720DE">
            <w:pPr>
              <w:ind w:left="180" w:right="-295"/>
              <w:jc w:val="center"/>
            </w:pPr>
            <w:r w:rsidRPr="00202BFB">
              <w:t>0,8</w:t>
            </w:r>
          </w:p>
        </w:tc>
        <w:tc>
          <w:tcPr>
            <w:tcW w:w="1559" w:type="dxa"/>
          </w:tcPr>
          <w:p w:rsidR="004D077C" w:rsidRPr="00202BFB" w:rsidRDefault="00202BFB" w:rsidP="00F922CB">
            <w:pPr>
              <w:ind w:left="180" w:right="-295"/>
              <w:jc w:val="center"/>
            </w:pPr>
            <w:r>
              <w:t>1</w:t>
            </w:r>
            <w:r w:rsidRPr="00202BFB">
              <w:t>00</w:t>
            </w:r>
          </w:p>
        </w:tc>
      </w:tr>
      <w:tr w:rsidR="00472469" w:rsidRPr="00402698" w:rsidTr="00202BFB">
        <w:trPr>
          <w:trHeight w:val="570"/>
        </w:trPr>
        <w:tc>
          <w:tcPr>
            <w:tcW w:w="2518" w:type="dxa"/>
          </w:tcPr>
          <w:p w:rsidR="00472469" w:rsidRPr="00F922CB" w:rsidRDefault="00263B21" w:rsidP="00472469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Штрафы, санкции, возмещение ущерба</w:t>
            </w:r>
          </w:p>
        </w:tc>
        <w:tc>
          <w:tcPr>
            <w:tcW w:w="1667" w:type="dxa"/>
          </w:tcPr>
          <w:p w:rsidR="00472469" w:rsidRPr="00F922CB" w:rsidRDefault="00263B21" w:rsidP="007720DE">
            <w:pPr>
              <w:ind w:left="180" w:right="-295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72469" w:rsidRPr="00F922CB" w:rsidRDefault="00202BFB" w:rsidP="007720DE">
            <w:pPr>
              <w:ind w:left="180" w:right="-295"/>
              <w:jc w:val="center"/>
            </w:pPr>
            <w:r>
              <w:t>2,4</w:t>
            </w:r>
          </w:p>
        </w:tc>
        <w:tc>
          <w:tcPr>
            <w:tcW w:w="1496" w:type="dxa"/>
          </w:tcPr>
          <w:p w:rsidR="00472469" w:rsidRPr="00F922CB" w:rsidRDefault="00202BFB" w:rsidP="007720DE">
            <w:pPr>
              <w:ind w:left="180" w:right="-295"/>
              <w:jc w:val="center"/>
            </w:pPr>
            <w:r>
              <w:t>240</w:t>
            </w:r>
          </w:p>
        </w:tc>
        <w:tc>
          <w:tcPr>
            <w:tcW w:w="1940" w:type="dxa"/>
          </w:tcPr>
          <w:p w:rsidR="00472469" w:rsidRPr="00202BFB" w:rsidRDefault="00202BFB" w:rsidP="007720DE">
            <w:pPr>
              <w:ind w:left="180" w:right="-295"/>
              <w:jc w:val="center"/>
            </w:pPr>
            <w:r w:rsidRPr="00202BFB">
              <w:t>2,4</w:t>
            </w:r>
          </w:p>
        </w:tc>
        <w:tc>
          <w:tcPr>
            <w:tcW w:w="1559" w:type="dxa"/>
          </w:tcPr>
          <w:p w:rsidR="00472469" w:rsidRPr="00202BFB" w:rsidRDefault="00202BFB" w:rsidP="007720DE">
            <w:pPr>
              <w:ind w:left="180" w:right="-295"/>
              <w:jc w:val="center"/>
            </w:pPr>
            <w:r>
              <w:t>24</w:t>
            </w:r>
            <w:r w:rsidRPr="00202BFB">
              <w:t>0</w:t>
            </w:r>
          </w:p>
        </w:tc>
      </w:tr>
      <w:tr w:rsidR="00263B21" w:rsidRPr="00402698" w:rsidTr="00202BFB">
        <w:trPr>
          <w:trHeight w:val="570"/>
        </w:trPr>
        <w:tc>
          <w:tcPr>
            <w:tcW w:w="2518" w:type="dxa"/>
          </w:tcPr>
          <w:p w:rsidR="00263B21" w:rsidRDefault="00263B21" w:rsidP="00472469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Инициативные платежи</w:t>
            </w:r>
          </w:p>
        </w:tc>
        <w:tc>
          <w:tcPr>
            <w:tcW w:w="1667" w:type="dxa"/>
          </w:tcPr>
          <w:p w:rsidR="00263B21" w:rsidRDefault="00263B21" w:rsidP="007720DE">
            <w:pPr>
              <w:ind w:left="180" w:right="-295"/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263B21" w:rsidRDefault="00263B21" w:rsidP="007720DE">
            <w:pPr>
              <w:ind w:left="180" w:right="-295"/>
              <w:jc w:val="center"/>
            </w:pPr>
            <w:r>
              <w:t>95,2</w:t>
            </w:r>
          </w:p>
        </w:tc>
        <w:tc>
          <w:tcPr>
            <w:tcW w:w="1496" w:type="dxa"/>
          </w:tcPr>
          <w:p w:rsidR="00263B21" w:rsidRDefault="00263B21" w:rsidP="007720DE">
            <w:pPr>
              <w:ind w:left="180" w:right="-295"/>
              <w:jc w:val="center"/>
            </w:pPr>
            <w:r>
              <w:t>96,7</w:t>
            </w:r>
          </w:p>
        </w:tc>
        <w:tc>
          <w:tcPr>
            <w:tcW w:w="1940" w:type="dxa"/>
          </w:tcPr>
          <w:p w:rsidR="00263B21" w:rsidRPr="00202BFB" w:rsidRDefault="009E5286" w:rsidP="007720DE">
            <w:pPr>
              <w:ind w:left="180" w:right="-295"/>
              <w:jc w:val="center"/>
            </w:pPr>
            <w:r w:rsidRPr="00202BFB">
              <w:t>98,4</w:t>
            </w:r>
          </w:p>
        </w:tc>
        <w:tc>
          <w:tcPr>
            <w:tcW w:w="1559" w:type="dxa"/>
          </w:tcPr>
          <w:p w:rsidR="00263B21" w:rsidRPr="00202BFB" w:rsidRDefault="009E5286" w:rsidP="007720DE">
            <w:pPr>
              <w:ind w:left="180" w:right="-295"/>
              <w:jc w:val="center"/>
            </w:pPr>
            <w:r w:rsidRPr="00202BFB">
              <w:t>100</w:t>
            </w:r>
          </w:p>
        </w:tc>
      </w:tr>
      <w:tr w:rsidR="004D077C" w:rsidRPr="00402698" w:rsidTr="00202BFB">
        <w:tc>
          <w:tcPr>
            <w:tcW w:w="2518" w:type="dxa"/>
          </w:tcPr>
          <w:p w:rsidR="004D077C" w:rsidRPr="00623A57" w:rsidRDefault="004D077C" w:rsidP="007720DE">
            <w:pPr>
              <w:ind w:left="34" w:right="72"/>
              <w:rPr>
                <w:b/>
                <w:sz w:val="20"/>
                <w:szCs w:val="20"/>
              </w:rPr>
            </w:pPr>
            <w:r w:rsidRPr="00623A57">
              <w:rPr>
                <w:b/>
                <w:sz w:val="20"/>
                <w:szCs w:val="20"/>
              </w:rPr>
              <w:t>ИТОГО собственные</w:t>
            </w:r>
          </w:p>
          <w:p w:rsidR="004D077C" w:rsidRPr="00AF54AE" w:rsidRDefault="004D077C" w:rsidP="007720DE">
            <w:pPr>
              <w:ind w:left="34" w:right="72"/>
              <w:rPr>
                <w:sz w:val="20"/>
                <w:szCs w:val="20"/>
              </w:rPr>
            </w:pPr>
            <w:r w:rsidRPr="00623A57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667" w:type="dxa"/>
          </w:tcPr>
          <w:p w:rsidR="004D077C" w:rsidRPr="005D2C43" w:rsidRDefault="00263B21" w:rsidP="007720DE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1785,4</w:t>
            </w:r>
          </w:p>
        </w:tc>
        <w:tc>
          <w:tcPr>
            <w:tcW w:w="1276" w:type="dxa"/>
          </w:tcPr>
          <w:p w:rsidR="004D077C" w:rsidRPr="005D2C43" w:rsidRDefault="00263B21" w:rsidP="008C7A5B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1440,12</w:t>
            </w:r>
          </w:p>
        </w:tc>
        <w:tc>
          <w:tcPr>
            <w:tcW w:w="1496" w:type="dxa"/>
          </w:tcPr>
          <w:p w:rsidR="004D077C" w:rsidRPr="005D2C43" w:rsidRDefault="00263B21" w:rsidP="003D23C3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80,6</w:t>
            </w:r>
          </w:p>
        </w:tc>
        <w:tc>
          <w:tcPr>
            <w:tcW w:w="1940" w:type="dxa"/>
          </w:tcPr>
          <w:p w:rsidR="004D077C" w:rsidRPr="008F4CF1" w:rsidRDefault="00202BFB" w:rsidP="00D82AF7">
            <w:pPr>
              <w:ind w:left="180" w:right="-295"/>
              <w:jc w:val="center"/>
              <w:rPr>
                <w:b/>
                <w:highlight w:val="yellow"/>
              </w:rPr>
            </w:pPr>
            <w:r w:rsidRPr="00202BFB">
              <w:rPr>
                <w:b/>
              </w:rPr>
              <w:t>1 825,8</w:t>
            </w:r>
          </w:p>
        </w:tc>
        <w:tc>
          <w:tcPr>
            <w:tcW w:w="1559" w:type="dxa"/>
          </w:tcPr>
          <w:p w:rsidR="004D077C" w:rsidRPr="008F4CF1" w:rsidRDefault="00202BFB" w:rsidP="007720DE">
            <w:pPr>
              <w:ind w:left="180" w:right="-295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102,2</w:t>
            </w:r>
          </w:p>
        </w:tc>
      </w:tr>
      <w:tr w:rsidR="004D077C" w:rsidRPr="00402698" w:rsidTr="00202BFB">
        <w:trPr>
          <w:trHeight w:val="754"/>
        </w:trPr>
        <w:tc>
          <w:tcPr>
            <w:tcW w:w="2518" w:type="dxa"/>
          </w:tcPr>
          <w:p w:rsidR="004D077C" w:rsidRPr="00AF54AE" w:rsidRDefault="00263B21" w:rsidP="007720DE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D077C">
              <w:rPr>
                <w:sz w:val="20"/>
                <w:szCs w:val="20"/>
              </w:rPr>
              <w:t>.Дотации</w:t>
            </w:r>
          </w:p>
        </w:tc>
        <w:tc>
          <w:tcPr>
            <w:tcW w:w="1667" w:type="dxa"/>
          </w:tcPr>
          <w:p w:rsidR="004D077C" w:rsidRPr="00AF54AE" w:rsidRDefault="00263B21" w:rsidP="007720DE">
            <w:pPr>
              <w:ind w:left="180" w:right="-295"/>
              <w:jc w:val="center"/>
            </w:pPr>
            <w:r>
              <w:t>3396,7</w:t>
            </w:r>
          </w:p>
        </w:tc>
        <w:tc>
          <w:tcPr>
            <w:tcW w:w="1276" w:type="dxa"/>
          </w:tcPr>
          <w:p w:rsidR="004D077C" w:rsidRPr="00AF54AE" w:rsidRDefault="00263B21" w:rsidP="007720DE">
            <w:pPr>
              <w:ind w:left="180" w:right="-295"/>
              <w:jc w:val="center"/>
            </w:pPr>
            <w:r>
              <w:t>2884,6</w:t>
            </w:r>
          </w:p>
        </w:tc>
        <w:tc>
          <w:tcPr>
            <w:tcW w:w="1496" w:type="dxa"/>
          </w:tcPr>
          <w:p w:rsidR="004D077C" w:rsidRPr="00AF54AE" w:rsidRDefault="00263B21" w:rsidP="007720DE">
            <w:pPr>
              <w:ind w:left="180" w:right="-295"/>
              <w:jc w:val="center"/>
            </w:pPr>
            <w:r>
              <w:t>84,9</w:t>
            </w:r>
          </w:p>
        </w:tc>
        <w:tc>
          <w:tcPr>
            <w:tcW w:w="1940" w:type="dxa"/>
          </w:tcPr>
          <w:p w:rsidR="004D077C" w:rsidRPr="00202BFB" w:rsidRDefault="009E5286" w:rsidP="007720DE">
            <w:pPr>
              <w:ind w:left="180" w:right="-295"/>
              <w:jc w:val="center"/>
            </w:pPr>
            <w:r w:rsidRPr="00202BFB">
              <w:t>3 396,7</w:t>
            </w:r>
          </w:p>
        </w:tc>
        <w:tc>
          <w:tcPr>
            <w:tcW w:w="1559" w:type="dxa"/>
          </w:tcPr>
          <w:p w:rsidR="004D077C" w:rsidRPr="00202BFB" w:rsidRDefault="009E5286" w:rsidP="007720DE">
            <w:pPr>
              <w:ind w:left="180" w:right="-295"/>
              <w:jc w:val="center"/>
            </w:pPr>
            <w:r w:rsidRPr="00202BFB">
              <w:t>100</w:t>
            </w:r>
          </w:p>
        </w:tc>
      </w:tr>
      <w:tr w:rsidR="00263B21" w:rsidRPr="00402698" w:rsidTr="00202BFB">
        <w:trPr>
          <w:trHeight w:val="754"/>
        </w:trPr>
        <w:tc>
          <w:tcPr>
            <w:tcW w:w="2518" w:type="dxa"/>
          </w:tcPr>
          <w:p w:rsidR="00263B21" w:rsidRDefault="00263B21" w:rsidP="007720DE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10.Субсидии</w:t>
            </w:r>
          </w:p>
        </w:tc>
        <w:tc>
          <w:tcPr>
            <w:tcW w:w="1667" w:type="dxa"/>
          </w:tcPr>
          <w:p w:rsidR="00263B21" w:rsidRDefault="00263B21" w:rsidP="007720DE">
            <w:pPr>
              <w:ind w:left="180" w:right="-295"/>
              <w:jc w:val="center"/>
            </w:pPr>
            <w:r>
              <w:t>316,6</w:t>
            </w:r>
          </w:p>
        </w:tc>
        <w:tc>
          <w:tcPr>
            <w:tcW w:w="1276" w:type="dxa"/>
          </w:tcPr>
          <w:p w:rsidR="00263B21" w:rsidRDefault="00263B21" w:rsidP="007720DE">
            <w:pPr>
              <w:ind w:left="180" w:right="-295"/>
              <w:jc w:val="center"/>
            </w:pPr>
            <w:r>
              <w:t>300,6</w:t>
            </w:r>
          </w:p>
        </w:tc>
        <w:tc>
          <w:tcPr>
            <w:tcW w:w="1496" w:type="dxa"/>
          </w:tcPr>
          <w:p w:rsidR="00263B21" w:rsidRDefault="00263B21" w:rsidP="007720DE">
            <w:pPr>
              <w:ind w:left="180" w:right="-295"/>
              <w:jc w:val="center"/>
            </w:pPr>
            <w:r>
              <w:t>94,9</w:t>
            </w:r>
          </w:p>
        </w:tc>
        <w:tc>
          <w:tcPr>
            <w:tcW w:w="1940" w:type="dxa"/>
          </w:tcPr>
          <w:p w:rsidR="00263B21" w:rsidRPr="00202BFB" w:rsidRDefault="009E5286" w:rsidP="007720DE">
            <w:pPr>
              <w:ind w:left="180" w:right="-295"/>
              <w:jc w:val="center"/>
            </w:pPr>
            <w:r w:rsidRPr="00202BFB">
              <w:t>316,6</w:t>
            </w:r>
          </w:p>
        </w:tc>
        <w:tc>
          <w:tcPr>
            <w:tcW w:w="1559" w:type="dxa"/>
          </w:tcPr>
          <w:p w:rsidR="00263B21" w:rsidRPr="00202BFB" w:rsidRDefault="009E5286" w:rsidP="007720DE">
            <w:pPr>
              <w:ind w:left="180" w:right="-295"/>
              <w:jc w:val="center"/>
            </w:pPr>
            <w:r w:rsidRPr="00202BFB">
              <w:t>100</w:t>
            </w:r>
          </w:p>
        </w:tc>
      </w:tr>
      <w:tr w:rsidR="004D077C" w:rsidRPr="00402698" w:rsidTr="00202BFB">
        <w:tc>
          <w:tcPr>
            <w:tcW w:w="2518" w:type="dxa"/>
          </w:tcPr>
          <w:p w:rsidR="004D077C" w:rsidRPr="00AF54AE" w:rsidRDefault="000150E4" w:rsidP="007720DE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4D077C" w:rsidRPr="00AF54AE">
              <w:rPr>
                <w:sz w:val="20"/>
                <w:szCs w:val="20"/>
              </w:rPr>
              <w:t>.Субвенций</w:t>
            </w:r>
          </w:p>
        </w:tc>
        <w:tc>
          <w:tcPr>
            <w:tcW w:w="1667" w:type="dxa"/>
          </w:tcPr>
          <w:p w:rsidR="004D077C" w:rsidRPr="00AF54AE" w:rsidRDefault="00263B21" w:rsidP="007720DE">
            <w:pPr>
              <w:ind w:left="180" w:right="-295"/>
              <w:jc w:val="center"/>
            </w:pPr>
            <w:r>
              <w:t>104,8</w:t>
            </w:r>
          </w:p>
        </w:tc>
        <w:tc>
          <w:tcPr>
            <w:tcW w:w="1276" w:type="dxa"/>
          </w:tcPr>
          <w:p w:rsidR="004D077C" w:rsidRPr="00AF54AE" w:rsidRDefault="00263B21" w:rsidP="007720DE">
            <w:pPr>
              <w:ind w:left="180" w:right="-295"/>
              <w:jc w:val="center"/>
            </w:pPr>
            <w:r>
              <w:t>92,9</w:t>
            </w:r>
          </w:p>
        </w:tc>
        <w:tc>
          <w:tcPr>
            <w:tcW w:w="1496" w:type="dxa"/>
          </w:tcPr>
          <w:p w:rsidR="004D077C" w:rsidRPr="00AF54AE" w:rsidRDefault="00AA7547" w:rsidP="007720DE">
            <w:pPr>
              <w:ind w:left="180" w:right="-295"/>
              <w:jc w:val="center"/>
            </w:pPr>
            <w:r>
              <w:t>88,6</w:t>
            </w:r>
          </w:p>
        </w:tc>
        <w:tc>
          <w:tcPr>
            <w:tcW w:w="1940" w:type="dxa"/>
          </w:tcPr>
          <w:p w:rsidR="004D077C" w:rsidRPr="00202BFB" w:rsidRDefault="009E5286" w:rsidP="007720DE">
            <w:pPr>
              <w:ind w:left="180" w:right="-295"/>
              <w:jc w:val="center"/>
            </w:pPr>
            <w:r w:rsidRPr="00202BFB">
              <w:t>104,8</w:t>
            </w:r>
          </w:p>
        </w:tc>
        <w:tc>
          <w:tcPr>
            <w:tcW w:w="1559" w:type="dxa"/>
          </w:tcPr>
          <w:p w:rsidR="004D077C" w:rsidRPr="00202BFB" w:rsidRDefault="009E5286" w:rsidP="007720DE">
            <w:pPr>
              <w:ind w:left="180" w:right="-295"/>
              <w:jc w:val="center"/>
            </w:pPr>
            <w:r w:rsidRPr="00202BFB">
              <w:t>100</w:t>
            </w:r>
          </w:p>
        </w:tc>
      </w:tr>
      <w:tr w:rsidR="00675E15" w:rsidRPr="00402698" w:rsidTr="00202BFB">
        <w:tc>
          <w:tcPr>
            <w:tcW w:w="2518" w:type="dxa"/>
          </w:tcPr>
          <w:p w:rsidR="00675E15" w:rsidRDefault="000150E4" w:rsidP="007720DE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75E15">
              <w:rPr>
                <w:sz w:val="20"/>
                <w:szCs w:val="20"/>
              </w:rPr>
              <w:t>.Трансферты</w:t>
            </w:r>
          </w:p>
        </w:tc>
        <w:tc>
          <w:tcPr>
            <w:tcW w:w="1667" w:type="dxa"/>
          </w:tcPr>
          <w:p w:rsidR="00675E15" w:rsidRDefault="00AA7547" w:rsidP="007720DE">
            <w:pPr>
              <w:ind w:left="180" w:right="-295"/>
              <w:jc w:val="center"/>
            </w:pPr>
            <w:r>
              <w:t>687,7</w:t>
            </w:r>
          </w:p>
        </w:tc>
        <w:tc>
          <w:tcPr>
            <w:tcW w:w="1276" w:type="dxa"/>
          </w:tcPr>
          <w:p w:rsidR="00675E15" w:rsidRDefault="00AA7547" w:rsidP="007720DE">
            <w:pPr>
              <w:ind w:left="180" w:right="-295"/>
              <w:jc w:val="center"/>
            </w:pPr>
            <w:r>
              <w:t>541,7</w:t>
            </w:r>
          </w:p>
        </w:tc>
        <w:tc>
          <w:tcPr>
            <w:tcW w:w="1496" w:type="dxa"/>
          </w:tcPr>
          <w:p w:rsidR="00675E15" w:rsidRDefault="00AA7547" w:rsidP="007720DE">
            <w:pPr>
              <w:ind w:left="180" w:right="-295"/>
              <w:jc w:val="center"/>
            </w:pPr>
            <w:r>
              <w:t>78,7</w:t>
            </w:r>
          </w:p>
        </w:tc>
        <w:tc>
          <w:tcPr>
            <w:tcW w:w="1940" w:type="dxa"/>
          </w:tcPr>
          <w:p w:rsidR="00675E15" w:rsidRPr="00202BFB" w:rsidRDefault="009E5286" w:rsidP="007720DE">
            <w:pPr>
              <w:ind w:left="180" w:right="-295"/>
              <w:jc w:val="center"/>
            </w:pPr>
            <w:r w:rsidRPr="00202BFB">
              <w:t>687,7</w:t>
            </w:r>
          </w:p>
        </w:tc>
        <w:tc>
          <w:tcPr>
            <w:tcW w:w="1559" w:type="dxa"/>
          </w:tcPr>
          <w:p w:rsidR="00675E15" w:rsidRPr="00202BFB" w:rsidRDefault="009E5286" w:rsidP="007720DE">
            <w:pPr>
              <w:ind w:left="180" w:right="-295"/>
              <w:jc w:val="center"/>
            </w:pPr>
            <w:r w:rsidRPr="00202BFB">
              <w:t>100</w:t>
            </w:r>
          </w:p>
        </w:tc>
      </w:tr>
      <w:tr w:rsidR="004D077C" w:rsidRPr="00402698" w:rsidTr="00202BFB">
        <w:tc>
          <w:tcPr>
            <w:tcW w:w="2518" w:type="dxa"/>
          </w:tcPr>
          <w:p w:rsidR="004D077C" w:rsidRPr="00AF54AE" w:rsidRDefault="004D077C" w:rsidP="007720DE">
            <w:pPr>
              <w:ind w:right="72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7" w:type="dxa"/>
          </w:tcPr>
          <w:p w:rsidR="004D077C" w:rsidRPr="005D2C43" w:rsidRDefault="00AA7547" w:rsidP="007720DE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4505,8</w:t>
            </w:r>
          </w:p>
        </w:tc>
        <w:tc>
          <w:tcPr>
            <w:tcW w:w="1276" w:type="dxa"/>
          </w:tcPr>
          <w:p w:rsidR="004D077C" w:rsidRPr="005D2C43" w:rsidRDefault="000150E4" w:rsidP="00555C5B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3819,8</w:t>
            </w:r>
          </w:p>
        </w:tc>
        <w:tc>
          <w:tcPr>
            <w:tcW w:w="1496" w:type="dxa"/>
          </w:tcPr>
          <w:p w:rsidR="004D077C" w:rsidRPr="005D2C43" w:rsidRDefault="00675E15" w:rsidP="007720DE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940" w:type="dxa"/>
          </w:tcPr>
          <w:p w:rsidR="004D077C" w:rsidRPr="00202BFB" w:rsidRDefault="009E5286" w:rsidP="007720DE">
            <w:pPr>
              <w:ind w:left="180" w:right="-295"/>
              <w:jc w:val="center"/>
              <w:rPr>
                <w:b/>
              </w:rPr>
            </w:pPr>
            <w:r w:rsidRPr="00202BFB">
              <w:rPr>
                <w:b/>
              </w:rPr>
              <w:t>4 505,8</w:t>
            </w:r>
          </w:p>
        </w:tc>
        <w:tc>
          <w:tcPr>
            <w:tcW w:w="1559" w:type="dxa"/>
          </w:tcPr>
          <w:p w:rsidR="004D077C" w:rsidRPr="00202BFB" w:rsidRDefault="009E5286" w:rsidP="007720DE">
            <w:pPr>
              <w:ind w:left="180" w:right="-295"/>
              <w:jc w:val="center"/>
              <w:rPr>
                <w:b/>
              </w:rPr>
            </w:pPr>
            <w:r w:rsidRPr="00202BFB">
              <w:rPr>
                <w:b/>
              </w:rPr>
              <w:t>100</w:t>
            </w:r>
          </w:p>
        </w:tc>
      </w:tr>
      <w:tr w:rsidR="004D077C" w:rsidRPr="00402698" w:rsidTr="00202BFB">
        <w:trPr>
          <w:trHeight w:val="326"/>
        </w:trPr>
        <w:tc>
          <w:tcPr>
            <w:tcW w:w="2518" w:type="dxa"/>
          </w:tcPr>
          <w:p w:rsidR="004D077C" w:rsidRPr="00AF54AE" w:rsidRDefault="004D077C" w:rsidP="007720DE">
            <w:pPr>
              <w:ind w:right="72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4D077C" w:rsidRPr="005D2C43" w:rsidRDefault="00AA7547" w:rsidP="007720DE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6291,2</w:t>
            </w:r>
          </w:p>
        </w:tc>
        <w:tc>
          <w:tcPr>
            <w:tcW w:w="1276" w:type="dxa"/>
          </w:tcPr>
          <w:p w:rsidR="004D077C" w:rsidRPr="005D2C43" w:rsidRDefault="000150E4" w:rsidP="00555C5B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5259,92</w:t>
            </w:r>
          </w:p>
        </w:tc>
        <w:tc>
          <w:tcPr>
            <w:tcW w:w="1496" w:type="dxa"/>
          </w:tcPr>
          <w:p w:rsidR="004D077C" w:rsidRPr="005D2C43" w:rsidRDefault="000150E4" w:rsidP="00966B3F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83,6</w:t>
            </w:r>
          </w:p>
        </w:tc>
        <w:tc>
          <w:tcPr>
            <w:tcW w:w="1940" w:type="dxa"/>
          </w:tcPr>
          <w:p w:rsidR="004D077C" w:rsidRPr="00202BFB" w:rsidRDefault="00202BFB" w:rsidP="00D82AF7">
            <w:pPr>
              <w:ind w:left="180" w:right="-295"/>
              <w:jc w:val="center"/>
              <w:rPr>
                <w:b/>
              </w:rPr>
            </w:pPr>
            <w:r w:rsidRPr="00202BFB">
              <w:rPr>
                <w:b/>
              </w:rPr>
              <w:t>6 331,6</w:t>
            </w:r>
          </w:p>
        </w:tc>
        <w:tc>
          <w:tcPr>
            <w:tcW w:w="1559" w:type="dxa"/>
          </w:tcPr>
          <w:p w:rsidR="004D077C" w:rsidRPr="00202BFB" w:rsidRDefault="00202BFB" w:rsidP="001476A0">
            <w:pPr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</w:tbl>
    <w:p w:rsidR="004D077C" w:rsidRDefault="004D077C" w:rsidP="004D077C">
      <w:pPr>
        <w:ind w:left="900" w:right="-906"/>
        <w:jc w:val="center"/>
        <w:rPr>
          <w:sz w:val="28"/>
          <w:szCs w:val="28"/>
        </w:rPr>
      </w:pPr>
    </w:p>
    <w:p w:rsidR="004D077C" w:rsidRDefault="004D077C" w:rsidP="004D077C">
      <w:pPr>
        <w:ind w:left="284" w:right="-906"/>
        <w:rPr>
          <w:sz w:val="28"/>
          <w:szCs w:val="28"/>
        </w:rPr>
        <w:sectPr w:rsidR="004D077C" w:rsidSect="007720DE">
          <w:pgSz w:w="11906" w:h="16838"/>
          <w:pgMar w:top="709" w:right="1416" w:bottom="851" w:left="1134" w:header="709" w:footer="709" w:gutter="0"/>
          <w:cols w:space="720"/>
        </w:sectPr>
      </w:pPr>
      <w:r w:rsidRPr="00A84C00">
        <w:rPr>
          <w:sz w:val="28"/>
          <w:szCs w:val="28"/>
        </w:rPr>
        <w:t>Выполне</w:t>
      </w:r>
      <w:r>
        <w:rPr>
          <w:sz w:val="28"/>
          <w:szCs w:val="28"/>
        </w:rPr>
        <w:t>ние плана за 20</w:t>
      </w:r>
      <w:r w:rsidR="00966B3F">
        <w:rPr>
          <w:sz w:val="28"/>
          <w:szCs w:val="28"/>
        </w:rPr>
        <w:t>2</w:t>
      </w:r>
      <w:r w:rsidR="00AC73AA">
        <w:rPr>
          <w:sz w:val="28"/>
          <w:szCs w:val="28"/>
        </w:rPr>
        <w:t>2</w:t>
      </w:r>
      <w:r w:rsidRPr="00A84C00">
        <w:rPr>
          <w:sz w:val="28"/>
          <w:szCs w:val="28"/>
        </w:rPr>
        <w:t xml:space="preserve"> год по собственным доходам ожидается на уровне </w:t>
      </w:r>
      <w:r w:rsidR="00202BFB" w:rsidRPr="00202BFB">
        <w:t>80,6</w:t>
      </w:r>
      <w:r>
        <w:rPr>
          <w:sz w:val="28"/>
          <w:szCs w:val="28"/>
        </w:rPr>
        <w:t>%.</w:t>
      </w:r>
    </w:p>
    <w:p w:rsidR="00884E6A" w:rsidRPr="00432138" w:rsidRDefault="00884E6A" w:rsidP="00963259">
      <w:pPr>
        <w:ind w:left="11328"/>
        <w:jc w:val="right"/>
        <w:rPr>
          <w:szCs w:val="28"/>
        </w:rPr>
      </w:pPr>
      <w:r w:rsidRPr="00432138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884E6A" w:rsidRPr="00432138" w:rsidRDefault="00884E6A" w:rsidP="00963259">
      <w:pPr>
        <w:jc w:val="right"/>
        <w:rPr>
          <w:szCs w:val="28"/>
        </w:rPr>
      </w:pPr>
      <w:r w:rsidRPr="00432138">
        <w:rPr>
          <w:szCs w:val="28"/>
        </w:rPr>
        <w:t xml:space="preserve">    к постановлению</w:t>
      </w:r>
    </w:p>
    <w:p w:rsidR="00884E6A" w:rsidRPr="00432138" w:rsidRDefault="00884E6A" w:rsidP="00963259">
      <w:pPr>
        <w:ind w:left="10620" w:firstLine="708"/>
        <w:jc w:val="right"/>
        <w:rPr>
          <w:szCs w:val="28"/>
        </w:rPr>
      </w:pPr>
      <w:r w:rsidRPr="00432138">
        <w:rPr>
          <w:szCs w:val="28"/>
        </w:rPr>
        <w:t>главы администрации</w:t>
      </w:r>
    </w:p>
    <w:p w:rsidR="00884E6A" w:rsidRPr="00432138" w:rsidRDefault="000150E4" w:rsidP="00963259">
      <w:pPr>
        <w:ind w:left="10620"/>
        <w:jc w:val="right"/>
        <w:rPr>
          <w:szCs w:val="28"/>
        </w:rPr>
      </w:pPr>
      <w:r>
        <w:rPr>
          <w:szCs w:val="28"/>
        </w:rPr>
        <w:t>Каировский</w:t>
      </w:r>
      <w:r w:rsidR="00963259">
        <w:rPr>
          <w:szCs w:val="28"/>
        </w:rPr>
        <w:t xml:space="preserve"> с</w:t>
      </w:r>
      <w:r w:rsidR="00884E6A" w:rsidRPr="00432138">
        <w:rPr>
          <w:szCs w:val="28"/>
        </w:rPr>
        <w:t>ельсовет</w:t>
      </w:r>
    </w:p>
    <w:p w:rsidR="00884E6A" w:rsidRPr="00432138" w:rsidRDefault="00884E6A" w:rsidP="00963259">
      <w:pPr>
        <w:ind w:left="11328"/>
        <w:jc w:val="right"/>
        <w:rPr>
          <w:szCs w:val="28"/>
        </w:rPr>
      </w:pPr>
      <w:r w:rsidRPr="00432138">
        <w:rPr>
          <w:szCs w:val="28"/>
        </w:rPr>
        <w:t>№</w:t>
      </w:r>
      <w:r w:rsidR="00B44066">
        <w:rPr>
          <w:szCs w:val="28"/>
        </w:rPr>
        <w:t>53-п</w:t>
      </w:r>
      <w:r w:rsidR="00C1122E">
        <w:rPr>
          <w:szCs w:val="28"/>
        </w:rPr>
        <w:t xml:space="preserve"> от</w:t>
      </w:r>
      <w:r w:rsidR="000150E4">
        <w:rPr>
          <w:szCs w:val="28"/>
        </w:rPr>
        <w:t>15</w:t>
      </w:r>
      <w:r>
        <w:rPr>
          <w:szCs w:val="28"/>
        </w:rPr>
        <w:t>.11.20</w:t>
      </w:r>
      <w:r w:rsidR="004F2FE2">
        <w:rPr>
          <w:szCs w:val="28"/>
        </w:rPr>
        <w:t>2</w:t>
      </w:r>
      <w:r w:rsidR="000150E4">
        <w:rPr>
          <w:szCs w:val="28"/>
        </w:rPr>
        <w:t>2</w:t>
      </w:r>
      <w:r w:rsidRPr="00432138">
        <w:rPr>
          <w:szCs w:val="28"/>
        </w:rPr>
        <w:t xml:space="preserve">г </w:t>
      </w:r>
    </w:p>
    <w:p w:rsidR="00884E6A" w:rsidRPr="00FE2CB6" w:rsidRDefault="00884E6A" w:rsidP="00884E6A">
      <w:pPr>
        <w:ind w:left="11328"/>
      </w:pPr>
    </w:p>
    <w:p w:rsidR="00884E6A" w:rsidRPr="00FE2CB6" w:rsidRDefault="00884E6A" w:rsidP="00884E6A">
      <w:pPr>
        <w:jc w:val="center"/>
        <w:rPr>
          <w:sz w:val="28"/>
          <w:szCs w:val="28"/>
        </w:rPr>
      </w:pPr>
      <w:r w:rsidRPr="00FE2CB6">
        <w:rPr>
          <w:sz w:val="28"/>
          <w:szCs w:val="28"/>
        </w:rPr>
        <w:t>ПРОГНОЗ СОЦИАЛЬНО-ЭКОНОМИЧЕСКОГО РАЗВИТИЯ ТЕРРИТО</w:t>
      </w:r>
      <w:r>
        <w:rPr>
          <w:sz w:val="28"/>
          <w:szCs w:val="28"/>
        </w:rPr>
        <w:t xml:space="preserve">РИИИ МУНИЦИПАЛЬНОГО ОБРАЗОВАНИЯ </w:t>
      </w:r>
      <w:r w:rsidR="000150E4">
        <w:rPr>
          <w:sz w:val="28"/>
          <w:szCs w:val="28"/>
        </w:rPr>
        <w:t>КАИРОВСКИЙ</w:t>
      </w:r>
      <w:r w:rsidRPr="00FE2CB6">
        <w:rPr>
          <w:sz w:val="28"/>
          <w:szCs w:val="28"/>
        </w:rPr>
        <w:t xml:space="preserve">  СЕЛЬСОВЕТ САРАКТАШ</w:t>
      </w:r>
      <w:r>
        <w:rPr>
          <w:sz w:val="28"/>
          <w:szCs w:val="28"/>
        </w:rPr>
        <w:t>С</w:t>
      </w:r>
      <w:r w:rsidRPr="00FE2CB6">
        <w:rPr>
          <w:sz w:val="28"/>
          <w:szCs w:val="28"/>
        </w:rPr>
        <w:t xml:space="preserve">КОГО РАЙОНА ОРЕНБУРГСКОЙ ОБЛАСТИ НА </w:t>
      </w:r>
      <w:r w:rsidR="00BE56C1">
        <w:rPr>
          <w:sz w:val="28"/>
          <w:szCs w:val="28"/>
        </w:rPr>
        <w:t>2022</w:t>
      </w:r>
      <w:r w:rsidRPr="00BE56C1">
        <w:rPr>
          <w:sz w:val="28"/>
          <w:szCs w:val="28"/>
        </w:rPr>
        <w:t>-202</w:t>
      </w:r>
      <w:r w:rsidR="000150E4" w:rsidRPr="00BE56C1">
        <w:rPr>
          <w:sz w:val="28"/>
          <w:szCs w:val="28"/>
        </w:rPr>
        <w:t>5</w:t>
      </w:r>
      <w:r w:rsidRPr="00FE2CB6">
        <w:rPr>
          <w:sz w:val="28"/>
          <w:szCs w:val="28"/>
        </w:rPr>
        <w:t>ГОДЫ</w:t>
      </w:r>
    </w:p>
    <w:p w:rsidR="00884E6A" w:rsidRPr="00FE2CB6" w:rsidRDefault="00884E6A" w:rsidP="00884E6A"/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992"/>
        <w:gridCol w:w="1418"/>
        <w:gridCol w:w="1134"/>
        <w:gridCol w:w="1417"/>
        <w:gridCol w:w="1559"/>
        <w:gridCol w:w="851"/>
        <w:gridCol w:w="992"/>
        <w:gridCol w:w="709"/>
        <w:gridCol w:w="992"/>
        <w:gridCol w:w="709"/>
        <w:gridCol w:w="992"/>
        <w:gridCol w:w="851"/>
      </w:tblGrid>
      <w:tr w:rsidR="005D579D" w:rsidRPr="00FE2CB6" w:rsidTr="008E1F12">
        <w:trPr>
          <w:trHeight w:val="645"/>
        </w:trPr>
        <w:tc>
          <w:tcPr>
            <w:tcW w:w="567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№№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пп</w:t>
            </w:r>
          </w:p>
        </w:tc>
        <w:tc>
          <w:tcPr>
            <w:tcW w:w="297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ПОКАЗАТЕЛИ</w:t>
            </w:r>
          </w:p>
        </w:tc>
        <w:tc>
          <w:tcPr>
            <w:tcW w:w="992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Единицы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измерения</w:t>
            </w:r>
          </w:p>
        </w:tc>
        <w:tc>
          <w:tcPr>
            <w:tcW w:w="141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0150E4">
            <w:pPr>
              <w:jc w:val="center"/>
            </w:pPr>
            <w:r w:rsidRPr="00FE2CB6">
              <w:t>201</w:t>
            </w:r>
            <w:r w:rsidR="000150E4">
              <w:t>9</w:t>
            </w:r>
          </w:p>
        </w:tc>
        <w:tc>
          <w:tcPr>
            <w:tcW w:w="1134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0150E4">
            <w:pPr>
              <w:jc w:val="center"/>
            </w:pPr>
            <w:r w:rsidRPr="00FE2CB6">
              <w:t>20</w:t>
            </w:r>
            <w:r w:rsidR="000150E4">
              <w:t>20</w:t>
            </w:r>
          </w:p>
        </w:tc>
        <w:tc>
          <w:tcPr>
            <w:tcW w:w="1417" w:type="dxa"/>
            <w:vMerge w:val="restart"/>
          </w:tcPr>
          <w:p w:rsidR="005D579D" w:rsidRDefault="005D579D" w:rsidP="0059507B">
            <w:pPr>
              <w:jc w:val="center"/>
            </w:pPr>
            <w:r>
              <w:t>Отчет</w:t>
            </w:r>
          </w:p>
          <w:p w:rsidR="005D579D" w:rsidRPr="00FE2CB6" w:rsidRDefault="005D579D" w:rsidP="000150E4">
            <w:pPr>
              <w:jc w:val="center"/>
            </w:pPr>
            <w:r>
              <w:t>202</w:t>
            </w:r>
            <w:r w:rsidR="000150E4">
              <w:t>1</w:t>
            </w:r>
          </w:p>
        </w:tc>
        <w:tc>
          <w:tcPr>
            <w:tcW w:w="7655" w:type="dxa"/>
            <w:gridSpan w:val="8"/>
          </w:tcPr>
          <w:p w:rsidR="005D579D" w:rsidRPr="00FE2CB6" w:rsidRDefault="00BE56C1" w:rsidP="007720DE">
            <w:pPr>
              <w:jc w:val="center"/>
            </w:pPr>
            <w:r>
              <w:t>Прогноз</w:t>
            </w:r>
          </w:p>
        </w:tc>
      </w:tr>
      <w:tr w:rsidR="005D579D" w:rsidRPr="00FE2CB6" w:rsidTr="001F31A2">
        <w:trPr>
          <w:trHeight w:val="6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D00D65" w:rsidRDefault="005D579D" w:rsidP="0059507B">
            <w:pPr>
              <w:jc w:val="center"/>
            </w:pPr>
          </w:p>
        </w:tc>
        <w:tc>
          <w:tcPr>
            <w:tcW w:w="2410" w:type="dxa"/>
            <w:gridSpan w:val="2"/>
          </w:tcPr>
          <w:p w:rsidR="005D579D" w:rsidRPr="00FE2CB6" w:rsidRDefault="005D579D" w:rsidP="007720DE">
            <w:pPr>
              <w:jc w:val="center"/>
              <w:rPr>
                <w:lang w:val="en-US"/>
              </w:rPr>
            </w:pPr>
            <w:r>
              <w:t>202</w:t>
            </w:r>
            <w:r w:rsidR="000150E4">
              <w:t>2</w:t>
            </w:r>
          </w:p>
          <w:p w:rsidR="005D579D" w:rsidRPr="00FE2CB6" w:rsidRDefault="005D579D" w:rsidP="007720DE">
            <w:pPr>
              <w:jc w:val="center"/>
            </w:pPr>
          </w:p>
        </w:tc>
        <w:tc>
          <w:tcPr>
            <w:tcW w:w="1701" w:type="dxa"/>
            <w:gridSpan w:val="2"/>
          </w:tcPr>
          <w:p w:rsidR="005D579D" w:rsidRPr="00FE2CB6" w:rsidRDefault="005D579D" w:rsidP="000150E4">
            <w:pPr>
              <w:jc w:val="center"/>
              <w:rPr>
                <w:lang w:val="en-US"/>
              </w:rPr>
            </w:pPr>
            <w:r w:rsidRPr="00FE2CB6">
              <w:t>20</w:t>
            </w:r>
            <w:r>
              <w:t>2</w:t>
            </w:r>
            <w:r w:rsidR="000150E4">
              <w:t>3</w:t>
            </w:r>
          </w:p>
        </w:tc>
        <w:tc>
          <w:tcPr>
            <w:tcW w:w="1701" w:type="dxa"/>
            <w:gridSpan w:val="2"/>
          </w:tcPr>
          <w:p w:rsidR="005D579D" w:rsidRPr="00FE2CB6" w:rsidRDefault="005D579D" w:rsidP="000150E4">
            <w:pPr>
              <w:jc w:val="center"/>
              <w:rPr>
                <w:lang w:val="en-US"/>
              </w:rPr>
            </w:pPr>
            <w:r w:rsidRPr="00FE2CB6">
              <w:t>202</w:t>
            </w:r>
            <w:r w:rsidR="000150E4">
              <w:t>4</w:t>
            </w:r>
          </w:p>
        </w:tc>
        <w:tc>
          <w:tcPr>
            <w:tcW w:w="1843" w:type="dxa"/>
            <w:gridSpan w:val="2"/>
          </w:tcPr>
          <w:p w:rsidR="005D579D" w:rsidRDefault="005D579D" w:rsidP="007720DE">
            <w:pPr>
              <w:jc w:val="center"/>
            </w:pPr>
            <w:r>
              <w:t>202</w:t>
            </w:r>
            <w:r w:rsidR="000150E4">
              <w:t>5</w:t>
            </w:r>
          </w:p>
          <w:p w:rsidR="005D579D" w:rsidRPr="00FE2CB6" w:rsidRDefault="005D579D" w:rsidP="007720DE">
            <w:pPr>
              <w:jc w:val="center"/>
            </w:pPr>
          </w:p>
        </w:tc>
      </w:tr>
      <w:tr w:rsidR="005D579D" w:rsidRPr="00FE2CB6" w:rsidTr="001F31A2">
        <w:trPr>
          <w:trHeight w:val="3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 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709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709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</w:tr>
      <w:tr w:rsidR="00D36BAB" w:rsidRPr="00FE2CB6" w:rsidTr="001F31A2">
        <w:trPr>
          <w:trHeight w:val="890"/>
        </w:trPr>
        <w:tc>
          <w:tcPr>
            <w:tcW w:w="567" w:type="dxa"/>
          </w:tcPr>
          <w:p w:rsidR="00D36BAB" w:rsidRPr="00FE2CB6" w:rsidRDefault="00D36BAB" w:rsidP="007720DE">
            <w:r w:rsidRPr="00FE2CB6">
              <w:t xml:space="preserve">  1.</w:t>
            </w:r>
          </w:p>
        </w:tc>
        <w:tc>
          <w:tcPr>
            <w:tcW w:w="2978" w:type="dxa"/>
          </w:tcPr>
          <w:p w:rsidR="00D36BAB" w:rsidRPr="00FE2CB6" w:rsidRDefault="00D36BAB" w:rsidP="007720DE">
            <w:pPr>
              <w:rPr>
                <w:b/>
              </w:rPr>
            </w:pPr>
            <w:r w:rsidRPr="00FE2CB6">
              <w:rPr>
                <w:b/>
              </w:rPr>
              <w:t>Демографические</w:t>
            </w:r>
          </w:p>
          <w:p w:rsidR="00D36BAB" w:rsidRPr="00FE2CB6" w:rsidRDefault="00D36BAB" w:rsidP="007720DE">
            <w:r w:rsidRPr="00FE2CB6">
              <w:rPr>
                <w:b/>
              </w:rPr>
              <w:t>показатели:</w:t>
            </w:r>
          </w:p>
        </w:tc>
        <w:tc>
          <w:tcPr>
            <w:tcW w:w="992" w:type="dxa"/>
          </w:tcPr>
          <w:p w:rsidR="00D36BAB" w:rsidRPr="00724F16" w:rsidRDefault="00D36BAB" w:rsidP="007720DE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1417" w:type="dxa"/>
          </w:tcPr>
          <w:p w:rsidR="00D36BAB" w:rsidRPr="00FE2CB6" w:rsidRDefault="00D36BAB" w:rsidP="007720DE"/>
        </w:tc>
        <w:tc>
          <w:tcPr>
            <w:tcW w:w="1559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709" w:type="dxa"/>
          </w:tcPr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709" w:type="dxa"/>
          </w:tcPr>
          <w:p w:rsidR="00D36BAB" w:rsidRPr="00FE2CB6" w:rsidRDefault="00D36BAB" w:rsidP="007720DE"/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884E6A">
            <w:pPr>
              <w:ind w:hanging="391"/>
            </w:pPr>
          </w:p>
        </w:tc>
      </w:tr>
      <w:tr w:rsidR="00F67CE8" w:rsidRPr="00FE2CB6" w:rsidTr="001F31A2">
        <w:trPr>
          <w:trHeight w:val="366"/>
        </w:trPr>
        <w:tc>
          <w:tcPr>
            <w:tcW w:w="567" w:type="dxa"/>
          </w:tcPr>
          <w:p w:rsidR="00F67CE8" w:rsidRPr="00FE2CB6" w:rsidRDefault="00F67CE8" w:rsidP="00F67CE8"/>
        </w:tc>
        <w:tc>
          <w:tcPr>
            <w:tcW w:w="2978" w:type="dxa"/>
          </w:tcPr>
          <w:p w:rsidR="00F67CE8" w:rsidRPr="00FE2CB6" w:rsidRDefault="00F67CE8" w:rsidP="00F67CE8">
            <w:r w:rsidRPr="00FE2CB6">
              <w:t>-количество сел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шт.</w:t>
            </w:r>
          </w:p>
        </w:tc>
        <w:tc>
          <w:tcPr>
            <w:tcW w:w="1418" w:type="dxa"/>
          </w:tcPr>
          <w:p w:rsidR="00F67CE8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67CE8" w:rsidRPr="00FE2CB6" w:rsidRDefault="00F67CE8" w:rsidP="00F67CE8">
            <w:pPr>
              <w:jc w:val="center"/>
            </w:pPr>
          </w:p>
        </w:tc>
      </w:tr>
      <w:tr w:rsidR="00F67CE8" w:rsidRPr="00FE2CB6" w:rsidTr="001F31A2">
        <w:trPr>
          <w:trHeight w:val="360"/>
        </w:trPr>
        <w:tc>
          <w:tcPr>
            <w:tcW w:w="567" w:type="dxa"/>
          </w:tcPr>
          <w:p w:rsidR="00F67CE8" w:rsidRPr="00FE2CB6" w:rsidRDefault="00F67CE8" w:rsidP="00F67CE8"/>
        </w:tc>
        <w:tc>
          <w:tcPr>
            <w:tcW w:w="2978" w:type="dxa"/>
          </w:tcPr>
          <w:p w:rsidR="00F67CE8" w:rsidRPr="00FE2CB6" w:rsidRDefault="00F67CE8" w:rsidP="00F67CE8">
            <w:r w:rsidRPr="00FE2CB6">
              <w:t xml:space="preserve">-количество </w:t>
            </w:r>
            <w:r>
              <w:t>деревень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шт.</w:t>
            </w:r>
          </w:p>
        </w:tc>
        <w:tc>
          <w:tcPr>
            <w:tcW w:w="1418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67CE8" w:rsidRPr="00FE2CB6" w:rsidRDefault="00F67CE8" w:rsidP="00F67CE8">
            <w:pPr>
              <w:jc w:val="center"/>
            </w:pPr>
          </w:p>
        </w:tc>
      </w:tr>
      <w:tr w:rsidR="00F67CE8" w:rsidRPr="00FE2CB6" w:rsidTr="001F31A2">
        <w:tc>
          <w:tcPr>
            <w:tcW w:w="567" w:type="dxa"/>
          </w:tcPr>
          <w:p w:rsidR="00F67CE8" w:rsidRPr="00FE2CB6" w:rsidRDefault="00F67CE8" w:rsidP="00F67CE8"/>
        </w:tc>
        <w:tc>
          <w:tcPr>
            <w:tcW w:w="2978" w:type="dxa"/>
          </w:tcPr>
          <w:p w:rsidR="00F67CE8" w:rsidRPr="00FE2CB6" w:rsidRDefault="00F67CE8" w:rsidP="00F67CE8">
            <w:r w:rsidRPr="00FE2CB6">
              <w:t>-численность населения постоянного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тыс.</w:t>
            </w:r>
          </w:p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чел</w:t>
            </w:r>
          </w:p>
        </w:tc>
        <w:tc>
          <w:tcPr>
            <w:tcW w:w="1418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1134" w:type="dxa"/>
          </w:tcPr>
          <w:p w:rsidR="00F67CE8" w:rsidRPr="000150E4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1417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1559" w:type="dxa"/>
          </w:tcPr>
          <w:p w:rsidR="00F67CE8" w:rsidRPr="000150E4" w:rsidRDefault="00F67CE8" w:rsidP="00F67CE8">
            <w:pPr>
              <w:jc w:val="center"/>
              <w:rPr>
                <w:sz w:val="20"/>
                <w:szCs w:val="20"/>
              </w:rPr>
            </w:pPr>
            <w:r w:rsidRPr="000150E4">
              <w:rPr>
                <w:color w:val="000000"/>
                <w:sz w:val="20"/>
                <w:szCs w:val="18"/>
                <w:shd w:val="clear" w:color="auto" w:fill="FFFFFF"/>
              </w:rPr>
              <w:t>1174</w:t>
            </w:r>
          </w:p>
        </w:tc>
        <w:tc>
          <w:tcPr>
            <w:tcW w:w="851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0150E4" w:rsidRDefault="00F67CE8" w:rsidP="00F67CE8">
            <w:pPr>
              <w:jc w:val="center"/>
              <w:rPr>
                <w:sz w:val="20"/>
                <w:szCs w:val="20"/>
              </w:rPr>
            </w:pPr>
            <w:r w:rsidRPr="000150E4">
              <w:rPr>
                <w:color w:val="000000"/>
                <w:sz w:val="20"/>
                <w:szCs w:val="18"/>
                <w:shd w:val="clear" w:color="auto" w:fill="FFFFFF"/>
              </w:rPr>
              <w:t>1175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0150E4" w:rsidRDefault="00F67CE8" w:rsidP="00F67CE8">
            <w:pPr>
              <w:jc w:val="center"/>
              <w:rPr>
                <w:sz w:val="20"/>
                <w:szCs w:val="20"/>
              </w:rPr>
            </w:pPr>
            <w:r w:rsidRPr="000150E4">
              <w:rPr>
                <w:color w:val="000000"/>
                <w:sz w:val="20"/>
                <w:szCs w:val="18"/>
                <w:shd w:val="clear" w:color="auto" w:fill="FFFFFF"/>
              </w:rPr>
              <w:t>1180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0150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F67CE8" w:rsidRPr="00FE2CB6" w:rsidRDefault="00F67CE8" w:rsidP="00F67CE8">
            <w:pPr>
              <w:jc w:val="center"/>
            </w:pPr>
          </w:p>
        </w:tc>
      </w:tr>
      <w:tr w:rsidR="00F67CE8" w:rsidRPr="00FE2CB6" w:rsidTr="001F31A2">
        <w:tc>
          <w:tcPr>
            <w:tcW w:w="567" w:type="dxa"/>
          </w:tcPr>
          <w:p w:rsidR="00F67CE8" w:rsidRPr="00FE2CB6" w:rsidRDefault="00F67CE8" w:rsidP="00F67CE8"/>
        </w:tc>
        <w:tc>
          <w:tcPr>
            <w:tcW w:w="2978" w:type="dxa"/>
          </w:tcPr>
          <w:p w:rsidR="00F67CE8" w:rsidRPr="00FE2CB6" w:rsidRDefault="00F67CE8" w:rsidP="00F67CE8">
            <w:r w:rsidRPr="00FE2CB6">
              <w:t>-число домовладений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шт.</w:t>
            </w:r>
          </w:p>
        </w:tc>
        <w:tc>
          <w:tcPr>
            <w:tcW w:w="1418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348</w:t>
            </w:r>
          </w:p>
        </w:tc>
        <w:tc>
          <w:tcPr>
            <w:tcW w:w="155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348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348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DE29C8"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F67CE8" w:rsidRPr="00FE2CB6" w:rsidRDefault="00F67CE8" w:rsidP="00F67CE8">
            <w:pPr>
              <w:jc w:val="center"/>
            </w:pPr>
          </w:p>
        </w:tc>
      </w:tr>
      <w:tr w:rsidR="00F67CE8" w:rsidRPr="00FE2CB6" w:rsidTr="001F31A2">
        <w:tc>
          <w:tcPr>
            <w:tcW w:w="567" w:type="dxa"/>
          </w:tcPr>
          <w:p w:rsidR="00F67CE8" w:rsidRPr="00FE2CB6" w:rsidRDefault="00F67CE8" w:rsidP="00F67CE8"/>
        </w:tc>
        <w:tc>
          <w:tcPr>
            <w:tcW w:w="2978" w:type="dxa"/>
          </w:tcPr>
          <w:p w:rsidR="00F67CE8" w:rsidRPr="00FE2CB6" w:rsidRDefault="00F67CE8" w:rsidP="00F67CE8">
            <w:r w:rsidRPr="00FE2CB6">
              <w:t>-</w:t>
            </w:r>
            <w:r>
              <w:t>численность</w:t>
            </w:r>
          </w:p>
          <w:p w:rsidR="00F67CE8" w:rsidRPr="00FE2CB6" w:rsidRDefault="00F67CE8" w:rsidP="00F67CE8">
            <w:r w:rsidRPr="00FE2CB6">
              <w:t>рождаемости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число родившихся на</w:t>
            </w:r>
          </w:p>
        </w:tc>
        <w:tc>
          <w:tcPr>
            <w:tcW w:w="1418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67CE8" w:rsidRPr="00FE2CB6" w:rsidRDefault="00F67CE8" w:rsidP="00F67CE8">
            <w:pPr>
              <w:jc w:val="center"/>
            </w:pPr>
          </w:p>
        </w:tc>
      </w:tr>
      <w:tr w:rsidR="00F67CE8" w:rsidRPr="00FE2CB6" w:rsidTr="001F31A2">
        <w:tc>
          <w:tcPr>
            <w:tcW w:w="567" w:type="dxa"/>
          </w:tcPr>
          <w:p w:rsidR="00F67CE8" w:rsidRPr="00FE2CB6" w:rsidRDefault="00F67CE8" w:rsidP="00F67CE8"/>
        </w:tc>
        <w:tc>
          <w:tcPr>
            <w:tcW w:w="2978" w:type="dxa"/>
          </w:tcPr>
          <w:p w:rsidR="00F67CE8" w:rsidRPr="00FE2CB6" w:rsidRDefault="00F67CE8" w:rsidP="00F67CE8">
            <w:r w:rsidRPr="00FE2CB6">
              <w:t>-</w:t>
            </w:r>
            <w:r>
              <w:t>численность</w:t>
            </w:r>
          </w:p>
          <w:p w:rsidR="00F67CE8" w:rsidRPr="00FE2CB6" w:rsidRDefault="00F67CE8" w:rsidP="00F67CE8">
            <w:r w:rsidRPr="00FE2CB6">
              <w:t>смертности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число умерших</w:t>
            </w:r>
          </w:p>
          <w:p w:rsidR="00F67CE8" w:rsidRPr="00724F16" w:rsidRDefault="00F67CE8" w:rsidP="00F67C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67CE8" w:rsidRPr="00FE2CB6" w:rsidRDefault="00F67CE8" w:rsidP="00F67CE8">
            <w:pPr>
              <w:jc w:val="center"/>
            </w:pPr>
          </w:p>
        </w:tc>
      </w:tr>
      <w:tr w:rsidR="00F67CE8" w:rsidRPr="00FE2CB6" w:rsidTr="001F31A2">
        <w:tc>
          <w:tcPr>
            <w:tcW w:w="567" w:type="dxa"/>
          </w:tcPr>
          <w:p w:rsidR="00F67CE8" w:rsidRPr="00FE2CB6" w:rsidRDefault="00F67CE8" w:rsidP="00F67CE8"/>
        </w:tc>
        <w:tc>
          <w:tcPr>
            <w:tcW w:w="2978" w:type="dxa"/>
          </w:tcPr>
          <w:p w:rsidR="00F67CE8" w:rsidRPr="00FE2CB6" w:rsidRDefault="00F67CE8" w:rsidP="00F67CE8">
            <w:r w:rsidRPr="00FE2CB6">
              <w:t>-коэффициент естественного прироста</w:t>
            </w:r>
          </w:p>
          <w:p w:rsidR="00F67CE8" w:rsidRPr="00FE2CB6" w:rsidRDefault="00F67CE8" w:rsidP="00F67CE8">
            <w:r w:rsidRPr="00FE2CB6">
              <w:t>населения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</w:p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чел.</w:t>
            </w:r>
          </w:p>
        </w:tc>
        <w:tc>
          <w:tcPr>
            <w:tcW w:w="1418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3E7E80" w:rsidRDefault="00F67CE8" w:rsidP="00F67CE8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67CE8" w:rsidRPr="00FE2CB6" w:rsidRDefault="00F67CE8" w:rsidP="00F67CE8">
            <w:pPr>
              <w:jc w:val="center"/>
            </w:pPr>
          </w:p>
        </w:tc>
      </w:tr>
      <w:tr w:rsidR="00F67CE8" w:rsidRPr="00FE2CB6" w:rsidTr="001F31A2">
        <w:tc>
          <w:tcPr>
            <w:tcW w:w="567" w:type="dxa"/>
          </w:tcPr>
          <w:p w:rsidR="00F67CE8" w:rsidRPr="0050495A" w:rsidRDefault="00F67CE8" w:rsidP="00F67CE8">
            <w:r w:rsidRPr="0050495A">
              <w:t>2.</w:t>
            </w:r>
          </w:p>
        </w:tc>
        <w:tc>
          <w:tcPr>
            <w:tcW w:w="2978" w:type="dxa"/>
          </w:tcPr>
          <w:p w:rsidR="00F67CE8" w:rsidRPr="0050495A" w:rsidRDefault="00F67CE8" w:rsidP="00F67CE8">
            <w:pPr>
              <w:rPr>
                <w:b/>
              </w:rPr>
            </w:pPr>
            <w:r w:rsidRPr="0050495A">
              <w:rPr>
                <w:b/>
              </w:rPr>
              <w:t>Сельское хозяйство: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779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 xml:space="preserve">Численность скота у населения,            </w:t>
            </w:r>
          </w:p>
          <w:p w:rsidR="00F67CE8" w:rsidRPr="0050495A" w:rsidRDefault="00F67CE8" w:rsidP="00F67CE8">
            <w:r w:rsidRPr="0050495A">
              <w:t>в том числе: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гол.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КРС из них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153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153</w:t>
            </w:r>
          </w:p>
        </w:tc>
        <w:tc>
          <w:tcPr>
            <w:tcW w:w="1559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-коровы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374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374</w:t>
            </w:r>
          </w:p>
        </w:tc>
        <w:tc>
          <w:tcPr>
            <w:tcW w:w="1559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-свиньи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-козы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-овцы</w:t>
            </w:r>
          </w:p>
          <w:p w:rsidR="00F67CE8" w:rsidRPr="0050495A" w:rsidRDefault="00F67CE8" w:rsidP="00F67CE8"/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1098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1304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1304</w:t>
            </w:r>
          </w:p>
        </w:tc>
        <w:tc>
          <w:tcPr>
            <w:tcW w:w="155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птица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гол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1884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2028</w:t>
            </w:r>
          </w:p>
        </w:tc>
        <w:tc>
          <w:tcPr>
            <w:tcW w:w="1559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BB6F08" w:rsidP="00F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8E1F12" w:rsidP="00F67CE8">
            <w:r>
              <w:t>3.</w:t>
            </w:r>
          </w:p>
        </w:tc>
        <w:tc>
          <w:tcPr>
            <w:tcW w:w="2978" w:type="dxa"/>
          </w:tcPr>
          <w:p w:rsidR="00F67CE8" w:rsidRPr="0050495A" w:rsidRDefault="00F67CE8" w:rsidP="00F67CE8">
            <w:pPr>
              <w:rPr>
                <w:b/>
              </w:rPr>
            </w:pPr>
            <w:r w:rsidRPr="0050495A">
              <w:rPr>
                <w:b/>
              </w:rPr>
              <w:t>Транспорт: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55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896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-протяженность дорог (поселковые)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55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-дороги общего пользования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-расстояние до районного центра</w:t>
            </w:r>
          </w:p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316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328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328</w:t>
            </w:r>
          </w:p>
        </w:tc>
        <w:tc>
          <w:tcPr>
            <w:tcW w:w="155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330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330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F67CE8" w:rsidRPr="00FE2CB6" w:rsidTr="001F31A2">
        <w:trPr>
          <w:trHeight w:val="330"/>
        </w:trPr>
        <w:tc>
          <w:tcPr>
            <w:tcW w:w="567" w:type="dxa"/>
          </w:tcPr>
          <w:p w:rsidR="00F67CE8" w:rsidRPr="0050495A" w:rsidRDefault="00F67CE8" w:rsidP="00F67CE8"/>
        </w:tc>
        <w:tc>
          <w:tcPr>
            <w:tcW w:w="2978" w:type="dxa"/>
          </w:tcPr>
          <w:p w:rsidR="00F67CE8" w:rsidRPr="0050495A" w:rsidRDefault="00F67CE8" w:rsidP="00F67CE8">
            <w:r w:rsidRPr="0050495A">
              <w:t>-численность автомобилей у населения:</w:t>
            </w:r>
          </w:p>
          <w:p w:rsidR="00F67CE8" w:rsidRPr="0050495A" w:rsidRDefault="00F67CE8" w:rsidP="00F67CE8"/>
        </w:tc>
        <w:tc>
          <w:tcPr>
            <w:tcW w:w="992" w:type="dxa"/>
          </w:tcPr>
          <w:p w:rsidR="00F67CE8" w:rsidRPr="00724F16" w:rsidRDefault="00F67CE8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</w:t>
            </w:r>
          </w:p>
        </w:tc>
        <w:tc>
          <w:tcPr>
            <w:tcW w:w="1418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155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  <w:r w:rsidRPr="00F67CE8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F67CE8" w:rsidRPr="00F67CE8" w:rsidRDefault="00F67CE8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095C2E" w:rsidRPr="00FE2CB6" w:rsidTr="001F31A2">
        <w:trPr>
          <w:trHeight w:val="330"/>
        </w:trPr>
        <w:tc>
          <w:tcPr>
            <w:tcW w:w="567" w:type="dxa"/>
          </w:tcPr>
          <w:p w:rsidR="00095C2E" w:rsidRPr="0050495A" w:rsidRDefault="00095C2E" w:rsidP="00F67CE8"/>
        </w:tc>
        <w:tc>
          <w:tcPr>
            <w:tcW w:w="2978" w:type="dxa"/>
          </w:tcPr>
          <w:p w:rsidR="00095C2E" w:rsidRPr="000A3396" w:rsidRDefault="00095C2E" w:rsidP="00095C2E">
            <w:r w:rsidRPr="000A3396">
              <w:t>-сельхозпредприятия, находящиеся на нашей</w:t>
            </w:r>
          </w:p>
          <w:p w:rsidR="00095C2E" w:rsidRPr="000A3396" w:rsidRDefault="00095C2E" w:rsidP="00095C2E">
            <w:r w:rsidRPr="000A3396">
              <w:t>территории (руководитель)</w:t>
            </w:r>
          </w:p>
          <w:p w:rsidR="00095C2E" w:rsidRPr="000A3396" w:rsidRDefault="00095C2E" w:rsidP="00095C2E">
            <w:r w:rsidRPr="000A3396">
              <w:t>ООО « Колос»</w:t>
            </w:r>
          </w:p>
          <w:p w:rsidR="00095C2E" w:rsidRPr="0050495A" w:rsidRDefault="00095C2E" w:rsidP="00095C2E">
            <w:r w:rsidRPr="000A3396">
              <w:t>Генеральный директор – Долбня А.А.</w:t>
            </w:r>
          </w:p>
        </w:tc>
        <w:tc>
          <w:tcPr>
            <w:tcW w:w="992" w:type="dxa"/>
          </w:tcPr>
          <w:p w:rsidR="00095C2E" w:rsidRPr="00724F16" w:rsidRDefault="00095C2E" w:rsidP="00F67C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095C2E" w:rsidRPr="00FE2CB6" w:rsidTr="001F31A2">
        <w:trPr>
          <w:trHeight w:val="330"/>
        </w:trPr>
        <w:tc>
          <w:tcPr>
            <w:tcW w:w="567" w:type="dxa"/>
          </w:tcPr>
          <w:p w:rsidR="00095C2E" w:rsidRPr="0050495A" w:rsidRDefault="00095C2E" w:rsidP="00F67CE8"/>
        </w:tc>
        <w:tc>
          <w:tcPr>
            <w:tcW w:w="2978" w:type="dxa"/>
          </w:tcPr>
          <w:p w:rsidR="00095C2E" w:rsidRPr="00FE2CB6" w:rsidRDefault="00095C2E" w:rsidP="00095C2E">
            <w:r w:rsidRPr="00FE2CB6">
              <w:t>-основные культуры</w:t>
            </w:r>
          </w:p>
          <w:p w:rsidR="00095C2E" w:rsidRPr="0050495A" w:rsidRDefault="00095C2E" w:rsidP="00F67CE8"/>
        </w:tc>
        <w:tc>
          <w:tcPr>
            <w:tcW w:w="992" w:type="dxa"/>
          </w:tcPr>
          <w:p w:rsidR="00095C2E" w:rsidRPr="00724F16" w:rsidRDefault="00095C2E" w:rsidP="00095C2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Пшеница</w:t>
            </w:r>
          </w:p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ячмень</w:t>
            </w:r>
          </w:p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подсолнечник, кукуруза</w:t>
            </w:r>
          </w:p>
        </w:tc>
        <w:tc>
          <w:tcPr>
            <w:tcW w:w="1134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Пшеница</w:t>
            </w:r>
          </w:p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ячмень</w:t>
            </w:r>
          </w:p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подсолнечник, кукуруза</w:t>
            </w:r>
          </w:p>
        </w:tc>
        <w:tc>
          <w:tcPr>
            <w:tcW w:w="1417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Пшеница</w:t>
            </w:r>
          </w:p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ячмень</w:t>
            </w:r>
          </w:p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подсолнечник, кукуруза</w:t>
            </w:r>
          </w:p>
        </w:tc>
        <w:tc>
          <w:tcPr>
            <w:tcW w:w="1559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Пшеница</w:t>
            </w:r>
          </w:p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ячмень</w:t>
            </w:r>
          </w:p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подсолнечник, кукуруза</w:t>
            </w:r>
          </w:p>
        </w:tc>
        <w:tc>
          <w:tcPr>
            <w:tcW w:w="851" w:type="dxa"/>
          </w:tcPr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Пшеница</w:t>
            </w:r>
          </w:p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ячмень</w:t>
            </w:r>
          </w:p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подсолнечник, кукуруза</w:t>
            </w:r>
          </w:p>
        </w:tc>
        <w:tc>
          <w:tcPr>
            <w:tcW w:w="709" w:type="dxa"/>
          </w:tcPr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Пшеница</w:t>
            </w:r>
          </w:p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ячмень</w:t>
            </w:r>
          </w:p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подсолнечник, кукуруза</w:t>
            </w:r>
          </w:p>
        </w:tc>
        <w:tc>
          <w:tcPr>
            <w:tcW w:w="709" w:type="dxa"/>
          </w:tcPr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Пшеница</w:t>
            </w:r>
          </w:p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ячмень</w:t>
            </w:r>
          </w:p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подсолнечник, кукуруза</w:t>
            </w:r>
          </w:p>
        </w:tc>
        <w:tc>
          <w:tcPr>
            <w:tcW w:w="851" w:type="dxa"/>
          </w:tcPr>
          <w:p w:rsidR="00095C2E" w:rsidRPr="00F67CE8" w:rsidRDefault="00095C2E" w:rsidP="00095C2E">
            <w:pPr>
              <w:jc w:val="center"/>
              <w:rPr>
                <w:sz w:val="20"/>
                <w:szCs w:val="20"/>
              </w:rPr>
            </w:pPr>
          </w:p>
        </w:tc>
      </w:tr>
      <w:tr w:rsidR="00095C2E" w:rsidRPr="00FE2CB6" w:rsidTr="001F31A2">
        <w:trPr>
          <w:trHeight w:val="330"/>
        </w:trPr>
        <w:tc>
          <w:tcPr>
            <w:tcW w:w="567" w:type="dxa"/>
          </w:tcPr>
          <w:p w:rsidR="00095C2E" w:rsidRPr="0050495A" w:rsidRDefault="00095C2E" w:rsidP="00095C2E"/>
        </w:tc>
        <w:tc>
          <w:tcPr>
            <w:tcW w:w="2978" w:type="dxa"/>
          </w:tcPr>
          <w:p w:rsidR="00095C2E" w:rsidRPr="0050495A" w:rsidRDefault="00095C2E" w:rsidP="00095C2E">
            <w:r w:rsidRPr="00FE2CB6">
              <w:t>-численность работников предприятия</w:t>
            </w:r>
          </w:p>
        </w:tc>
        <w:tc>
          <w:tcPr>
            <w:tcW w:w="992" w:type="dxa"/>
          </w:tcPr>
          <w:p w:rsidR="00095C2E" w:rsidRPr="00724F16" w:rsidRDefault="00095C2E" w:rsidP="00095C2E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 xml:space="preserve">чел.              </w:t>
            </w:r>
          </w:p>
        </w:tc>
        <w:tc>
          <w:tcPr>
            <w:tcW w:w="1418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95C2E" w:rsidRPr="00095C2E" w:rsidRDefault="00095C2E" w:rsidP="00095C2E">
            <w:pPr>
              <w:jc w:val="center"/>
              <w:rPr>
                <w:sz w:val="20"/>
                <w:lang w:val="en-US"/>
              </w:rPr>
            </w:pPr>
            <w:r w:rsidRPr="00095C2E">
              <w:rPr>
                <w:sz w:val="20"/>
                <w:lang w:val="en-US"/>
              </w:rPr>
              <w:t>84</w:t>
            </w:r>
          </w:p>
        </w:tc>
        <w:tc>
          <w:tcPr>
            <w:tcW w:w="1417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39</w:t>
            </w:r>
          </w:p>
        </w:tc>
        <w:tc>
          <w:tcPr>
            <w:tcW w:w="1559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50</w:t>
            </w:r>
          </w:p>
        </w:tc>
        <w:tc>
          <w:tcPr>
            <w:tcW w:w="851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  <w:r w:rsidRPr="00095C2E"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095C2E" w:rsidRPr="00095C2E" w:rsidRDefault="00095C2E" w:rsidP="00095C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95C2E" w:rsidRPr="00095C2E" w:rsidRDefault="00095C2E" w:rsidP="00095C2E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95C2E" w:rsidRPr="00F67CE8" w:rsidRDefault="00095C2E" w:rsidP="00095C2E">
            <w:pPr>
              <w:jc w:val="center"/>
              <w:rPr>
                <w:sz w:val="20"/>
                <w:szCs w:val="20"/>
              </w:rPr>
            </w:pPr>
          </w:p>
        </w:tc>
      </w:tr>
      <w:tr w:rsidR="00095C2E" w:rsidRPr="00FE2CB6" w:rsidTr="001F31A2">
        <w:trPr>
          <w:trHeight w:val="330"/>
        </w:trPr>
        <w:tc>
          <w:tcPr>
            <w:tcW w:w="567" w:type="dxa"/>
          </w:tcPr>
          <w:p w:rsidR="00095C2E" w:rsidRPr="0050495A" w:rsidRDefault="00095C2E" w:rsidP="00F67CE8"/>
        </w:tc>
        <w:tc>
          <w:tcPr>
            <w:tcW w:w="2978" w:type="dxa"/>
          </w:tcPr>
          <w:p w:rsidR="00095C2E" w:rsidRPr="0050495A" w:rsidRDefault="00095C2E" w:rsidP="00F67CE8">
            <w:r w:rsidRPr="00FE2CB6">
              <w:t>-посевные площади</w:t>
            </w:r>
          </w:p>
        </w:tc>
        <w:tc>
          <w:tcPr>
            <w:tcW w:w="992" w:type="dxa"/>
          </w:tcPr>
          <w:p w:rsidR="00095C2E" w:rsidRPr="00724F16" w:rsidRDefault="00095C2E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га</w:t>
            </w:r>
          </w:p>
        </w:tc>
        <w:tc>
          <w:tcPr>
            <w:tcW w:w="1418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6328</w:t>
            </w:r>
          </w:p>
        </w:tc>
        <w:tc>
          <w:tcPr>
            <w:tcW w:w="1134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6328</w:t>
            </w:r>
          </w:p>
        </w:tc>
        <w:tc>
          <w:tcPr>
            <w:tcW w:w="1417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6328</w:t>
            </w:r>
          </w:p>
        </w:tc>
        <w:tc>
          <w:tcPr>
            <w:tcW w:w="155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6328</w:t>
            </w: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6328</w:t>
            </w: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6328</w:t>
            </w: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  <w:r w:rsidRPr="00095C2E">
              <w:rPr>
                <w:sz w:val="20"/>
              </w:rPr>
              <w:t>6328</w:t>
            </w: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095C2E" w:rsidRPr="00FE2CB6" w:rsidTr="001F31A2">
        <w:trPr>
          <w:trHeight w:val="330"/>
        </w:trPr>
        <w:tc>
          <w:tcPr>
            <w:tcW w:w="567" w:type="dxa"/>
          </w:tcPr>
          <w:p w:rsidR="00095C2E" w:rsidRPr="0050495A" w:rsidRDefault="00095C2E" w:rsidP="00F67CE8"/>
        </w:tc>
        <w:tc>
          <w:tcPr>
            <w:tcW w:w="2978" w:type="dxa"/>
          </w:tcPr>
          <w:p w:rsidR="00724F16" w:rsidRPr="00C16413" w:rsidRDefault="00724F16" w:rsidP="00724F16">
            <w:r w:rsidRPr="00FE2CB6">
              <w:t>-</w:t>
            </w:r>
            <w:r w:rsidRPr="00C16413">
              <w:t>сельхозпредприятия, находящиеся на нашей</w:t>
            </w:r>
          </w:p>
          <w:p w:rsidR="00724F16" w:rsidRPr="00C16413" w:rsidRDefault="00724F16" w:rsidP="00724F16">
            <w:r w:rsidRPr="00C16413">
              <w:t xml:space="preserve">территории </w:t>
            </w:r>
          </w:p>
          <w:p w:rsidR="00724F16" w:rsidRPr="00C16413" w:rsidRDefault="00724F16" w:rsidP="00724F16">
            <w:r w:rsidRPr="00C16413">
              <w:t>(руководитель</w:t>
            </w:r>
          </w:p>
          <w:p w:rsidR="00095C2E" w:rsidRPr="0050495A" w:rsidRDefault="00724F16" w:rsidP="00F67CE8">
            <w:r>
              <w:t>КФХ Иванова С.В</w:t>
            </w:r>
          </w:p>
        </w:tc>
        <w:tc>
          <w:tcPr>
            <w:tcW w:w="992" w:type="dxa"/>
          </w:tcPr>
          <w:p w:rsidR="00095C2E" w:rsidRPr="00724F16" w:rsidRDefault="00095C2E" w:rsidP="00F67C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095C2E" w:rsidRPr="00FE2CB6" w:rsidTr="001F31A2">
        <w:trPr>
          <w:trHeight w:val="330"/>
        </w:trPr>
        <w:tc>
          <w:tcPr>
            <w:tcW w:w="567" w:type="dxa"/>
          </w:tcPr>
          <w:p w:rsidR="00095C2E" w:rsidRPr="0050495A" w:rsidRDefault="00095C2E" w:rsidP="00F67CE8"/>
        </w:tc>
        <w:tc>
          <w:tcPr>
            <w:tcW w:w="2978" w:type="dxa"/>
          </w:tcPr>
          <w:p w:rsidR="00095C2E" w:rsidRPr="0050495A" w:rsidRDefault="00724F16" w:rsidP="00F67CE8">
            <w:r>
              <w:t>-</w:t>
            </w:r>
            <w:r w:rsidRPr="00FE2CB6">
              <w:t>численность работников предприятия</w:t>
            </w:r>
          </w:p>
        </w:tc>
        <w:tc>
          <w:tcPr>
            <w:tcW w:w="992" w:type="dxa"/>
          </w:tcPr>
          <w:p w:rsidR="00095C2E" w:rsidRPr="00724F16" w:rsidRDefault="008E1F12" w:rsidP="00F67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="00724F16" w:rsidRPr="00724F16">
              <w:rPr>
                <w:sz w:val="20"/>
              </w:rPr>
              <w:t>ел.</w:t>
            </w:r>
          </w:p>
        </w:tc>
        <w:tc>
          <w:tcPr>
            <w:tcW w:w="1418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095C2E" w:rsidRPr="00FE2CB6" w:rsidTr="001F31A2">
        <w:trPr>
          <w:trHeight w:val="330"/>
        </w:trPr>
        <w:tc>
          <w:tcPr>
            <w:tcW w:w="567" w:type="dxa"/>
          </w:tcPr>
          <w:p w:rsidR="00095C2E" w:rsidRPr="0050495A" w:rsidRDefault="00095C2E" w:rsidP="00F67CE8"/>
        </w:tc>
        <w:tc>
          <w:tcPr>
            <w:tcW w:w="2978" w:type="dxa"/>
          </w:tcPr>
          <w:p w:rsidR="00095C2E" w:rsidRPr="0050495A" w:rsidRDefault="00724F16" w:rsidP="00F67CE8">
            <w:r w:rsidRPr="00FE2CB6">
              <w:t>-посевные площади</w:t>
            </w:r>
          </w:p>
        </w:tc>
        <w:tc>
          <w:tcPr>
            <w:tcW w:w="992" w:type="dxa"/>
          </w:tcPr>
          <w:p w:rsidR="00095C2E" w:rsidRPr="00724F16" w:rsidRDefault="00724F16" w:rsidP="00F67CE8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га</w:t>
            </w:r>
          </w:p>
        </w:tc>
        <w:tc>
          <w:tcPr>
            <w:tcW w:w="1418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1134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1559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724F16" w:rsidP="00F67CE8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</w:rPr>
              <w:t>2500</w:t>
            </w: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095C2E" w:rsidRPr="00FE2CB6" w:rsidTr="001F31A2">
        <w:trPr>
          <w:trHeight w:val="330"/>
        </w:trPr>
        <w:tc>
          <w:tcPr>
            <w:tcW w:w="567" w:type="dxa"/>
          </w:tcPr>
          <w:p w:rsidR="00095C2E" w:rsidRPr="0050495A" w:rsidRDefault="008E1F12" w:rsidP="00F67CE8">
            <w:r>
              <w:t>4.</w:t>
            </w:r>
          </w:p>
        </w:tc>
        <w:tc>
          <w:tcPr>
            <w:tcW w:w="2978" w:type="dxa"/>
          </w:tcPr>
          <w:p w:rsidR="00095C2E" w:rsidRPr="0050495A" w:rsidRDefault="00724F16" w:rsidP="00F67CE8">
            <w:r w:rsidRPr="00FE2CB6">
              <w:rPr>
                <w:b/>
              </w:rPr>
              <w:t>Связь:</w:t>
            </w:r>
          </w:p>
        </w:tc>
        <w:tc>
          <w:tcPr>
            <w:tcW w:w="992" w:type="dxa"/>
          </w:tcPr>
          <w:p w:rsidR="00095C2E" w:rsidRPr="00724F16" w:rsidRDefault="00095C2E" w:rsidP="00F67C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5C2E" w:rsidRPr="00F67CE8" w:rsidRDefault="00095C2E" w:rsidP="00F67CE8">
            <w:pPr>
              <w:jc w:val="center"/>
              <w:rPr>
                <w:sz w:val="20"/>
                <w:szCs w:val="20"/>
              </w:rPr>
            </w:pPr>
          </w:p>
        </w:tc>
      </w:tr>
      <w:tr w:rsidR="00724F16" w:rsidRPr="00FE2CB6" w:rsidTr="001F31A2">
        <w:trPr>
          <w:trHeight w:val="330"/>
        </w:trPr>
        <w:tc>
          <w:tcPr>
            <w:tcW w:w="567" w:type="dxa"/>
          </w:tcPr>
          <w:p w:rsidR="00724F16" w:rsidRPr="0050495A" w:rsidRDefault="00724F16" w:rsidP="00724F16"/>
        </w:tc>
        <w:tc>
          <w:tcPr>
            <w:tcW w:w="2978" w:type="dxa"/>
          </w:tcPr>
          <w:p w:rsidR="00724F16" w:rsidRPr="00FE2CB6" w:rsidRDefault="00724F16" w:rsidP="00724F16">
            <w:pPr>
              <w:rPr>
                <w:b/>
              </w:rPr>
            </w:pPr>
            <w:r w:rsidRPr="00FE2CB6">
              <w:t>-количество телефонных аппаратов, фиксированной связи</w:t>
            </w: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</w:t>
            </w:r>
          </w:p>
        </w:tc>
        <w:tc>
          <w:tcPr>
            <w:tcW w:w="1418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148</w:t>
            </w:r>
          </w:p>
        </w:tc>
        <w:tc>
          <w:tcPr>
            <w:tcW w:w="1559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150</w:t>
            </w:r>
          </w:p>
        </w:tc>
        <w:tc>
          <w:tcPr>
            <w:tcW w:w="851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24F16" w:rsidRPr="00F67CE8" w:rsidRDefault="00724F16" w:rsidP="00724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724F16" w:rsidRPr="00F67CE8" w:rsidRDefault="00724F16" w:rsidP="00724F16">
            <w:pPr>
              <w:jc w:val="center"/>
              <w:rPr>
                <w:sz w:val="20"/>
                <w:szCs w:val="20"/>
              </w:rPr>
            </w:pPr>
          </w:p>
        </w:tc>
      </w:tr>
      <w:tr w:rsidR="00724F16" w:rsidRPr="00FE2CB6" w:rsidTr="001F31A2">
        <w:trPr>
          <w:trHeight w:val="330"/>
        </w:trPr>
        <w:tc>
          <w:tcPr>
            <w:tcW w:w="567" w:type="dxa"/>
          </w:tcPr>
          <w:p w:rsidR="00724F16" w:rsidRPr="0050495A" w:rsidRDefault="00724F16" w:rsidP="00724F16"/>
        </w:tc>
        <w:tc>
          <w:tcPr>
            <w:tcW w:w="2978" w:type="dxa"/>
          </w:tcPr>
          <w:p w:rsidR="00724F16" w:rsidRPr="00FE2CB6" w:rsidRDefault="00724F16" w:rsidP="00724F16">
            <w:pPr>
              <w:rPr>
                <w:b/>
              </w:rPr>
            </w:pPr>
            <w:r>
              <w:t>-кол-</w:t>
            </w:r>
            <w:r w:rsidRPr="00FE2CB6">
              <w:t>во почтовых ящиков</w:t>
            </w: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шт</w:t>
            </w:r>
          </w:p>
        </w:tc>
        <w:tc>
          <w:tcPr>
            <w:tcW w:w="1418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724F16" w:rsidRPr="00724F16" w:rsidRDefault="00724F16" w:rsidP="00724F16">
            <w:pPr>
              <w:jc w:val="center"/>
              <w:rPr>
                <w:sz w:val="20"/>
                <w:lang w:val="en-US"/>
              </w:rPr>
            </w:pPr>
            <w:r w:rsidRPr="00724F16">
              <w:rPr>
                <w:sz w:val="20"/>
              </w:rPr>
              <w:t>34</w:t>
            </w:r>
            <w:r w:rsidRPr="00724F16">
              <w:rPr>
                <w:sz w:val="20"/>
                <w:lang w:val="en-US"/>
              </w:rPr>
              <w:t>6</w:t>
            </w:r>
          </w:p>
        </w:tc>
        <w:tc>
          <w:tcPr>
            <w:tcW w:w="1417" w:type="dxa"/>
          </w:tcPr>
          <w:p w:rsidR="00724F16" w:rsidRPr="00724F16" w:rsidRDefault="00724F16" w:rsidP="00724F16">
            <w:pPr>
              <w:jc w:val="center"/>
              <w:rPr>
                <w:sz w:val="20"/>
                <w:lang w:val="en-US"/>
              </w:rPr>
            </w:pPr>
            <w:r w:rsidRPr="00724F16">
              <w:rPr>
                <w:sz w:val="20"/>
              </w:rPr>
              <w:t>34</w:t>
            </w:r>
            <w:r w:rsidRPr="00724F16">
              <w:rPr>
                <w:sz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348</w:t>
            </w:r>
          </w:p>
        </w:tc>
        <w:tc>
          <w:tcPr>
            <w:tcW w:w="851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348</w:t>
            </w:r>
          </w:p>
        </w:tc>
        <w:tc>
          <w:tcPr>
            <w:tcW w:w="709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</w:rPr>
            </w:pPr>
            <w:r w:rsidRPr="00724F16">
              <w:rPr>
                <w:sz w:val="20"/>
              </w:rPr>
              <w:t>348</w:t>
            </w:r>
          </w:p>
        </w:tc>
        <w:tc>
          <w:tcPr>
            <w:tcW w:w="709" w:type="dxa"/>
          </w:tcPr>
          <w:p w:rsidR="00724F16" w:rsidRPr="00F67CE8" w:rsidRDefault="00724F16" w:rsidP="0072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4F16" w:rsidRPr="00F67CE8" w:rsidRDefault="00724F16" w:rsidP="00724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</w:tcPr>
          <w:p w:rsidR="00724F16" w:rsidRPr="00F67CE8" w:rsidRDefault="00724F16" w:rsidP="00724F16">
            <w:pPr>
              <w:jc w:val="center"/>
              <w:rPr>
                <w:sz w:val="20"/>
                <w:szCs w:val="20"/>
              </w:rPr>
            </w:pPr>
          </w:p>
        </w:tc>
      </w:tr>
      <w:tr w:rsidR="00724F16" w:rsidRPr="00FE2CB6" w:rsidTr="001F31A2">
        <w:trPr>
          <w:trHeight w:val="330"/>
        </w:trPr>
        <w:tc>
          <w:tcPr>
            <w:tcW w:w="567" w:type="dxa"/>
          </w:tcPr>
          <w:p w:rsidR="00724F16" w:rsidRPr="0050495A" w:rsidRDefault="00724F16" w:rsidP="00724F16"/>
        </w:tc>
        <w:tc>
          <w:tcPr>
            <w:tcW w:w="2978" w:type="dxa"/>
          </w:tcPr>
          <w:p w:rsidR="00724F16" w:rsidRPr="00FE2CB6" w:rsidRDefault="00724F16" w:rsidP="00724F16">
            <w:pPr>
              <w:rPr>
                <w:b/>
              </w:rPr>
            </w:pPr>
            <w:r w:rsidRPr="00FE2CB6">
              <w:t>-наличие персональных компьютеров, в том числе подключенных к сети интернет</w:t>
            </w: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420</w:t>
            </w:r>
          </w:p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134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420</w:t>
            </w:r>
          </w:p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417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490</w:t>
            </w:r>
          </w:p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559" w:type="dxa"/>
          </w:tcPr>
          <w:p w:rsidR="00724F16" w:rsidRPr="00724F16" w:rsidRDefault="00724F16" w:rsidP="00724F16">
            <w:pPr>
              <w:ind w:left="-128" w:right="-108"/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670 (население) +  (почта, школы,с/с, библиотек)</w:t>
            </w:r>
          </w:p>
        </w:tc>
        <w:tc>
          <w:tcPr>
            <w:tcW w:w="851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900</w:t>
            </w:r>
          </w:p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(почта, школы,с/с</w:t>
            </w:r>
          </w:p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1000</w:t>
            </w:r>
          </w:p>
          <w:p w:rsidR="00724F16" w:rsidRPr="00724F16" w:rsidRDefault="00724F16" w:rsidP="00724F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 (почта, школы, с/с</w:t>
            </w:r>
          </w:p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</w:tcPr>
          <w:p w:rsidR="00724F16" w:rsidRPr="00F67CE8" w:rsidRDefault="00724F16" w:rsidP="0072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900</w:t>
            </w:r>
          </w:p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(население) + (почта, школы,с/с</w:t>
            </w:r>
          </w:p>
          <w:p w:rsidR="00724F16" w:rsidRPr="00724F16" w:rsidRDefault="00724F16" w:rsidP="00724F16">
            <w:pPr>
              <w:jc w:val="center"/>
              <w:rPr>
                <w:sz w:val="20"/>
                <w:szCs w:val="20"/>
              </w:rPr>
            </w:pPr>
            <w:r w:rsidRPr="00724F16">
              <w:rPr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</w:tcPr>
          <w:p w:rsidR="00724F16" w:rsidRPr="00F67CE8" w:rsidRDefault="00724F16" w:rsidP="00724F16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>
            <w:r>
              <w:t>5.</w:t>
            </w:r>
          </w:p>
        </w:tc>
        <w:tc>
          <w:tcPr>
            <w:tcW w:w="2978" w:type="dxa"/>
          </w:tcPr>
          <w:p w:rsidR="008E1F12" w:rsidRPr="00FE2CB6" w:rsidRDefault="008E1F12" w:rsidP="008E1F12">
            <w:pPr>
              <w:rPr>
                <w:b/>
              </w:rPr>
            </w:pPr>
            <w:r w:rsidRPr="00FE2CB6">
              <w:rPr>
                <w:b/>
              </w:rPr>
              <w:t>Строительство:</w:t>
            </w:r>
          </w:p>
        </w:tc>
        <w:tc>
          <w:tcPr>
            <w:tcW w:w="992" w:type="dxa"/>
          </w:tcPr>
          <w:p w:rsidR="008E1F12" w:rsidRPr="0050495A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-отремонтировано дорог</w:t>
            </w: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1,7</w:t>
            </w:r>
          </w:p>
        </w:tc>
        <w:tc>
          <w:tcPr>
            <w:tcW w:w="1134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1,7</w:t>
            </w:r>
          </w:p>
        </w:tc>
        <w:tc>
          <w:tcPr>
            <w:tcW w:w="1417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1,7</w:t>
            </w:r>
          </w:p>
        </w:tc>
        <w:tc>
          <w:tcPr>
            <w:tcW w:w="155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1,7</w:t>
            </w:r>
          </w:p>
        </w:tc>
        <w:tc>
          <w:tcPr>
            <w:tcW w:w="851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2,5</w:t>
            </w:r>
          </w:p>
        </w:tc>
        <w:tc>
          <w:tcPr>
            <w:tcW w:w="70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2,8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 w:rsidRPr="008E1F12">
              <w:rPr>
                <w:sz w:val="20"/>
              </w:rPr>
              <w:t>2,8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-отремонтировано водопроводов</w:t>
            </w: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-отремонтировано отопления</w:t>
            </w: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км</w:t>
            </w:r>
          </w:p>
        </w:tc>
        <w:tc>
          <w:tcPr>
            <w:tcW w:w="1418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>
            <w:r>
              <w:t>6</w:t>
            </w:r>
            <w:r w:rsidRPr="00FE2CB6">
              <w:t>.</w:t>
            </w:r>
          </w:p>
        </w:tc>
        <w:tc>
          <w:tcPr>
            <w:tcW w:w="2978" w:type="dxa"/>
          </w:tcPr>
          <w:p w:rsidR="008E1F12" w:rsidRPr="00FE2CB6" w:rsidRDefault="008E1F12" w:rsidP="008E1F12">
            <w:pPr>
              <w:rPr>
                <w:b/>
              </w:rPr>
            </w:pPr>
            <w:r w:rsidRPr="00FE2CB6">
              <w:rPr>
                <w:b/>
              </w:rPr>
              <w:t>Рынок товаров и услуг:</w:t>
            </w:r>
          </w:p>
        </w:tc>
        <w:tc>
          <w:tcPr>
            <w:tcW w:w="992" w:type="dxa"/>
          </w:tcPr>
          <w:p w:rsidR="008E1F12" w:rsidRPr="00FE2CB6" w:rsidRDefault="008E1F12" w:rsidP="008E1F12"/>
        </w:tc>
        <w:tc>
          <w:tcPr>
            <w:tcW w:w="1418" w:type="dxa"/>
          </w:tcPr>
          <w:p w:rsidR="008E1F12" w:rsidRPr="00FE2CB6" w:rsidRDefault="008E1F12" w:rsidP="008E1F12"/>
        </w:tc>
        <w:tc>
          <w:tcPr>
            <w:tcW w:w="1134" w:type="dxa"/>
          </w:tcPr>
          <w:p w:rsidR="008E1F12" w:rsidRPr="00FE2CB6" w:rsidRDefault="008E1F12" w:rsidP="008E1F12"/>
        </w:tc>
        <w:tc>
          <w:tcPr>
            <w:tcW w:w="1417" w:type="dxa"/>
          </w:tcPr>
          <w:p w:rsidR="008E1F12" w:rsidRPr="00FE2CB6" w:rsidRDefault="008E1F12" w:rsidP="008E1F12"/>
        </w:tc>
        <w:tc>
          <w:tcPr>
            <w:tcW w:w="1559" w:type="dxa"/>
          </w:tcPr>
          <w:p w:rsidR="008E1F12" w:rsidRPr="00FE2CB6" w:rsidRDefault="008E1F12" w:rsidP="008E1F12"/>
        </w:tc>
        <w:tc>
          <w:tcPr>
            <w:tcW w:w="851" w:type="dxa"/>
          </w:tcPr>
          <w:p w:rsidR="008E1F12" w:rsidRPr="00FE2CB6" w:rsidRDefault="008E1F12" w:rsidP="008E1F12"/>
        </w:tc>
        <w:tc>
          <w:tcPr>
            <w:tcW w:w="992" w:type="dxa"/>
          </w:tcPr>
          <w:p w:rsidR="008E1F12" w:rsidRPr="00FE2CB6" w:rsidRDefault="008E1F12" w:rsidP="008E1F12"/>
        </w:tc>
        <w:tc>
          <w:tcPr>
            <w:tcW w:w="709" w:type="dxa"/>
          </w:tcPr>
          <w:p w:rsidR="008E1F12" w:rsidRPr="00FE2CB6" w:rsidRDefault="008E1F12" w:rsidP="008E1F12"/>
        </w:tc>
        <w:tc>
          <w:tcPr>
            <w:tcW w:w="992" w:type="dxa"/>
          </w:tcPr>
          <w:p w:rsidR="008E1F12" w:rsidRPr="00FE2CB6" w:rsidRDefault="008E1F12" w:rsidP="008E1F12"/>
        </w:tc>
        <w:tc>
          <w:tcPr>
            <w:tcW w:w="709" w:type="dxa"/>
          </w:tcPr>
          <w:p w:rsidR="008E1F12" w:rsidRPr="00FE2CB6" w:rsidRDefault="008E1F12" w:rsidP="008E1F12"/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rPr>
                <w:b/>
              </w:rPr>
              <w:t>-</w:t>
            </w:r>
            <w:r w:rsidRPr="00FE2CB6">
              <w:t>количество магазинов и иных торговых точек на нашей территории</w:t>
            </w: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шт</w:t>
            </w:r>
          </w:p>
        </w:tc>
        <w:tc>
          <w:tcPr>
            <w:tcW w:w="1418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 w:rsidRPr="008E1F12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  <w:r w:rsidRPr="008E1F12">
              <w:rPr>
                <w:sz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E1F12" w:rsidRPr="008E1F12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Default="008E1F12" w:rsidP="008E1F12">
            <w:r>
              <w:lastRenderedPageBreak/>
              <w:t>7.</w:t>
            </w:r>
          </w:p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pPr>
              <w:rPr>
                <w:b/>
              </w:rPr>
            </w:pPr>
            <w:r w:rsidRPr="00FE2CB6">
              <w:rPr>
                <w:b/>
              </w:rPr>
              <w:t>Инвестиции:</w:t>
            </w: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Pr="008E1F12" w:rsidRDefault="008E1F12" w:rsidP="008E1F1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:rsidR="008E1F12" w:rsidRP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E1F12" w:rsidRDefault="008E1F12" w:rsidP="008E1F1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E1F12" w:rsidRPr="008E1F12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50495A" w:rsidRDefault="008E1F12" w:rsidP="008E1F12">
            <w:r w:rsidRPr="00FE2CB6">
              <w:t>-использование денежных средств</w:t>
            </w:r>
            <w:r w:rsidRPr="00FE2CB6">
              <w:rPr>
                <w:b/>
              </w:rPr>
              <w:t>:</w:t>
            </w:r>
          </w:p>
        </w:tc>
        <w:tc>
          <w:tcPr>
            <w:tcW w:w="992" w:type="dxa"/>
          </w:tcPr>
          <w:p w:rsidR="008E1F12" w:rsidRPr="0050495A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50495A" w:rsidRDefault="008E1F12" w:rsidP="008E1F12">
            <w:r w:rsidRPr="00FE2CB6">
              <w:t>-строительство школ</w:t>
            </w:r>
          </w:p>
        </w:tc>
        <w:tc>
          <w:tcPr>
            <w:tcW w:w="992" w:type="dxa"/>
          </w:tcPr>
          <w:p w:rsidR="008E1F12" w:rsidRPr="0050495A" w:rsidRDefault="008E1F12" w:rsidP="008E1F12">
            <w:pPr>
              <w:jc w:val="center"/>
            </w:pPr>
            <w:r w:rsidRPr="008E1F12">
              <w:rPr>
                <w:sz w:val="20"/>
              </w:rPr>
              <w:t>руб.</w:t>
            </w:r>
          </w:p>
        </w:tc>
        <w:tc>
          <w:tcPr>
            <w:tcW w:w="1418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50495A" w:rsidRDefault="008E1F12" w:rsidP="008E1F12">
            <w:r w:rsidRPr="00FE2CB6">
              <w:t>-строительство клубов</w:t>
            </w:r>
          </w:p>
        </w:tc>
        <w:tc>
          <w:tcPr>
            <w:tcW w:w="992" w:type="dxa"/>
          </w:tcPr>
          <w:p w:rsidR="008E1F12" w:rsidRPr="0050495A" w:rsidRDefault="008E1F12" w:rsidP="008E1F12">
            <w:pPr>
              <w:jc w:val="center"/>
            </w:pPr>
            <w:r w:rsidRPr="008E1F12">
              <w:rPr>
                <w:sz w:val="20"/>
              </w:rPr>
              <w:t>руб</w:t>
            </w:r>
          </w:p>
        </w:tc>
        <w:tc>
          <w:tcPr>
            <w:tcW w:w="1418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50495A" w:rsidRDefault="008E1F12" w:rsidP="008E1F12">
            <w:r w:rsidRPr="00FE2CB6">
              <w:t>-транспорт</w:t>
            </w:r>
          </w:p>
        </w:tc>
        <w:tc>
          <w:tcPr>
            <w:tcW w:w="992" w:type="dxa"/>
          </w:tcPr>
          <w:p w:rsidR="008E1F12" w:rsidRPr="0050495A" w:rsidRDefault="008E1F12" w:rsidP="008E1F12">
            <w:pPr>
              <w:jc w:val="center"/>
            </w:pPr>
            <w:r w:rsidRPr="008E1F12">
              <w:rPr>
                <w:sz w:val="20"/>
              </w:rPr>
              <w:t>руб</w:t>
            </w:r>
          </w:p>
        </w:tc>
        <w:tc>
          <w:tcPr>
            <w:tcW w:w="1418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50495A" w:rsidRDefault="008E1F12" w:rsidP="008E1F12">
            <w:r w:rsidRPr="00FE2CB6">
              <w:t>-связь</w:t>
            </w:r>
          </w:p>
        </w:tc>
        <w:tc>
          <w:tcPr>
            <w:tcW w:w="992" w:type="dxa"/>
          </w:tcPr>
          <w:p w:rsidR="008E1F12" w:rsidRPr="0050495A" w:rsidRDefault="008E1F12" w:rsidP="008E1F12">
            <w:pPr>
              <w:jc w:val="center"/>
            </w:pPr>
            <w:r w:rsidRPr="008E1F12">
              <w:rPr>
                <w:sz w:val="20"/>
              </w:rPr>
              <w:t>руб</w:t>
            </w:r>
          </w:p>
        </w:tc>
        <w:tc>
          <w:tcPr>
            <w:tcW w:w="1418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50495A" w:rsidRDefault="008E1F12" w:rsidP="008E1F12"/>
        </w:tc>
        <w:tc>
          <w:tcPr>
            <w:tcW w:w="2978" w:type="dxa"/>
          </w:tcPr>
          <w:p w:rsidR="008E1F12" w:rsidRPr="0050495A" w:rsidRDefault="008E1F12" w:rsidP="008E1F12">
            <w:r w:rsidRPr="00FE2CB6">
              <w:t>-сельское хозяйство</w:t>
            </w:r>
          </w:p>
        </w:tc>
        <w:tc>
          <w:tcPr>
            <w:tcW w:w="992" w:type="dxa"/>
          </w:tcPr>
          <w:p w:rsidR="008E1F12" w:rsidRPr="0050495A" w:rsidRDefault="008E1F12" w:rsidP="008E1F12">
            <w:pPr>
              <w:jc w:val="center"/>
            </w:pPr>
            <w:r w:rsidRPr="008E1F12">
              <w:rPr>
                <w:sz w:val="20"/>
              </w:rPr>
              <w:t>руб</w:t>
            </w:r>
          </w:p>
        </w:tc>
        <w:tc>
          <w:tcPr>
            <w:tcW w:w="1418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F67CE8" w:rsidRDefault="0059122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</w:tr>
      <w:tr w:rsidR="00591228" w:rsidRPr="00FE2CB6" w:rsidTr="001F31A2">
        <w:trPr>
          <w:trHeight w:val="330"/>
        </w:trPr>
        <w:tc>
          <w:tcPr>
            <w:tcW w:w="567" w:type="dxa"/>
          </w:tcPr>
          <w:p w:rsidR="00591228" w:rsidRPr="0050495A" w:rsidRDefault="00591228" w:rsidP="00591228"/>
        </w:tc>
        <w:tc>
          <w:tcPr>
            <w:tcW w:w="2978" w:type="dxa"/>
          </w:tcPr>
          <w:p w:rsidR="00591228" w:rsidRPr="0050495A" w:rsidRDefault="00591228" w:rsidP="00591228">
            <w:r w:rsidRPr="00FE2CB6">
              <w:t>-иные объекты</w:t>
            </w:r>
          </w:p>
        </w:tc>
        <w:tc>
          <w:tcPr>
            <w:tcW w:w="992" w:type="dxa"/>
          </w:tcPr>
          <w:p w:rsidR="00591228" w:rsidRPr="0050495A" w:rsidRDefault="00591228" w:rsidP="00591228">
            <w:pPr>
              <w:jc w:val="center"/>
            </w:pPr>
          </w:p>
        </w:tc>
        <w:tc>
          <w:tcPr>
            <w:tcW w:w="1418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</w:tr>
      <w:tr w:rsidR="00591228" w:rsidRPr="00FE2CB6" w:rsidTr="001F31A2">
        <w:trPr>
          <w:trHeight w:val="330"/>
        </w:trPr>
        <w:tc>
          <w:tcPr>
            <w:tcW w:w="567" w:type="dxa"/>
          </w:tcPr>
          <w:p w:rsidR="00591228" w:rsidRPr="0050495A" w:rsidRDefault="00591228" w:rsidP="00591228"/>
        </w:tc>
        <w:tc>
          <w:tcPr>
            <w:tcW w:w="2978" w:type="dxa"/>
          </w:tcPr>
          <w:p w:rsidR="00591228" w:rsidRPr="0050495A" w:rsidRDefault="00591228" w:rsidP="00591228">
            <w:r w:rsidRPr="00FE2CB6">
              <w:t>-строительство магазинов</w:t>
            </w:r>
          </w:p>
        </w:tc>
        <w:tc>
          <w:tcPr>
            <w:tcW w:w="992" w:type="dxa"/>
          </w:tcPr>
          <w:p w:rsidR="00591228" w:rsidRPr="0050495A" w:rsidRDefault="00591228" w:rsidP="00591228">
            <w:pPr>
              <w:jc w:val="center"/>
            </w:pPr>
          </w:p>
        </w:tc>
        <w:tc>
          <w:tcPr>
            <w:tcW w:w="1418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</w:tr>
      <w:tr w:rsidR="00591228" w:rsidRPr="00FE2CB6" w:rsidTr="001F31A2">
        <w:trPr>
          <w:trHeight w:val="330"/>
        </w:trPr>
        <w:tc>
          <w:tcPr>
            <w:tcW w:w="567" w:type="dxa"/>
          </w:tcPr>
          <w:p w:rsidR="00591228" w:rsidRPr="0050495A" w:rsidRDefault="00591228" w:rsidP="00591228"/>
        </w:tc>
        <w:tc>
          <w:tcPr>
            <w:tcW w:w="2978" w:type="dxa"/>
          </w:tcPr>
          <w:p w:rsidR="00591228" w:rsidRPr="0050495A" w:rsidRDefault="00591228" w:rsidP="00591228">
            <w:r w:rsidRPr="00FE2CB6">
              <w:t>Переселение граждан из ветхого жилья:</w:t>
            </w:r>
          </w:p>
        </w:tc>
        <w:tc>
          <w:tcPr>
            <w:tcW w:w="992" w:type="dxa"/>
          </w:tcPr>
          <w:p w:rsidR="00591228" w:rsidRPr="0050495A" w:rsidRDefault="00591228" w:rsidP="00591228">
            <w:pPr>
              <w:jc w:val="center"/>
            </w:pPr>
            <w:r>
              <w:rPr>
                <w:sz w:val="20"/>
              </w:rPr>
              <w:t>к</w:t>
            </w:r>
            <w:r w:rsidRPr="00591228">
              <w:rPr>
                <w:sz w:val="20"/>
              </w:rPr>
              <w:t>ол.</w:t>
            </w:r>
          </w:p>
        </w:tc>
        <w:tc>
          <w:tcPr>
            <w:tcW w:w="1418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</w:tr>
      <w:tr w:rsidR="00591228" w:rsidRPr="00FE2CB6" w:rsidTr="001F31A2">
        <w:trPr>
          <w:trHeight w:val="330"/>
        </w:trPr>
        <w:tc>
          <w:tcPr>
            <w:tcW w:w="567" w:type="dxa"/>
          </w:tcPr>
          <w:p w:rsidR="00591228" w:rsidRPr="0050495A" w:rsidRDefault="00591228" w:rsidP="00591228"/>
        </w:tc>
        <w:tc>
          <w:tcPr>
            <w:tcW w:w="2978" w:type="dxa"/>
          </w:tcPr>
          <w:p w:rsidR="00591228" w:rsidRPr="0050495A" w:rsidRDefault="00591228" w:rsidP="00591228">
            <w:r w:rsidRPr="00FE2CB6">
              <w:t>-выделение квартир детям-сиротам</w:t>
            </w:r>
          </w:p>
        </w:tc>
        <w:tc>
          <w:tcPr>
            <w:tcW w:w="992" w:type="dxa"/>
          </w:tcPr>
          <w:p w:rsidR="00591228" w:rsidRPr="0050495A" w:rsidRDefault="00591228" w:rsidP="00591228">
            <w:pPr>
              <w:jc w:val="center"/>
            </w:pPr>
            <w:r>
              <w:rPr>
                <w:sz w:val="20"/>
              </w:rPr>
              <w:t>к</w:t>
            </w:r>
            <w:r w:rsidRPr="00591228">
              <w:rPr>
                <w:sz w:val="20"/>
              </w:rPr>
              <w:t>ол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</w:tr>
      <w:tr w:rsidR="00591228" w:rsidRPr="00FE2CB6" w:rsidTr="001F31A2">
        <w:trPr>
          <w:trHeight w:val="330"/>
        </w:trPr>
        <w:tc>
          <w:tcPr>
            <w:tcW w:w="567" w:type="dxa"/>
          </w:tcPr>
          <w:p w:rsidR="00591228" w:rsidRPr="0050495A" w:rsidRDefault="00591228" w:rsidP="00591228"/>
        </w:tc>
        <w:tc>
          <w:tcPr>
            <w:tcW w:w="2978" w:type="dxa"/>
          </w:tcPr>
          <w:p w:rsidR="00591228" w:rsidRPr="0050495A" w:rsidRDefault="00591228" w:rsidP="00591228">
            <w:r w:rsidRPr="00FE2CB6">
              <w:t>-ремонт жилья участникам ВОВ</w:t>
            </w:r>
          </w:p>
        </w:tc>
        <w:tc>
          <w:tcPr>
            <w:tcW w:w="992" w:type="dxa"/>
          </w:tcPr>
          <w:p w:rsidR="00591228" w:rsidRPr="0050495A" w:rsidRDefault="00591228" w:rsidP="00591228">
            <w:pPr>
              <w:jc w:val="center"/>
            </w:pPr>
            <w:r>
              <w:rPr>
                <w:sz w:val="20"/>
              </w:rPr>
              <w:t>к</w:t>
            </w:r>
            <w:r w:rsidRPr="00591228">
              <w:rPr>
                <w:sz w:val="20"/>
              </w:rPr>
              <w:t>ол</w:t>
            </w:r>
            <w:r>
              <w:rPr>
                <w:sz w:val="20"/>
              </w:rPr>
              <w:t>/руб.</w:t>
            </w:r>
          </w:p>
        </w:tc>
        <w:tc>
          <w:tcPr>
            <w:tcW w:w="1418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</w:tr>
      <w:tr w:rsidR="00591228" w:rsidRPr="00FE2CB6" w:rsidTr="001F31A2">
        <w:trPr>
          <w:trHeight w:val="330"/>
        </w:trPr>
        <w:tc>
          <w:tcPr>
            <w:tcW w:w="567" w:type="dxa"/>
          </w:tcPr>
          <w:p w:rsidR="00591228" w:rsidRPr="0050495A" w:rsidRDefault="00591228" w:rsidP="00591228"/>
        </w:tc>
        <w:tc>
          <w:tcPr>
            <w:tcW w:w="2978" w:type="dxa"/>
          </w:tcPr>
          <w:p w:rsidR="00591228" w:rsidRPr="0050495A" w:rsidRDefault="00591228" w:rsidP="00591228">
            <w:r w:rsidRPr="00FE2CB6">
              <w:t>-строительство жилья жителями по программе: «Сельский дом»</w:t>
            </w:r>
          </w:p>
        </w:tc>
        <w:tc>
          <w:tcPr>
            <w:tcW w:w="992" w:type="dxa"/>
          </w:tcPr>
          <w:p w:rsidR="00591228" w:rsidRPr="0050495A" w:rsidRDefault="00591228" w:rsidP="00591228">
            <w:pPr>
              <w:jc w:val="center"/>
            </w:pPr>
            <w:r>
              <w:rPr>
                <w:sz w:val="20"/>
              </w:rPr>
              <w:t>к</w:t>
            </w:r>
            <w:r w:rsidRPr="00591228">
              <w:rPr>
                <w:sz w:val="20"/>
              </w:rPr>
              <w:t>ол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1228" w:rsidRPr="00F67CE8" w:rsidRDefault="00591228" w:rsidP="00591228">
            <w:pPr>
              <w:jc w:val="center"/>
              <w:rPr>
                <w:sz w:val="20"/>
                <w:szCs w:val="20"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>
            <w:r>
              <w:t>8.</w:t>
            </w:r>
          </w:p>
        </w:tc>
        <w:tc>
          <w:tcPr>
            <w:tcW w:w="2978" w:type="dxa"/>
          </w:tcPr>
          <w:p w:rsidR="008E1F12" w:rsidRPr="00FE2CB6" w:rsidRDefault="008E1F12" w:rsidP="008E1F12">
            <w:pPr>
              <w:rPr>
                <w:b/>
              </w:rPr>
            </w:pPr>
            <w:r w:rsidRPr="00FE2CB6">
              <w:rPr>
                <w:b/>
              </w:rPr>
              <w:t>Финансы: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1F12" w:rsidRPr="00F67CE8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rPr>
                <w:b/>
              </w:rPr>
              <w:t>Доходы</w:t>
            </w:r>
            <w:r w:rsidRPr="00FE2CB6">
              <w:t>, в том числе: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9377E3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 w:rsidRPr="00A3639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A36392">
              <w:rPr>
                <w:b/>
                <w:sz w:val="20"/>
                <w:szCs w:val="20"/>
              </w:rPr>
              <w:t>318</w:t>
            </w:r>
            <w:r>
              <w:rPr>
                <w:b/>
                <w:sz w:val="20"/>
                <w:szCs w:val="20"/>
              </w:rPr>
              <w:t>,</w:t>
            </w:r>
            <w:r w:rsidRPr="00A363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E1F12" w:rsidRPr="009377E3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 w:rsidRPr="00423EC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423ECB">
              <w:rPr>
                <w:b/>
                <w:sz w:val="20"/>
                <w:szCs w:val="20"/>
              </w:rPr>
              <w:t>396</w:t>
            </w:r>
            <w:r>
              <w:rPr>
                <w:b/>
                <w:sz w:val="20"/>
                <w:szCs w:val="20"/>
              </w:rPr>
              <w:t>,</w:t>
            </w:r>
            <w:r w:rsidRPr="00423E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E1F12" w:rsidRPr="009377E3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 w:rsidRPr="00754F3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Pr="00754F37">
              <w:rPr>
                <w:b/>
                <w:sz w:val="20"/>
                <w:szCs w:val="20"/>
              </w:rPr>
              <w:t>328</w:t>
            </w:r>
            <w:r>
              <w:rPr>
                <w:b/>
                <w:sz w:val="20"/>
                <w:szCs w:val="20"/>
              </w:rPr>
              <w:t>,</w:t>
            </w:r>
            <w:r w:rsidRPr="00754F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E1F12" w:rsidRPr="009377E3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 w:rsidRPr="001E79B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Pr="001E79B0">
              <w:rPr>
                <w:b/>
                <w:sz w:val="20"/>
                <w:szCs w:val="20"/>
              </w:rPr>
              <w:t>291</w:t>
            </w:r>
            <w:r>
              <w:rPr>
                <w:b/>
                <w:sz w:val="20"/>
                <w:szCs w:val="20"/>
              </w:rPr>
              <w:t>,</w:t>
            </w:r>
            <w:r w:rsidRPr="001E79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E1F12" w:rsidRPr="009377E3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9377E3" w:rsidRDefault="008E1F12" w:rsidP="00C112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</w:t>
            </w:r>
            <w:r w:rsidR="00C1122E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8E1F12" w:rsidRPr="009377E3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9377E3" w:rsidRDefault="008E1F12" w:rsidP="008E1F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5 710,5</w:t>
            </w:r>
          </w:p>
        </w:tc>
        <w:tc>
          <w:tcPr>
            <w:tcW w:w="709" w:type="dxa"/>
          </w:tcPr>
          <w:p w:rsidR="008E1F12" w:rsidRPr="009377E3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9377E3" w:rsidRDefault="008E1F12" w:rsidP="00BE5E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6 706,</w:t>
            </w:r>
            <w:r w:rsidR="00BE5E5F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8E1F12" w:rsidRPr="009377E3" w:rsidRDefault="008E1F12" w:rsidP="008E1F12">
            <w:pPr>
              <w:jc w:val="center"/>
              <w:rPr>
                <w:b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pPr>
              <w:rPr>
                <w:b/>
              </w:rPr>
            </w:pPr>
            <w:r w:rsidRPr="00FE2CB6">
              <w:t>Налоговые и не налоговые доходы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1 734,</w:t>
            </w:r>
            <w:r w:rsidRPr="00A363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23ECB">
              <w:rPr>
                <w:sz w:val="20"/>
                <w:szCs w:val="20"/>
              </w:rPr>
              <w:t>591</w:t>
            </w:r>
            <w:r>
              <w:rPr>
                <w:sz w:val="20"/>
                <w:szCs w:val="20"/>
              </w:rPr>
              <w:t>,</w:t>
            </w:r>
            <w:r w:rsidRPr="00423EC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754F37">
              <w:rPr>
                <w:sz w:val="20"/>
                <w:szCs w:val="20"/>
              </w:rPr>
              <w:t>368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1 785,5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1 752,0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1 869,0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1 934,0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pPr>
              <w:rPr>
                <w:b/>
              </w:rPr>
            </w:pPr>
            <w:r w:rsidRPr="00FE2CB6">
              <w:t>в т.ч.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987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Налог на доходы физических лиц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6392">
              <w:rPr>
                <w:sz w:val="20"/>
                <w:szCs w:val="20"/>
              </w:rPr>
              <w:t>233</w:t>
            </w:r>
            <w:r>
              <w:rPr>
                <w:sz w:val="20"/>
                <w:szCs w:val="20"/>
              </w:rPr>
              <w:t>,</w:t>
            </w:r>
            <w:r w:rsidRPr="00A363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,</w:t>
            </w:r>
            <w:r w:rsidRPr="00423EC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214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1E79B0">
              <w:rPr>
                <w:sz w:val="20"/>
                <w:szCs w:val="20"/>
              </w:rPr>
              <w:t>224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6392">
              <w:rPr>
                <w:sz w:val="20"/>
                <w:szCs w:val="20"/>
              </w:rPr>
              <w:t>627</w:t>
            </w:r>
            <w:r>
              <w:rPr>
                <w:sz w:val="20"/>
                <w:szCs w:val="20"/>
              </w:rPr>
              <w:t>,</w:t>
            </w:r>
            <w:r w:rsidRPr="00A3639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670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1E79B0">
              <w:rPr>
                <w:sz w:val="20"/>
                <w:szCs w:val="20"/>
              </w:rPr>
              <w:t>686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>
              <w:t>Налоги на совокупный доход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A3639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423ECB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Налог на имущество физических лиц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639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Земельный налог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6392">
              <w:rPr>
                <w:sz w:val="20"/>
                <w:szCs w:val="20"/>
              </w:rPr>
              <w:t>825</w:t>
            </w:r>
            <w:r>
              <w:rPr>
                <w:sz w:val="20"/>
                <w:szCs w:val="20"/>
              </w:rPr>
              <w:t>,</w:t>
            </w:r>
            <w:r w:rsidRPr="00A3639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54F37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754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A36392">
              <w:t>Государственная пошлина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423EC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A36392" w:rsidRDefault="008E1F12" w:rsidP="008E1F12">
            <w:r>
              <w:t>Доходы от использования имущества находящиеся в государственной и муниципальной собственности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1F12" w:rsidRPr="00423ECB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Pr="00423EC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A36392" w:rsidRDefault="008E1F12" w:rsidP="008E1F12">
            <w:r>
              <w:t>Доход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A36392" w:rsidRDefault="008E1F12" w:rsidP="008E1F12">
            <w:r w:rsidRPr="00A36392">
              <w:rPr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A36392">
              <w:t>Штрафы, санкции, возмещение ущерба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A36392" w:rsidRDefault="008E1F12" w:rsidP="008E1F12">
            <w:r>
              <w:t>Прочие неналоговые доходы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3E7E80" w:rsidRDefault="008E1F12" w:rsidP="008E1F12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>Итого собственные доходы</w:t>
            </w: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717694">
              <w:rPr>
                <w:b/>
                <w:i/>
                <w:sz w:val="20"/>
                <w:szCs w:val="20"/>
              </w:rPr>
              <w:t>1 734,2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423ECB">
              <w:rPr>
                <w:b/>
                <w:i/>
                <w:sz w:val="20"/>
                <w:szCs w:val="20"/>
              </w:rPr>
              <w:t>1 591,1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570BAB">
              <w:rPr>
                <w:b/>
                <w:i/>
                <w:sz w:val="20"/>
                <w:szCs w:val="20"/>
              </w:rPr>
              <w:t>2 368,3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7D73B6">
              <w:rPr>
                <w:b/>
                <w:i/>
                <w:sz w:val="20"/>
                <w:szCs w:val="20"/>
              </w:rPr>
              <w:t>1 785,5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8D3842">
              <w:rPr>
                <w:b/>
                <w:i/>
                <w:sz w:val="20"/>
                <w:szCs w:val="20"/>
              </w:rPr>
              <w:t>1 752,0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8D3842">
              <w:rPr>
                <w:b/>
                <w:i/>
                <w:sz w:val="20"/>
                <w:szCs w:val="20"/>
              </w:rPr>
              <w:t>1 869,0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8D3842">
              <w:rPr>
                <w:b/>
                <w:i/>
                <w:sz w:val="20"/>
                <w:szCs w:val="20"/>
              </w:rPr>
              <w:t>1 </w:t>
            </w:r>
            <w:r>
              <w:rPr>
                <w:b/>
                <w:i/>
                <w:sz w:val="20"/>
                <w:szCs w:val="20"/>
              </w:rPr>
              <w:t>934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  <w:rPr>
                <w:i/>
              </w:rPr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 xml:space="preserve">Субвенции 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17694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Pr="0071769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Pr="00423EC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102 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,</w:t>
            </w:r>
            <w:r w:rsidRPr="007D73B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139,4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 xml:space="preserve">Дотации 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1769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717694">
              <w:rPr>
                <w:sz w:val="20"/>
                <w:szCs w:val="20"/>
              </w:rPr>
              <w:t>494</w:t>
            </w:r>
            <w:r>
              <w:rPr>
                <w:sz w:val="20"/>
                <w:szCs w:val="20"/>
              </w:rPr>
              <w:t>,</w:t>
            </w:r>
            <w:r w:rsidRPr="0071769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423ECB">
              <w:rPr>
                <w:sz w:val="20"/>
                <w:szCs w:val="20"/>
              </w:rPr>
              <w:t>263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570BAB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7D73B6">
              <w:rPr>
                <w:sz w:val="20"/>
                <w:szCs w:val="20"/>
              </w:rPr>
              <w:t>396</w:t>
            </w:r>
            <w:r>
              <w:rPr>
                <w:sz w:val="20"/>
                <w:szCs w:val="20"/>
              </w:rPr>
              <w:t>,</w:t>
            </w:r>
            <w:r w:rsidRPr="007D73B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4 026,0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3 707,0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3 782,0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Прочие межбюджетные трансферты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>,</w:t>
            </w:r>
            <w:r w:rsidRPr="007D73B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>
              <w:t>Прочие субсидии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423ECB">
              <w:rPr>
                <w:sz w:val="20"/>
                <w:szCs w:val="20"/>
              </w:rPr>
              <w:t>306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 w:rsidRPr="007D73B6">
              <w:rPr>
                <w:sz w:val="20"/>
                <w:szCs w:val="20"/>
              </w:rPr>
              <w:t>316</w:t>
            </w:r>
            <w:r>
              <w:rPr>
                <w:sz w:val="20"/>
                <w:szCs w:val="20"/>
              </w:rPr>
              <w:t>,</w:t>
            </w:r>
            <w:r w:rsidRPr="007D73B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Default="00C1122E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700,5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754F37" w:rsidRDefault="008E1F12" w:rsidP="008E1F12">
            <w:r w:rsidRPr="00754F37">
              <w:t>Прочие поступления от негосударственных организаций</w:t>
            </w: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435</w:t>
            </w:r>
          </w:p>
        </w:tc>
        <w:tc>
          <w:tcPr>
            <w:tcW w:w="1559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754F37" w:rsidRDefault="008E1F12" w:rsidP="00B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</w:t>
            </w:r>
            <w:r w:rsidR="00BE5E5F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8E1F12" w:rsidRPr="00754F37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754F37" w:rsidRDefault="008E1F12" w:rsidP="008E1F12">
            <w:r>
              <w:t xml:space="preserve">Прочие безвозмездные </w:t>
            </w:r>
            <w:r>
              <w:lastRenderedPageBreak/>
              <w:t>поступления</w:t>
            </w: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E1F12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754F37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E1F12" w:rsidRPr="00754F37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3E7E80" w:rsidRDefault="008E1F12" w:rsidP="008E1F12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 xml:space="preserve">Итого безвозмездные поступления </w:t>
            </w: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717694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 </w:t>
            </w:r>
            <w:r w:rsidRPr="00717694">
              <w:rPr>
                <w:b/>
                <w:i/>
                <w:sz w:val="20"/>
                <w:szCs w:val="20"/>
              </w:rPr>
              <w:t>584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717694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423ECB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 </w:t>
            </w:r>
            <w:r w:rsidRPr="00423ECB">
              <w:rPr>
                <w:b/>
                <w:i/>
                <w:sz w:val="20"/>
                <w:szCs w:val="20"/>
              </w:rPr>
              <w:t>805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423EC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3 960,1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 w:rsidRPr="007D73B6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 </w:t>
            </w:r>
            <w:r w:rsidRPr="007D73B6">
              <w:rPr>
                <w:b/>
                <w:i/>
                <w:sz w:val="20"/>
                <w:szCs w:val="20"/>
              </w:rPr>
              <w:t>505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7D73B6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C112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4 </w:t>
            </w:r>
            <w:r w:rsidR="00C1122E">
              <w:rPr>
                <w:b/>
                <w:i/>
                <w:sz w:val="20"/>
                <w:szCs w:val="20"/>
              </w:rPr>
              <w:t>923</w:t>
            </w:r>
            <w:r>
              <w:rPr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3 841,5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BE5E5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4 772,</w:t>
            </w:r>
            <w:r w:rsidR="00BE5E5F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pPr>
              <w:rPr>
                <w:b/>
              </w:rPr>
            </w:pPr>
            <w:r w:rsidRPr="00FE2CB6">
              <w:rPr>
                <w:b/>
              </w:rPr>
              <w:t>Расходы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 w:rsidRPr="0071769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717694">
              <w:rPr>
                <w:b/>
                <w:sz w:val="20"/>
                <w:szCs w:val="20"/>
              </w:rPr>
              <w:t>499</w:t>
            </w:r>
            <w:r>
              <w:rPr>
                <w:b/>
                <w:sz w:val="20"/>
                <w:szCs w:val="20"/>
              </w:rPr>
              <w:t>,</w:t>
            </w:r>
            <w:r w:rsidRPr="0071769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 w:rsidRPr="00423EC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423ECB">
              <w:rPr>
                <w:b/>
                <w:sz w:val="20"/>
                <w:szCs w:val="20"/>
              </w:rPr>
              <w:t>894</w:t>
            </w:r>
            <w:r>
              <w:rPr>
                <w:b/>
                <w:sz w:val="20"/>
                <w:szCs w:val="20"/>
              </w:rPr>
              <w:t>,</w:t>
            </w:r>
            <w:r w:rsidRPr="00423E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 w:rsidRPr="00570BA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570BAB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>,</w:t>
            </w:r>
            <w:r w:rsidRPr="00570B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 w:rsidRPr="00A3232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 </w:t>
            </w:r>
            <w:r w:rsidRPr="00A32322">
              <w:rPr>
                <w:b/>
                <w:sz w:val="20"/>
                <w:szCs w:val="20"/>
              </w:rPr>
              <w:t>086</w:t>
            </w:r>
            <w:r>
              <w:rPr>
                <w:b/>
                <w:sz w:val="20"/>
                <w:szCs w:val="20"/>
              </w:rPr>
              <w:t>,</w:t>
            </w:r>
            <w:r w:rsidRPr="00A323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C112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</w:t>
            </w:r>
            <w:r w:rsidR="00C1122E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8E1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5 710,5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8E1F12" w:rsidP="00BE5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6 706,</w:t>
            </w:r>
            <w:r w:rsidR="00BE5E5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Общегосударственные вопросы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176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717694">
              <w:rPr>
                <w:sz w:val="20"/>
                <w:szCs w:val="20"/>
              </w:rPr>
              <w:t>352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754F37">
              <w:rPr>
                <w:sz w:val="20"/>
                <w:szCs w:val="20"/>
              </w:rPr>
              <w:t>593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570BAB">
              <w:rPr>
                <w:sz w:val="20"/>
                <w:szCs w:val="20"/>
              </w:rPr>
              <w:t>684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A32322">
              <w:rPr>
                <w:sz w:val="20"/>
                <w:szCs w:val="20"/>
              </w:rPr>
              <w:t>929</w:t>
            </w:r>
            <w:r>
              <w:rPr>
                <w:sz w:val="20"/>
                <w:szCs w:val="20"/>
              </w:rPr>
              <w:t>,</w:t>
            </w:r>
            <w:r w:rsidRPr="00A323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C1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2 477,24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5A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2 563,58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5A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2 605,58</w:t>
            </w:r>
            <w:bookmarkStart w:id="0" w:name="_GoBack"/>
            <w:bookmarkEnd w:id="0"/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B4508F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Pr="00B4508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,</w:t>
            </w:r>
            <w:r w:rsidRPr="00A3232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C1122E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F716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F7168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139,4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Национальная безопасность и п</w:t>
            </w:r>
            <w:r>
              <w:t xml:space="preserve">равоохранительная деятельность 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B4508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13</w:t>
            </w:r>
            <w:r w:rsidR="00304E2C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4E2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31A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1F3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4E2C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>
              <w:t>Национальная экономика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B4508F">
              <w:rPr>
                <w:sz w:val="20"/>
                <w:szCs w:val="20"/>
              </w:rPr>
              <w:t>682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669</w:t>
            </w:r>
            <w:r>
              <w:rPr>
                <w:sz w:val="20"/>
                <w:szCs w:val="20"/>
              </w:rPr>
              <w:t>,</w:t>
            </w:r>
            <w:r w:rsidRPr="00754F3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373,6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32322">
              <w:rPr>
                <w:sz w:val="20"/>
                <w:szCs w:val="20"/>
              </w:rPr>
              <w:t>664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304E2C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304E2C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304E2C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795,0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Жилищно-коммунальное хозяйство (благоустройство)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B4508F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Pr="00B4508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540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936</w:t>
            </w:r>
            <w:r>
              <w:rPr>
                <w:sz w:val="20"/>
                <w:szCs w:val="20"/>
              </w:rPr>
              <w:t>,</w:t>
            </w:r>
            <w:r w:rsidRPr="00A3232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F7168" w:rsidP="005A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29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1,32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108,32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8E1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1 023,01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  <w:tr w:rsidR="008E1F12" w:rsidRPr="00FE2CB6" w:rsidTr="001F31A2">
        <w:trPr>
          <w:trHeight w:val="330"/>
        </w:trPr>
        <w:tc>
          <w:tcPr>
            <w:tcW w:w="567" w:type="dxa"/>
          </w:tcPr>
          <w:p w:rsidR="008E1F12" w:rsidRPr="00FE2CB6" w:rsidRDefault="008E1F12" w:rsidP="008E1F12"/>
        </w:tc>
        <w:tc>
          <w:tcPr>
            <w:tcW w:w="2978" w:type="dxa"/>
          </w:tcPr>
          <w:p w:rsidR="008E1F12" w:rsidRPr="00FE2CB6" w:rsidRDefault="008E1F12" w:rsidP="008E1F12">
            <w:r w:rsidRPr="00FE2CB6"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</w:tcPr>
          <w:p w:rsidR="008E1F12" w:rsidRPr="00FE2CB6" w:rsidRDefault="008E1F12" w:rsidP="008E1F12">
            <w:pPr>
              <w:jc w:val="center"/>
            </w:pPr>
          </w:p>
        </w:tc>
        <w:tc>
          <w:tcPr>
            <w:tcW w:w="1418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B450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B4508F">
              <w:rPr>
                <w:sz w:val="20"/>
                <w:szCs w:val="20"/>
              </w:rPr>
              <w:t>246</w:t>
            </w:r>
            <w:r>
              <w:rPr>
                <w:sz w:val="20"/>
                <w:szCs w:val="20"/>
              </w:rPr>
              <w:t>,</w:t>
            </w:r>
            <w:r w:rsidRPr="00B4508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754F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54F37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570B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570BAB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Pr="00570BA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  <w:r w:rsidRPr="00A32322">
              <w:rPr>
                <w:sz w:val="20"/>
                <w:szCs w:val="20"/>
              </w:rPr>
              <w:t>2 438</w:t>
            </w:r>
          </w:p>
        </w:tc>
        <w:tc>
          <w:tcPr>
            <w:tcW w:w="851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C1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2 821,44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1F3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2 140,1</w:t>
            </w:r>
          </w:p>
        </w:tc>
        <w:tc>
          <w:tcPr>
            <w:tcW w:w="709" w:type="dxa"/>
          </w:tcPr>
          <w:p w:rsidR="008E1F12" w:rsidRPr="003E7E80" w:rsidRDefault="008E1F12" w:rsidP="008E1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1F12" w:rsidRPr="003E7E80" w:rsidRDefault="005A2923" w:rsidP="005F7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2 140,1</w:t>
            </w:r>
          </w:p>
        </w:tc>
        <w:tc>
          <w:tcPr>
            <w:tcW w:w="851" w:type="dxa"/>
          </w:tcPr>
          <w:p w:rsidR="008E1F12" w:rsidRPr="00FE2CB6" w:rsidRDefault="008E1F12" w:rsidP="008E1F12">
            <w:pPr>
              <w:jc w:val="center"/>
            </w:pPr>
          </w:p>
        </w:tc>
      </w:tr>
    </w:tbl>
    <w:p w:rsidR="008117A5" w:rsidRDefault="008117A5" w:rsidP="00884E6A">
      <w:pPr>
        <w:jc w:val="both"/>
        <w:rPr>
          <w:sz w:val="28"/>
          <w:szCs w:val="28"/>
        </w:rPr>
        <w:sectPr w:rsidR="008117A5" w:rsidSect="000150E4">
          <w:headerReference w:type="default" r:id="rId9"/>
          <w:footerReference w:type="default" r:id="rId10"/>
          <w:pgSz w:w="16838" w:h="11906" w:orient="landscape"/>
          <w:pgMar w:top="568" w:right="820" w:bottom="850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117A5" w:rsidRDefault="008117A5" w:rsidP="008117A5">
      <w:pPr>
        <w:rPr>
          <w:b/>
          <w:sz w:val="28"/>
          <w:szCs w:val="28"/>
        </w:rPr>
      </w:pPr>
    </w:p>
    <w:p w:rsidR="008117A5" w:rsidRPr="006B5CE4" w:rsidRDefault="008117A5" w:rsidP="008117A5">
      <w:pPr>
        <w:ind w:left="1560" w:hanging="2124"/>
        <w:jc w:val="center"/>
        <w:rPr>
          <w:b/>
          <w:sz w:val="28"/>
          <w:szCs w:val="28"/>
        </w:rPr>
      </w:pPr>
      <w:r w:rsidRPr="006B5CE4">
        <w:rPr>
          <w:b/>
          <w:sz w:val="28"/>
          <w:szCs w:val="28"/>
        </w:rPr>
        <w:t>Пояснительная записка</w:t>
      </w:r>
    </w:p>
    <w:p w:rsidR="008117A5" w:rsidRPr="00B1219C" w:rsidRDefault="008117A5" w:rsidP="00DA21A3">
      <w:pPr>
        <w:tabs>
          <w:tab w:val="left" w:pos="720"/>
        </w:tabs>
        <w:ind w:left="567"/>
        <w:jc w:val="center"/>
        <w:rPr>
          <w:b/>
          <w:sz w:val="28"/>
          <w:szCs w:val="28"/>
        </w:rPr>
      </w:pPr>
      <w:r w:rsidRPr="006B5CE4">
        <w:rPr>
          <w:b/>
          <w:sz w:val="28"/>
          <w:szCs w:val="28"/>
        </w:rPr>
        <w:t xml:space="preserve">к проекту бюджета </w:t>
      </w:r>
      <w:r>
        <w:rPr>
          <w:b/>
          <w:sz w:val="28"/>
          <w:szCs w:val="28"/>
        </w:rPr>
        <w:t>Каировского</w:t>
      </w:r>
      <w:r w:rsidRPr="006B5CE4">
        <w:rPr>
          <w:b/>
          <w:sz w:val="28"/>
          <w:szCs w:val="28"/>
        </w:rPr>
        <w:t xml:space="preserve"> сельсовета на 20</w:t>
      </w:r>
      <w:r>
        <w:rPr>
          <w:b/>
          <w:sz w:val="28"/>
          <w:szCs w:val="28"/>
        </w:rPr>
        <w:t>23</w:t>
      </w:r>
      <w:r w:rsidRPr="006B5CE4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24</w:t>
      </w:r>
      <w:r w:rsidRPr="006B5CE4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25</w:t>
      </w:r>
      <w:r w:rsidRPr="006B5CE4">
        <w:rPr>
          <w:b/>
          <w:sz w:val="28"/>
          <w:szCs w:val="28"/>
        </w:rPr>
        <w:t xml:space="preserve"> годов.</w:t>
      </w:r>
    </w:p>
    <w:p w:rsidR="008117A5" w:rsidRPr="006B5CE4" w:rsidRDefault="008117A5" w:rsidP="008117A5">
      <w:pPr>
        <w:jc w:val="center"/>
        <w:rPr>
          <w:sz w:val="28"/>
          <w:szCs w:val="28"/>
        </w:rPr>
      </w:pPr>
    </w:p>
    <w:p w:rsidR="008117A5" w:rsidRPr="006B5CE4" w:rsidRDefault="008117A5" w:rsidP="008117A5">
      <w:pPr>
        <w:jc w:val="center"/>
        <w:rPr>
          <w:b/>
          <w:sz w:val="28"/>
          <w:szCs w:val="28"/>
        </w:rPr>
      </w:pPr>
      <w:r w:rsidRPr="006B5CE4">
        <w:rPr>
          <w:b/>
          <w:sz w:val="28"/>
          <w:szCs w:val="28"/>
          <w:lang w:val="en-US"/>
        </w:rPr>
        <w:t>I</w:t>
      </w:r>
      <w:r w:rsidRPr="006B5CE4">
        <w:rPr>
          <w:b/>
          <w:sz w:val="28"/>
          <w:szCs w:val="28"/>
        </w:rPr>
        <w:t>. Прогноз доходов бюджета поселения</w:t>
      </w:r>
      <w:r>
        <w:rPr>
          <w:b/>
          <w:sz w:val="28"/>
          <w:szCs w:val="28"/>
        </w:rPr>
        <w:t>.</w:t>
      </w:r>
    </w:p>
    <w:p w:rsidR="008117A5" w:rsidRPr="00B67E66" w:rsidRDefault="008117A5" w:rsidP="008117A5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67E66">
        <w:rPr>
          <w:color w:val="000000"/>
          <w:sz w:val="28"/>
          <w:szCs w:val="28"/>
        </w:rPr>
        <w:t>По прогнозу доходы определились в 202</w:t>
      </w:r>
      <w:r>
        <w:rPr>
          <w:color w:val="000000"/>
          <w:sz w:val="28"/>
          <w:szCs w:val="28"/>
        </w:rPr>
        <w:t>3</w:t>
      </w:r>
      <w:r w:rsidRPr="00B67E66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6 675 500,00</w:t>
      </w:r>
      <w:r w:rsidRPr="00B67E66">
        <w:rPr>
          <w:color w:val="000000"/>
          <w:sz w:val="28"/>
          <w:szCs w:val="28"/>
        </w:rPr>
        <w:t xml:space="preserve"> рублей, в 202</w:t>
      </w:r>
      <w:r>
        <w:rPr>
          <w:color w:val="000000"/>
          <w:sz w:val="28"/>
          <w:szCs w:val="28"/>
        </w:rPr>
        <w:t>4</w:t>
      </w:r>
      <w:r w:rsidRPr="00B67E66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5 710 500,00</w:t>
      </w:r>
      <w:r w:rsidRPr="00B67E66">
        <w:rPr>
          <w:color w:val="000000"/>
          <w:sz w:val="28"/>
          <w:szCs w:val="28"/>
        </w:rPr>
        <w:t xml:space="preserve"> рублей, в 202</w:t>
      </w:r>
      <w:r>
        <w:rPr>
          <w:color w:val="000000"/>
          <w:sz w:val="28"/>
          <w:szCs w:val="28"/>
        </w:rPr>
        <w:t>5</w:t>
      </w:r>
      <w:r w:rsidRPr="00B67E66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6 706 090,00</w:t>
      </w:r>
      <w:r w:rsidRPr="00B67E66">
        <w:rPr>
          <w:color w:val="000000"/>
          <w:sz w:val="28"/>
          <w:szCs w:val="28"/>
        </w:rPr>
        <w:t xml:space="preserve"> рублей, а именно:</w:t>
      </w:r>
    </w:p>
    <w:tbl>
      <w:tblPr>
        <w:tblW w:w="0" w:type="auto"/>
        <w:jc w:val="center"/>
        <w:shd w:val="clear" w:color="auto" w:fill="FFFFFF"/>
        <w:tblLook w:val="04A0"/>
      </w:tblPr>
      <w:tblGrid>
        <w:gridCol w:w="4693"/>
        <w:gridCol w:w="1701"/>
        <w:gridCol w:w="1579"/>
        <w:gridCol w:w="1411"/>
      </w:tblGrid>
      <w:tr w:rsidR="008117A5" w:rsidRPr="00B67E66" w:rsidTr="00DA21A3">
        <w:trPr>
          <w:trHeight w:val="330"/>
          <w:jc w:val="center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DA21A3">
            <w:pPr>
              <w:pStyle w:val="p4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4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Проект бюджета (руб.)</w:t>
            </w:r>
          </w:p>
        </w:tc>
      </w:tr>
      <w:tr w:rsidR="008117A5" w:rsidRPr="00B67E66" w:rsidTr="00DA21A3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117A5" w:rsidRPr="00B67E66" w:rsidTr="00DA21A3">
        <w:trPr>
          <w:trHeight w:val="330"/>
          <w:jc w:val="center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color w:val="000000"/>
                <w:sz w:val="28"/>
                <w:szCs w:val="28"/>
              </w:rPr>
              <w:t>Неналоговые и неналоговые 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1 752 000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1 869 000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1 934 000</w:t>
            </w:r>
          </w:p>
        </w:tc>
      </w:tr>
      <w:tr w:rsidR="008117A5" w:rsidRPr="00B67E66" w:rsidTr="00DA21A3">
        <w:trPr>
          <w:trHeight w:val="330"/>
          <w:jc w:val="center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4 923 500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3 841 500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4 772 090</w:t>
            </w:r>
          </w:p>
        </w:tc>
      </w:tr>
      <w:tr w:rsidR="008117A5" w:rsidRPr="00B67E66" w:rsidTr="00DA21A3">
        <w:trPr>
          <w:trHeight w:val="330"/>
          <w:jc w:val="center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rStyle w:val="s1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6 675 500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5 710 500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7A5" w:rsidRPr="00B67E66" w:rsidRDefault="008117A5" w:rsidP="00CD0A5F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6 706 090</w:t>
            </w:r>
          </w:p>
        </w:tc>
      </w:tr>
    </w:tbl>
    <w:p w:rsidR="008117A5" w:rsidRPr="00A903C2" w:rsidRDefault="008117A5" w:rsidP="008117A5">
      <w:pPr>
        <w:pStyle w:val="af0"/>
        <w:jc w:val="both"/>
        <w:rPr>
          <w:sz w:val="28"/>
          <w:szCs w:val="28"/>
        </w:rPr>
      </w:pPr>
    </w:p>
    <w:p w:rsidR="008117A5" w:rsidRPr="00A903C2" w:rsidRDefault="008117A5" w:rsidP="008117A5">
      <w:pPr>
        <w:pStyle w:val="af0"/>
        <w:spacing w:after="0"/>
        <w:ind w:firstLine="567"/>
        <w:jc w:val="both"/>
        <w:rPr>
          <w:sz w:val="28"/>
          <w:szCs w:val="28"/>
        </w:rPr>
      </w:pPr>
      <w:r w:rsidRPr="00A903C2">
        <w:rPr>
          <w:sz w:val="28"/>
          <w:szCs w:val="28"/>
        </w:rPr>
        <w:t>Безвозмездные поступления запланированы на основе утвержденных параметров областного бюджета</w:t>
      </w:r>
      <w:r>
        <w:rPr>
          <w:sz w:val="28"/>
          <w:szCs w:val="28"/>
        </w:rPr>
        <w:t>, районного бюджета и организаций</w:t>
      </w:r>
      <w:r w:rsidRPr="00A903C2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A903C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903C2">
        <w:rPr>
          <w:sz w:val="28"/>
          <w:szCs w:val="28"/>
        </w:rPr>
        <w:t xml:space="preserve"> годы.</w:t>
      </w:r>
    </w:p>
    <w:p w:rsidR="008117A5" w:rsidRPr="009D426E" w:rsidRDefault="008117A5" w:rsidP="008117A5">
      <w:pPr>
        <w:pStyle w:val="af0"/>
        <w:spacing w:after="0"/>
        <w:ind w:firstLine="567"/>
        <w:jc w:val="both"/>
        <w:rPr>
          <w:sz w:val="28"/>
          <w:szCs w:val="28"/>
        </w:rPr>
      </w:pPr>
      <w:r w:rsidRPr="009D426E">
        <w:rPr>
          <w:sz w:val="28"/>
          <w:szCs w:val="28"/>
        </w:rPr>
        <w:t>Безвозмездные поступления запланированы на основе утвержденных параметров областного бюджета на 202</w:t>
      </w:r>
      <w:r>
        <w:rPr>
          <w:sz w:val="28"/>
          <w:szCs w:val="28"/>
        </w:rPr>
        <w:t>3</w:t>
      </w:r>
      <w:r w:rsidRPr="009D426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D426E">
        <w:rPr>
          <w:sz w:val="28"/>
          <w:szCs w:val="28"/>
        </w:rPr>
        <w:t xml:space="preserve"> годы.</w:t>
      </w:r>
    </w:p>
    <w:p w:rsidR="008117A5" w:rsidRDefault="008117A5" w:rsidP="008117A5">
      <w:pPr>
        <w:pStyle w:val="af0"/>
        <w:spacing w:after="0"/>
        <w:ind w:firstLine="567"/>
        <w:jc w:val="both"/>
        <w:rPr>
          <w:sz w:val="28"/>
          <w:szCs w:val="28"/>
        </w:rPr>
      </w:pPr>
      <w:r w:rsidRPr="009D426E">
        <w:rPr>
          <w:sz w:val="28"/>
          <w:szCs w:val="28"/>
        </w:rPr>
        <w:t>При принятии областного бюджета на 202</w:t>
      </w:r>
      <w:r>
        <w:rPr>
          <w:sz w:val="28"/>
          <w:szCs w:val="28"/>
        </w:rPr>
        <w:t>3</w:t>
      </w:r>
      <w:r w:rsidRPr="009D426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9D426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9D426E">
        <w:rPr>
          <w:sz w:val="28"/>
          <w:szCs w:val="28"/>
        </w:rPr>
        <w:t xml:space="preserve"> годов во 2 чтении, объем безвозмездных поступлений в местный бюджет может быть уточнен. Целевые средства будут уточнены по соответствующим направлениям расходов.</w:t>
      </w:r>
    </w:p>
    <w:p w:rsidR="008117A5" w:rsidRPr="000A3396" w:rsidRDefault="008117A5" w:rsidP="008117A5">
      <w:pPr>
        <w:pStyle w:val="af0"/>
        <w:spacing w:after="0"/>
        <w:ind w:firstLine="567"/>
        <w:jc w:val="both"/>
        <w:rPr>
          <w:sz w:val="28"/>
          <w:szCs w:val="28"/>
        </w:rPr>
      </w:pPr>
    </w:p>
    <w:p w:rsidR="008117A5" w:rsidRPr="008E234E" w:rsidRDefault="008117A5" w:rsidP="008117A5">
      <w:pPr>
        <w:ind w:firstLine="567"/>
        <w:jc w:val="both"/>
        <w:rPr>
          <w:b/>
          <w:sz w:val="28"/>
          <w:szCs w:val="28"/>
        </w:rPr>
      </w:pPr>
      <w:r w:rsidRPr="008E234E">
        <w:rPr>
          <w:b/>
          <w:sz w:val="28"/>
          <w:szCs w:val="28"/>
        </w:rPr>
        <w:t>Расчет поступлений налоговых и неналоговых доходов в местный бюджет по осно</w:t>
      </w:r>
      <w:r>
        <w:rPr>
          <w:b/>
          <w:sz w:val="28"/>
          <w:szCs w:val="28"/>
        </w:rPr>
        <w:t>вным доходным источникам на 2023-2025</w:t>
      </w:r>
      <w:r w:rsidRPr="008E234E">
        <w:rPr>
          <w:b/>
          <w:sz w:val="28"/>
          <w:szCs w:val="28"/>
        </w:rPr>
        <w:t xml:space="preserve"> годы, а также безвозмездных поступлений в местный бюджет</w:t>
      </w:r>
    </w:p>
    <w:p w:rsidR="008117A5" w:rsidRPr="00B67E66" w:rsidRDefault="008117A5" w:rsidP="008117A5">
      <w:pPr>
        <w:jc w:val="both"/>
        <w:rPr>
          <w:sz w:val="28"/>
          <w:szCs w:val="28"/>
        </w:rPr>
      </w:pPr>
    </w:p>
    <w:p w:rsidR="008117A5" w:rsidRPr="00B67E66" w:rsidRDefault="008117A5" w:rsidP="008117A5">
      <w:pPr>
        <w:ind w:firstLine="540"/>
        <w:rPr>
          <w:b/>
          <w:sz w:val="28"/>
          <w:szCs w:val="28"/>
        </w:rPr>
      </w:pPr>
      <w:r w:rsidRPr="00B67E66">
        <w:rPr>
          <w:b/>
          <w:sz w:val="28"/>
          <w:szCs w:val="28"/>
        </w:rPr>
        <w:t xml:space="preserve">                         Налог на доходы физических лиц</w:t>
      </w:r>
    </w:p>
    <w:p w:rsidR="008117A5" w:rsidRPr="00B67E66" w:rsidRDefault="008117A5" w:rsidP="008117A5">
      <w:pPr>
        <w:ind w:firstLine="540"/>
        <w:jc w:val="both"/>
        <w:rPr>
          <w:sz w:val="28"/>
          <w:szCs w:val="28"/>
        </w:rPr>
      </w:pPr>
      <w:r w:rsidRPr="00B67E66">
        <w:rPr>
          <w:sz w:val="28"/>
          <w:szCs w:val="28"/>
        </w:rPr>
        <w:t>Налог на доходы физических лиц в бюджет поселения на 202</w:t>
      </w:r>
      <w:r>
        <w:rPr>
          <w:sz w:val="28"/>
          <w:szCs w:val="28"/>
        </w:rPr>
        <w:t>3</w:t>
      </w:r>
      <w:r w:rsidRPr="00B67E66">
        <w:rPr>
          <w:sz w:val="28"/>
          <w:szCs w:val="28"/>
        </w:rPr>
        <w:t xml:space="preserve"> год предусмотрен в сумме </w:t>
      </w:r>
      <w:r>
        <w:rPr>
          <w:sz w:val="28"/>
          <w:szCs w:val="28"/>
        </w:rPr>
        <w:t>176,0</w:t>
      </w:r>
      <w:r w:rsidRPr="00B67E66">
        <w:rPr>
          <w:sz w:val="28"/>
          <w:szCs w:val="28"/>
        </w:rPr>
        <w:t xml:space="preserve"> тыс. рублей.</w:t>
      </w:r>
    </w:p>
    <w:p w:rsidR="008117A5" w:rsidRDefault="008117A5" w:rsidP="008117A5">
      <w:pPr>
        <w:ind w:firstLine="540"/>
        <w:jc w:val="both"/>
        <w:rPr>
          <w:sz w:val="28"/>
          <w:szCs w:val="28"/>
        </w:rPr>
      </w:pPr>
      <w:r w:rsidRPr="00B67E66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67E66">
        <w:rPr>
          <w:sz w:val="28"/>
          <w:szCs w:val="28"/>
        </w:rPr>
        <w:t xml:space="preserve"> год налог планируется в сумме </w:t>
      </w:r>
      <w:r>
        <w:rPr>
          <w:sz w:val="28"/>
          <w:szCs w:val="28"/>
        </w:rPr>
        <w:t>218,0</w:t>
      </w:r>
      <w:r w:rsidRPr="00B67E66">
        <w:rPr>
          <w:sz w:val="28"/>
          <w:szCs w:val="28"/>
        </w:rPr>
        <w:t xml:space="preserve"> тыс. рублей, на  202</w:t>
      </w:r>
      <w:r>
        <w:rPr>
          <w:sz w:val="28"/>
          <w:szCs w:val="28"/>
        </w:rPr>
        <w:t>5</w:t>
      </w:r>
      <w:r w:rsidRPr="00B67E66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240,0</w:t>
      </w:r>
      <w:r w:rsidRPr="00B67E66">
        <w:rPr>
          <w:sz w:val="28"/>
          <w:szCs w:val="28"/>
        </w:rPr>
        <w:t xml:space="preserve"> тыс. рублей.</w:t>
      </w:r>
    </w:p>
    <w:p w:rsidR="008117A5" w:rsidRPr="008E234E" w:rsidRDefault="008117A5" w:rsidP="008117A5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В основу расчета поступления налога на доходы физических лиц приня</w:t>
      </w:r>
      <w:r>
        <w:rPr>
          <w:sz w:val="28"/>
          <w:szCs w:val="28"/>
        </w:rPr>
        <w:t>ты прогнозируемые на 2023-2025</w:t>
      </w:r>
      <w:r w:rsidRPr="008E234E">
        <w:rPr>
          <w:sz w:val="28"/>
          <w:szCs w:val="28"/>
        </w:rPr>
        <w:t xml:space="preserve">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бюджет, установленные Бюджетным кодексом Российской Федерации. </w:t>
      </w:r>
    </w:p>
    <w:p w:rsidR="008117A5" w:rsidRPr="008E234E" w:rsidRDefault="008117A5" w:rsidP="008117A5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Прогнозный объем поступлений по налогу на доходы физических лиц сформирован Управлением Федеральной налоговой службы по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с учетом фактически сложившихся налоговых баз по суммам доходов, подлежащих налогообложению, с учетом дальнейшего развития предприятий </w:t>
      </w:r>
      <w:r>
        <w:rPr>
          <w:sz w:val="28"/>
          <w:szCs w:val="28"/>
        </w:rPr>
        <w:t>сельсовета</w:t>
      </w:r>
      <w:r w:rsidRPr="008E234E">
        <w:rPr>
          <w:sz w:val="28"/>
          <w:szCs w:val="28"/>
        </w:rPr>
        <w:t xml:space="preserve">, </w:t>
      </w:r>
      <w:r w:rsidRPr="008E234E">
        <w:rPr>
          <w:sz w:val="28"/>
          <w:szCs w:val="28"/>
        </w:rPr>
        <w:lastRenderedPageBreak/>
        <w:t>наращивания ими объемов производства и проведением индексации уровня оплаты труда.</w:t>
      </w:r>
    </w:p>
    <w:p w:rsidR="008117A5" w:rsidRPr="00651342" w:rsidRDefault="008117A5" w:rsidP="008117A5">
      <w:pPr>
        <w:ind w:firstLine="567"/>
        <w:jc w:val="both"/>
        <w:rPr>
          <w:rStyle w:val="s1"/>
          <w:sz w:val="28"/>
          <w:szCs w:val="28"/>
        </w:rPr>
      </w:pPr>
      <w:r w:rsidRPr="008E234E">
        <w:rPr>
          <w:sz w:val="28"/>
          <w:szCs w:val="28"/>
        </w:rPr>
        <w:t>Наиболее крупным плательщик</w:t>
      </w:r>
      <w:r>
        <w:rPr>
          <w:sz w:val="28"/>
          <w:szCs w:val="28"/>
        </w:rPr>
        <w:t>ом</w:t>
      </w:r>
      <w:r w:rsidRPr="008E234E">
        <w:rPr>
          <w:sz w:val="28"/>
          <w:szCs w:val="28"/>
        </w:rPr>
        <w:t xml:space="preserve"> налога на доходы физических лиц в </w:t>
      </w:r>
      <w:r>
        <w:rPr>
          <w:sz w:val="28"/>
          <w:szCs w:val="28"/>
        </w:rPr>
        <w:t>Каировском сельсовете являлось отделение Каировское ООО «Колос»», но в 2020 году оно перестало существовать на территории МО Каировский сельсовет.</w:t>
      </w:r>
    </w:p>
    <w:p w:rsidR="008117A5" w:rsidRDefault="008117A5" w:rsidP="008117A5">
      <w:pPr>
        <w:ind w:firstLine="567"/>
        <w:jc w:val="both"/>
        <w:rPr>
          <w:b/>
          <w:sz w:val="28"/>
          <w:szCs w:val="28"/>
        </w:rPr>
      </w:pPr>
    </w:p>
    <w:p w:rsidR="008117A5" w:rsidRPr="00081C46" w:rsidRDefault="008117A5" w:rsidP="008117A5">
      <w:pPr>
        <w:ind w:firstLine="567"/>
        <w:jc w:val="center"/>
        <w:rPr>
          <w:b/>
          <w:sz w:val="28"/>
          <w:szCs w:val="28"/>
        </w:rPr>
      </w:pPr>
      <w:r w:rsidRPr="00081C46">
        <w:rPr>
          <w:b/>
          <w:sz w:val="28"/>
          <w:szCs w:val="28"/>
        </w:rPr>
        <w:t>Единый сельскохозяйственный налог</w:t>
      </w:r>
    </w:p>
    <w:p w:rsidR="008117A5" w:rsidRPr="008E234E" w:rsidRDefault="008117A5" w:rsidP="008117A5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Поступление единого сельскохозяйственного</w:t>
      </w:r>
      <w:r>
        <w:rPr>
          <w:sz w:val="28"/>
          <w:szCs w:val="28"/>
        </w:rPr>
        <w:t xml:space="preserve"> налога в местный бюджет на 2023 год и на плановый период 2024 и 2025</w:t>
      </w:r>
      <w:r w:rsidRPr="008E234E">
        <w:rPr>
          <w:sz w:val="28"/>
          <w:szCs w:val="28"/>
        </w:rPr>
        <w:t xml:space="preserve"> годов прогнозируется ежегодно. </w:t>
      </w:r>
    </w:p>
    <w:p w:rsidR="008117A5" w:rsidRPr="00B1219C" w:rsidRDefault="008117A5" w:rsidP="008117A5">
      <w:pPr>
        <w:ind w:firstLine="567"/>
        <w:jc w:val="both"/>
        <w:rPr>
          <w:rStyle w:val="s1"/>
          <w:sz w:val="28"/>
          <w:szCs w:val="28"/>
        </w:rPr>
      </w:pPr>
      <w:r w:rsidRPr="008E234E">
        <w:rPr>
          <w:sz w:val="28"/>
          <w:szCs w:val="28"/>
        </w:rPr>
        <w:t>Оценка налогового потенциала по единому сельскохозяйственному на</w:t>
      </w:r>
      <w:r>
        <w:rPr>
          <w:sz w:val="28"/>
          <w:szCs w:val="28"/>
        </w:rPr>
        <w:t>логу на 2023</w:t>
      </w:r>
      <w:r w:rsidRPr="008E234E">
        <w:rPr>
          <w:sz w:val="28"/>
          <w:szCs w:val="28"/>
        </w:rPr>
        <w:t xml:space="preserve"> год и на плановый период, произведена исходя из прогнозируемой налоговой базы организаций и индивидуальных предпринимателей и крестьянских (фермерских) хозяйств на основе отчета ФНС России по </w:t>
      </w:r>
      <w:r>
        <w:rPr>
          <w:sz w:val="28"/>
          <w:szCs w:val="28"/>
        </w:rPr>
        <w:t>Саракташскому</w:t>
      </w:r>
      <w:r w:rsidRPr="008E234E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формы 5-ЕСХН «Отчет о налоговой базе и структуре начислений по единому сельскохозяйственному налогу», фактически сложившейся по налоговой отчетности за три последних отчетных года средней репрезентативной налоговой ставки, корректирующего коэффициента, учитывающего изменения законодательства Российской Федерации о налогах и сборах и законодательства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о налогах и сборах индивидуально по муниципальным образо</w:t>
      </w:r>
      <w:r>
        <w:rPr>
          <w:sz w:val="28"/>
          <w:szCs w:val="28"/>
        </w:rPr>
        <w:t xml:space="preserve">ваниям. </w:t>
      </w:r>
    </w:p>
    <w:p w:rsidR="008117A5" w:rsidRDefault="008117A5" w:rsidP="008117A5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117A5" w:rsidRPr="00DA21A3" w:rsidRDefault="008117A5" w:rsidP="008117A5">
      <w:pPr>
        <w:pStyle w:val="af2"/>
        <w:jc w:val="center"/>
        <w:rPr>
          <w:rFonts w:ascii="Times New Roman" w:hAnsi="Times New Roman"/>
        </w:rPr>
      </w:pPr>
      <w:r w:rsidRPr="00DA21A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Акцизы по подакцизным товарам (продукции), производимым</w:t>
      </w:r>
    </w:p>
    <w:p w:rsidR="008117A5" w:rsidRPr="00DA21A3" w:rsidRDefault="008117A5" w:rsidP="008117A5">
      <w:pPr>
        <w:pStyle w:val="af2"/>
        <w:jc w:val="center"/>
        <w:rPr>
          <w:rFonts w:ascii="Times New Roman" w:hAnsi="Times New Roman"/>
        </w:rPr>
      </w:pPr>
      <w:r w:rsidRPr="00DA21A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на территории РФ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sz w:val="28"/>
        </w:rPr>
      </w:pPr>
      <w:r w:rsidRPr="00DA21A3">
        <w:rPr>
          <w:rFonts w:ascii="Times New Roman" w:hAnsi="Times New Roman"/>
          <w:sz w:val="28"/>
        </w:rPr>
        <w:t>Поступление акцизов на нефтепродукты на 2023-2025 годы запланированы на основании дифференцированных нормативов, рассчитанных на основании протяженности автомобильных дорог местного значения, находящихся в собственности муниципального образования и составляют: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sz w:val="28"/>
        </w:rPr>
      </w:pPr>
      <w:r w:rsidRPr="00DA21A3">
        <w:rPr>
          <w:rFonts w:ascii="Times New Roman" w:hAnsi="Times New Roman"/>
          <w:sz w:val="28"/>
        </w:rPr>
        <w:t>2023 год – 722,0 тыс. руб.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sz w:val="28"/>
        </w:rPr>
      </w:pPr>
      <w:r w:rsidRPr="00DA21A3">
        <w:rPr>
          <w:rFonts w:ascii="Times New Roman" w:hAnsi="Times New Roman"/>
          <w:sz w:val="28"/>
        </w:rPr>
        <w:t>2024 год – 759,0 тыс. руб.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sz w:val="28"/>
        </w:rPr>
      </w:pPr>
      <w:r w:rsidRPr="00DA21A3">
        <w:rPr>
          <w:rFonts w:ascii="Times New Roman" w:hAnsi="Times New Roman"/>
          <w:sz w:val="28"/>
        </w:rPr>
        <w:t>2025 год – 795,0 тыс. руб.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sz w:val="28"/>
        </w:rPr>
      </w:pPr>
    </w:p>
    <w:p w:rsidR="008117A5" w:rsidRPr="00DA21A3" w:rsidRDefault="008117A5" w:rsidP="008117A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A21A3">
        <w:rPr>
          <w:rFonts w:ascii="Times New Roman" w:hAnsi="Times New Roman"/>
          <w:b/>
          <w:sz w:val="28"/>
        </w:rPr>
        <w:t>Налог на имущество физических лиц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DA21A3">
        <w:rPr>
          <w:rFonts w:ascii="Times New Roman" w:hAnsi="Times New Roman"/>
          <w:sz w:val="28"/>
          <w:szCs w:val="28"/>
        </w:rPr>
        <w:t>Поступление налога на имущество физических лиц в 2023 году прогнозируется в сумме 17,0 тыс. рублей; в 2024 году – 17,0 тыс. рублей; в 2025 году – 17,0 тыс. рублей. Норматив отчислений в бюджет поселения 100%.</w:t>
      </w:r>
    </w:p>
    <w:p w:rsidR="008117A5" w:rsidRPr="008E234E" w:rsidRDefault="008117A5" w:rsidP="008117A5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Прогнозный объем поступлений представлен главным администратором данного доходного источника – Управлением Федеральной налоговой службы по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области.</w:t>
      </w:r>
    </w:p>
    <w:p w:rsidR="008117A5" w:rsidRDefault="008117A5" w:rsidP="008117A5">
      <w:pPr>
        <w:ind w:right="-142"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В расчете использовались налоговая база (среднегодовая стоимость имущества) и налоговые ставки, установленные решением </w:t>
      </w:r>
      <w:r>
        <w:rPr>
          <w:sz w:val="28"/>
          <w:szCs w:val="28"/>
        </w:rPr>
        <w:t>Совета</w:t>
      </w:r>
      <w:r w:rsidRPr="008E234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Каировского сельсовета</w:t>
      </w:r>
      <w:r w:rsidRPr="008E234E">
        <w:rPr>
          <w:sz w:val="28"/>
          <w:szCs w:val="28"/>
        </w:rPr>
        <w:t>, а так же</w:t>
      </w:r>
      <w:r w:rsidRPr="008E234E">
        <w:rPr>
          <w:color w:val="000000"/>
          <w:sz w:val="28"/>
          <w:szCs w:val="28"/>
        </w:rPr>
        <w:t xml:space="preserve"> учтены результаты работы по </w:t>
      </w:r>
      <w:r w:rsidRPr="008E234E">
        <w:rPr>
          <w:color w:val="000000"/>
          <w:spacing w:val="-2"/>
          <w:sz w:val="28"/>
          <w:szCs w:val="28"/>
        </w:rPr>
        <w:t>сокращению налоговой задолженности.</w:t>
      </w:r>
      <w:r>
        <w:rPr>
          <w:color w:val="000000"/>
          <w:sz w:val="28"/>
          <w:szCs w:val="28"/>
        </w:rPr>
        <w:t xml:space="preserve"> При расчете налога на 2023</w:t>
      </w:r>
      <w:r w:rsidRPr="008E234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8E234E">
        <w:rPr>
          <w:color w:val="000000"/>
          <w:sz w:val="28"/>
          <w:szCs w:val="28"/>
        </w:rPr>
        <w:t xml:space="preserve"> годы использовалась о</w:t>
      </w:r>
      <w:r w:rsidRPr="008E234E">
        <w:rPr>
          <w:sz w:val="28"/>
          <w:szCs w:val="28"/>
        </w:rPr>
        <w:t>ценка прогнозируемой налоговой базы исходя из кадастровой стоимости объектов налогообложения.</w:t>
      </w:r>
    </w:p>
    <w:p w:rsidR="008117A5" w:rsidRPr="00651342" w:rsidRDefault="008117A5" w:rsidP="008117A5">
      <w:pPr>
        <w:ind w:right="-142" w:firstLine="567"/>
        <w:jc w:val="both"/>
        <w:rPr>
          <w:strike/>
          <w:sz w:val="28"/>
          <w:szCs w:val="28"/>
        </w:rPr>
      </w:pPr>
    </w:p>
    <w:p w:rsidR="008117A5" w:rsidRPr="00651342" w:rsidRDefault="008117A5" w:rsidP="008117A5">
      <w:pPr>
        <w:pStyle w:val="af2"/>
        <w:jc w:val="center"/>
        <w:rPr>
          <w:b/>
          <w:sz w:val="28"/>
          <w:szCs w:val="28"/>
        </w:rPr>
      </w:pPr>
      <w:r w:rsidRPr="00651342">
        <w:rPr>
          <w:b/>
          <w:sz w:val="28"/>
        </w:rPr>
        <w:t>Земельный налог</w:t>
      </w:r>
    </w:p>
    <w:p w:rsidR="008117A5" w:rsidRPr="008E234E" w:rsidRDefault="008117A5" w:rsidP="008117A5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lastRenderedPageBreak/>
        <w:t>Оценка земельного налога проводилась методом прямого счета.</w:t>
      </w:r>
    </w:p>
    <w:p w:rsidR="008117A5" w:rsidRPr="008E234E" w:rsidRDefault="008117A5" w:rsidP="008117A5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Оценка налогового потенциала по земельному налогу  произведена исходя из:</w:t>
      </w:r>
    </w:p>
    <w:p w:rsidR="008117A5" w:rsidRPr="008E234E" w:rsidRDefault="008117A5" w:rsidP="008117A5">
      <w:pPr>
        <w:numPr>
          <w:ilvl w:val="0"/>
          <w:numId w:val="9"/>
        </w:numPr>
        <w:tabs>
          <w:tab w:val="clear" w:pos="1069"/>
          <w:tab w:val="num" w:pos="567"/>
        </w:tabs>
        <w:ind w:left="0"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из суммарной кадастровой стоимости земельных участков принадлежащих юридическим лицам по данным Управления Федеральной службы государственной регистрации, кадастра и картографии</w:t>
      </w:r>
      <w:r>
        <w:rPr>
          <w:sz w:val="28"/>
          <w:szCs w:val="28"/>
        </w:rPr>
        <w:t xml:space="preserve"> по Оренбургской области</w:t>
      </w:r>
      <w:r w:rsidRPr="008E234E">
        <w:rPr>
          <w:sz w:val="28"/>
          <w:szCs w:val="28"/>
        </w:rPr>
        <w:t xml:space="preserve">; </w:t>
      </w:r>
    </w:p>
    <w:p w:rsidR="008117A5" w:rsidRPr="008E234E" w:rsidRDefault="008117A5" w:rsidP="008117A5">
      <w:pPr>
        <w:numPr>
          <w:ilvl w:val="0"/>
          <w:numId w:val="9"/>
        </w:numPr>
        <w:tabs>
          <w:tab w:val="clear" w:pos="1069"/>
          <w:tab w:val="num" w:pos="567"/>
        </w:tabs>
        <w:ind w:left="0"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из суммарной кадастровой стоимости земельных участков принадлежащих юридическим лицам по данным Управления Федеральной службы государственной регистрации, кадастра и картографии по </w:t>
      </w:r>
      <w:r>
        <w:rPr>
          <w:sz w:val="28"/>
          <w:szCs w:val="28"/>
        </w:rPr>
        <w:t>Оренбургской области</w:t>
      </w:r>
      <w:r w:rsidRPr="008E234E">
        <w:rPr>
          <w:sz w:val="28"/>
          <w:szCs w:val="28"/>
        </w:rPr>
        <w:t>;</w:t>
      </w:r>
    </w:p>
    <w:p w:rsidR="008117A5" w:rsidRPr="008E234E" w:rsidRDefault="008117A5" w:rsidP="008117A5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- ставки земельного налога в соответствии со статьей 394 Налогового кодекса Российской Федерации и решения </w:t>
      </w:r>
      <w:r>
        <w:rPr>
          <w:sz w:val="28"/>
          <w:szCs w:val="28"/>
        </w:rPr>
        <w:t>Совета</w:t>
      </w:r>
      <w:r w:rsidRPr="008E234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Каировского сельсовета</w:t>
      </w:r>
      <w:r w:rsidRPr="008E234E">
        <w:rPr>
          <w:sz w:val="28"/>
          <w:szCs w:val="28"/>
        </w:rPr>
        <w:t xml:space="preserve">от  </w:t>
      </w:r>
      <w:r>
        <w:rPr>
          <w:sz w:val="28"/>
          <w:szCs w:val="28"/>
        </w:rPr>
        <w:t>15</w:t>
      </w:r>
      <w:r w:rsidRPr="008E23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E234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E234E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  <w:r w:rsidRPr="008E234E">
        <w:rPr>
          <w:sz w:val="28"/>
          <w:szCs w:val="28"/>
        </w:rPr>
        <w:t xml:space="preserve">  -  0,</w:t>
      </w:r>
      <w:r>
        <w:rPr>
          <w:sz w:val="28"/>
          <w:szCs w:val="28"/>
        </w:rPr>
        <w:t>3 %; 1,5</w:t>
      </w:r>
      <w:r w:rsidRPr="008E234E">
        <w:rPr>
          <w:sz w:val="28"/>
          <w:szCs w:val="28"/>
        </w:rPr>
        <w:t>%;</w:t>
      </w:r>
    </w:p>
    <w:p w:rsidR="008117A5" w:rsidRDefault="008117A5" w:rsidP="008117A5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-  планируемого объем погашения недоимки прошлых лет в размере 100 процентов по состоянию на 1 июня текущего финансового года, по данным Управления Федеральной налоговой службы по </w:t>
      </w:r>
      <w:r>
        <w:rPr>
          <w:sz w:val="28"/>
          <w:szCs w:val="28"/>
        </w:rPr>
        <w:t>Оренбургской области.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DA21A3">
        <w:rPr>
          <w:rFonts w:ascii="Times New Roman" w:hAnsi="Times New Roman"/>
          <w:sz w:val="28"/>
          <w:szCs w:val="28"/>
        </w:rPr>
        <w:t>Планирование земельного налога на 2023-2025 годы выполнено исходя из кадастровой оценки земли.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A21A3">
        <w:rPr>
          <w:rFonts w:ascii="Times New Roman" w:hAnsi="Times New Roman"/>
          <w:color w:val="000000"/>
          <w:sz w:val="28"/>
          <w:szCs w:val="28"/>
        </w:rPr>
        <w:t>Поступление земельного налога в бюджет поселения в 2023 году прогнозируется в сумме 757,0тыс. руб.; в 2024 году – 859,0 тыс. руб.; в 2025 году – 866,0 тыс. руб., норматив отчислений – 100%.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8117A5" w:rsidRPr="00DA21A3" w:rsidRDefault="008117A5" w:rsidP="008117A5">
      <w:pPr>
        <w:pStyle w:val="af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21A3">
        <w:rPr>
          <w:rFonts w:ascii="Times New Roman" w:hAnsi="Times New Roman"/>
          <w:b/>
          <w:bCs/>
          <w:color w:val="000000"/>
          <w:sz w:val="28"/>
          <w:szCs w:val="28"/>
        </w:rPr>
        <w:t>Безвозмездные поступления</w:t>
      </w:r>
    </w:p>
    <w:p w:rsidR="008117A5" w:rsidRPr="00DA21A3" w:rsidRDefault="008117A5" w:rsidP="008117A5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21A3">
        <w:rPr>
          <w:rFonts w:ascii="Times New Roman" w:hAnsi="Times New Roman"/>
          <w:color w:val="000000"/>
          <w:sz w:val="28"/>
          <w:szCs w:val="28"/>
        </w:rPr>
        <w:t>Объем безвозмездных поступлений местного бюджета запланирован на 2023 год в объеме 4 923,5 тыс. рублей, на 2024 год – 3 841,5 тыс. рублей, на 2025 год – 4 772,09 тыс. рублей.</w:t>
      </w:r>
    </w:p>
    <w:p w:rsidR="008117A5" w:rsidRPr="00DA21A3" w:rsidRDefault="008117A5" w:rsidP="008117A5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21A3">
        <w:rPr>
          <w:rFonts w:ascii="Times New Roman" w:hAnsi="Times New Roman"/>
          <w:color w:val="000000"/>
          <w:sz w:val="28"/>
          <w:szCs w:val="28"/>
        </w:rPr>
        <w:t>Все межбюджетные трансферты поступят в местный бюджет из областного и районного бюджетов.</w:t>
      </w:r>
    </w:p>
    <w:p w:rsidR="008117A5" w:rsidRPr="00DA21A3" w:rsidRDefault="008117A5" w:rsidP="008117A5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21A3">
        <w:rPr>
          <w:rFonts w:ascii="Times New Roman" w:hAnsi="Times New Roman"/>
          <w:color w:val="000000"/>
          <w:sz w:val="28"/>
          <w:szCs w:val="28"/>
        </w:rPr>
        <w:t>Дотации на выравнивание бюджетной обеспеченности предусмотрены на 2023 год в объеме 3 577,0 тыс. рублей, на 2024 год – 3 668,0 тыс. рублей, на 2025 год – 3 743,0 тыс. рублей.</w:t>
      </w:r>
    </w:p>
    <w:p w:rsidR="008117A5" w:rsidRPr="00DA21A3" w:rsidRDefault="008117A5" w:rsidP="008117A5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21A3">
        <w:rPr>
          <w:rFonts w:ascii="Times New Roman" w:hAnsi="Times New Roman"/>
          <w:color w:val="000000"/>
          <w:sz w:val="28"/>
          <w:szCs w:val="28"/>
        </w:rPr>
        <w:t xml:space="preserve">Субвенции на выполнение переданных полномочий субъекта Российской Федерации на 2023 год и на плановый период 2024 и 2025 годов запланированы в сумме 128,5 тыс. рублей, 134,5 тыс. рублей, 139,4 тыс. рублей соответственно. </w:t>
      </w:r>
    </w:p>
    <w:p w:rsidR="008117A5" w:rsidRPr="00DA21A3" w:rsidRDefault="008117A5" w:rsidP="008117A5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21A3">
        <w:rPr>
          <w:rFonts w:ascii="Times New Roman" w:hAnsi="Times New Roman"/>
          <w:color w:val="000000"/>
          <w:sz w:val="28"/>
          <w:szCs w:val="28"/>
        </w:rPr>
        <w:t xml:space="preserve">При принятии местного бюджета объем безвозмездных поступлений может быть уточнен на основании проекта областного закона об областном бюджете на 2023 год и на плановый период 2024 и 2025 годов. </w:t>
      </w:r>
    </w:p>
    <w:p w:rsidR="008117A5" w:rsidRPr="00DA21A3" w:rsidRDefault="008117A5" w:rsidP="008117A5">
      <w:pPr>
        <w:pStyle w:val="af2"/>
        <w:ind w:firstLine="567"/>
        <w:rPr>
          <w:rFonts w:ascii="Times New Roman" w:hAnsi="Times New Roman"/>
          <w:sz w:val="28"/>
          <w:szCs w:val="28"/>
        </w:rPr>
      </w:pPr>
    </w:p>
    <w:p w:rsidR="008117A5" w:rsidRPr="00DA21A3" w:rsidRDefault="008117A5" w:rsidP="008117A5">
      <w:pPr>
        <w:ind w:left="567" w:right="565"/>
        <w:jc w:val="center"/>
        <w:rPr>
          <w:b/>
          <w:sz w:val="28"/>
          <w:szCs w:val="28"/>
        </w:rPr>
      </w:pPr>
      <w:r w:rsidRPr="00DA21A3">
        <w:rPr>
          <w:b/>
          <w:sz w:val="28"/>
          <w:szCs w:val="28"/>
          <w:lang w:val="en-US"/>
        </w:rPr>
        <w:t>IV</w:t>
      </w:r>
      <w:r w:rsidRPr="00DA21A3">
        <w:rPr>
          <w:b/>
          <w:sz w:val="28"/>
          <w:szCs w:val="28"/>
        </w:rPr>
        <w:t>. Расходы местного бюджета на 2023 год и на плановый период 2024 и 2025 годов</w:t>
      </w:r>
    </w:p>
    <w:p w:rsidR="008117A5" w:rsidRPr="00DA21A3" w:rsidRDefault="008117A5" w:rsidP="008117A5">
      <w:pPr>
        <w:ind w:left="284" w:firstLine="567"/>
        <w:jc w:val="center"/>
        <w:rPr>
          <w:b/>
          <w:sz w:val="28"/>
          <w:szCs w:val="28"/>
        </w:rPr>
      </w:pPr>
    </w:p>
    <w:p w:rsidR="008117A5" w:rsidRPr="00DA21A3" w:rsidRDefault="008117A5" w:rsidP="008117A5">
      <w:pPr>
        <w:ind w:firstLine="709"/>
        <w:jc w:val="both"/>
        <w:rPr>
          <w:sz w:val="28"/>
          <w:szCs w:val="28"/>
        </w:rPr>
      </w:pPr>
      <w:r w:rsidRPr="00DA21A3">
        <w:rPr>
          <w:sz w:val="28"/>
          <w:szCs w:val="28"/>
        </w:rPr>
        <w:t xml:space="preserve">Основная и главная задача при подготовке проекта местного бюджета на предстоящую трёхлетку, как и в прошлые годы, – обеспечение выполнения всех социальных обязательств. 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</w:rPr>
      </w:pPr>
      <w:r w:rsidRPr="00DA21A3">
        <w:rPr>
          <w:sz w:val="28"/>
          <w:szCs w:val="28"/>
        </w:rPr>
        <w:lastRenderedPageBreak/>
        <w:t>В целях исполнения требований Соглашения о предоставлении дотации на выравнивание бюджетной обеспеченности, заключенного с Минфином Оренбургской области, приняты следующие меры, направленные на бюджетную консолидацию.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</w:rPr>
      </w:pPr>
      <w:r w:rsidRPr="00DA21A3">
        <w:rPr>
          <w:sz w:val="28"/>
          <w:szCs w:val="28"/>
        </w:rPr>
        <w:t>Постановление администрации Каировского сельсовета от 07.11.2019 № 56-п  утверждена «Реализация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годы» (</w:t>
      </w:r>
      <w:r w:rsidRPr="00DA21A3">
        <w:rPr>
          <w:color w:val="000000"/>
          <w:sz w:val="28"/>
          <w:szCs w:val="28"/>
        </w:rPr>
        <w:t>с изменениями от 09.11.2020 №85-п , от 12.03.2021 №16-п,  от 11.05.2021 №26-п, от 12.11.2021 №80-п)</w:t>
      </w:r>
      <w:r w:rsidRPr="00DA21A3">
        <w:rPr>
          <w:sz w:val="28"/>
          <w:szCs w:val="28"/>
        </w:rPr>
        <w:t xml:space="preserve"> в состав которой включены основные направления: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  <w:lang w:eastAsia="en-US"/>
        </w:rPr>
      </w:pPr>
      <w:r w:rsidRPr="00DA21A3">
        <w:rPr>
          <w:sz w:val="28"/>
          <w:szCs w:val="28"/>
          <w:lang w:eastAsia="en-US"/>
        </w:rPr>
        <w:t xml:space="preserve">оптимизация бюджетной сети; 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  <w:lang w:eastAsia="en-US"/>
        </w:rPr>
      </w:pPr>
      <w:r w:rsidRPr="00DA21A3">
        <w:rPr>
          <w:sz w:val="28"/>
          <w:szCs w:val="28"/>
          <w:lang w:eastAsia="en-US"/>
        </w:rPr>
        <w:t xml:space="preserve">совершенствование системы закупок для муниципальных нужд; </w:t>
      </w:r>
    </w:p>
    <w:p w:rsidR="008117A5" w:rsidRPr="00DA21A3" w:rsidRDefault="008117A5" w:rsidP="008117A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A21A3">
        <w:rPr>
          <w:sz w:val="28"/>
          <w:szCs w:val="28"/>
        </w:rPr>
        <w:t>система внутреннего финансового контроля</w:t>
      </w:r>
      <w:r w:rsidRPr="00DA21A3">
        <w:rPr>
          <w:sz w:val="28"/>
          <w:szCs w:val="28"/>
          <w:lang w:eastAsia="en-US"/>
        </w:rPr>
        <w:t xml:space="preserve">; 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  <w:lang w:eastAsia="en-US"/>
        </w:rPr>
      </w:pPr>
      <w:r w:rsidRPr="00DA21A3">
        <w:rPr>
          <w:sz w:val="28"/>
          <w:szCs w:val="28"/>
          <w:lang w:eastAsia="en-US"/>
        </w:rPr>
        <w:t xml:space="preserve">меры по сокращению муниципального долга. 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</w:rPr>
      </w:pPr>
      <w:r w:rsidRPr="00DA21A3">
        <w:rPr>
          <w:sz w:val="28"/>
          <w:szCs w:val="28"/>
        </w:rPr>
        <w:t>Установлены запреты на:</w:t>
      </w:r>
    </w:p>
    <w:p w:rsidR="008117A5" w:rsidRPr="00DA21A3" w:rsidRDefault="008117A5" w:rsidP="00811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A3">
        <w:rPr>
          <w:sz w:val="28"/>
          <w:szCs w:val="28"/>
        </w:rPr>
        <w:t xml:space="preserve">принятие расходных обязательств, </w:t>
      </w:r>
      <w:r w:rsidRPr="00DA21A3">
        <w:rPr>
          <w:rFonts w:eastAsia="Calibri"/>
          <w:sz w:val="28"/>
          <w:szCs w:val="28"/>
          <w:lang w:eastAsia="en-US"/>
        </w:rPr>
        <w:t xml:space="preserve">не связанные с решением вопросов, отнесенных Конституцией Российской Федерации и федеральными законами к полномочиям </w:t>
      </w:r>
      <w:r w:rsidRPr="00DA21A3">
        <w:rPr>
          <w:sz w:val="28"/>
          <w:szCs w:val="28"/>
        </w:rPr>
        <w:t xml:space="preserve">органов местного самоуправления </w:t>
      </w:r>
      <w:r w:rsidRPr="00DA21A3">
        <w:rPr>
          <w:rFonts w:eastAsia="Calibri"/>
          <w:sz w:val="28"/>
          <w:szCs w:val="28"/>
          <w:lang w:eastAsia="en-US"/>
        </w:rPr>
        <w:t>Каировского сельсовета</w:t>
      </w:r>
      <w:r w:rsidRPr="00DA21A3">
        <w:rPr>
          <w:sz w:val="28"/>
          <w:szCs w:val="28"/>
        </w:rPr>
        <w:t xml:space="preserve">; 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</w:rPr>
      </w:pPr>
      <w:r w:rsidRPr="00DA21A3">
        <w:rPr>
          <w:sz w:val="28"/>
          <w:szCs w:val="28"/>
        </w:rPr>
        <w:t xml:space="preserve">увеличение численности муниципальных служащих Каировского сельсовета на 2022-2024 годы. 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</w:rPr>
      </w:pPr>
      <w:r w:rsidRPr="00DA21A3">
        <w:rPr>
          <w:sz w:val="28"/>
          <w:szCs w:val="28"/>
        </w:rPr>
        <w:t>Все вышеуказанные требования Соглашения учтены при формировании расходов местного бюджета на 2022-2024 годы.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</w:rPr>
      </w:pPr>
      <w:r w:rsidRPr="00DA21A3">
        <w:rPr>
          <w:sz w:val="28"/>
          <w:szCs w:val="28"/>
        </w:rPr>
        <w:t xml:space="preserve">Формирование расходов местного бюджета на 2023-2025 годы осуществлялось на основе Методики планирования бюджетных ассигнований местного бюджета и Порядка планирования бюджетных ассигнований местного бюджета. </w:t>
      </w:r>
    </w:p>
    <w:p w:rsidR="008117A5" w:rsidRPr="00DA21A3" w:rsidRDefault="008117A5" w:rsidP="008117A5">
      <w:pPr>
        <w:ind w:firstLine="709"/>
        <w:jc w:val="both"/>
        <w:rPr>
          <w:sz w:val="28"/>
          <w:szCs w:val="28"/>
        </w:rPr>
      </w:pPr>
    </w:p>
    <w:p w:rsidR="008117A5" w:rsidRPr="00DA21A3" w:rsidRDefault="008117A5" w:rsidP="008117A5">
      <w:pPr>
        <w:ind w:firstLine="851"/>
        <w:jc w:val="center"/>
        <w:rPr>
          <w:sz w:val="28"/>
          <w:szCs w:val="28"/>
        </w:rPr>
      </w:pPr>
      <w:r w:rsidRPr="00DA21A3">
        <w:rPr>
          <w:b/>
          <w:sz w:val="28"/>
          <w:szCs w:val="28"/>
        </w:rPr>
        <w:t xml:space="preserve">Бюджетные ассигнования по разделам бюджетной классификации расходов </w:t>
      </w:r>
    </w:p>
    <w:p w:rsidR="008117A5" w:rsidRPr="00DA21A3" w:rsidRDefault="008117A5" w:rsidP="008117A5">
      <w:pPr>
        <w:ind w:firstLine="851"/>
        <w:jc w:val="both"/>
        <w:rPr>
          <w:sz w:val="28"/>
          <w:szCs w:val="28"/>
        </w:rPr>
      </w:pPr>
      <w:r w:rsidRPr="00DA21A3">
        <w:rPr>
          <w:sz w:val="28"/>
          <w:szCs w:val="28"/>
        </w:rPr>
        <w:t>На 2023 год предусмотрено 6 675,5 тыс. рублей, в 2024 году – 5 710,5 тыс. рублей и в 2025 году – 6 706,09 тыс. рублей.</w:t>
      </w:r>
    </w:p>
    <w:p w:rsidR="008117A5" w:rsidRPr="00DA21A3" w:rsidRDefault="008117A5" w:rsidP="008117A5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DA21A3">
        <w:rPr>
          <w:rFonts w:eastAsia="Calibri"/>
          <w:b/>
          <w:sz w:val="28"/>
          <w:szCs w:val="28"/>
          <w:lang w:eastAsia="en-US"/>
        </w:rPr>
        <w:t>РАЗДЕЛ</w:t>
      </w:r>
    </w:p>
    <w:p w:rsidR="008117A5" w:rsidRPr="00DA21A3" w:rsidRDefault="008117A5" w:rsidP="008117A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DA21A3">
        <w:rPr>
          <w:rFonts w:eastAsia="Calibri"/>
          <w:b/>
          <w:sz w:val="28"/>
          <w:szCs w:val="28"/>
          <w:lang w:eastAsia="en-US"/>
        </w:rPr>
        <w:t>«ОБЩЕГОСУДАРСТВЕННЫЕ ВОПРОСЫ»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A21A3">
        <w:rPr>
          <w:rFonts w:eastAsia="Calibri"/>
          <w:sz w:val="28"/>
          <w:szCs w:val="28"/>
          <w:lang w:eastAsia="en-US"/>
        </w:rPr>
        <w:t>В проекте местного бюджета по разделу «Общегосударственные вопросы» в 2023 году предусмотрены бюджетные ассигнования в сумме 2 477,24 тыс. рублей, в 2024 году – 2 563,58 тыс. рублей и в 2025 году – 2 605,58 тыс. рублей.</w:t>
      </w:r>
    </w:p>
    <w:p w:rsidR="008117A5" w:rsidRPr="00DA21A3" w:rsidRDefault="008117A5" w:rsidP="008117A5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РАЗДЕЛ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«НАЦИОНАЛЬНАЯ ОБОРОНА»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A21A3">
        <w:rPr>
          <w:rFonts w:eastAsia="Calibri"/>
          <w:sz w:val="28"/>
          <w:szCs w:val="28"/>
          <w:lang w:eastAsia="en-US"/>
        </w:rPr>
        <w:t>В проекте местного бюджета в 2023 году по разделу «Национальная оборона» предусмотрены бюджетные ассигнования в сумме – 128,5 тыс. рублей. В 2024 году – 134,5 тыс. рублей, и в 2025 году – 139,4 тыс. рублей.</w:t>
      </w:r>
    </w:p>
    <w:p w:rsidR="008117A5" w:rsidRPr="00DA21A3" w:rsidRDefault="008117A5" w:rsidP="008117A5">
      <w:pPr>
        <w:ind w:firstLine="851"/>
        <w:jc w:val="both"/>
        <w:rPr>
          <w:sz w:val="28"/>
          <w:szCs w:val="28"/>
        </w:rPr>
      </w:pPr>
      <w:r w:rsidRPr="00DA21A3">
        <w:rPr>
          <w:sz w:val="28"/>
          <w:szCs w:val="28"/>
        </w:rPr>
        <w:t xml:space="preserve">В их составе предусмотрены средства на содержание специалиста по ведению первичного воинского учета.Расходы производятся за счет средств областного бюджета. 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lastRenderedPageBreak/>
        <w:t>РАЗДЕЛ</w:t>
      </w:r>
    </w:p>
    <w:p w:rsidR="008117A5" w:rsidRPr="00DA21A3" w:rsidRDefault="008117A5" w:rsidP="008117A5">
      <w:pPr>
        <w:autoSpaceDE w:val="0"/>
        <w:autoSpaceDN w:val="0"/>
        <w:adjustRightInd w:val="0"/>
        <w:ind w:left="567" w:right="565"/>
        <w:jc w:val="center"/>
        <w:outlineLvl w:val="2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«НАЦИОНАЛЬНАЯ БЕЗОПАСНОСТЬ И ПРАВООХРАНИТЕЛЬНАЯ ДЕЯТЕЛЬНОСТЬ»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A21A3">
        <w:rPr>
          <w:rFonts w:eastAsia="Calibri"/>
          <w:sz w:val="28"/>
          <w:szCs w:val="28"/>
          <w:lang w:eastAsia="en-US"/>
        </w:rPr>
        <w:t>В проекте местного бюджета по разделу «Национальная безопасность и правоохранительная деятельность» в 2023 году предусмотрены бюджетные ассигнования в сумме 5,0 тыс. рублей, в 2024 году – 5,0 тыс. рублей и в 2025 году – 3,0 тыс. рублей.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РАЗДЕЛ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«НАЦИОНАЛЬНАЯ ЭКОНОМИКА»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A21A3">
        <w:rPr>
          <w:rFonts w:eastAsia="Calibri"/>
          <w:sz w:val="28"/>
          <w:szCs w:val="28"/>
          <w:lang w:eastAsia="en-US"/>
        </w:rPr>
        <w:t>В проекте местного бюджета по разделу «Национальная экономика» в 2023 году предусмотрены бюджетные ассигнования в сумме 722,0 тыс. рублей, в 2024 году – 759,0 тыс. рублей и в 2025 году – 795,0 тыс. рублей.</w:t>
      </w:r>
    </w:p>
    <w:p w:rsidR="008117A5" w:rsidRPr="00DA21A3" w:rsidRDefault="008117A5" w:rsidP="008117A5">
      <w:pPr>
        <w:ind w:firstLine="851"/>
        <w:jc w:val="both"/>
        <w:rPr>
          <w:spacing w:val="-1"/>
          <w:sz w:val="28"/>
          <w:szCs w:val="28"/>
        </w:rPr>
      </w:pPr>
      <w:r w:rsidRPr="00DA21A3">
        <w:rPr>
          <w:spacing w:val="-1"/>
          <w:sz w:val="28"/>
          <w:szCs w:val="28"/>
        </w:rPr>
        <w:t>Расходы по данному разделу будут направлены на оплату мероприятий на содержание и ремонт, капитальный ремонт автомобильных дорог общего пользования и искусственных сооружений на них</w:t>
      </w:r>
      <w:r w:rsidRPr="00DA21A3">
        <w:rPr>
          <w:bCs/>
          <w:sz w:val="28"/>
          <w:szCs w:val="28"/>
        </w:rPr>
        <w:t>.</w:t>
      </w:r>
    </w:p>
    <w:p w:rsidR="008117A5" w:rsidRPr="00DA21A3" w:rsidRDefault="008117A5" w:rsidP="008117A5">
      <w:pPr>
        <w:ind w:firstLine="851"/>
        <w:jc w:val="both"/>
        <w:rPr>
          <w:sz w:val="28"/>
          <w:szCs w:val="28"/>
        </w:rPr>
      </w:pP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РАЗДЕЛ</w:t>
      </w:r>
    </w:p>
    <w:p w:rsidR="008117A5" w:rsidRPr="00DA21A3" w:rsidRDefault="008117A5" w:rsidP="008117A5">
      <w:pPr>
        <w:ind w:firstLine="851"/>
        <w:jc w:val="center"/>
        <w:rPr>
          <w:b/>
          <w:sz w:val="28"/>
          <w:szCs w:val="28"/>
          <w:lang/>
        </w:rPr>
      </w:pPr>
      <w:r w:rsidRPr="00DA21A3">
        <w:rPr>
          <w:b/>
          <w:sz w:val="28"/>
          <w:szCs w:val="28"/>
          <w:lang/>
        </w:rPr>
        <w:t>«ЖИЛИЩНО-КОММУНАЛЬНОЕ ХОЗЯЙСТВО»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8"/>
          <w:szCs w:val="28"/>
        </w:rPr>
      </w:pPr>
      <w:r w:rsidRPr="00DA21A3">
        <w:rPr>
          <w:rFonts w:eastAsia="Calibri"/>
          <w:sz w:val="28"/>
          <w:szCs w:val="28"/>
          <w:lang w:eastAsia="en-US"/>
        </w:rPr>
        <w:t>В проекте местного бюджета по разделу «Жилищно-коммунальное хозяйство».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A21A3">
        <w:rPr>
          <w:rFonts w:eastAsia="Calibri"/>
          <w:sz w:val="28"/>
          <w:szCs w:val="28"/>
          <w:lang w:eastAsia="en-US"/>
        </w:rPr>
        <w:t xml:space="preserve">В 2023 году предусмотрены бюджетные ассигнования в сумме 521,323 тыс. рублей, в 2024 году – 108,323 тыс. рублей и в 2025 году – 1 023,013 тыс. рублей. </w:t>
      </w:r>
    </w:p>
    <w:p w:rsidR="008117A5" w:rsidRPr="00DA21A3" w:rsidRDefault="008117A5" w:rsidP="008117A5">
      <w:pPr>
        <w:ind w:firstLine="851"/>
        <w:jc w:val="both"/>
        <w:rPr>
          <w:spacing w:val="-1"/>
          <w:sz w:val="28"/>
          <w:szCs w:val="28"/>
        </w:rPr>
      </w:pPr>
      <w:r w:rsidRPr="00DA21A3">
        <w:rPr>
          <w:spacing w:val="-1"/>
          <w:sz w:val="28"/>
          <w:szCs w:val="28"/>
        </w:rPr>
        <w:t>Расходы по данному разделу будут направлены на финансовое обеспечение мероприятий по благоустройству территорий муниципального образования Каировский сельсовет.</w:t>
      </w:r>
    </w:p>
    <w:p w:rsidR="008117A5" w:rsidRPr="00DA21A3" w:rsidRDefault="008117A5" w:rsidP="008117A5">
      <w:pPr>
        <w:ind w:firstLine="851"/>
        <w:jc w:val="both"/>
        <w:rPr>
          <w:spacing w:val="-1"/>
          <w:sz w:val="28"/>
          <w:szCs w:val="28"/>
        </w:rPr>
      </w:pP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РАЗДЕЛ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«КУЛЬТУРА, КИНЕМАТОГРАФИЯ»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A21A3">
        <w:rPr>
          <w:rFonts w:eastAsia="Calibri"/>
          <w:sz w:val="28"/>
          <w:szCs w:val="28"/>
          <w:lang w:eastAsia="en-US"/>
        </w:rPr>
        <w:t xml:space="preserve">В проекте местного бюджета по разделу «Культура, кинематография» в 2023 году предусмотрены бюджетные ассигнования в сумме 2 821,44 тыс. рублей, в 2024 году – 2 140,1 тыс. рублей и в 2025 году – 2 140,1 тыс. рублей. </w:t>
      </w:r>
    </w:p>
    <w:p w:rsidR="008117A5" w:rsidRPr="00DA21A3" w:rsidRDefault="008117A5" w:rsidP="008117A5">
      <w:pPr>
        <w:jc w:val="center"/>
        <w:rPr>
          <w:b/>
          <w:sz w:val="28"/>
          <w:szCs w:val="28"/>
        </w:rPr>
      </w:pPr>
    </w:p>
    <w:p w:rsidR="008117A5" w:rsidRPr="00DA21A3" w:rsidRDefault="008117A5" w:rsidP="008117A5">
      <w:pPr>
        <w:jc w:val="center"/>
        <w:rPr>
          <w:b/>
          <w:sz w:val="28"/>
          <w:szCs w:val="28"/>
        </w:rPr>
      </w:pPr>
      <w:r w:rsidRPr="00DA21A3">
        <w:rPr>
          <w:b/>
          <w:sz w:val="28"/>
          <w:szCs w:val="28"/>
        </w:rPr>
        <w:t>СОЦИАЛЬНАЯ ПОЛИТИКА</w:t>
      </w:r>
    </w:p>
    <w:p w:rsidR="008117A5" w:rsidRPr="00DA21A3" w:rsidRDefault="008117A5" w:rsidP="008117A5">
      <w:pPr>
        <w:ind w:firstLine="851"/>
        <w:jc w:val="both"/>
        <w:rPr>
          <w:sz w:val="28"/>
          <w:szCs w:val="28"/>
        </w:rPr>
      </w:pPr>
      <w:r w:rsidRPr="00DA21A3">
        <w:rPr>
          <w:sz w:val="28"/>
          <w:szCs w:val="28"/>
        </w:rPr>
        <w:t>На мероприятия в области социальной политики на 2023, 2024, 2025 годы не предусмотрены средства в бюджете.</w:t>
      </w:r>
    </w:p>
    <w:p w:rsidR="008117A5" w:rsidRPr="00DA21A3" w:rsidRDefault="008117A5" w:rsidP="008117A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8117A5" w:rsidRPr="00DA21A3" w:rsidRDefault="008117A5" w:rsidP="008117A5">
      <w:pPr>
        <w:widowControl w:val="0"/>
        <w:ind w:firstLine="851"/>
        <w:jc w:val="center"/>
        <w:outlineLvl w:val="0"/>
        <w:rPr>
          <w:b/>
          <w:sz w:val="28"/>
          <w:szCs w:val="28"/>
        </w:rPr>
      </w:pPr>
      <w:r w:rsidRPr="00DA21A3">
        <w:rPr>
          <w:b/>
          <w:sz w:val="28"/>
          <w:szCs w:val="28"/>
          <w:lang w:val="en-US"/>
        </w:rPr>
        <w:t>V</w:t>
      </w:r>
      <w:r w:rsidRPr="00DA21A3">
        <w:rPr>
          <w:b/>
          <w:sz w:val="28"/>
          <w:szCs w:val="28"/>
        </w:rPr>
        <w:t xml:space="preserve">. Дефицит местного бюджета, источники его финансирования </w:t>
      </w:r>
    </w:p>
    <w:p w:rsidR="008117A5" w:rsidRPr="00DA21A3" w:rsidRDefault="008117A5" w:rsidP="008117A5">
      <w:pPr>
        <w:ind w:firstLine="851"/>
        <w:jc w:val="both"/>
        <w:rPr>
          <w:sz w:val="28"/>
          <w:szCs w:val="28"/>
        </w:rPr>
      </w:pPr>
    </w:p>
    <w:p w:rsidR="008117A5" w:rsidRPr="00DA21A3" w:rsidRDefault="008117A5" w:rsidP="008117A5">
      <w:pPr>
        <w:ind w:firstLine="851"/>
        <w:jc w:val="both"/>
        <w:rPr>
          <w:sz w:val="28"/>
          <w:szCs w:val="28"/>
        </w:rPr>
      </w:pPr>
      <w:r w:rsidRPr="00DA21A3">
        <w:rPr>
          <w:sz w:val="28"/>
          <w:szCs w:val="28"/>
        </w:rPr>
        <w:t>Решением о местном бюджете предлагается сбалансированный бюджет по доходам, расходам и источникам финансирования дефицита на 2023 год и на плановый период 2024-2025 годов.</w:t>
      </w:r>
    </w:p>
    <w:p w:rsidR="008117A5" w:rsidRPr="00DA21A3" w:rsidRDefault="008117A5" w:rsidP="008117A5">
      <w:pPr>
        <w:jc w:val="both"/>
        <w:rPr>
          <w:sz w:val="28"/>
          <w:szCs w:val="28"/>
        </w:rPr>
      </w:pPr>
    </w:p>
    <w:p w:rsidR="00884E6A" w:rsidRPr="00DA21A3" w:rsidRDefault="00884E6A" w:rsidP="00884E6A">
      <w:pPr>
        <w:jc w:val="both"/>
        <w:rPr>
          <w:sz w:val="28"/>
          <w:szCs w:val="28"/>
        </w:rPr>
      </w:pPr>
    </w:p>
    <w:sectPr w:rsidR="00884E6A" w:rsidRPr="00DA21A3" w:rsidSect="008117A5">
      <w:pgSz w:w="11906" w:h="16838"/>
      <w:pgMar w:top="822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AB" w:rsidRDefault="008A4BAB" w:rsidP="001351C9">
      <w:r>
        <w:separator/>
      </w:r>
    </w:p>
  </w:endnote>
  <w:endnote w:type="continuationSeparator" w:id="1">
    <w:p w:rsidR="008A4BAB" w:rsidRDefault="008A4BAB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A4" w:rsidRDefault="00D943A4">
    <w:pPr>
      <w:pStyle w:val="ab"/>
      <w:framePr w:wrap="auto" w:vAnchor="text" w:hAnchor="margin" w:xAlign="right" w:y="1"/>
      <w:rPr>
        <w:rStyle w:val="ad"/>
      </w:rPr>
    </w:pPr>
  </w:p>
  <w:p w:rsidR="00D943A4" w:rsidRDefault="00D943A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AB" w:rsidRDefault="008A4BAB" w:rsidP="001351C9">
      <w:r>
        <w:separator/>
      </w:r>
    </w:p>
  </w:footnote>
  <w:footnote w:type="continuationSeparator" w:id="1">
    <w:p w:rsidR="008A4BAB" w:rsidRDefault="008A4BAB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A4" w:rsidRDefault="00D943A4">
    <w:pPr>
      <w:pStyle w:val="a6"/>
      <w:framePr w:wrap="auto" w:vAnchor="text" w:hAnchor="margin" w:xAlign="right" w:y="1"/>
      <w:rPr>
        <w:rStyle w:val="ad"/>
      </w:rPr>
    </w:pPr>
  </w:p>
  <w:p w:rsidR="00D943A4" w:rsidRDefault="00D943A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FCE072E"/>
    <w:multiLevelType w:val="singleLevel"/>
    <w:tmpl w:val="428424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150E4"/>
    <w:rsid w:val="00034EF8"/>
    <w:rsid w:val="00044404"/>
    <w:rsid w:val="00070456"/>
    <w:rsid w:val="00072E6E"/>
    <w:rsid w:val="0008267D"/>
    <w:rsid w:val="00095C2E"/>
    <w:rsid w:val="000B0773"/>
    <w:rsid w:val="000B2191"/>
    <w:rsid w:val="000F571E"/>
    <w:rsid w:val="00125961"/>
    <w:rsid w:val="001351C9"/>
    <w:rsid w:val="00146818"/>
    <w:rsid w:val="001476A0"/>
    <w:rsid w:val="00166508"/>
    <w:rsid w:val="001710D5"/>
    <w:rsid w:val="001832AE"/>
    <w:rsid w:val="00195F7B"/>
    <w:rsid w:val="001A05F5"/>
    <w:rsid w:val="001A6819"/>
    <w:rsid w:val="001E1012"/>
    <w:rsid w:val="001E79B0"/>
    <w:rsid w:val="001F31A2"/>
    <w:rsid w:val="001F4456"/>
    <w:rsid w:val="00201A19"/>
    <w:rsid w:val="0020255D"/>
    <w:rsid w:val="00202BFB"/>
    <w:rsid w:val="002239AE"/>
    <w:rsid w:val="0022708D"/>
    <w:rsid w:val="00250065"/>
    <w:rsid w:val="00263B21"/>
    <w:rsid w:val="002763B5"/>
    <w:rsid w:val="0028495E"/>
    <w:rsid w:val="0028762E"/>
    <w:rsid w:val="0029390F"/>
    <w:rsid w:val="00296A80"/>
    <w:rsid w:val="00296B1B"/>
    <w:rsid w:val="002B035A"/>
    <w:rsid w:val="002B1FA7"/>
    <w:rsid w:val="002E4FBA"/>
    <w:rsid w:val="002E54EA"/>
    <w:rsid w:val="002F2696"/>
    <w:rsid w:val="002F2A54"/>
    <w:rsid w:val="00304E2C"/>
    <w:rsid w:val="00325173"/>
    <w:rsid w:val="0032614F"/>
    <w:rsid w:val="0035417F"/>
    <w:rsid w:val="003860C8"/>
    <w:rsid w:val="003A5EC9"/>
    <w:rsid w:val="003D23C3"/>
    <w:rsid w:val="003D3B54"/>
    <w:rsid w:val="003E354B"/>
    <w:rsid w:val="003E7E80"/>
    <w:rsid w:val="0042151D"/>
    <w:rsid w:val="00423ECB"/>
    <w:rsid w:val="00462BDA"/>
    <w:rsid w:val="004636A2"/>
    <w:rsid w:val="00470E4B"/>
    <w:rsid w:val="00472469"/>
    <w:rsid w:val="00477A85"/>
    <w:rsid w:val="004B3982"/>
    <w:rsid w:val="004D077C"/>
    <w:rsid w:val="004F2FE2"/>
    <w:rsid w:val="005008F1"/>
    <w:rsid w:val="0050495A"/>
    <w:rsid w:val="005139BC"/>
    <w:rsid w:val="00514268"/>
    <w:rsid w:val="00521E05"/>
    <w:rsid w:val="00535194"/>
    <w:rsid w:val="00535542"/>
    <w:rsid w:val="00546394"/>
    <w:rsid w:val="00553FEB"/>
    <w:rsid w:val="00555A2C"/>
    <w:rsid w:val="00555C5B"/>
    <w:rsid w:val="00557D88"/>
    <w:rsid w:val="00557F4F"/>
    <w:rsid w:val="00570BAB"/>
    <w:rsid w:val="0057370C"/>
    <w:rsid w:val="005844B9"/>
    <w:rsid w:val="00586D6F"/>
    <w:rsid w:val="005902FA"/>
    <w:rsid w:val="005911B4"/>
    <w:rsid w:val="00591228"/>
    <w:rsid w:val="0059507B"/>
    <w:rsid w:val="005A2923"/>
    <w:rsid w:val="005A413F"/>
    <w:rsid w:val="005A4FDF"/>
    <w:rsid w:val="005B0DC1"/>
    <w:rsid w:val="005B3386"/>
    <w:rsid w:val="005B5722"/>
    <w:rsid w:val="005C6F18"/>
    <w:rsid w:val="005D19BA"/>
    <w:rsid w:val="005D579D"/>
    <w:rsid w:val="005E1CD2"/>
    <w:rsid w:val="005E4B8C"/>
    <w:rsid w:val="005E6ED3"/>
    <w:rsid w:val="005E7400"/>
    <w:rsid w:val="005F7168"/>
    <w:rsid w:val="00621FF2"/>
    <w:rsid w:val="00630024"/>
    <w:rsid w:val="0063085C"/>
    <w:rsid w:val="00635570"/>
    <w:rsid w:val="006607F3"/>
    <w:rsid w:val="00675E15"/>
    <w:rsid w:val="00677C48"/>
    <w:rsid w:val="00683DB5"/>
    <w:rsid w:val="006939D2"/>
    <w:rsid w:val="00696802"/>
    <w:rsid w:val="006D27E4"/>
    <w:rsid w:val="006E59B9"/>
    <w:rsid w:val="006F72BD"/>
    <w:rsid w:val="007020C2"/>
    <w:rsid w:val="0070718D"/>
    <w:rsid w:val="00717694"/>
    <w:rsid w:val="00724F16"/>
    <w:rsid w:val="00737C28"/>
    <w:rsid w:val="00754F37"/>
    <w:rsid w:val="007629EE"/>
    <w:rsid w:val="0076711F"/>
    <w:rsid w:val="007720DE"/>
    <w:rsid w:val="00774A36"/>
    <w:rsid w:val="00777642"/>
    <w:rsid w:val="007827B3"/>
    <w:rsid w:val="00784099"/>
    <w:rsid w:val="007850AE"/>
    <w:rsid w:val="007865B4"/>
    <w:rsid w:val="00792BFA"/>
    <w:rsid w:val="00794FD8"/>
    <w:rsid w:val="007C0E9C"/>
    <w:rsid w:val="007C20DF"/>
    <w:rsid w:val="007D73B6"/>
    <w:rsid w:val="007F38D3"/>
    <w:rsid w:val="007F499E"/>
    <w:rsid w:val="007F577C"/>
    <w:rsid w:val="007F7857"/>
    <w:rsid w:val="008049F5"/>
    <w:rsid w:val="00805D0E"/>
    <w:rsid w:val="008117A5"/>
    <w:rsid w:val="00831F50"/>
    <w:rsid w:val="00861CB7"/>
    <w:rsid w:val="00864C4E"/>
    <w:rsid w:val="00866DC4"/>
    <w:rsid w:val="00880729"/>
    <w:rsid w:val="00884E6A"/>
    <w:rsid w:val="00891458"/>
    <w:rsid w:val="00894A50"/>
    <w:rsid w:val="00895591"/>
    <w:rsid w:val="008A0B8F"/>
    <w:rsid w:val="008A4BAB"/>
    <w:rsid w:val="008B050A"/>
    <w:rsid w:val="008C0006"/>
    <w:rsid w:val="008C001C"/>
    <w:rsid w:val="008C5EA8"/>
    <w:rsid w:val="008C7A5B"/>
    <w:rsid w:val="008D3842"/>
    <w:rsid w:val="008D4182"/>
    <w:rsid w:val="008E1F12"/>
    <w:rsid w:val="008F4CF1"/>
    <w:rsid w:val="0091743C"/>
    <w:rsid w:val="00917CBC"/>
    <w:rsid w:val="00926A95"/>
    <w:rsid w:val="009323DD"/>
    <w:rsid w:val="00933CB4"/>
    <w:rsid w:val="009377E3"/>
    <w:rsid w:val="00940CC5"/>
    <w:rsid w:val="00963259"/>
    <w:rsid w:val="0096530E"/>
    <w:rsid w:val="00966B3F"/>
    <w:rsid w:val="009718A7"/>
    <w:rsid w:val="00980247"/>
    <w:rsid w:val="00981850"/>
    <w:rsid w:val="009A1C7A"/>
    <w:rsid w:val="009C3DA4"/>
    <w:rsid w:val="009D3E92"/>
    <w:rsid w:val="009D7951"/>
    <w:rsid w:val="009E5286"/>
    <w:rsid w:val="00A04272"/>
    <w:rsid w:val="00A32322"/>
    <w:rsid w:val="00A36392"/>
    <w:rsid w:val="00A45CB7"/>
    <w:rsid w:val="00A57191"/>
    <w:rsid w:val="00A7089F"/>
    <w:rsid w:val="00A81568"/>
    <w:rsid w:val="00A96B76"/>
    <w:rsid w:val="00AA51F8"/>
    <w:rsid w:val="00AA7547"/>
    <w:rsid w:val="00AB71C0"/>
    <w:rsid w:val="00AC6294"/>
    <w:rsid w:val="00AC73AA"/>
    <w:rsid w:val="00AD7F4D"/>
    <w:rsid w:val="00AE10C0"/>
    <w:rsid w:val="00AF23F4"/>
    <w:rsid w:val="00AF5CEA"/>
    <w:rsid w:val="00B35EEE"/>
    <w:rsid w:val="00B44066"/>
    <w:rsid w:val="00B4508F"/>
    <w:rsid w:val="00B65538"/>
    <w:rsid w:val="00BA3DAB"/>
    <w:rsid w:val="00BB641B"/>
    <w:rsid w:val="00BB6F08"/>
    <w:rsid w:val="00BC7BA0"/>
    <w:rsid w:val="00BE56C1"/>
    <w:rsid w:val="00BE56DD"/>
    <w:rsid w:val="00BE5E5F"/>
    <w:rsid w:val="00BF1FD3"/>
    <w:rsid w:val="00BF371A"/>
    <w:rsid w:val="00BF6AAE"/>
    <w:rsid w:val="00BF6EAB"/>
    <w:rsid w:val="00C026BE"/>
    <w:rsid w:val="00C1122E"/>
    <w:rsid w:val="00C156CD"/>
    <w:rsid w:val="00C65E34"/>
    <w:rsid w:val="00C77B9F"/>
    <w:rsid w:val="00CA5BE1"/>
    <w:rsid w:val="00CB6274"/>
    <w:rsid w:val="00CD0A5F"/>
    <w:rsid w:val="00CE276A"/>
    <w:rsid w:val="00CF0241"/>
    <w:rsid w:val="00CF2ECA"/>
    <w:rsid w:val="00CF54DC"/>
    <w:rsid w:val="00D127BB"/>
    <w:rsid w:val="00D33A7A"/>
    <w:rsid w:val="00D36BAB"/>
    <w:rsid w:val="00D36BFB"/>
    <w:rsid w:val="00D42B08"/>
    <w:rsid w:val="00D54CB8"/>
    <w:rsid w:val="00D5579B"/>
    <w:rsid w:val="00D80ED9"/>
    <w:rsid w:val="00D82AF7"/>
    <w:rsid w:val="00D943A4"/>
    <w:rsid w:val="00DA1838"/>
    <w:rsid w:val="00DA21A3"/>
    <w:rsid w:val="00DB143C"/>
    <w:rsid w:val="00DD2811"/>
    <w:rsid w:val="00DD6F20"/>
    <w:rsid w:val="00DE29C8"/>
    <w:rsid w:val="00DF62CB"/>
    <w:rsid w:val="00E0361A"/>
    <w:rsid w:val="00E1788A"/>
    <w:rsid w:val="00E3009B"/>
    <w:rsid w:val="00E5479D"/>
    <w:rsid w:val="00E6552D"/>
    <w:rsid w:val="00E822FB"/>
    <w:rsid w:val="00E903AA"/>
    <w:rsid w:val="00E92DB8"/>
    <w:rsid w:val="00E97768"/>
    <w:rsid w:val="00EA068C"/>
    <w:rsid w:val="00EA7103"/>
    <w:rsid w:val="00EC1243"/>
    <w:rsid w:val="00EC32FE"/>
    <w:rsid w:val="00EE5008"/>
    <w:rsid w:val="00EF379E"/>
    <w:rsid w:val="00F11C8E"/>
    <w:rsid w:val="00F47AC2"/>
    <w:rsid w:val="00F539CB"/>
    <w:rsid w:val="00F67CE8"/>
    <w:rsid w:val="00F922CB"/>
    <w:rsid w:val="00F92606"/>
    <w:rsid w:val="00F97F66"/>
    <w:rsid w:val="00FB184A"/>
    <w:rsid w:val="00FC3C46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FF45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45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295B-1A75-4424-9723-8EB6CAA9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2022-12-26T11:18:00Z</cp:lastPrinted>
  <dcterms:created xsi:type="dcterms:W3CDTF">2022-12-27T11:05:00Z</dcterms:created>
  <dcterms:modified xsi:type="dcterms:W3CDTF">2022-12-27T11:05:00Z</dcterms:modified>
</cp:coreProperties>
</file>