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74" w:rsidRPr="003E2074" w:rsidRDefault="004E2A5B" w:rsidP="003E2074">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3E2074" w:rsidRPr="003E2074" w:rsidRDefault="003E2074" w:rsidP="003E2074">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3E2074">
        <w:rPr>
          <w:rFonts w:ascii="Times New Roman" w:hAnsi="Times New Roman"/>
          <w:b/>
          <w:bCs/>
          <w:sz w:val="32"/>
          <w:szCs w:val="32"/>
        </w:rPr>
        <w:t>АДМИНИСТРАЦИИ КАИРОВСКОГО СЕЛЬСОВЕТА</w:t>
      </w:r>
    </w:p>
    <w:p w:rsidR="003E2074" w:rsidRPr="003E2074" w:rsidRDefault="003E2074" w:rsidP="003E2074">
      <w:pPr>
        <w:widowControl w:val="0"/>
        <w:autoSpaceDE w:val="0"/>
        <w:autoSpaceDN w:val="0"/>
        <w:adjustRightInd w:val="0"/>
        <w:spacing w:after="0" w:line="240" w:lineRule="auto"/>
        <w:ind w:right="-284"/>
        <w:jc w:val="center"/>
        <w:rPr>
          <w:rFonts w:ascii="Times New Roman" w:hAnsi="Times New Roman"/>
          <w:b/>
          <w:caps/>
          <w:sz w:val="32"/>
          <w:szCs w:val="32"/>
        </w:rPr>
      </w:pPr>
      <w:r w:rsidRPr="003E2074">
        <w:rPr>
          <w:rFonts w:ascii="Times New Roman" w:hAnsi="Times New Roman"/>
          <w:b/>
          <w:caps/>
          <w:sz w:val="32"/>
          <w:szCs w:val="32"/>
        </w:rPr>
        <w:t>САРАКТАШСКОГО РАЙОНА ОРЕНБУРГСКОЙ ОБЛАСТИ</w:t>
      </w:r>
    </w:p>
    <w:p w:rsidR="003E2074" w:rsidRPr="003E2074" w:rsidRDefault="003E2074" w:rsidP="003E2074">
      <w:pPr>
        <w:widowControl w:val="0"/>
        <w:autoSpaceDE w:val="0"/>
        <w:autoSpaceDN w:val="0"/>
        <w:adjustRightInd w:val="0"/>
        <w:spacing w:after="0" w:line="240" w:lineRule="auto"/>
        <w:jc w:val="center"/>
        <w:rPr>
          <w:rFonts w:ascii="Times New Roman" w:hAnsi="Times New Roman"/>
          <w:b/>
          <w:sz w:val="32"/>
          <w:szCs w:val="32"/>
        </w:rPr>
      </w:pPr>
    </w:p>
    <w:p w:rsidR="003E2074" w:rsidRPr="003E2074" w:rsidRDefault="003E2074" w:rsidP="003E2074">
      <w:pPr>
        <w:widowControl w:val="0"/>
        <w:autoSpaceDE w:val="0"/>
        <w:autoSpaceDN w:val="0"/>
        <w:adjustRightInd w:val="0"/>
        <w:spacing w:after="0" w:line="240" w:lineRule="auto"/>
        <w:jc w:val="center"/>
        <w:rPr>
          <w:rFonts w:ascii="Times New Roman" w:hAnsi="Times New Roman"/>
          <w:b/>
          <w:sz w:val="32"/>
          <w:szCs w:val="32"/>
        </w:rPr>
      </w:pPr>
    </w:p>
    <w:p w:rsidR="003E2074" w:rsidRPr="003E2074" w:rsidRDefault="003E2074" w:rsidP="003E2074">
      <w:pPr>
        <w:widowControl w:val="0"/>
        <w:autoSpaceDE w:val="0"/>
        <w:autoSpaceDN w:val="0"/>
        <w:adjustRightInd w:val="0"/>
        <w:spacing w:after="0" w:line="240" w:lineRule="auto"/>
        <w:jc w:val="center"/>
        <w:rPr>
          <w:rFonts w:ascii="Times New Roman" w:hAnsi="Times New Roman"/>
          <w:b/>
          <w:sz w:val="32"/>
          <w:szCs w:val="32"/>
        </w:rPr>
      </w:pPr>
      <w:r w:rsidRPr="003E2074">
        <w:rPr>
          <w:rFonts w:ascii="Times New Roman" w:hAnsi="Times New Roman"/>
          <w:b/>
          <w:sz w:val="32"/>
          <w:szCs w:val="32"/>
        </w:rPr>
        <w:t>П О С Т А Н О В Л Е Н И Е</w:t>
      </w:r>
    </w:p>
    <w:p w:rsidR="003E2074" w:rsidRPr="003E2074" w:rsidRDefault="003E2074" w:rsidP="003E2074">
      <w:pPr>
        <w:widowControl w:val="0"/>
        <w:pBdr>
          <w:bottom w:val="single" w:sz="18" w:space="1" w:color="auto"/>
        </w:pBdr>
        <w:autoSpaceDE w:val="0"/>
        <w:autoSpaceDN w:val="0"/>
        <w:adjustRightInd w:val="0"/>
        <w:spacing w:after="0" w:line="240" w:lineRule="auto"/>
        <w:ind w:right="-284"/>
        <w:jc w:val="center"/>
        <w:rPr>
          <w:rFonts w:ascii="Times New Roman" w:hAnsi="Times New Roman"/>
          <w:sz w:val="20"/>
          <w:szCs w:val="20"/>
        </w:rPr>
      </w:pPr>
      <w:r w:rsidRPr="003E2074">
        <w:rPr>
          <w:rFonts w:ascii="Times New Roman" w:hAnsi="Times New Roman"/>
          <w:b/>
          <w:sz w:val="16"/>
          <w:szCs w:val="20"/>
        </w:rPr>
        <w:t>_________________________________________________________________________________________________________</w:t>
      </w:r>
    </w:p>
    <w:p w:rsidR="003E2074" w:rsidRPr="003E2074" w:rsidRDefault="003E2074" w:rsidP="003E2074">
      <w:pPr>
        <w:widowControl w:val="0"/>
        <w:autoSpaceDE w:val="0"/>
        <w:autoSpaceDN w:val="0"/>
        <w:adjustRightInd w:val="0"/>
        <w:spacing w:after="0" w:line="240" w:lineRule="auto"/>
        <w:ind w:right="283"/>
        <w:rPr>
          <w:rFonts w:ascii="Times New Roman" w:hAnsi="Times New Roman"/>
          <w:sz w:val="28"/>
          <w:szCs w:val="28"/>
        </w:rPr>
      </w:pPr>
    </w:p>
    <w:p w:rsidR="003E2074" w:rsidRPr="003E2074" w:rsidRDefault="003E2074" w:rsidP="003E2074">
      <w:pPr>
        <w:spacing w:after="0" w:line="240" w:lineRule="auto"/>
        <w:ind w:right="-284"/>
        <w:rPr>
          <w:rFonts w:ascii="Times New Roman" w:hAnsi="Times New Roman"/>
          <w:sz w:val="28"/>
        </w:rPr>
      </w:pPr>
      <w:r>
        <w:rPr>
          <w:rFonts w:ascii="Times New Roman" w:hAnsi="Times New Roman"/>
          <w:sz w:val="28"/>
        </w:rPr>
        <w:t>22</w:t>
      </w:r>
      <w:r w:rsidRPr="003E2074">
        <w:rPr>
          <w:rFonts w:ascii="Times New Roman" w:hAnsi="Times New Roman"/>
          <w:sz w:val="28"/>
        </w:rPr>
        <w:t xml:space="preserve">.02.2023                                         с. Каировка                                            № </w:t>
      </w:r>
      <w:r>
        <w:rPr>
          <w:rFonts w:ascii="Times New Roman" w:hAnsi="Times New Roman"/>
          <w:sz w:val="28"/>
        </w:rPr>
        <w:t>12</w:t>
      </w:r>
      <w:r w:rsidRPr="003E2074">
        <w:rPr>
          <w:rFonts w:ascii="Times New Roman" w:hAnsi="Times New Roman"/>
          <w:sz w:val="28"/>
        </w:rPr>
        <w:t>-п</w:t>
      </w:r>
    </w:p>
    <w:p w:rsidR="00893743" w:rsidRDefault="00893743" w:rsidP="00893743">
      <w:pPr>
        <w:shd w:val="clear" w:color="auto" w:fill="FFFFFF"/>
        <w:spacing w:after="0" w:line="240" w:lineRule="auto"/>
        <w:jc w:val="center"/>
        <w:textAlignment w:val="top"/>
        <w:rPr>
          <w:rFonts w:ascii="Times New Roman" w:hAnsi="Times New Roman"/>
          <w:sz w:val="28"/>
          <w:szCs w:val="28"/>
        </w:rPr>
      </w:pPr>
    </w:p>
    <w:p w:rsidR="003E2074" w:rsidRDefault="003E2074" w:rsidP="00893743">
      <w:pPr>
        <w:shd w:val="clear" w:color="auto" w:fill="FFFFFF"/>
        <w:spacing w:after="0" w:line="240" w:lineRule="auto"/>
        <w:jc w:val="center"/>
        <w:textAlignment w:val="top"/>
        <w:rPr>
          <w:rFonts w:ascii="Times New Roman" w:hAnsi="Times New Roman"/>
          <w:sz w:val="28"/>
          <w:szCs w:val="28"/>
        </w:rPr>
      </w:pPr>
    </w:p>
    <w:p w:rsidR="00BA3AAA" w:rsidRPr="00CF3126" w:rsidRDefault="00CF3126" w:rsidP="003E2074">
      <w:pPr>
        <w:suppressAutoHyphens/>
        <w:spacing w:after="0" w:line="240" w:lineRule="auto"/>
        <w:ind w:left="567" w:right="566"/>
        <w:jc w:val="center"/>
        <w:rPr>
          <w:rFonts w:ascii="Times New Roman" w:eastAsia="Times New Roman" w:hAnsi="Times New Roman"/>
          <w:b/>
          <w:color w:val="333333"/>
          <w:sz w:val="28"/>
          <w:szCs w:val="28"/>
          <w:lang w:eastAsia="ar-SA"/>
        </w:rPr>
      </w:pPr>
      <w:r w:rsidRPr="00CF3126">
        <w:rPr>
          <w:rFonts w:ascii="Times New Roman" w:hAnsi="Times New Roman"/>
          <w:b/>
          <w:sz w:val="28"/>
          <w:szCs w:val="28"/>
        </w:rPr>
        <w:t xml:space="preserve">Об утверждении Положения о </w:t>
      </w:r>
      <w:r w:rsidRPr="00CF3126">
        <w:rPr>
          <w:rFonts w:ascii="Times New Roman" w:eastAsia="Times New Roman" w:hAnsi="Times New Roman"/>
          <w:b/>
          <w:color w:val="242424"/>
          <w:sz w:val="28"/>
          <w:szCs w:val="28"/>
          <w:lang w:eastAsia="ru-RU"/>
        </w:rPr>
        <w:t xml:space="preserve">порядке проведения служебного расследования в отношении муниципальных служащих, замещающих должности муниципальной службы </w:t>
      </w:r>
      <w:r w:rsidRPr="00CF3126">
        <w:rPr>
          <w:rFonts w:ascii="Times New Roman" w:hAnsi="Times New Roman"/>
          <w:b/>
          <w:sz w:val="28"/>
          <w:szCs w:val="28"/>
        </w:rPr>
        <w:t xml:space="preserve">в администрации муниципального образования </w:t>
      </w:r>
      <w:r w:rsidR="003E2074">
        <w:rPr>
          <w:rFonts w:ascii="Times New Roman" w:hAnsi="Times New Roman"/>
          <w:b/>
          <w:sz w:val="28"/>
          <w:szCs w:val="28"/>
        </w:rPr>
        <w:t>Каировский</w:t>
      </w:r>
      <w:r w:rsidR="00BA3AAA" w:rsidRPr="00CF3126">
        <w:rPr>
          <w:rFonts w:ascii="Times New Roman" w:hAnsi="Times New Roman"/>
          <w:b/>
          <w:sz w:val="28"/>
          <w:szCs w:val="28"/>
        </w:rPr>
        <w:t xml:space="preserve"> сельсовет Саракташского района Оренбургской области</w:t>
      </w:r>
    </w:p>
    <w:p w:rsidR="00893743" w:rsidRDefault="00893743" w:rsidP="004F5B0D">
      <w:pPr>
        <w:spacing w:after="0" w:line="240" w:lineRule="auto"/>
        <w:rPr>
          <w:rFonts w:ascii="Times New Roman" w:hAnsi="Times New Roman"/>
          <w:b/>
          <w:color w:val="000000"/>
          <w:sz w:val="28"/>
          <w:szCs w:val="28"/>
        </w:rPr>
      </w:pPr>
    </w:p>
    <w:p w:rsidR="00BA3AAA" w:rsidRDefault="00BA3AAA" w:rsidP="004F5B0D">
      <w:pPr>
        <w:spacing w:after="0" w:line="240" w:lineRule="auto"/>
        <w:rPr>
          <w:rFonts w:ascii="Times New Roman" w:hAnsi="Times New Roman"/>
          <w:b/>
          <w:color w:val="000000"/>
          <w:sz w:val="28"/>
          <w:szCs w:val="28"/>
        </w:rPr>
      </w:pPr>
    </w:p>
    <w:p w:rsidR="00CF3126" w:rsidRDefault="00CF3126" w:rsidP="00CF3126">
      <w:pPr>
        <w:suppressAutoHyphens/>
        <w:spacing w:after="0" w:line="240" w:lineRule="auto"/>
        <w:ind w:firstLine="567"/>
        <w:jc w:val="both"/>
        <w:rPr>
          <w:rFonts w:ascii="Times New Roman" w:hAnsi="Times New Roman"/>
          <w:sz w:val="28"/>
          <w:szCs w:val="28"/>
        </w:rPr>
      </w:pPr>
      <w:r w:rsidRPr="00820DB5">
        <w:rPr>
          <w:rFonts w:ascii="Times New Roman" w:hAnsi="Times New Roman"/>
          <w:sz w:val="28"/>
          <w:szCs w:val="28"/>
        </w:rPr>
        <w:t xml:space="preserve">В соответствии с Федеральным законом от 2 марта 2007 года </w:t>
      </w:r>
      <w:r w:rsidR="003E2074">
        <w:rPr>
          <w:rFonts w:ascii="Times New Roman" w:hAnsi="Times New Roman"/>
          <w:sz w:val="28"/>
          <w:szCs w:val="28"/>
        </w:rPr>
        <w:t>№</w:t>
      </w:r>
      <w:r w:rsidRPr="00820DB5">
        <w:rPr>
          <w:rFonts w:ascii="Times New Roman" w:hAnsi="Times New Roman"/>
          <w:sz w:val="28"/>
          <w:szCs w:val="28"/>
        </w:rPr>
        <w:t xml:space="preserve"> 25-ФЗ «О муниципальной службе в Российской Федерации», </w:t>
      </w:r>
      <w:r w:rsidRPr="00B8761D">
        <w:rPr>
          <w:rFonts w:ascii="Times New Roman" w:eastAsia="Times New Roman" w:hAnsi="Times New Roman"/>
          <w:color w:val="242424"/>
          <w:sz w:val="28"/>
          <w:szCs w:val="28"/>
          <w:lang w:eastAsia="ru-RU"/>
        </w:rPr>
        <w:t>Трудовым кодексом Российской Федерации</w:t>
      </w:r>
      <w:r w:rsidRPr="00B8761D">
        <w:rPr>
          <w:rFonts w:ascii="Times New Roman" w:hAnsi="Times New Roman"/>
          <w:sz w:val="28"/>
          <w:szCs w:val="28"/>
        </w:rPr>
        <w:t>,</w:t>
      </w:r>
      <w:r w:rsidRPr="006E700E">
        <w:rPr>
          <w:rFonts w:ascii="Times New Roman" w:eastAsia="Times New Roman" w:hAnsi="Times New Roman"/>
          <w:color w:val="242424"/>
          <w:sz w:val="28"/>
          <w:szCs w:val="28"/>
          <w:lang w:eastAsia="ru-RU"/>
        </w:rPr>
        <w:t xml:space="preserve"> </w:t>
      </w:r>
      <w:r w:rsidRPr="00B8761D">
        <w:rPr>
          <w:rFonts w:ascii="Times New Roman" w:eastAsia="Times New Roman" w:hAnsi="Times New Roman"/>
          <w:color w:val="242424"/>
          <w:sz w:val="28"/>
          <w:szCs w:val="28"/>
          <w:lang w:eastAsia="ru-RU"/>
        </w:rPr>
        <w:t xml:space="preserve">Законом </w:t>
      </w:r>
      <w:r>
        <w:rPr>
          <w:rFonts w:ascii="Times New Roman" w:eastAsia="Times New Roman" w:hAnsi="Times New Roman"/>
          <w:color w:val="242424"/>
          <w:sz w:val="28"/>
          <w:szCs w:val="28"/>
          <w:lang w:eastAsia="ru-RU"/>
        </w:rPr>
        <w:t>Оренбургской</w:t>
      </w:r>
      <w:r w:rsidRPr="00B8761D">
        <w:rPr>
          <w:rFonts w:ascii="Times New Roman" w:eastAsia="Times New Roman" w:hAnsi="Times New Roman"/>
          <w:color w:val="242424"/>
          <w:sz w:val="28"/>
          <w:szCs w:val="28"/>
          <w:lang w:eastAsia="ru-RU"/>
        </w:rPr>
        <w:t xml:space="preserve"> области от 1</w:t>
      </w:r>
      <w:r>
        <w:rPr>
          <w:rFonts w:ascii="Times New Roman" w:eastAsia="Times New Roman" w:hAnsi="Times New Roman"/>
          <w:color w:val="242424"/>
          <w:sz w:val="28"/>
          <w:szCs w:val="28"/>
          <w:lang w:eastAsia="ru-RU"/>
        </w:rPr>
        <w:t>0</w:t>
      </w:r>
      <w:r w:rsidRPr="00B8761D">
        <w:rPr>
          <w:rFonts w:ascii="Times New Roman" w:eastAsia="Times New Roman" w:hAnsi="Times New Roman"/>
          <w:color w:val="242424"/>
          <w:sz w:val="28"/>
          <w:szCs w:val="28"/>
          <w:lang w:eastAsia="ru-RU"/>
        </w:rPr>
        <w:t>.1</w:t>
      </w:r>
      <w:r>
        <w:rPr>
          <w:rFonts w:ascii="Times New Roman" w:eastAsia="Times New Roman" w:hAnsi="Times New Roman"/>
          <w:color w:val="242424"/>
          <w:sz w:val="28"/>
          <w:szCs w:val="28"/>
          <w:lang w:eastAsia="ru-RU"/>
        </w:rPr>
        <w:t>0</w:t>
      </w:r>
      <w:r w:rsidRPr="00B8761D">
        <w:rPr>
          <w:rFonts w:ascii="Times New Roman" w:eastAsia="Times New Roman" w:hAnsi="Times New Roman"/>
          <w:color w:val="242424"/>
          <w:sz w:val="28"/>
          <w:szCs w:val="28"/>
          <w:lang w:eastAsia="ru-RU"/>
        </w:rPr>
        <w:t>.2007 № 1</w:t>
      </w:r>
      <w:r>
        <w:rPr>
          <w:rFonts w:ascii="Times New Roman" w:eastAsia="Times New Roman" w:hAnsi="Times New Roman"/>
          <w:color w:val="242424"/>
          <w:sz w:val="28"/>
          <w:szCs w:val="28"/>
          <w:lang w:eastAsia="ru-RU"/>
        </w:rPr>
        <w:t>611/339-</w:t>
      </w:r>
      <w:r>
        <w:rPr>
          <w:rFonts w:ascii="Times New Roman" w:eastAsia="Times New Roman" w:hAnsi="Times New Roman"/>
          <w:color w:val="242424"/>
          <w:sz w:val="28"/>
          <w:szCs w:val="28"/>
          <w:lang w:val="en-US" w:eastAsia="ru-RU"/>
        </w:rPr>
        <w:t>IV</w:t>
      </w:r>
      <w:r w:rsidRPr="00B8761D">
        <w:rPr>
          <w:rFonts w:ascii="Times New Roman" w:eastAsia="Times New Roman" w:hAnsi="Times New Roman"/>
          <w:color w:val="242424"/>
          <w:sz w:val="28"/>
          <w:szCs w:val="28"/>
          <w:lang w:eastAsia="ru-RU"/>
        </w:rPr>
        <w:t>-</w:t>
      </w:r>
      <w:r>
        <w:rPr>
          <w:rFonts w:ascii="Times New Roman" w:eastAsia="Times New Roman" w:hAnsi="Times New Roman"/>
          <w:color w:val="242424"/>
          <w:sz w:val="28"/>
          <w:szCs w:val="28"/>
          <w:lang w:eastAsia="ru-RU"/>
        </w:rPr>
        <w:t>О</w:t>
      </w:r>
      <w:r w:rsidRPr="00B8761D">
        <w:rPr>
          <w:rFonts w:ascii="Times New Roman" w:eastAsia="Times New Roman" w:hAnsi="Times New Roman"/>
          <w:color w:val="242424"/>
          <w:sz w:val="28"/>
          <w:szCs w:val="28"/>
          <w:lang w:eastAsia="ru-RU"/>
        </w:rPr>
        <w:t xml:space="preserve">З «О муниципальной службе в </w:t>
      </w:r>
      <w:r>
        <w:rPr>
          <w:rFonts w:ascii="Times New Roman" w:eastAsia="Times New Roman" w:hAnsi="Times New Roman"/>
          <w:color w:val="242424"/>
          <w:sz w:val="28"/>
          <w:szCs w:val="28"/>
          <w:lang w:eastAsia="ru-RU"/>
        </w:rPr>
        <w:t>Оренбургс</w:t>
      </w:r>
      <w:r w:rsidRPr="00B8761D">
        <w:rPr>
          <w:rFonts w:ascii="Times New Roman" w:eastAsia="Times New Roman" w:hAnsi="Times New Roman"/>
          <w:color w:val="242424"/>
          <w:sz w:val="28"/>
          <w:szCs w:val="28"/>
          <w:lang w:eastAsia="ru-RU"/>
        </w:rPr>
        <w:t>кой области»</w:t>
      </w:r>
      <w:r>
        <w:rPr>
          <w:rFonts w:ascii="Times New Roman" w:eastAsia="Times New Roman" w:hAnsi="Times New Roman"/>
          <w:color w:val="242424"/>
          <w:sz w:val="28"/>
          <w:szCs w:val="28"/>
          <w:lang w:eastAsia="ru-RU"/>
        </w:rPr>
        <w:t>,</w:t>
      </w:r>
      <w:r w:rsidRPr="00B8761D">
        <w:rPr>
          <w:rFonts w:ascii="Times New Roman" w:hAnsi="Times New Roman"/>
          <w:sz w:val="28"/>
          <w:szCs w:val="28"/>
        </w:rPr>
        <w:t xml:space="preserve"> </w:t>
      </w:r>
      <w:r w:rsidRPr="00B8761D">
        <w:rPr>
          <w:rFonts w:ascii="Times New Roman" w:eastAsia="Times New Roman" w:hAnsi="Times New Roman"/>
          <w:color w:val="242424"/>
          <w:sz w:val="28"/>
          <w:szCs w:val="28"/>
          <w:lang w:eastAsia="ru-RU"/>
        </w:rPr>
        <w:t>в целях обоснованного привлечения к дисциплинарной и материальной ответственности муниципальных служащих</w:t>
      </w:r>
      <w:r w:rsidRPr="00B8761D">
        <w:rPr>
          <w:rFonts w:ascii="Times New Roman" w:hAnsi="Times New Roman"/>
          <w:sz w:val="28"/>
          <w:szCs w:val="28"/>
        </w:rPr>
        <w:t xml:space="preserve"> </w:t>
      </w:r>
      <w:r w:rsidRPr="00820DB5">
        <w:rPr>
          <w:rFonts w:ascii="Times New Roman" w:hAnsi="Times New Roman"/>
          <w:sz w:val="28"/>
          <w:szCs w:val="28"/>
        </w:rPr>
        <w:t xml:space="preserve">администрации </w:t>
      </w:r>
      <w:r>
        <w:rPr>
          <w:rFonts w:ascii="Times New Roman" w:hAnsi="Times New Roman"/>
          <w:sz w:val="28"/>
          <w:szCs w:val="28"/>
        </w:rPr>
        <w:t xml:space="preserve">муниципального образования </w:t>
      </w:r>
      <w:r w:rsidR="003E2074">
        <w:rPr>
          <w:rFonts w:ascii="Times New Roman" w:hAnsi="Times New Roman"/>
          <w:sz w:val="28"/>
          <w:szCs w:val="28"/>
        </w:rPr>
        <w:t>Каировский</w:t>
      </w:r>
      <w:r>
        <w:rPr>
          <w:rFonts w:ascii="Times New Roman" w:hAnsi="Times New Roman"/>
          <w:sz w:val="28"/>
          <w:szCs w:val="28"/>
        </w:rPr>
        <w:t xml:space="preserve"> сельсовет Саракташского </w:t>
      </w:r>
      <w:r w:rsidRPr="00820DB5">
        <w:rPr>
          <w:rFonts w:ascii="Times New Roman" w:hAnsi="Times New Roman"/>
          <w:sz w:val="28"/>
          <w:szCs w:val="28"/>
        </w:rPr>
        <w:t>район</w:t>
      </w:r>
      <w:r>
        <w:rPr>
          <w:rFonts w:ascii="Times New Roman" w:hAnsi="Times New Roman"/>
          <w:sz w:val="28"/>
          <w:szCs w:val="28"/>
        </w:rPr>
        <w:t>а</w:t>
      </w:r>
      <w:r w:rsidRPr="00820DB5">
        <w:rPr>
          <w:rFonts w:ascii="Times New Roman" w:hAnsi="Times New Roman"/>
          <w:sz w:val="28"/>
          <w:szCs w:val="28"/>
        </w:rPr>
        <w:t xml:space="preserve"> Оренбургской области</w:t>
      </w:r>
      <w:r>
        <w:rPr>
          <w:rFonts w:ascii="Times New Roman" w:eastAsia="Times New Roman" w:hAnsi="Times New Roman"/>
          <w:color w:val="242424"/>
          <w:sz w:val="28"/>
          <w:szCs w:val="28"/>
          <w:lang w:eastAsia="ru-RU"/>
        </w:rPr>
        <w:t>,</w:t>
      </w:r>
    </w:p>
    <w:p w:rsidR="00CF3126" w:rsidRPr="00B8761D" w:rsidRDefault="00CF3126" w:rsidP="00CF3126">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B8761D">
        <w:rPr>
          <w:rFonts w:ascii="Times New Roman" w:hAnsi="Times New Roman"/>
          <w:sz w:val="28"/>
          <w:szCs w:val="28"/>
        </w:rPr>
        <w:t xml:space="preserve">Утвердить Положение о </w:t>
      </w:r>
      <w:r w:rsidRPr="00B8761D">
        <w:rPr>
          <w:rFonts w:ascii="Times New Roman" w:eastAsia="Times New Roman" w:hAnsi="Times New Roman"/>
          <w:color w:val="242424"/>
          <w:sz w:val="28"/>
          <w:szCs w:val="28"/>
          <w:lang w:eastAsia="ru-RU"/>
        </w:rPr>
        <w:t>порядке проведения служебного</w:t>
      </w:r>
      <w:r>
        <w:rPr>
          <w:rFonts w:ascii="Times New Roman" w:eastAsia="Times New Roman" w:hAnsi="Times New Roman"/>
          <w:color w:val="242424"/>
          <w:sz w:val="28"/>
          <w:szCs w:val="28"/>
          <w:lang w:eastAsia="ru-RU"/>
        </w:rPr>
        <w:t xml:space="preserve"> </w:t>
      </w:r>
      <w:r w:rsidRPr="00B8761D">
        <w:rPr>
          <w:rFonts w:ascii="Times New Roman" w:eastAsia="Times New Roman" w:hAnsi="Times New Roman"/>
          <w:color w:val="242424"/>
          <w:sz w:val="28"/>
          <w:szCs w:val="28"/>
          <w:lang w:eastAsia="ru-RU"/>
        </w:rPr>
        <w:t>расследования</w:t>
      </w:r>
      <w:r>
        <w:rPr>
          <w:rFonts w:ascii="Times New Roman" w:eastAsia="Times New Roman" w:hAnsi="Times New Roman"/>
          <w:color w:val="242424"/>
          <w:sz w:val="28"/>
          <w:szCs w:val="28"/>
          <w:lang w:eastAsia="ru-RU"/>
        </w:rPr>
        <w:t xml:space="preserve"> </w:t>
      </w:r>
      <w:r w:rsidRPr="00B8761D">
        <w:rPr>
          <w:rFonts w:ascii="Times New Roman" w:eastAsia="Times New Roman" w:hAnsi="Times New Roman"/>
          <w:color w:val="242424"/>
          <w:sz w:val="28"/>
          <w:szCs w:val="28"/>
          <w:lang w:eastAsia="ru-RU"/>
        </w:rPr>
        <w:t>в отн</w:t>
      </w:r>
      <w:r>
        <w:rPr>
          <w:rFonts w:ascii="Times New Roman" w:eastAsia="Times New Roman" w:hAnsi="Times New Roman"/>
          <w:color w:val="242424"/>
          <w:sz w:val="28"/>
          <w:szCs w:val="28"/>
          <w:lang w:eastAsia="ru-RU"/>
        </w:rPr>
        <w:t>оше</w:t>
      </w:r>
      <w:r w:rsidRPr="00B8761D">
        <w:rPr>
          <w:rFonts w:ascii="Times New Roman" w:eastAsia="Times New Roman" w:hAnsi="Times New Roman"/>
          <w:color w:val="242424"/>
          <w:sz w:val="28"/>
          <w:szCs w:val="28"/>
          <w:lang w:eastAsia="ru-RU"/>
        </w:rPr>
        <w:t xml:space="preserve">нии муниципальных служащих, замещающих должности муниципальной службы </w:t>
      </w:r>
      <w:r w:rsidRPr="00B8761D">
        <w:rPr>
          <w:rFonts w:ascii="Times New Roman" w:hAnsi="Times New Roman"/>
          <w:sz w:val="28"/>
          <w:szCs w:val="28"/>
        </w:rPr>
        <w:t xml:space="preserve">в администрации муниципального образования </w:t>
      </w:r>
      <w:r w:rsidR="003E2074">
        <w:rPr>
          <w:rFonts w:ascii="Times New Roman" w:hAnsi="Times New Roman"/>
          <w:sz w:val="28"/>
          <w:szCs w:val="28"/>
        </w:rPr>
        <w:t>Каировский</w:t>
      </w:r>
      <w:r>
        <w:rPr>
          <w:rFonts w:ascii="Times New Roman" w:hAnsi="Times New Roman"/>
          <w:sz w:val="28"/>
          <w:szCs w:val="28"/>
        </w:rPr>
        <w:t xml:space="preserve"> сельсовет Саракташского </w:t>
      </w:r>
      <w:r w:rsidRPr="00820DB5">
        <w:rPr>
          <w:rFonts w:ascii="Times New Roman" w:hAnsi="Times New Roman"/>
          <w:sz w:val="28"/>
          <w:szCs w:val="28"/>
        </w:rPr>
        <w:t>район</w:t>
      </w:r>
      <w:r>
        <w:rPr>
          <w:rFonts w:ascii="Times New Roman" w:hAnsi="Times New Roman"/>
          <w:sz w:val="28"/>
          <w:szCs w:val="28"/>
        </w:rPr>
        <w:t>а</w:t>
      </w:r>
      <w:r w:rsidRPr="00820DB5">
        <w:rPr>
          <w:rFonts w:ascii="Times New Roman" w:hAnsi="Times New Roman"/>
          <w:sz w:val="28"/>
          <w:szCs w:val="28"/>
        </w:rPr>
        <w:t xml:space="preserve"> Оренбургской области</w:t>
      </w:r>
      <w:r w:rsidRPr="00B8761D">
        <w:rPr>
          <w:rFonts w:ascii="Times New Roman" w:hAnsi="Times New Roman"/>
          <w:sz w:val="28"/>
          <w:szCs w:val="28"/>
        </w:rPr>
        <w:t xml:space="preserve"> согласно приложению к настоящему постановлению.</w:t>
      </w:r>
    </w:p>
    <w:p w:rsidR="004F5B0D" w:rsidRPr="00BA3AAA" w:rsidRDefault="00BA3AAA" w:rsidP="00BA3AAA">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004F5B0D" w:rsidRPr="004F5B0D">
        <w:rPr>
          <w:rFonts w:ascii="Times New Roman" w:hAnsi="Times New Roman"/>
          <w:sz w:val="28"/>
          <w:szCs w:val="28"/>
        </w:rPr>
        <w:t>. Контроль за исполнением данного постановления оставляю за собой.</w:t>
      </w:r>
    </w:p>
    <w:p w:rsidR="004F5B0D" w:rsidRPr="004F5B0D" w:rsidRDefault="00BA3AAA" w:rsidP="00BA3AAA">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3</w:t>
      </w:r>
      <w:r w:rsidR="004F5B0D" w:rsidRPr="004F5B0D">
        <w:rPr>
          <w:rFonts w:ascii="Times New Roman" w:hAnsi="Times New Roman"/>
          <w:sz w:val="28"/>
          <w:szCs w:val="28"/>
        </w:rPr>
        <w:t xml:space="preserve">. Постановление вступает в силу </w:t>
      </w:r>
      <w:r w:rsidR="007A61ED">
        <w:rPr>
          <w:rFonts w:ascii="Times New Roman" w:hAnsi="Times New Roman"/>
          <w:sz w:val="28"/>
          <w:szCs w:val="28"/>
        </w:rPr>
        <w:t>после</w:t>
      </w:r>
      <w:r w:rsidR="004F5B0D" w:rsidRPr="004F5B0D">
        <w:rPr>
          <w:rFonts w:ascii="Times New Roman" w:hAnsi="Times New Roman"/>
          <w:sz w:val="28"/>
          <w:szCs w:val="28"/>
        </w:rPr>
        <w:t xml:space="preserve"> дня его </w:t>
      </w:r>
      <w:r w:rsidR="007A61ED" w:rsidRPr="005B258D">
        <w:rPr>
          <w:rFonts w:ascii="Times New Roman" w:hAnsi="Times New Roman"/>
          <w:sz w:val="28"/>
          <w:szCs w:val="28"/>
        </w:rPr>
        <w:t>обнародовани</w:t>
      </w:r>
      <w:r w:rsidR="007A61ED">
        <w:rPr>
          <w:rFonts w:ascii="Times New Roman" w:hAnsi="Times New Roman"/>
          <w:sz w:val="28"/>
          <w:szCs w:val="28"/>
        </w:rPr>
        <w:t>я</w:t>
      </w:r>
      <w:r w:rsidR="007A61ED" w:rsidRPr="005B258D">
        <w:rPr>
          <w:rFonts w:ascii="Times New Roman" w:hAnsi="Times New Roman"/>
          <w:sz w:val="28"/>
          <w:szCs w:val="28"/>
        </w:rPr>
        <w:t xml:space="preserve"> и </w:t>
      </w:r>
      <w:r w:rsidR="007A61ED">
        <w:rPr>
          <w:rFonts w:ascii="Times New Roman" w:hAnsi="Times New Roman"/>
          <w:sz w:val="28"/>
          <w:szCs w:val="28"/>
        </w:rPr>
        <w:t xml:space="preserve">подлежит </w:t>
      </w:r>
      <w:r w:rsidR="007A61ED" w:rsidRPr="005B258D">
        <w:rPr>
          <w:rFonts w:ascii="Times New Roman" w:hAnsi="Times New Roman"/>
          <w:sz w:val="28"/>
          <w:szCs w:val="28"/>
        </w:rPr>
        <w:t>размещению на официальном сайте администрации</w:t>
      </w:r>
      <w:r w:rsidR="007A61ED">
        <w:rPr>
          <w:rFonts w:ascii="Times New Roman" w:hAnsi="Times New Roman"/>
          <w:sz w:val="28"/>
          <w:szCs w:val="28"/>
        </w:rPr>
        <w:t xml:space="preserve"> </w:t>
      </w:r>
      <w:r w:rsidR="003E2074">
        <w:rPr>
          <w:rFonts w:ascii="Times New Roman" w:hAnsi="Times New Roman"/>
          <w:sz w:val="28"/>
          <w:szCs w:val="28"/>
        </w:rPr>
        <w:t xml:space="preserve">Каировского </w:t>
      </w:r>
      <w:r w:rsidR="007A61ED">
        <w:rPr>
          <w:rFonts w:ascii="Times New Roman" w:hAnsi="Times New Roman"/>
          <w:sz w:val="28"/>
          <w:szCs w:val="28"/>
        </w:rPr>
        <w:t>сельсовета Саракташского района Оренбургской области</w:t>
      </w:r>
      <w:r w:rsidR="00C46F1C">
        <w:rPr>
          <w:rFonts w:ascii="Times New Roman" w:hAnsi="Times New Roman"/>
          <w:sz w:val="28"/>
          <w:szCs w:val="28"/>
        </w:rPr>
        <w:t>.</w:t>
      </w:r>
      <w:r w:rsidR="004F5B0D" w:rsidRPr="004F5B0D">
        <w:rPr>
          <w:rFonts w:ascii="Times New Roman" w:hAnsi="Times New Roman"/>
          <w:sz w:val="28"/>
          <w:szCs w:val="28"/>
        </w:rPr>
        <w:t xml:space="preserve"> </w:t>
      </w:r>
    </w:p>
    <w:p w:rsidR="00893743" w:rsidRDefault="00893743" w:rsidP="0089374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893743" w:rsidRDefault="00893743" w:rsidP="0089374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E2074" w:rsidRDefault="003E2074" w:rsidP="0089374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893743" w:rsidRDefault="00893743" w:rsidP="00893743">
      <w:pPr>
        <w:rPr>
          <w:rFonts w:ascii="Times New Roman" w:hAnsi="Times New Roman"/>
          <w:sz w:val="28"/>
          <w:szCs w:val="28"/>
        </w:rPr>
      </w:pPr>
      <w:r>
        <w:rPr>
          <w:rFonts w:ascii="Times New Roman" w:hAnsi="Times New Roman"/>
          <w:sz w:val="28"/>
          <w:szCs w:val="28"/>
        </w:rPr>
        <w:t xml:space="preserve">Глава </w:t>
      </w:r>
      <w:r w:rsidR="00C2112A">
        <w:rPr>
          <w:rFonts w:ascii="Times New Roman" w:hAnsi="Times New Roman"/>
          <w:sz w:val="28"/>
          <w:szCs w:val="28"/>
        </w:rPr>
        <w:t>се</w:t>
      </w:r>
      <w:r w:rsidR="003E2074">
        <w:rPr>
          <w:rFonts w:ascii="Times New Roman" w:hAnsi="Times New Roman"/>
          <w:sz w:val="28"/>
          <w:szCs w:val="28"/>
        </w:rPr>
        <w:t>льсовета</w:t>
      </w:r>
      <w:r>
        <w:rPr>
          <w:rFonts w:ascii="Times New Roman" w:hAnsi="Times New Roman"/>
          <w:sz w:val="28"/>
          <w:szCs w:val="28"/>
        </w:rPr>
        <w:t xml:space="preserve">                   </w:t>
      </w:r>
      <w:r w:rsidR="003E2074">
        <w:rPr>
          <w:rFonts w:ascii="Times New Roman" w:hAnsi="Times New Roman"/>
          <w:sz w:val="28"/>
          <w:szCs w:val="28"/>
        </w:rPr>
        <w:t xml:space="preserve">                                 </w:t>
      </w:r>
      <w:r>
        <w:rPr>
          <w:rFonts w:ascii="Times New Roman" w:hAnsi="Times New Roman"/>
          <w:sz w:val="28"/>
          <w:szCs w:val="28"/>
        </w:rPr>
        <w:t xml:space="preserve">                        </w:t>
      </w:r>
      <w:r w:rsidR="003E2074">
        <w:rPr>
          <w:rFonts w:ascii="Times New Roman" w:hAnsi="Times New Roman"/>
          <w:sz w:val="28"/>
          <w:szCs w:val="28"/>
        </w:rPr>
        <w:t>А.Н.Логвиненко</w:t>
      </w:r>
    </w:p>
    <w:p w:rsidR="003E2074" w:rsidRDefault="003E2074" w:rsidP="00893743">
      <w:pPr>
        <w:autoSpaceDE w:val="0"/>
        <w:autoSpaceDN w:val="0"/>
        <w:adjustRightInd w:val="0"/>
        <w:spacing w:after="0" w:line="240" w:lineRule="auto"/>
        <w:jc w:val="both"/>
        <w:rPr>
          <w:rFonts w:ascii="Times New Roman" w:eastAsia="Times New Roman" w:hAnsi="Times New Roman"/>
          <w:sz w:val="28"/>
          <w:szCs w:val="28"/>
          <w:lang w:eastAsia="ru-RU"/>
        </w:rPr>
      </w:pPr>
    </w:p>
    <w:p w:rsidR="00893743" w:rsidRDefault="00893743" w:rsidP="0089374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Разослано:</w:t>
      </w:r>
      <w:r w:rsidR="00C46F1C">
        <w:rPr>
          <w:rFonts w:ascii="Times New Roman" w:eastAsia="Times New Roman" w:hAnsi="Times New Roman"/>
          <w:sz w:val="28"/>
          <w:szCs w:val="28"/>
          <w:lang w:eastAsia="ru-RU"/>
        </w:rPr>
        <w:t xml:space="preserve"> прокуратура района,</w:t>
      </w:r>
      <w:r>
        <w:rPr>
          <w:rFonts w:ascii="Times New Roman" w:eastAsia="Times New Roman" w:hAnsi="Times New Roman"/>
          <w:sz w:val="28"/>
          <w:szCs w:val="28"/>
          <w:lang w:eastAsia="ru-RU"/>
        </w:rPr>
        <w:t xml:space="preserve"> официальный сайт, в дело.</w:t>
      </w:r>
    </w:p>
    <w:p w:rsidR="004F5B0D" w:rsidRPr="004F5B0D" w:rsidRDefault="004F5B0D" w:rsidP="004F5B0D">
      <w:pPr>
        <w:spacing w:after="0" w:line="240" w:lineRule="auto"/>
        <w:ind w:left="6237" w:hanging="425"/>
        <w:contextualSpacing/>
        <w:jc w:val="right"/>
        <w:rPr>
          <w:rFonts w:ascii="Times New Roman" w:hAnsi="Times New Roman"/>
          <w:sz w:val="28"/>
          <w:szCs w:val="28"/>
        </w:rPr>
      </w:pPr>
      <w:r w:rsidRPr="004F5B0D">
        <w:rPr>
          <w:rFonts w:ascii="Times New Roman" w:hAnsi="Times New Roman"/>
          <w:sz w:val="28"/>
          <w:szCs w:val="28"/>
        </w:rPr>
        <w:lastRenderedPageBreak/>
        <w:t xml:space="preserve">Приложение </w:t>
      </w:r>
    </w:p>
    <w:p w:rsidR="00BA5F2F" w:rsidRDefault="004F5B0D" w:rsidP="004F5B0D">
      <w:pPr>
        <w:spacing w:after="0" w:line="240" w:lineRule="auto"/>
        <w:jc w:val="right"/>
        <w:rPr>
          <w:rFonts w:ascii="Times New Roman" w:hAnsi="Times New Roman"/>
          <w:color w:val="000000"/>
          <w:sz w:val="28"/>
          <w:szCs w:val="28"/>
        </w:rPr>
      </w:pPr>
      <w:r w:rsidRPr="004F5B0D">
        <w:rPr>
          <w:rFonts w:ascii="Times New Roman" w:hAnsi="Times New Roman"/>
          <w:color w:val="000000"/>
          <w:sz w:val="28"/>
          <w:szCs w:val="28"/>
        </w:rPr>
        <w:t xml:space="preserve">к постановлению администрации </w:t>
      </w:r>
    </w:p>
    <w:p w:rsidR="004F5B0D" w:rsidRPr="004F5B0D" w:rsidRDefault="00BA5F2F" w:rsidP="004F5B0D">
      <w:pPr>
        <w:spacing w:after="0" w:line="240" w:lineRule="auto"/>
        <w:jc w:val="right"/>
        <w:rPr>
          <w:rFonts w:ascii="Times New Roman" w:hAnsi="Times New Roman"/>
          <w:color w:val="000000"/>
          <w:sz w:val="28"/>
          <w:szCs w:val="28"/>
        </w:rPr>
      </w:pPr>
      <w:r>
        <w:rPr>
          <w:rFonts w:ascii="Times New Roman" w:hAnsi="Times New Roman"/>
          <w:color w:val="000000"/>
          <w:sz w:val="28"/>
          <w:szCs w:val="28"/>
        </w:rPr>
        <w:t>муниципального образования</w:t>
      </w:r>
      <w:r w:rsidR="004F5B0D" w:rsidRPr="004F5B0D">
        <w:rPr>
          <w:rFonts w:ascii="Times New Roman" w:hAnsi="Times New Roman"/>
          <w:color w:val="000000"/>
          <w:sz w:val="28"/>
          <w:szCs w:val="28"/>
        </w:rPr>
        <w:t xml:space="preserve">  </w:t>
      </w:r>
    </w:p>
    <w:p w:rsidR="004F5B0D" w:rsidRDefault="003E2074" w:rsidP="004F5B0D">
      <w:pPr>
        <w:spacing w:after="0" w:line="240" w:lineRule="auto"/>
        <w:jc w:val="right"/>
        <w:rPr>
          <w:rFonts w:ascii="Times New Roman" w:hAnsi="Times New Roman"/>
          <w:color w:val="000000"/>
          <w:sz w:val="28"/>
          <w:szCs w:val="28"/>
        </w:rPr>
      </w:pPr>
      <w:r>
        <w:rPr>
          <w:rFonts w:ascii="Times New Roman" w:hAnsi="Times New Roman"/>
          <w:color w:val="000000"/>
          <w:sz w:val="28"/>
          <w:szCs w:val="28"/>
        </w:rPr>
        <w:t>Каировский</w:t>
      </w:r>
      <w:r w:rsidR="004F5B0D" w:rsidRPr="004F5B0D">
        <w:rPr>
          <w:rFonts w:ascii="Times New Roman" w:hAnsi="Times New Roman"/>
          <w:color w:val="000000"/>
          <w:sz w:val="28"/>
          <w:szCs w:val="28"/>
        </w:rPr>
        <w:t xml:space="preserve"> сельсовет </w:t>
      </w:r>
    </w:p>
    <w:p w:rsidR="004F5B0D" w:rsidRDefault="004F5B0D" w:rsidP="004F5B0D">
      <w:pPr>
        <w:spacing w:after="0" w:line="240" w:lineRule="auto"/>
        <w:jc w:val="right"/>
        <w:rPr>
          <w:rFonts w:ascii="Times New Roman" w:hAnsi="Times New Roman"/>
          <w:color w:val="000000"/>
          <w:sz w:val="28"/>
          <w:szCs w:val="28"/>
        </w:rPr>
      </w:pPr>
      <w:r>
        <w:rPr>
          <w:rFonts w:ascii="Times New Roman" w:hAnsi="Times New Roman"/>
          <w:color w:val="000000"/>
          <w:sz w:val="28"/>
          <w:szCs w:val="28"/>
        </w:rPr>
        <w:t>Саракташского района</w:t>
      </w:r>
    </w:p>
    <w:p w:rsidR="004F5B0D" w:rsidRPr="004F5B0D" w:rsidRDefault="004F5B0D" w:rsidP="004F5B0D">
      <w:pPr>
        <w:spacing w:after="0" w:line="240" w:lineRule="auto"/>
        <w:jc w:val="right"/>
        <w:rPr>
          <w:rFonts w:ascii="Times New Roman" w:hAnsi="Times New Roman"/>
          <w:color w:val="000000"/>
          <w:sz w:val="28"/>
          <w:szCs w:val="28"/>
        </w:rPr>
      </w:pPr>
      <w:r>
        <w:rPr>
          <w:rFonts w:ascii="Times New Roman" w:hAnsi="Times New Roman"/>
          <w:color w:val="000000"/>
          <w:sz w:val="28"/>
          <w:szCs w:val="28"/>
        </w:rPr>
        <w:t>Оренбургской обла</w:t>
      </w:r>
      <w:r w:rsidR="008B2BB3">
        <w:rPr>
          <w:rFonts w:ascii="Times New Roman" w:hAnsi="Times New Roman"/>
          <w:color w:val="000000"/>
          <w:sz w:val="28"/>
          <w:szCs w:val="28"/>
        </w:rPr>
        <w:t>с</w:t>
      </w:r>
      <w:r>
        <w:rPr>
          <w:rFonts w:ascii="Times New Roman" w:hAnsi="Times New Roman"/>
          <w:color w:val="000000"/>
          <w:sz w:val="28"/>
          <w:szCs w:val="28"/>
        </w:rPr>
        <w:t>ти</w:t>
      </w:r>
      <w:r w:rsidRPr="004F5B0D">
        <w:rPr>
          <w:rFonts w:ascii="Times New Roman" w:hAnsi="Times New Roman"/>
          <w:color w:val="000000"/>
          <w:sz w:val="28"/>
          <w:szCs w:val="28"/>
        </w:rPr>
        <w:t xml:space="preserve">                                                                                                                                                                               </w:t>
      </w:r>
      <w:r w:rsidRPr="004F5B0D">
        <w:rPr>
          <w:rFonts w:ascii="Times New Roman" w:hAnsi="Times New Roman"/>
          <w:sz w:val="28"/>
          <w:szCs w:val="28"/>
        </w:rPr>
        <w:t xml:space="preserve">от </w:t>
      </w:r>
      <w:r w:rsidR="003E2074">
        <w:rPr>
          <w:rFonts w:ascii="Times New Roman" w:hAnsi="Times New Roman"/>
          <w:sz w:val="28"/>
          <w:szCs w:val="28"/>
        </w:rPr>
        <w:t>22</w:t>
      </w:r>
      <w:r w:rsidRPr="004F5B0D">
        <w:rPr>
          <w:rFonts w:ascii="Times New Roman" w:hAnsi="Times New Roman"/>
          <w:sz w:val="28"/>
          <w:szCs w:val="28"/>
        </w:rPr>
        <w:t>.</w:t>
      </w:r>
      <w:r w:rsidR="00C46F1C">
        <w:rPr>
          <w:rFonts w:ascii="Times New Roman" w:hAnsi="Times New Roman"/>
          <w:sz w:val="28"/>
          <w:szCs w:val="28"/>
        </w:rPr>
        <w:t>0</w:t>
      </w:r>
      <w:r w:rsidR="003E2074">
        <w:rPr>
          <w:rFonts w:ascii="Times New Roman" w:hAnsi="Times New Roman"/>
          <w:sz w:val="28"/>
          <w:szCs w:val="28"/>
        </w:rPr>
        <w:t>2</w:t>
      </w:r>
      <w:r w:rsidRPr="004F5B0D">
        <w:rPr>
          <w:rFonts w:ascii="Times New Roman" w:hAnsi="Times New Roman"/>
          <w:sz w:val="28"/>
          <w:szCs w:val="28"/>
        </w:rPr>
        <w:t>.202</w:t>
      </w:r>
      <w:r w:rsidR="00C46F1C">
        <w:rPr>
          <w:rFonts w:ascii="Times New Roman" w:hAnsi="Times New Roman"/>
          <w:sz w:val="28"/>
          <w:szCs w:val="28"/>
        </w:rPr>
        <w:t>3</w:t>
      </w:r>
      <w:r w:rsidRPr="004F5B0D">
        <w:rPr>
          <w:rFonts w:ascii="Times New Roman" w:hAnsi="Times New Roman"/>
          <w:sz w:val="28"/>
          <w:szCs w:val="28"/>
        </w:rPr>
        <w:t xml:space="preserve"> № </w:t>
      </w:r>
      <w:r w:rsidR="003E2074">
        <w:rPr>
          <w:rFonts w:ascii="Times New Roman" w:hAnsi="Times New Roman"/>
          <w:sz w:val="28"/>
          <w:szCs w:val="28"/>
        </w:rPr>
        <w:t>12</w:t>
      </w:r>
      <w:r>
        <w:rPr>
          <w:rFonts w:ascii="Times New Roman" w:hAnsi="Times New Roman"/>
          <w:sz w:val="28"/>
          <w:szCs w:val="28"/>
        </w:rPr>
        <w:t>-</w:t>
      </w:r>
      <w:r w:rsidRPr="004F5B0D">
        <w:rPr>
          <w:rFonts w:ascii="Times New Roman" w:hAnsi="Times New Roman"/>
          <w:sz w:val="28"/>
          <w:szCs w:val="28"/>
        </w:rPr>
        <w:t>п</w:t>
      </w:r>
      <w:r w:rsidRPr="004F5B0D">
        <w:rPr>
          <w:rFonts w:ascii="Times New Roman" w:hAnsi="Times New Roman"/>
          <w:b/>
          <w:sz w:val="28"/>
          <w:szCs w:val="28"/>
          <w:u w:val="single"/>
        </w:rPr>
        <w:t xml:space="preserve"> </w:t>
      </w:r>
    </w:p>
    <w:p w:rsidR="004F5B0D" w:rsidRPr="00CF3126" w:rsidRDefault="004F5B0D" w:rsidP="00CF3126">
      <w:pPr>
        <w:spacing w:after="0" w:line="240" w:lineRule="auto"/>
        <w:jc w:val="center"/>
        <w:rPr>
          <w:rFonts w:ascii="Times New Roman" w:hAnsi="Times New Roman"/>
          <w:snapToGrid w:val="0"/>
          <w:sz w:val="28"/>
          <w:szCs w:val="28"/>
        </w:rPr>
      </w:pPr>
    </w:p>
    <w:p w:rsidR="00CF3126" w:rsidRPr="00CF3126" w:rsidRDefault="00CF3126" w:rsidP="00CF3126">
      <w:pPr>
        <w:tabs>
          <w:tab w:val="left" w:pos="3216"/>
        </w:tabs>
        <w:spacing w:after="0" w:line="240" w:lineRule="auto"/>
        <w:jc w:val="center"/>
        <w:rPr>
          <w:rFonts w:ascii="Times New Roman" w:eastAsia="Times New Roman" w:hAnsi="Times New Roman"/>
          <w:b/>
          <w:sz w:val="28"/>
          <w:szCs w:val="28"/>
          <w:lang w:eastAsia="ar-SA"/>
        </w:rPr>
      </w:pPr>
      <w:r w:rsidRPr="00CF3126">
        <w:rPr>
          <w:rFonts w:ascii="Times New Roman" w:eastAsia="Times New Roman" w:hAnsi="Times New Roman"/>
          <w:b/>
          <w:sz w:val="28"/>
          <w:szCs w:val="28"/>
          <w:lang w:eastAsia="ar-SA"/>
        </w:rPr>
        <w:t>Положение</w:t>
      </w:r>
    </w:p>
    <w:p w:rsidR="003E2074" w:rsidRDefault="00CF3126" w:rsidP="00CF3126">
      <w:pPr>
        <w:tabs>
          <w:tab w:val="left" w:pos="2988"/>
        </w:tabs>
        <w:spacing w:after="0" w:line="240" w:lineRule="auto"/>
        <w:jc w:val="center"/>
        <w:rPr>
          <w:rFonts w:ascii="Times New Roman" w:eastAsia="Times New Roman" w:hAnsi="Times New Roman"/>
          <w:b/>
          <w:sz w:val="28"/>
          <w:szCs w:val="28"/>
          <w:lang w:eastAsia="ar-SA"/>
        </w:rPr>
      </w:pPr>
      <w:r w:rsidRPr="00CF3126">
        <w:rPr>
          <w:rFonts w:ascii="Times New Roman" w:hAnsi="Times New Roman"/>
          <w:b/>
          <w:sz w:val="28"/>
          <w:szCs w:val="28"/>
        </w:rPr>
        <w:t xml:space="preserve">о </w:t>
      </w:r>
      <w:r w:rsidRPr="00CF3126">
        <w:rPr>
          <w:rFonts w:ascii="Times New Roman" w:eastAsia="Times New Roman" w:hAnsi="Times New Roman"/>
          <w:b/>
          <w:color w:val="242424"/>
          <w:sz w:val="28"/>
          <w:szCs w:val="28"/>
          <w:lang w:eastAsia="ru-RU"/>
        </w:rPr>
        <w:t xml:space="preserve">порядке проведения служебного расследования в отношении муниципальных служащих, замещающих должности муниципальной службы </w:t>
      </w:r>
      <w:r w:rsidRPr="00CF3126">
        <w:rPr>
          <w:rFonts w:ascii="Times New Roman" w:hAnsi="Times New Roman"/>
          <w:b/>
          <w:sz w:val="28"/>
          <w:szCs w:val="28"/>
        </w:rPr>
        <w:t xml:space="preserve">в администрации муниципального образования </w:t>
      </w:r>
      <w:r w:rsidR="003E2074">
        <w:rPr>
          <w:rFonts w:ascii="Times New Roman" w:hAnsi="Times New Roman"/>
          <w:b/>
          <w:sz w:val="28"/>
          <w:szCs w:val="28"/>
        </w:rPr>
        <w:t>Каировский</w:t>
      </w:r>
      <w:r w:rsidRPr="00CF3126">
        <w:rPr>
          <w:rFonts w:ascii="Times New Roman" w:hAnsi="Times New Roman"/>
          <w:b/>
          <w:sz w:val="28"/>
          <w:szCs w:val="28"/>
        </w:rPr>
        <w:t xml:space="preserve"> сельсовет Саракташского района Оренбургской области</w:t>
      </w:r>
      <w:r w:rsidRPr="00CF3126">
        <w:rPr>
          <w:rFonts w:ascii="Times New Roman" w:eastAsia="Times New Roman" w:hAnsi="Times New Roman"/>
          <w:b/>
          <w:sz w:val="28"/>
          <w:szCs w:val="28"/>
          <w:lang w:eastAsia="ar-SA"/>
        </w:rPr>
        <w:t xml:space="preserve"> </w:t>
      </w:r>
    </w:p>
    <w:p w:rsidR="00CF3126" w:rsidRPr="00E82F2D" w:rsidRDefault="00CF3126" w:rsidP="00CF3126">
      <w:pPr>
        <w:tabs>
          <w:tab w:val="left" w:pos="2988"/>
        </w:tabs>
        <w:spacing w:after="0" w:line="240" w:lineRule="auto"/>
        <w:jc w:val="center"/>
        <w:rPr>
          <w:rFonts w:ascii="Times New Roman" w:eastAsia="Times New Roman" w:hAnsi="Times New Roman"/>
          <w:sz w:val="28"/>
          <w:szCs w:val="28"/>
          <w:lang w:eastAsia="ar-SA"/>
        </w:rPr>
      </w:pPr>
      <w:r w:rsidRPr="00E82F2D">
        <w:rPr>
          <w:rFonts w:ascii="Times New Roman" w:eastAsia="Times New Roman" w:hAnsi="Times New Roman"/>
          <w:sz w:val="28"/>
          <w:szCs w:val="28"/>
          <w:lang w:eastAsia="ar-SA"/>
        </w:rPr>
        <w:t>(далее - Положение)</w:t>
      </w:r>
    </w:p>
    <w:p w:rsidR="00CF3126" w:rsidRPr="00CF3126" w:rsidRDefault="00CF3126" w:rsidP="00CF3126">
      <w:pPr>
        <w:spacing w:after="0" w:line="240" w:lineRule="auto"/>
        <w:jc w:val="center"/>
        <w:rPr>
          <w:rFonts w:ascii="Times New Roman" w:eastAsia="Times New Roman" w:hAnsi="Times New Roman"/>
          <w:b/>
          <w:bCs/>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t>1. Общие положения</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1.1. Настоящее Положение разработано в соответствии с Федеральным законом от 02.03.2007 № 25-ФЗ «О муниципальной службе в Российской Федерации», Трудовым Кодексом Российской Федерации, Законом Оренбургской области от 10.10.2007 № 1611/339-</w:t>
      </w:r>
      <w:r w:rsidRPr="00CF3126">
        <w:rPr>
          <w:rFonts w:ascii="Times New Roman" w:eastAsia="Times New Roman" w:hAnsi="Times New Roman"/>
          <w:color w:val="242424"/>
          <w:sz w:val="28"/>
          <w:szCs w:val="28"/>
          <w:lang w:val="en-US" w:eastAsia="ru-RU"/>
        </w:rPr>
        <w:t>IV</w:t>
      </w:r>
      <w:r w:rsidRPr="00CF3126">
        <w:rPr>
          <w:rFonts w:ascii="Times New Roman" w:eastAsia="Times New Roman" w:hAnsi="Times New Roman"/>
          <w:color w:val="242424"/>
          <w:sz w:val="28"/>
          <w:szCs w:val="28"/>
          <w:lang w:eastAsia="ru-RU"/>
        </w:rPr>
        <w:t xml:space="preserve">-ОЗ «О муниципальной службе в Оренбургской области» и определяет порядок организации проведения служебного расследования по фактам, содержащим признаки неисполнения или ненадлежащего исполнения муниципальным служащим, замещающим должность муниципальной службы (далее – муниципальный служащий), в администрации </w:t>
      </w:r>
      <w:r w:rsidR="00E82F2D" w:rsidRPr="00E82F2D">
        <w:rPr>
          <w:rFonts w:ascii="Times New Roman" w:hAnsi="Times New Roman"/>
          <w:sz w:val="28"/>
          <w:szCs w:val="28"/>
        </w:rPr>
        <w:t xml:space="preserve">муниципального образования </w:t>
      </w:r>
      <w:r w:rsidR="003E2074">
        <w:rPr>
          <w:rFonts w:ascii="Times New Roman" w:hAnsi="Times New Roman"/>
          <w:sz w:val="28"/>
          <w:szCs w:val="28"/>
        </w:rPr>
        <w:t>Каировский</w:t>
      </w:r>
      <w:r w:rsidR="00E82F2D" w:rsidRPr="00E82F2D">
        <w:rPr>
          <w:rFonts w:ascii="Times New Roman" w:hAnsi="Times New Roman"/>
          <w:sz w:val="28"/>
          <w:szCs w:val="28"/>
        </w:rPr>
        <w:t xml:space="preserve"> сельсовет Саракташского района Оренбургской области</w:t>
      </w:r>
      <w:r w:rsidRPr="00CF3126">
        <w:rPr>
          <w:rFonts w:ascii="Times New Roman" w:eastAsia="Times New Roman" w:hAnsi="Times New Roman"/>
          <w:color w:val="242424"/>
          <w:sz w:val="28"/>
          <w:szCs w:val="28"/>
          <w:lang w:eastAsia="ru-RU"/>
        </w:rPr>
        <w:t>, возложенных на него трудовых обязанностей (далее - дисциплинарный проступок), по его вине.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1.2. Служебное расследование проводится до применения дисциплинарного взыскания по соответствующим основаниям.</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1.3. Служебное расследование должно быть назначено не позднее пяти рабочих дней с момента получения информации главой </w:t>
      </w:r>
      <w:r w:rsidR="00E82F2D" w:rsidRPr="00E82F2D">
        <w:rPr>
          <w:rFonts w:ascii="Times New Roman" w:hAnsi="Times New Roman"/>
          <w:sz w:val="28"/>
          <w:szCs w:val="28"/>
        </w:rPr>
        <w:t xml:space="preserve">муниципального образования </w:t>
      </w:r>
      <w:r w:rsidR="003E2074">
        <w:rPr>
          <w:rFonts w:ascii="Times New Roman" w:hAnsi="Times New Roman"/>
          <w:sz w:val="28"/>
          <w:szCs w:val="28"/>
        </w:rPr>
        <w:t>Каировский</w:t>
      </w:r>
      <w:r w:rsidR="00E82F2D" w:rsidRPr="00E82F2D">
        <w:rPr>
          <w:rFonts w:ascii="Times New Roman" w:hAnsi="Times New Roman"/>
          <w:sz w:val="28"/>
          <w:szCs w:val="28"/>
        </w:rPr>
        <w:t xml:space="preserve"> сельсовет </w:t>
      </w:r>
      <w:r w:rsidR="00E82F2D">
        <w:rPr>
          <w:rFonts w:ascii="Times New Roman" w:eastAsia="Times New Roman" w:hAnsi="Times New Roman"/>
          <w:color w:val="242424"/>
          <w:sz w:val="28"/>
          <w:szCs w:val="28"/>
          <w:lang w:eastAsia="ru-RU"/>
        </w:rPr>
        <w:t>Саракташского</w:t>
      </w:r>
      <w:r w:rsidRPr="00CF3126">
        <w:rPr>
          <w:rFonts w:ascii="Times New Roman" w:eastAsia="Times New Roman" w:hAnsi="Times New Roman"/>
          <w:color w:val="242424"/>
          <w:sz w:val="28"/>
          <w:szCs w:val="28"/>
          <w:lang w:eastAsia="ru-RU"/>
        </w:rPr>
        <w:t xml:space="preserve"> района</w:t>
      </w:r>
      <w:r w:rsidR="00E82F2D">
        <w:rPr>
          <w:rFonts w:ascii="Times New Roman" w:eastAsia="Times New Roman" w:hAnsi="Times New Roman"/>
          <w:color w:val="242424"/>
          <w:sz w:val="28"/>
          <w:szCs w:val="28"/>
          <w:lang w:eastAsia="ru-RU"/>
        </w:rPr>
        <w:t xml:space="preserve"> Оренбургской области</w:t>
      </w:r>
      <w:r w:rsidRPr="00CF3126">
        <w:rPr>
          <w:rFonts w:ascii="Times New Roman" w:eastAsia="Times New Roman" w:hAnsi="Times New Roman"/>
          <w:color w:val="242424"/>
          <w:sz w:val="28"/>
          <w:szCs w:val="28"/>
          <w:lang w:eastAsia="ru-RU"/>
        </w:rPr>
        <w:t xml:space="preserve"> (далее – глава), послужившей основанием для ее назначения, и завершено не позднее чем через один месяц со дня поступления сообщения о наличии факта совершения дисциплинарного проступка муниципальным служащим.</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Срок проведения служебного расследования может быть продлен главой </w:t>
      </w:r>
      <w:r w:rsidR="003E2074">
        <w:rPr>
          <w:rFonts w:ascii="Times New Roman" w:eastAsia="Times New Roman" w:hAnsi="Times New Roman"/>
          <w:color w:val="242424"/>
          <w:sz w:val="28"/>
          <w:szCs w:val="28"/>
          <w:lang w:eastAsia="ru-RU"/>
        </w:rPr>
        <w:t xml:space="preserve">муниципального образования </w:t>
      </w:r>
      <w:r w:rsidRPr="00CF3126">
        <w:rPr>
          <w:rFonts w:ascii="Times New Roman" w:eastAsia="Times New Roman" w:hAnsi="Times New Roman"/>
          <w:color w:val="242424"/>
          <w:sz w:val="28"/>
          <w:szCs w:val="28"/>
          <w:lang w:eastAsia="ru-RU"/>
        </w:rPr>
        <w:t xml:space="preserve">по мотивированному ходатайству должностного лица, уполномоченного на проведение служебного расследования, на период времени болезни муниципального служащего, пребывания его в отпуске, в случае, если без дальнейшего участия </w:t>
      </w:r>
      <w:r w:rsidRPr="00CF3126">
        <w:rPr>
          <w:rFonts w:ascii="Times New Roman" w:eastAsia="Times New Roman" w:hAnsi="Times New Roman"/>
          <w:color w:val="242424"/>
          <w:sz w:val="28"/>
          <w:szCs w:val="28"/>
          <w:lang w:eastAsia="ru-RU"/>
        </w:rPr>
        <w:lastRenderedPageBreak/>
        <w:t>муниципального служащего проведение служебного расследования невозможно.</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1.4. Служебное расследование проводится по решению главы</w:t>
      </w:r>
      <w:r w:rsidR="003E2074">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1.5. При проведении служебного расследования должны быть полностью, объек</w:t>
      </w:r>
      <w:r w:rsidR="00E82F2D">
        <w:rPr>
          <w:rFonts w:ascii="Times New Roman" w:eastAsia="Times New Roman" w:hAnsi="Times New Roman"/>
          <w:color w:val="242424"/>
          <w:sz w:val="28"/>
          <w:szCs w:val="28"/>
          <w:lang w:eastAsia="ru-RU"/>
        </w:rPr>
        <w:t>тивно и всесторонне установлены</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факт совершения муниципальным служащим противоправного действия, дисциплинарного проступка и обстоятельства, способствовавшего его совершению;</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вина муниципального служащего или степень вины каждого муниципального служащего в случае совершения противоправного действия, дисциплинарного проступка несколькими муниципальными служащими;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причины и условия, способствовавшие совершению муниципальными служащими противоправного действия, дисциплинарного проступка;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характер и размер вреда (ущерба), причиненного муниципальным служащим в результате противоправного действия, дисциплинарного проступка;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обстоятельства, послужившие основанием для письменного заявления муниципального служащего о проведении служебного расследования.</w:t>
      </w: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1.6. Запрещается назначение и проведение служебного расследования в интересах какой-либо политической партии, общественного или религиозного объединения.</w:t>
      </w:r>
    </w:p>
    <w:p w:rsidR="00E82F2D" w:rsidRPr="00CF3126" w:rsidRDefault="00E82F2D"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t>2. Основания проведения служебного расследования</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2.1. Решение о проведении служебного расследования принимается главой</w:t>
      </w:r>
      <w:r w:rsidR="003E2074">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xml:space="preserve"> </w:t>
      </w:r>
      <w:r w:rsidR="00E82F2D">
        <w:rPr>
          <w:rFonts w:ascii="Times New Roman" w:eastAsia="Times New Roman" w:hAnsi="Times New Roman"/>
          <w:color w:val="242424"/>
          <w:sz w:val="28"/>
          <w:szCs w:val="28"/>
          <w:lang w:eastAsia="ru-RU"/>
        </w:rPr>
        <w:t>и оформляется распоряжением</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2.2. Основаниями назначения служебного расследования являются: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представления правоохранительных органов, органов прокуратуры  или иных уполномоченных законом государственных органов;</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частное определение (постановление) суда;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докладная записка (служебная записка), обращение гражданина либо юридического лица, содержащее признаки (факты) нарушения муниципальным служащим действующего законодательства, дисциплинарного проступка, несоблюдения требований к служебному поведению и исполнительской дисциплине;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обращение муниципального служащего о назначении в отношении него служебной проверки.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По поступившим вышеуказанным документам в течение пяти рабочих дней глава</w:t>
      </w:r>
      <w:r w:rsidR="003E2074">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xml:space="preserve"> принимает одно из следующих решений:</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а) о проведении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б) об отказе в проведении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Решение о проведении служебного расследования объявляется муниципальному служащему, в отношении которого оно проводится, под роспись в течение трех рабочих дней со дня издания распоряжения.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2.3. Инициаторами проведения слу</w:t>
      </w:r>
      <w:r w:rsidR="00E82F2D">
        <w:rPr>
          <w:rFonts w:ascii="Times New Roman" w:eastAsia="Times New Roman" w:hAnsi="Times New Roman"/>
          <w:color w:val="242424"/>
          <w:sz w:val="28"/>
          <w:szCs w:val="28"/>
          <w:lang w:eastAsia="ru-RU"/>
        </w:rPr>
        <w:t>жебного расследования выступают</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правоохранительные органы, органы прокуратуры и иные уполномоченные законом государственные органы;</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глава</w:t>
      </w:r>
      <w:r w:rsidR="003E2074">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w:t>
      </w: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муниципальный служащий - о назначении в отношении него служебного расследования.</w:t>
      </w:r>
    </w:p>
    <w:p w:rsidR="00E82F2D" w:rsidRPr="00CF3126" w:rsidRDefault="00E82F2D"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t>3. Должностные лица, уполномоченные на проведение служебного расследования</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3.1. Решение о назначении должностного лица</w:t>
      </w:r>
      <w:r w:rsidR="00AD1170">
        <w:rPr>
          <w:rFonts w:ascii="Times New Roman" w:eastAsia="Times New Roman" w:hAnsi="Times New Roman"/>
          <w:color w:val="242424"/>
          <w:sz w:val="28"/>
          <w:szCs w:val="28"/>
          <w:lang w:eastAsia="ru-RU"/>
        </w:rPr>
        <w:t xml:space="preserve"> в</w:t>
      </w:r>
      <w:r w:rsidRPr="00CF3126">
        <w:rPr>
          <w:rFonts w:ascii="Times New Roman" w:eastAsia="Times New Roman" w:hAnsi="Times New Roman"/>
          <w:color w:val="242424"/>
          <w:sz w:val="28"/>
          <w:szCs w:val="28"/>
          <w:lang w:eastAsia="ru-RU"/>
        </w:rPr>
        <w:t xml:space="preserve"> администрации</w:t>
      </w:r>
      <w:r w:rsidR="00E82F2D" w:rsidRPr="00E82F2D">
        <w:rPr>
          <w:rFonts w:ascii="Times New Roman" w:hAnsi="Times New Roman"/>
          <w:sz w:val="28"/>
          <w:szCs w:val="28"/>
        </w:rPr>
        <w:t xml:space="preserve"> муниципального образования </w:t>
      </w:r>
      <w:r w:rsidR="003E2074">
        <w:rPr>
          <w:rFonts w:ascii="Times New Roman" w:hAnsi="Times New Roman"/>
          <w:sz w:val="28"/>
          <w:szCs w:val="28"/>
        </w:rPr>
        <w:t>Каировский</w:t>
      </w:r>
      <w:r w:rsidR="00E82F2D" w:rsidRPr="00E82F2D">
        <w:rPr>
          <w:rFonts w:ascii="Times New Roman" w:hAnsi="Times New Roman"/>
          <w:sz w:val="28"/>
          <w:szCs w:val="28"/>
        </w:rPr>
        <w:t xml:space="preserve"> сельсовет</w:t>
      </w:r>
      <w:r w:rsidRPr="00CF3126">
        <w:rPr>
          <w:rFonts w:ascii="Times New Roman" w:eastAsia="Times New Roman" w:hAnsi="Times New Roman"/>
          <w:color w:val="242424"/>
          <w:sz w:val="28"/>
          <w:szCs w:val="28"/>
          <w:lang w:eastAsia="ru-RU"/>
        </w:rPr>
        <w:t xml:space="preserve"> Саракташского района </w:t>
      </w:r>
      <w:r w:rsidR="00E82F2D">
        <w:rPr>
          <w:rFonts w:ascii="Times New Roman" w:eastAsia="Times New Roman" w:hAnsi="Times New Roman"/>
          <w:color w:val="242424"/>
          <w:sz w:val="28"/>
          <w:szCs w:val="28"/>
          <w:lang w:eastAsia="ru-RU"/>
        </w:rPr>
        <w:t xml:space="preserve"> Оренбургской области </w:t>
      </w:r>
      <w:r w:rsidRPr="00CF3126">
        <w:rPr>
          <w:rFonts w:ascii="Times New Roman" w:eastAsia="Times New Roman" w:hAnsi="Times New Roman"/>
          <w:color w:val="242424"/>
          <w:sz w:val="28"/>
          <w:szCs w:val="28"/>
          <w:lang w:eastAsia="ru-RU"/>
        </w:rPr>
        <w:t>для проведения служебного расследования принимается главой</w:t>
      </w:r>
      <w:r w:rsidR="00552180">
        <w:rPr>
          <w:rFonts w:ascii="Times New Roman" w:eastAsia="Times New Roman" w:hAnsi="Times New Roman"/>
          <w:color w:val="242424"/>
          <w:sz w:val="28"/>
          <w:szCs w:val="28"/>
          <w:lang w:eastAsia="ru-RU"/>
        </w:rPr>
        <w:t xml:space="preserve"> муниципального образования </w:t>
      </w:r>
      <w:r w:rsidRPr="00CF3126">
        <w:rPr>
          <w:rFonts w:ascii="Times New Roman" w:eastAsia="Times New Roman" w:hAnsi="Times New Roman"/>
          <w:color w:val="242424"/>
          <w:sz w:val="28"/>
          <w:szCs w:val="28"/>
          <w:lang w:eastAsia="ru-RU"/>
        </w:rPr>
        <w:t>при принятии решения о проведении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3.2. Ответственным за подготовку распоряжения о проведении служебного расследования в соответствии с резолюцией главы</w:t>
      </w:r>
      <w:r w:rsidR="00552180">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xml:space="preserve"> на документе (обращении инициатора), содержащем сведения о наличии оснований для его проведения, является</w:t>
      </w:r>
      <w:r w:rsidR="00E82F2D">
        <w:rPr>
          <w:rFonts w:ascii="Times New Roman" w:eastAsia="Times New Roman" w:hAnsi="Times New Roman"/>
          <w:color w:val="242424"/>
          <w:sz w:val="28"/>
          <w:szCs w:val="28"/>
          <w:lang w:eastAsia="ru-RU"/>
        </w:rPr>
        <w:t xml:space="preserve"> специалист 1 категории администрации </w:t>
      </w:r>
      <w:r w:rsidR="00E82F2D" w:rsidRPr="00E82F2D">
        <w:rPr>
          <w:rFonts w:ascii="Times New Roman" w:hAnsi="Times New Roman"/>
          <w:sz w:val="28"/>
          <w:szCs w:val="28"/>
        </w:rPr>
        <w:t xml:space="preserve">муниципального образования </w:t>
      </w:r>
      <w:r w:rsidR="003E2074">
        <w:rPr>
          <w:rFonts w:ascii="Times New Roman" w:hAnsi="Times New Roman"/>
          <w:sz w:val="28"/>
          <w:szCs w:val="28"/>
        </w:rPr>
        <w:t>Каировский</w:t>
      </w:r>
      <w:r w:rsidR="00E82F2D" w:rsidRPr="00E82F2D">
        <w:rPr>
          <w:rFonts w:ascii="Times New Roman" w:hAnsi="Times New Roman"/>
          <w:sz w:val="28"/>
          <w:szCs w:val="28"/>
        </w:rPr>
        <w:t xml:space="preserve"> сельсовет</w:t>
      </w:r>
      <w:r w:rsidR="00E82F2D" w:rsidRPr="00CF3126">
        <w:rPr>
          <w:rFonts w:ascii="Times New Roman" w:eastAsia="Times New Roman" w:hAnsi="Times New Roman"/>
          <w:color w:val="242424"/>
          <w:sz w:val="28"/>
          <w:szCs w:val="28"/>
          <w:lang w:eastAsia="ru-RU"/>
        </w:rPr>
        <w:t xml:space="preserve"> Саракташского района</w:t>
      </w:r>
      <w:r w:rsidR="00E82F2D">
        <w:rPr>
          <w:rFonts w:ascii="Times New Roman" w:eastAsia="Times New Roman" w:hAnsi="Times New Roman"/>
          <w:color w:val="242424"/>
          <w:sz w:val="28"/>
          <w:szCs w:val="28"/>
          <w:lang w:eastAsia="ru-RU"/>
        </w:rPr>
        <w:t xml:space="preserve"> Оренбургской области</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3.4. Служебное расследование в отношении муниципального служащего проводится глав</w:t>
      </w:r>
      <w:r w:rsidR="00E82F2D">
        <w:rPr>
          <w:rFonts w:ascii="Times New Roman" w:eastAsia="Times New Roman" w:hAnsi="Times New Roman"/>
          <w:color w:val="242424"/>
          <w:sz w:val="28"/>
          <w:szCs w:val="28"/>
          <w:lang w:eastAsia="ru-RU"/>
        </w:rPr>
        <w:t>ой</w:t>
      </w:r>
      <w:r w:rsidR="00552180">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3.5. Распоряжение о проведении служебного</w:t>
      </w:r>
      <w:r w:rsidR="00AD1170">
        <w:rPr>
          <w:rFonts w:ascii="Times New Roman" w:eastAsia="Times New Roman" w:hAnsi="Times New Roman"/>
          <w:color w:val="242424"/>
          <w:sz w:val="28"/>
          <w:szCs w:val="28"/>
          <w:lang w:eastAsia="ru-RU"/>
        </w:rPr>
        <w:t xml:space="preserve"> расследования должно содержать</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фамилию, имя, отчество, должность муниципального служащего, в отношении которого должно быть проведено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основания для пров</w:t>
      </w:r>
      <w:r w:rsidR="00AD1170">
        <w:rPr>
          <w:rFonts w:ascii="Times New Roman" w:eastAsia="Times New Roman" w:hAnsi="Times New Roman"/>
          <w:color w:val="242424"/>
          <w:sz w:val="28"/>
          <w:szCs w:val="28"/>
          <w:lang w:eastAsia="ru-RU"/>
        </w:rPr>
        <w:t>едения служебного расследования</w:t>
      </w:r>
      <w:r w:rsidRPr="00CF3126">
        <w:rPr>
          <w:rFonts w:ascii="Times New Roman" w:eastAsia="Times New Roman" w:hAnsi="Times New Roman"/>
          <w:color w:val="242424"/>
          <w:sz w:val="28"/>
          <w:szCs w:val="28"/>
          <w:lang w:eastAsia="ru-RU"/>
        </w:rPr>
        <w:t>;</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сроки проведения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поручение о контроле исполнения распоряжения о проведении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указание (при необходимости) о временном отстранении муниципального служащего от замещаемой должности муниципальной службы на время проведения служебного расследования с сохранением на этот период денежного содержания по замещаемой должности;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указание на д</w:t>
      </w:r>
      <w:r w:rsidR="00AD1170">
        <w:rPr>
          <w:rFonts w:ascii="Times New Roman" w:eastAsia="Times New Roman" w:hAnsi="Times New Roman"/>
          <w:color w:val="242424"/>
          <w:sz w:val="28"/>
          <w:szCs w:val="28"/>
          <w:lang w:eastAsia="ru-RU"/>
        </w:rPr>
        <w:t>олжностное лицо</w:t>
      </w:r>
      <w:r w:rsidRPr="00CF3126">
        <w:rPr>
          <w:rFonts w:ascii="Times New Roman" w:eastAsia="Times New Roman" w:hAnsi="Times New Roman"/>
          <w:color w:val="242424"/>
          <w:sz w:val="28"/>
          <w:szCs w:val="28"/>
          <w:lang w:eastAsia="ru-RU"/>
        </w:rPr>
        <w:t>, уполномоченное на проведение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3.6. Ответственное за организацию и соблюдение сроков, полноту и объективность проведения служебного расследования должностное лицо, уполномоченное на проведение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3.7. Служебное расследование не могут проводить должностные лица при наличии следующих оснований:</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если для проведения служебного расследования уполномочено должностное лицо,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если они являются подчиненными по службе муниципальному служащему,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если они являются родственниками муниципального служащего,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если имеются иные обстоятельства, дающие основания считать, что они могут быть прямо или косвенно заинтересованы в результатах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При несоблюдении указанного требования результаты служебного расследования считаются недействительными.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3.8. Должностное лицо, уполномоченное на проведение служебного расследования вправе: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предлагать муниципальному служащему, в отношении которого проводится служебное расследование, а также муниципальным служащим, которым могут быть известны какие-либо сведения об обстоятельствах совершения противоправного действия, дисциплинарного проступка, давать письменные объяснения на имя главы</w:t>
      </w:r>
      <w:r w:rsidR="00552180">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а также иную информацию по существу вопросов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получать консультации у специалистов по вопросам, требующим специальных знаний;</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направлять в установленном порядке запросы о представлении необходимых документов (информации) в иные органы и организации, получать на них ответы и приобщать их к материалам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при необходимости выезжать на место совершения дисциплинарного проступка;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изучать должностные обязанности муниципального служащего,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w:t>
      </w:r>
      <w:r w:rsidR="00AD1170">
        <w:rPr>
          <w:rFonts w:ascii="Times New Roman" w:eastAsia="Times New Roman" w:hAnsi="Times New Roman"/>
          <w:color w:val="242424"/>
          <w:sz w:val="28"/>
          <w:szCs w:val="28"/>
          <w:lang w:eastAsia="ru-RU"/>
        </w:rPr>
        <w:t>Глава</w:t>
      </w:r>
      <w:r w:rsidR="00552180">
        <w:rPr>
          <w:rFonts w:ascii="Times New Roman" w:eastAsia="Times New Roman" w:hAnsi="Times New Roman"/>
          <w:color w:val="242424"/>
          <w:sz w:val="28"/>
          <w:szCs w:val="28"/>
          <w:lang w:eastAsia="ru-RU"/>
        </w:rPr>
        <w:t xml:space="preserve"> муниципального образования</w:t>
      </w:r>
      <w:r w:rsidR="00AD1170">
        <w:rPr>
          <w:rFonts w:ascii="Times New Roman" w:eastAsia="Times New Roman" w:hAnsi="Times New Roman"/>
          <w:color w:val="242424"/>
          <w:sz w:val="28"/>
          <w:szCs w:val="28"/>
          <w:lang w:eastAsia="ru-RU"/>
        </w:rPr>
        <w:t xml:space="preserve"> может принять решение об отстранении </w:t>
      </w:r>
      <w:r w:rsidRPr="00CF3126">
        <w:rPr>
          <w:rFonts w:ascii="Times New Roman" w:eastAsia="Times New Roman" w:hAnsi="Times New Roman"/>
          <w:color w:val="242424"/>
          <w:sz w:val="28"/>
          <w:szCs w:val="28"/>
          <w:lang w:eastAsia="ru-RU"/>
        </w:rPr>
        <w:t>от исполнения служебных обязанностей муниципального служащего,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получать от лиц, участвующих в проведении служебного расследования, письменные объяснения независимо от занимаемой должности.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3.9. Должностные лица, уполномоченные на проведение служебного расследования, обязаны:</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соблюдать права муниципального служащего, в отношении которого проводится служебное расследование, и иных лиц, принимающих участие в служебном расследовании;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 обеспечивать сохранность и конфиденциальность материалов служебного расследования, не разглашать сведения о его результатах;</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соблюдать сроки и обеспечивать объективность проведения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проводить служебное расследование в полном объеме;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разъяснять лицам, участвующим в проведении служебного расследования, их права и обязанности и обеспечивать соблюдение этих прав;</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рассматривать поступающие в ходе расследования и по его окончании заявления и ходатайства;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вносить предложения по незамедлительному устранению выявленных нарушений;</w:t>
      </w: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в установленный срок готовить по результатам расследования заключение.</w:t>
      </w:r>
    </w:p>
    <w:p w:rsidR="00AD1170" w:rsidRPr="00CF3126" w:rsidRDefault="00AD1170"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t>4. Муниципальный служащий, в отношении которого проводится служебное расследование, имеет право:</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4.1. Давать устные или письменные объяснения с изложением своего мнения по основаниям, фактам и обстоятельствам проводимого в отношении него служебного расследования, представлять заявления, ходатайства и иные документы.</w:t>
      </w:r>
    </w:p>
    <w:p w:rsidR="00CF3126" w:rsidRPr="00CF3126" w:rsidRDefault="00E4782C" w:rsidP="00CF3126">
      <w:pPr>
        <w:spacing w:after="0" w:line="240" w:lineRule="auto"/>
        <w:ind w:firstLine="567"/>
        <w:jc w:val="both"/>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4.2. Обжаловать решения</w:t>
      </w:r>
      <w:r w:rsidR="001264DA">
        <w:rPr>
          <w:rFonts w:ascii="Times New Roman" w:eastAsia="Times New Roman" w:hAnsi="Times New Roman"/>
          <w:color w:val="242424"/>
          <w:sz w:val="28"/>
          <w:szCs w:val="28"/>
          <w:lang w:eastAsia="ru-RU"/>
        </w:rPr>
        <w:t xml:space="preserve"> служебного расследования</w:t>
      </w:r>
      <w:r>
        <w:rPr>
          <w:rFonts w:ascii="Times New Roman" w:eastAsia="Times New Roman" w:hAnsi="Times New Roman"/>
          <w:color w:val="242424"/>
          <w:sz w:val="28"/>
          <w:szCs w:val="28"/>
          <w:lang w:eastAsia="ru-RU"/>
        </w:rPr>
        <w:t xml:space="preserve"> </w:t>
      </w:r>
      <w:r w:rsidR="00CF3126" w:rsidRPr="00CF3126">
        <w:rPr>
          <w:rFonts w:ascii="Times New Roman" w:eastAsia="Times New Roman" w:hAnsi="Times New Roman"/>
          <w:color w:val="242424"/>
          <w:sz w:val="28"/>
          <w:szCs w:val="28"/>
          <w:lang w:eastAsia="ru-RU"/>
        </w:rPr>
        <w:t>главе</w:t>
      </w:r>
      <w:r w:rsidR="00552180">
        <w:rPr>
          <w:rFonts w:ascii="Times New Roman" w:eastAsia="Times New Roman" w:hAnsi="Times New Roman"/>
          <w:color w:val="242424"/>
          <w:sz w:val="28"/>
          <w:szCs w:val="28"/>
          <w:lang w:eastAsia="ru-RU"/>
        </w:rPr>
        <w:t xml:space="preserve"> муниципального образования</w:t>
      </w:r>
      <w:r w:rsidR="001264DA">
        <w:rPr>
          <w:rFonts w:ascii="Times New Roman" w:eastAsia="Times New Roman" w:hAnsi="Times New Roman"/>
          <w:color w:val="242424"/>
          <w:sz w:val="28"/>
          <w:szCs w:val="28"/>
          <w:lang w:eastAsia="ru-RU"/>
        </w:rPr>
        <w:t>, назначи</w:t>
      </w:r>
      <w:r w:rsidR="00CF3126" w:rsidRPr="00CF3126">
        <w:rPr>
          <w:rFonts w:ascii="Times New Roman" w:eastAsia="Times New Roman" w:hAnsi="Times New Roman"/>
          <w:color w:val="242424"/>
          <w:sz w:val="28"/>
          <w:szCs w:val="28"/>
          <w:lang w:eastAsia="ru-RU"/>
        </w:rPr>
        <w:t>вшему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4.3. Ознакомиться по окончании служебного расследования с письменным заключением и другими материалами по результатам служебного расследования, если это не противоречит требованиям неразглашения сведений, составляющих государственную или иную охраняемую законом тайну.</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4.4. Муниципальный служащий, в отношении которого проводится служебное расследование, обязан содействовать проведению служебного расследования в рамках действующего законодательства.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4.5. В случае непредставления муниципальным служащим, в отношении которого проводится служебное расследование, ответственному лицу за проведение служебного расследования, объяснений по основаниям, фактам и обстоятельствам проводимого в отношении него служебного расследования, составляется акт по форме (приложение № 1 к Положению).</w:t>
      </w: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4.6. Для составления акта должностным лицом, уполномоченным для проведения служебного расследования, приглашаются сотрудники администрации </w:t>
      </w:r>
      <w:r w:rsidR="001264DA">
        <w:rPr>
          <w:rFonts w:ascii="Times New Roman" w:eastAsia="Times New Roman" w:hAnsi="Times New Roman"/>
          <w:color w:val="242424"/>
          <w:sz w:val="28"/>
          <w:szCs w:val="28"/>
          <w:lang w:eastAsia="ru-RU"/>
        </w:rPr>
        <w:t xml:space="preserve">муниципального образования </w:t>
      </w:r>
      <w:r w:rsidR="003E2074">
        <w:rPr>
          <w:rFonts w:ascii="Times New Roman" w:eastAsia="Times New Roman" w:hAnsi="Times New Roman"/>
          <w:color w:val="242424"/>
          <w:sz w:val="28"/>
          <w:szCs w:val="28"/>
          <w:lang w:eastAsia="ru-RU"/>
        </w:rPr>
        <w:t>Каировский</w:t>
      </w:r>
      <w:r w:rsidR="001264DA">
        <w:rPr>
          <w:rFonts w:ascii="Times New Roman" w:eastAsia="Times New Roman" w:hAnsi="Times New Roman"/>
          <w:color w:val="242424"/>
          <w:sz w:val="28"/>
          <w:szCs w:val="28"/>
          <w:lang w:eastAsia="ru-RU"/>
        </w:rPr>
        <w:t xml:space="preserve"> сельсовет Саракташского района Оренбургской области или депутаты</w:t>
      </w:r>
      <w:r w:rsidR="001264DA" w:rsidRPr="001264DA">
        <w:rPr>
          <w:rFonts w:ascii="Times New Roman" w:eastAsia="Times New Roman" w:hAnsi="Times New Roman"/>
          <w:color w:val="242424"/>
          <w:sz w:val="28"/>
          <w:szCs w:val="28"/>
          <w:lang w:eastAsia="ru-RU"/>
        </w:rPr>
        <w:t xml:space="preserve"> </w:t>
      </w:r>
      <w:r w:rsidR="001264DA">
        <w:rPr>
          <w:rFonts w:ascii="Times New Roman" w:eastAsia="Times New Roman" w:hAnsi="Times New Roman"/>
          <w:color w:val="242424"/>
          <w:sz w:val="28"/>
          <w:szCs w:val="28"/>
          <w:lang w:eastAsia="ru-RU"/>
        </w:rPr>
        <w:t xml:space="preserve">муниципального образования </w:t>
      </w:r>
      <w:r w:rsidR="003E2074">
        <w:rPr>
          <w:rFonts w:ascii="Times New Roman" w:eastAsia="Times New Roman" w:hAnsi="Times New Roman"/>
          <w:color w:val="242424"/>
          <w:sz w:val="28"/>
          <w:szCs w:val="28"/>
          <w:lang w:eastAsia="ru-RU"/>
        </w:rPr>
        <w:t>Каировский</w:t>
      </w:r>
      <w:r w:rsidR="001264DA">
        <w:rPr>
          <w:rFonts w:ascii="Times New Roman" w:eastAsia="Times New Roman" w:hAnsi="Times New Roman"/>
          <w:color w:val="242424"/>
          <w:sz w:val="28"/>
          <w:szCs w:val="28"/>
          <w:lang w:eastAsia="ru-RU"/>
        </w:rPr>
        <w:t xml:space="preserve"> сельсовет Саракташского района Оренбургской области </w:t>
      </w:r>
      <w:r w:rsidRPr="00CF3126">
        <w:rPr>
          <w:rFonts w:ascii="Times New Roman" w:eastAsia="Times New Roman" w:hAnsi="Times New Roman"/>
          <w:color w:val="242424"/>
          <w:sz w:val="28"/>
          <w:szCs w:val="28"/>
          <w:lang w:eastAsia="ru-RU"/>
        </w:rPr>
        <w:t xml:space="preserve">в количестве не менее двух человек и не состоящие с муниципальными служащими и должностным лицом, уполномоченным на </w:t>
      </w:r>
      <w:r w:rsidRPr="00CF3126">
        <w:rPr>
          <w:rFonts w:ascii="Times New Roman" w:eastAsia="Times New Roman" w:hAnsi="Times New Roman"/>
          <w:color w:val="242424"/>
          <w:sz w:val="28"/>
          <w:szCs w:val="28"/>
          <w:lang w:eastAsia="ru-RU"/>
        </w:rPr>
        <w:lastRenderedPageBreak/>
        <w:t>проведение служебного расследования, в служебных, родственных или иных заинтересованных отношениях.</w:t>
      </w:r>
    </w:p>
    <w:p w:rsidR="001264DA" w:rsidRPr="00CF3126" w:rsidRDefault="001264DA"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t>5. Порядок составления и представления заключения по результатам проведения служебного расследования</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5.1. Результаты служебного расследования </w:t>
      </w:r>
      <w:r w:rsidR="001264DA">
        <w:rPr>
          <w:rFonts w:ascii="Times New Roman" w:eastAsia="Times New Roman" w:hAnsi="Times New Roman"/>
          <w:color w:val="242424"/>
          <w:sz w:val="28"/>
          <w:szCs w:val="28"/>
          <w:lang w:eastAsia="ru-RU"/>
        </w:rPr>
        <w:t xml:space="preserve">оформляются </w:t>
      </w:r>
      <w:r w:rsidRPr="00CF3126">
        <w:rPr>
          <w:rFonts w:ascii="Times New Roman" w:eastAsia="Times New Roman" w:hAnsi="Times New Roman"/>
          <w:color w:val="242424"/>
          <w:sz w:val="28"/>
          <w:szCs w:val="28"/>
          <w:lang w:eastAsia="ru-RU"/>
        </w:rPr>
        <w:t xml:space="preserve">в </w:t>
      </w:r>
      <w:r w:rsidR="001264DA">
        <w:rPr>
          <w:rFonts w:ascii="Times New Roman" w:eastAsia="Times New Roman" w:hAnsi="Times New Roman"/>
          <w:color w:val="242424"/>
          <w:sz w:val="28"/>
          <w:szCs w:val="28"/>
          <w:lang w:eastAsia="ru-RU"/>
        </w:rPr>
        <w:t>виде</w:t>
      </w:r>
      <w:r w:rsidRPr="00CF3126">
        <w:rPr>
          <w:rFonts w:ascii="Times New Roman" w:eastAsia="Times New Roman" w:hAnsi="Times New Roman"/>
          <w:color w:val="242424"/>
          <w:sz w:val="28"/>
          <w:szCs w:val="28"/>
          <w:lang w:eastAsia="ru-RU"/>
        </w:rPr>
        <w:t xml:space="preserve"> письменного заключения (далее – заключение) с указанием даты его составления. Заключение должно быть подписано должностным лицом, уполномоченным на проведение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5.2. Заключение составляется на основании имеющихся в материалах служебного расследования данных и должно состоять из трех частей: вводной, описательной и резолютивной.</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Вводная часть должна содержать:</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должность, фамилию, имя и отчество лица, проводившего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основания для проведения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информацию о фамилии, имени, отчестве, должности муниципального служащего, в отношении которого проводилось служебное расследование, периоде службы в замещаемой должности муниципальной службы и стаже муниципальной службы.</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 описательной части указываются обстоятельства и факты, подлежащие установлению в соответствии с п. 1.5 настоящего Положения.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Резолютивная часть должна содержать:</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подтверждается или исключается вина муниципального служащего, в отношении которого проводилось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обстоятельства, отягчающие или смягчающие его ответственность, причины и условия, способствовавшие нарушению, характер и размер ущерба, причиненного нарушением, принятые, либо предполагаемые меры по его устранению;</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предложения о привлечении муниципального служащего к дисциплинарной ответственности, материальной ответственности;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предложения о мерах по устранению причин и условий, способствовавших совершению дисциплинарного проступка муниципальным служащим.</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5.3. По результатам служебного расследования главой</w:t>
      </w:r>
      <w:r w:rsidR="00552180">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xml:space="preserve"> в течение трех рабочих дней принимается следующее решение: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 применении (о неприменении) дисциплинарного взыскания к лицу, совершившему проступок;</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 привлечении муниципального служащего к материальной ответственности;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 в случае наличия признаков состава административного правонарушения или уголовно наказуемого преступления - о направлении материалов служебного расследования в правоохранительные органы.</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5.4. Должностное лицо, уполномоченное на проведение служебного расследования, не позднее трех рабочих дней со дня подписания заключения знакомит муниципального служащего, в отношении которого проводилось служебное расследование, с заключением и другими материалами по результатам служебного расследования под роспись.</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Время нахождения муниципального служащего, в отношении которого проводилось служебное расследование, в отпуске, командировке, а также периоды его временной нетрудоспособности в указанный срок не включаются.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 случае отказа муниципального служащего, в отношении которого проводилось служебное расследование, от ознакомления с заключением либо от подписи в ознакомлении с заключением, лицо, проводившее проверку, составляет акт по форме согласно приложению № 2 к настоящему Положению и приобщает его к материалам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Составление акта производится должностным лицом, уполномоченным на проведение служебного расследования, в порядке, предусмотренном п. 4.6 настоящего Положения.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5.5. Копия распоряжения о проведении служебного расследования и заключение по результатам служебного расследования приобщаются к личному делу муниципального служащего, в отношении которого проводилось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5.6. Материалы служебного расследования формируются в дело о проведении служебного расследования в следующем порядке: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документ, послуживший основанием для назначения служебного расследования, с резолюцией главы о его назначении;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копия распоряжения главы</w:t>
      </w:r>
      <w:r w:rsidR="00552180">
        <w:rPr>
          <w:rFonts w:ascii="Times New Roman" w:eastAsia="Times New Roman" w:hAnsi="Times New Roman"/>
          <w:color w:val="242424"/>
          <w:sz w:val="28"/>
          <w:szCs w:val="28"/>
          <w:lang w:eastAsia="ru-RU"/>
        </w:rPr>
        <w:t xml:space="preserve"> муниципального образования </w:t>
      </w:r>
      <w:r w:rsidRPr="00CF3126">
        <w:rPr>
          <w:rFonts w:ascii="Times New Roman" w:eastAsia="Times New Roman" w:hAnsi="Times New Roman"/>
          <w:color w:val="242424"/>
          <w:sz w:val="28"/>
          <w:szCs w:val="28"/>
          <w:lang w:eastAsia="ru-RU"/>
        </w:rPr>
        <w:t>о проведении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объяснения муниципального служащего, в отношении которого проводилось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объяснения муниципальных служащих и иных лиц;</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иные документы, имеющие отношение к проведенному служебному расследованию;</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копия заключения по результатам служебного расследования с данными об ознакомлении с ним муниципального служащего, в отношении которого проводилось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5.7. Дело с материалами служебного расследования учитывается и хранится в порядке, предусмотренном Инструкцией по делопроизводству.</w:t>
      </w: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5.8. Срок хранения дел с материалами служебного расследования равен сроку хранения личного дела лица, в отношении которого проводилось служебное расследование.</w:t>
      </w:r>
    </w:p>
    <w:p w:rsidR="001264DA" w:rsidRPr="00CF3126" w:rsidRDefault="001264DA"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center"/>
        <w:rPr>
          <w:rFonts w:ascii="Times New Roman" w:eastAsia="Times New Roman" w:hAnsi="Times New Roman"/>
          <w:b/>
          <w:bCs/>
          <w:color w:val="242424"/>
          <w:sz w:val="28"/>
          <w:szCs w:val="28"/>
          <w:lang w:eastAsia="ru-RU"/>
        </w:rPr>
      </w:pPr>
      <w:r w:rsidRPr="00CF3126">
        <w:rPr>
          <w:rFonts w:ascii="Times New Roman" w:eastAsia="Times New Roman" w:hAnsi="Times New Roman"/>
          <w:b/>
          <w:bCs/>
          <w:color w:val="242424"/>
          <w:sz w:val="28"/>
          <w:szCs w:val="28"/>
          <w:lang w:eastAsia="ru-RU"/>
        </w:rPr>
        <w:lastRenderedPageBreak/>
        <w:t>6.</w:t>
      </w:r>
      <w:r w:rsidRPr="00CF3126">
        <w:rPr>
          <w:rFonts w:ascii="Times New Roman" w:eastAsia="Times New Roman" w:hAnsi="Times New Roman"/>
          <w:color w:val="242424"/>
          <w:sz w:val="28"/>
          <w:szCs w:val="28"/>
          <w:lang w:eastAsia="ru-RU"/>
        </w:rPr>
        <w:t> </w:t>
      </w:r>
      <w:r w:rsidRPr="00CF3126">
        <w:rPr>
          <w:rFonts w:ascii="Times New Roman" w:eastAsia="Times New Roman" w:hAnsi="Times New Roman"/>
          <w:b/>
          <w:bCs/>
          <w:color w:val="242424"/>
          <w:sz w:val="28"/>
          <w:szCs w:val="28"/>
          <w:lang w:eastAsia="ru-RU"/>
        </w:rPr>
        <w:t>Право обжалования</w:t>
      </w:r>
    </w:p>
    <w:p w:rsidR="00CF3126" w:rsidRPr="00CF3126" w:rsidRDefault="00CF3126" w:rsidP="00CF3126">
      <w:pPr>
        <w:spacing w:after="0" w:line="240" w:lineRule="auto"/>
        <w:ind w:firstLine="567"/>
        <w:jc w:val="center"/>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6.1. Право обжалования действий должностных лиц, проводящих служебное расследование, и решений по результатам служебного расследования принадлежит лицу, в отношении которого проводится служебное расследование.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6.2. Жалоба (заявление) на действия лиц, проводящих служебное расследование, направляется главе</w:t>
      </w:r>
      <w:r w:rsidR="00552180">
        <w:rPr>
          <w:rFonts w:ascii="Times New Roman" w:eastAsia="Times New Roman" w:hAnsi="Times New Roman"/>
          <w:color w:val="242424"/>
          <w:sz w:val="28"/>
          <w:szCs w:val="28"/>
          <w:lang w:eastAsia="ru-RU"/>
        </w:rPr>
        <w:t xml:space="preserve"> муниципального образования</w:t>
      </w:r>
      <w:r w:rsidRPr="00CF3126">
        <w:rPr>
          <w:rFonts w:ascii="Times New Roman" w:eastAsia="Times New Roman" w:hAnsi="Times New Roman"/>
          <w:color w:val="242424"/>
          <w:sz w:val="28"/>
          <w:szCs w:val="28"/>
          <w:lang w:eastAsia="ru-RU"/>
        </w:rPr>
        <w:t>, который рассматривает ее в обязательном порядке в течение семи рабочих дней со дня поступления.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6.3. Глава </w:t>
      </w:r>
      <w:r w:rsidR="00552180">
        <w:rPr>
          <w:rFonts w:ascii="Times New Roman" w:eastAsia="Times New Roman" w:hAnsi="Times New Roman"/>
          <w:color w:val="242424"/>
          <w:sz w:val="28"/>
          <w:szCs w:val="28"/>
          <w:lang w:eastAsia="ru-RU"/>
        </w:rPr>
        <w:t xml:space="preserve"> муниципального образования </w:t>
      </w:r>
      <w:r w:rsidRPr="00CF3126">
        <w:rPr>
          <w:rFonts w:ascii="Times New Roman" w:eastAsia="Times New Roman" w:hAnsi="Times New Roman"/>
          <w:color w:val="242424"/>
          <w:sz w:val="28"/>
          <w:szCs w:val="28"/>
          <w:lang w:eastAsia="ru-RU"/>
        </w:rPr>
        <w:t>при рассмотрении жалобы (заявления) проверяет законность и обоснованность проводимых мероприятий служебного расследования и принимает одно из следующих решений:</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а) оставляет решение о проведении служебного расследования без изменений, а жалобу (заявление) - без удовлетворения;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б) отменяет решение, а при наличии допущенных серьезных нарушений передает полномочия по проведению служебного расследования иному должностному лицу.</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6.4. Выявленные нарушения порядка проведения служебного расследования должностным лицом, уполномоченным на проведение служебного расследования, послужившие основанием для передачи полномочий на проведение служебного расследования иному должностному лицу, являются основанием для назначения служебного расследования в отношении должностного лица, уполномоченного на проведение служебного расследования и допустившего нарушения порядка проведения служебного расследования, которое назначается в порядке, предусмотренным настоящим Положением.</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6.5. При наличии в действиях должностного лица, уполномоченного на проведение служебного расследования, признаков преступления материалы в отношении этого лица передаются в правоохранительные органы.</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6.6. Решение по жалобе (заявлению) в течение трех рабочих дней высылается лицу, подавшему жалобу (заявление).</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8532EF" w:rsidRPr="00CF3126"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Приложение № 1</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к Положению о порядке проведения</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служебного расследования в отношении</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муниципальных служащих,</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замещающих должности муниципальной </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службы в администрации </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муниципального образования</w:t>
      </w:r>
    </w:p>
    <w:p w:rsidR="008532EF" w:rsidRDefault="003E2074"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Каировский</w:t>
      </w:r>
      <w:r w:rsidR="008532EF">
        <w:rPr>
          <w:rFonts w:ascii="Times New Roman" w:eastAsia="Times New Roman" w:hAnsi="Times New Roman"/>
          <w:color w:val="242424"/>
          <w:sz w:val="28"/>
          <w:szCs w:val="28"/>
          <w:lang w:eastAsia="ru-RU"/>
        </w:rPr>
        <w:t xml:space="preserve"> сельсовет</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Саракташского района</w:t>
      </w:r>
    </w:p>
    <w:p w:rsidR="008532EF" w:rsidRPr="00CF3126"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Оренбургской области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8532EF" w:rsidP="00CF3126">
      <w:pPr>
        <w:spacing w:after="0" w:line="240" w:lineRule="auto"/>
        <w:ind w:firstLine="567"/>
        <w:jc w:val="center"/>
        <w:rPr>
          <w:rFonts w:ascii="Times New Roman" w:eastAsia="Times New Roman" w:hAnsi="Times New Roman"/>
          <w:color w:val="242424"/>
          <w:sz w:val="28"/>
          <w:szCs w:val="28"/>
          <w:lang w:eastAsia="ru-RU"/>
        </w:rPr>
      </w:pPr>
      <w:r>
        <w:rPr>
          <w:rFonts w:ascii="Times New Roman" w:eastAsia="Times New Roman" w:hAnsi="Times New Roman"/>
          <w:b/>
          <w:bCs/>
          <w:color w:val="242424"/>
          <w:sz w:val="28"/>
          <w:szCs w:val="28"/>
          <w:lang w:eastAsia="ru-RU"/>
        </w:rPr>
        <w:t>А</w:t>
      </w:r>
      <w:r w:rsidRPr="00CF3126">
        <w:rPr>
          <w:rFonts w:ascii="Times New Roman" w:eastAsia="Times New Roman" w:hAnsi="Times New Roman"/>
          <w:b/>
          <w:bCs/>
          <w:color w:val="242424"/>
          <w:sz w:val="28"/>
          <w:szCs w:val="28"/>
          <w:lang w:eastAsia="ru-RU"/>
        </w:rPr>
        <w:t>кт</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 ___________ 20_____ г.</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Мы, нижеподписавшиеся, составили настоящий акт о том, что ____________________________________________________________________________________________________________________________________,</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(Ф.И.О., должность)</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 отношении которого проводится служебное расследование, не представлены объяснения по основаниям, фактам и обстоятельствам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Должность лица,</w:t>
      </w:r>
      <w:r w:rsidR="008532EF">
        <w:rPr>
          <w:rFonts w:ascii="Times New Roman" w:eastAsia="Times New Roman" w:hAnsi="Times New Roman"/>
          <w:color w:val="242424"/>
          <w:sz w:val="28"/>
          <w:szCs w:val="28"/>
          <w:lang w:eastAsia="ru-RU"/>
        </w:rPr>
        <w:t xml:space="preserve">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уполномоченного на</w:t>
      </w:r>
    </w:p>
    <w:p w:rsidR="00CF3126" w:rsidRPr="00CF3126" w:rsidRDefault="008532EF" w:rsidP="00CF3126">
      <w:pPr>
        <w:spacing w:after="0" w:line="240" w:lineRule="auto"/>
        <w:ind w:firstLine="567"/>
        <w:jc w:val="both"/>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проведение р</w:t>
      </w:r>
      <w:r w:rsidR="00CF3126" w:rsidRPr="00CF3126">
        <w:rPr>
          <w:rFonts w:ascii="Times New Roman" w:eastAsia="Times New Roman" w:hAnsi="Times New Roman"/>
          <w:color w:val="242424"/>
          <w:sz w:val="28"/>
          <w:szCs w:val="28"/>
          <w:lang w:eastAsia="ru-RU"/>
        </w:rPr>
        <w:t>асследования_______________</w:t>
      </w:r>
      <w:r>
        <w:rPr>
          <w:rFonts w:ascii="Times New Roman" w:eastAsia="Times New Roman" w:hAnsi="Times New Roman"/>
          <w:color w:val="242424"/>
          <w:sz w:val="28"/>
          <w:szCs w:val="28"/>
          <w:lang w:eastAsia="ru-RU"/>
        </w:rPr>
        <w:t>_______________________</w:t>
      </w:r>
      <w:r w:rsidR="00CF3126" w:rsidRPr="00CF3126">
        <w:rPr>
          <w:rFonts w:ascii="Times New Roman" w:eastAsia="Times New Roman" w:hAnsi="Times New Roman"/>
          <w:color w:val="242424"/>
          <w:sz w:val="28"/>
          <w:szCs w:val="28"/>
          <w:lang w:eastAsia="ru-RU"/>
        </w:rPr>
        <w:t xml:space="preserve">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____________________________________________</w:t>
      </w:r>
      <w:r w:rsidR="008532EF">
        <w:rPr>
          <w:rFonts w:ascii="Times New Roman" w:eastAsia="Times New Roman" w:hAnsi="Times New Roman"/>
          <w:color w:val="242424"/>
          <w:sz w:val="28"/>
          <w:szCs w:val="28"/>
          <w:lang w:eastAsia="ru-RU"/>
        </w:rPr>
        <w:t>_______________</w:t>
      </w:r>
      <w:r w:rsidRPr="00CF3126">
        <w:rPr>
          <w:rFonts w:ascii="Times New Roman" w:eastAsia="Times New Roman" w:hAnsi="Times New Roman"/>
          <w:color w:val="242424"/>
          <w:sz w:val="28"/>
          <w:szCs w:val="28"/>
          <w:lang w:eastAsia="ru-RU"/>
        </w:rPr>
        <w:t xml:space="preserve">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 xml:space="preserve">подпись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расшифровка подписи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____________________________________________ ___________</w:t>
      </w:r>
      <w:r w:rsidR="008532EF">
        <w:rPr>
          <w:rFonts w:ascii="Times New Roman" w:eastAsia="Times New Roman" w:hAnsi="Times New Roman"/>
          <w:color w:val="242424"/>
          <w:sz w:val="28"/>
          <w:szCs w:val="28"/>
          <w:lang w:eastAsia="ru-RU"/>
        </w:rPr>
        <w:t>_____</w:t>
      </w:r>
      <w:r w:rsidRPr="00CF3126">
        <w:rPr>
          <w:rFonts w:ascii="Times New Roman" w:eastAsia="Times New Roman" w:hAnsi="Times New Roman"/>
          <w:color w:val="242424"/>
          <w:sz w:val="28"/>
          <w:szCs w:val="28"/>
          <w:lang w:eastAsia="ru-RU"/>
        </w:rPr>
        <w:t xml:space="preserve">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Должность,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 xml:space="preserve">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подпись                          расшифровка подписи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w:t>
      </w:r>
      <w:r w:rsidR="008532EF">
        <w:rPr>
          <w:rFonts w:ascii="Times New Roman" w:eastAsia="Times New Roman" w:hAnsi="Times New Roman"/>
          <w:color w:val="242424"/>
          <w:sz w:val="28"/>
          <w:szCs w:val="28"/>
          <w:lang w:eastAsia="ru-RU"/>
        </w:rPr>
        <w:t>_________ ____________</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должность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 xml:space="preserve">подпись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расшифровка подписи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Default="008532EF" w:rsidP="00CF3126">
      <w:pPr>
        <w:spacing w:after="0" w:line="240" w:lineRule="auto"/>
        <w:ind w:firstLine="567"/>
        <w:jc w:val="both"/>
        <w:rPr>
          <w:rFonts w:ascii="Times New Roman" w:eastAsia="Times New Roman" w:hAnsi="Times New Roman"/>
          <w:color w:val="242424"/>
          <w:sz w:val="28"/>
          <w:szCs w:val="28"/>
          <w:lang w:eastAsia="ru-RU"/>
        </w:rPr>
      </w:pPr>
    </w:p>
    <w:p w:rsidR="008532EF" w:rsidRPr="00CF3126"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lastRenderedPageBreak/>
        <w:t xml:space="preserve">Приложение № </w:t>
      </w:r>
      <w:r>
        <w:rPr>
          <w:rFonts w:ascii="Times New Roman" w:eastAsia="Times New Roman" w:hAnsi="Times New Roman"/>
          <w:color w:val="242424"/>
          <w:sz w:val="28"/>
          <w:szCs w:val="28"/>
          <w:lang w:eastAsia="ru-RU"/>
        </w:rPr>
        <w:t>2</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к Положению о порядке проведения</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служебного расследования в отношении</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муниципальных служащих,</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замещающих должности муниципальной </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службы в администрации </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муниципального образования</w:t>
      </w:r>
    </w:p>
    <w:p w:rsidR="008532EF" w:rsidRDefault="003E2074"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Каировский</w:t>
      </w:r>
      <w:r w:rsidR="008532EF">
        <w:rPr>
          <w:rFonts w:ascii="Times New Roman" w:eastAsia="Times New Roman" w:hAnsi="Times New Roman"/>
          <w:color w:val="242424"/>
          <w:sz w:val="28"/>
          <w:szCs w:val="28"/>
          <w:lang w:eastAsia="ru-RU"/>
        </w:rPr>
        <w:t xml:space="preserve"> сельсовет</w:t>
      </w:r>
    </w:p>
    <w:p w:rsidR="008532EF"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Саракташского района</w:t>
      </w:r>
    </w:p>
    <w:p w:rsidR="008532EF" w:rsidRPr="00CF3126" w:rsidRDefault="008532EF" w:rsidP="008532EF">
      <w:pPr>
        <w:spacing w:after="0" w:line="240" w:lineRule="auto"/>
        <w:ind w:firstLine="567"/>
        <w:jc w:val="right"/>
        <w:rPr>
          <w:rFonts w:ascii="Times New Roman" w:eastAsia="Times New Roman" w:hAnsi="Times New Roman"/>
          <w:color w:val="242424"/>
          <w:sz w:val="28"/>
          <w:szCs w:val="28"/>
          <w:lang w:eastAsia="ru-RU"/>
        </w:rPr>
      </w:pPr>
      <w:r>
        <w:rPr>
          <w:rFonts w:ascii="Times New Roman" w:eastAsia="Times New Roman" w:hAnsi="Times New Roman"/>
          <w:color w:val="242424"/>
          <w:sz w:val="28"/>
          <w:szCs w:val="28"/>
          <w:lang w:eastAsia="ru-RU"/>
        </w:rPr>
        <w:t>Оренбургской области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8532EF" w:rsidP="00CF3126">
      <w:pPr>
        <w:spacing w:after="0" w:line="240" w:lineRule="auto"/>
        <w:ind w:firstLine="567"/>
        <w:jc w:val="center"/>
        <w:rPr>
          <w:rFonts w:ascii="Times New Roman" w:eastAsia="Times New Roman" w:hAnsi="Times New Roman"/>
          <w:color w:val="242424"/>
          <w:sz w:val="28"/>
          <w:szCs w:val="28"/>
          <w:lang w:eastAsia="ru-RU"/>
        </w:rPr>
      </w:pPr>
      <w:r>
        <w:rPr>
          <w:rFonts w:ascii="Times New Roman" w:eastAsia="Times New Roman" w:hAnsi="Times New Roman"/>
          <w:b/>
          <w:bCs/>
          <w:color w:val="242424"/>
          <w:sz w:val="28"/>
          <w:szCs w:val="28"/>
          <w:lang w:eastAsia="ru-RU"/>
        </w:rPr>
        <w:t>А</w:t>
      </w:r>
      <w:r w:rsidRPr="00CF3126">
        <w:rPr>
          <w:rFonts w:ascii="Times New Roman" w:eastAsia="Times New Roman" w:hAnsi="Times New Roman"/>
          <w:b/>
          <w:bCs/>
          <w:color w:val="242424"/>
          <w:sz w:val="28"/>
          <w:szCs w:val="28"/>
          <w:lang w:eastAsia="ru-RU"/>
        </w:rPr>
        <w:t>кт</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 ___________ 20___ г.</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Мы, нижеподписавшиеся, составили настоящий акт о том, что ____________________________________________________________________________________________________________________________________,</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(Ф.И.О., должность)</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в отношении которого проводится служебное расследование, отказался от ознакомления с заключением, от подписи в ознакомлении с заключением по результатам служебного расследования.</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Должность лица,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уполномоченного на</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проведение расследования____________________________________________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w:t>
      </w:r>
      <w:r w:rsidR="008532EF">
        <w:rPr>
          <w:rFonts w:ascii="Times New Roman" w:eastAsia="Times New Roman" w:hAnsi="Times New Roman"/>
          <w:color w:val="242424"/>
          <w:sz w:val="28"/>
          <w:szCs w:val="28"/>
          <w:lang w:eastAsia="ru-RU"/>
        </w:rPr>
        <w:t>_________ _____________</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 xml:space="preserve">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 xml:space="preserve">подпись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расшифровка подписи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w:t>
      </w:r>
      <w:r w:rsidR="008532EF">
        <w:rPr>
          <w:rFonts w:ascii="Times New Roman" w:eastAsia="Times New Roman" w:hAnsi="Times New Roman"/>
          <w:color w:val="242424"/>
          <w:sz w:val="28"/>
          <w:szCs w:val="28"/>
          <w:lang w:eastAsia="ru-RU"/>
        </w:rPr>
        <w:t>_________ ______________</w:t>
      </w:r>
      <w:r w:rsidRPr="00CF3126">
        <w:rPr>
          <w:rFonts w:ascii="Times New Roman" w:eastAsia="Times New Roman" w:hAnsi="Times New Roman"/>
          <w:color w:val="242424"/>
          <w:sz w:val="28"/>
          <w:szCs w:val="28"/>
          <w:lang w:eastAsia="ru-RU"/>
        </w:rPr>
        <w:t xml:space="preserve">      </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Должность,                      подпись                               расшифровка подписи</w:t>
      </w:r>
    </w:p>
    <w:p w:rsidR="00CF3126" w:rsidRPr="00CF3126" w:rsidRDefault="00CF3126" w:rsidP="00CF3126">
      <w:pPr>
        <w:spacing w:after="0" w:line="240" w:lineRule="auto"/>
        <w:ind w:firstLine="567"/>
        <w:jc w:val="both"/>
        <w:rPr>
          <w:rFonts w:ascii="Times New Roman" w:eastAsia="Times New Roman" w:hAnsi="Times New Roman"/>
          <w:color w:val="242424"/>
          <w:sz w:val="28"/>
          <w:szCs w:val="28"/>
          <w:lang w:eastAsia="ru-RU"/>
        </w:rPr>
      </w:pPr>
      <w:r w:rsidRPr="00CF3126">
        <w:rPr>
          <w:rFonts w:ascii="Times New Roman" w:eastAsia="Times New Roman" w:hAnsi="Times New Roman"/>
          <w:color w:val="242424"/>
          <w:sz w:val="28"/>
          <w:szCs w:val="28"/>
          <w:lang w:eastAsia="ru-RU"/>
        </w:rPr>
        <w:t>___________________________________</w:t>
      </w:r>
      <w:r w:rsidR="008532EF">
        <w:rPr>
          <w:rFonts w:ascii="Times New Roman" w:eastAsia="Times New Roman" w:hAnsi="Times New Roman"/>
          <w:color w:val="242424"/>
          <w:sz w:val="28"/>
          <w:szCs w:val="28"/>
          <w:lang w:eastAsia="ru-RU"/>
        </w:rPr>
        <w:t>_________ ______________</w:t>
      </w:r>
    </w:p>
    <w:p w:rsidR="00CF3126" w:rsidRPr="00CF3126" w:rsidRDefault="00CF3126" w:rsidP="00CF3126">
      <w:pPr>
        <w:spacing w:after="0" w:line="240" w:lineRule="auto"/>
        <w:ind w:firstLine="567"/>
        <w:jc w:val="both"/>
        <w:rPr>
          <w:rFonts w:ascii="Times New Roman" w:hAnsi="Times New Roman"/>
          <w:sz w:val="28"/>
          <w:szCs w:val="28"/>
        </w:rPr>
      </w:pPr>
      <w:r w:rsidRPr="00CF3126">
        <w:rPr>
          <w:rFonts w:ascii="Times New Roman" w:eastAsia="Times New Roman" w:hAnsi="Times New Roman"/>
          <w:color w:val="242424"/>
          <w:sz w:val="28"/>
          <w:szCs w:val="28"/>
          <w:lang w:eastAsia="ru-RU"/>
        </w:rPr>
        <w:t xml:space="preserve">должность                       </w:t>
      </w:r>
      <w:r w:rsidR="008532EF">
        <w:rPr>
          <w:rFonts w:ascii="Times New Roman" w:eastAsia="Times New Roman" w:hAnsi="Times New Roman"/>
          <w:color w:val="242424"/>
          <w:sz w:val="28"/>
          <w:szCs w:val="28"/>
          <w:lang w:eastAsia="ru-RU"/>
        </w:rPr>
        <w:t xml:space="preserve"> </w:t>
      </w:r>
      <w:r w:rsidRPr="00CF3126">
        <w:rPr>
          <w:rFonts w:ascii="Times New Roman" w:eastAsia="Times New Roman" w:hAnsi="Times New Roman"/>
          <w:color w:val="242424"/>
          <w:sz w:val="28"/>
          <w:szCs w:val="28"/>
          <w:lang w:eastAsia="ru-RU"/>
        </w:rPr>
        <w:t>подпись                              расшифровка подписи</w:t>
      </w:r>
    </w:p>
    <w:p w:rsidR="00CF3126" w:rsidRPr="00B8761D" w:rsidRDefault="00CF3126" w:rsidP="00CF3126">
      <w:pPr>
        <w:jc w:val="both"/>
        <w:rPr>
          <w:rFonts w:ascii="Times New Roman" w:hAnsi="Times New Roman"/>
          <w:sz w:val="28"/>
          <w:szCs w:val="28"/>
        </w:rPr>
      </w:pPr>
    </w:p>
    <w:sectPr w:rsidR="00CF3126" w:rsidRPr="00B8761D" w:rsidSect="0055218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244" w:rsidRDefault="00161244" w:rsidP="00552180">
      <w:pPr>
        <w:spacing w:after="0" w:line="240" w:lineRule="auto"/>
      </w:pPr>
      <w:r>
        <w:separator/>
      </w:r>
    </w:p>
  </w:endnote>
  <w:endnote w:type="continuationSeparator" w:id="1">
    <w:p w:rsidR="00161244" w:rsidRDefault="00161244" w:rsidP="0055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244" w:rsidRDefault="00161244" w:rsidP="00552180">
      <w:pPr>
        <w:spacing w:after="0" w:line="240" w:lineRule="auto"/>
      </w:pPr>
      <w:r>
        <w:separator/>
      </w:r>
    </w:p>
  </w:footnote>
  <w:footnote w:type="continuationSeparator" w:id="1">
    <w:p w:rsidR="00161244" w:rsidRDefault="00161244" w:rsidP="0055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80" w:rsidRDefault="00552180">
    <w:pPr>
      <w:pStyle w:val="a4"/>
      <w:jc w:val="center"/>
    </w:pPr>
    <w:fldSimple w:instr=" PAGE   \* MERGEFORMAT ">
      <w:r w:rsidR="004E2A5B">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18FF"/>
    <w:multiLevelType w:val="hybridMultilevel"/>
    <w:tmpl w:val="CFBE57BC"/>
    <w:lvl w:ilvl="0" w:tplc="22069562">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A62A9D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C28CD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2AFE34">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4F93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00B392">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2AE84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26954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3AE4D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198E1960"/>
    <w:multiLevelType w:val="hybridMultilevel"/>
    <w:tmpl w:val="1304023A"/>
    <w:lvl w:ilvl="0" w:tplc="423AFEEA">
      <w:start w:val="1"/>
      <w:numFmt w:val="decimal"/>
      <w:lvlText w:val="%1."/>
      <w:lvlJc w:val="left"/>
      <w:pPr>
        <w:ind w:left="780" w:hanging="360"/>
      </w:pPr>
      <w:rPr>
        <w:rFonts w:eastAsia="Calibri"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2141CEA"/>
    <w:multiLevelType w:val="hybridMultilevel"/>
    <w:tmpl w:val="59F80A72"/>
    <w:lvl w:ilvl="0" w:tplc="10282324">
      <w:start w:val="1"/>
      <w:numFmt w:val="decimal"/>
      <w:lvlText w:val="%1."/>
      <w:lvlJc w:val="left"/>
      <w:pPr>
        <w:ind w:left="3"/>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79E8CE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230CA3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E0A7F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00EA2C">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14E9B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AC6A7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264E7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0C8F82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EF17595"/>
    <w:multiLevelType w:val="multilevel"/>
    <w:tmpl w:val="D1F42272"/>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4">
    <w:nsid w:val="4BEC5646"/>
    <w:multiLevelType w:val="hybridMultilevel"/>
    <w:tmpl w:val="E3E43B3A"/>
    <w:lvl w:ilvl="0" w:tplc="16AAD7E4">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893743"/>
    <w:rsid w:val="00025F19"/>
    <w:rsid w:val="000C3D6A"/>
    <w:rsid w:val="000E5233"/>
    <w:rsid w:val="001264DA"/>
    <w:rsid w:val="00154425"/>
    <w:rsid w:val="00161244"/>
    <w:rsid w:val="001842EC"/>
    <w:rsid w:val="002F1608"/>
    <w:rsid w:val="003563C6"/>
    <w:rsid w:val="003E2074"/>
    <w:rsid w:val="003E784A"/>
    <w:rsid w:val="004E2A5B"/>
    <w:rsid w:val="004F5B0D"/>
    <w:rsid w:val="00542096"/>
    <w:rsid w:val="00552180"/>
    <w:rsid w:val="005607F6"/>
    <w:rsid w:val="005C32CB"/>
    <w:rsid w:val="00676C68"/>
    <w:rsid w:val="006E6A42"/>
    <w:rsid w:val="006F30E1"/>
    <w:rsid w:val="00737D0F"/>
    <w:rsid w:val="007835DE"/>
    <w:rsid w:val="007A61ED"/>
    <w:rsid w:val="007F2528"/>
    <w:rsid w:val="00826853"/>
    <w:rsid w:val="008532EF"/>
    <w:rsid w:val="00893743"/>
    <w:rsid w:val="008B2BB3"/>
    <w:rsid w:val="00955938"/>
    <w:rsid w:val="009C296A"/>
    <w:rsid w:val="00AD1170"/>
    <w:rsid w:val="00BA3AAA"/>
    <w:rsid w:val="00BA5F2F"/>
    <w:rsid w:val="00BC792D"/>
    <w:rsid w:val="00C2112A"/>
    <w:rsid w:val="00C46F1C"/>
    <w:rsid w:val="00CA4C1C"/>
    <w:rsid w:val="00CB4DCC"/>
    <w:rsid w:val="00CF3126"/>
    <w:rsid w:val="00D173BA"/>
    <w:rsid w:val="00E4782C"/>
    <w:rsid w:val="00E82F2D"/>
    <w:rsid w:val="00EA7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74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B0D"/>
    <w:pPr>
      <w:autoSpaceDE w:val="0"/>
      <w:autoSpaceDN w:val="0"/>
      <w:adjustRightInd w:val="0"/>
    </w:pPr>
    <w:rPr>
      <w:color w:val="000000"/>
      <w:sz w:val="24"/>
      <w:szCs w:val="24"/>
    </w:rPr>
  </w:style>
  <w:style w:type="table" w:styleId="a3">
    <w:name w:val="Table Grid"/>
    <w:basedOn w:val="a1"/>
    <w:uiPriority w:val="99"/>
    <w:rsid w:val="001842EC"/>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B4DCC"/>
    <w:pPr>
      <w:tabs>
        <w:tab w:val="center" w:pos="4677"/>
        <w:tab w:val="right" w:pos="9355"/>
      </w:tabs>
      <w:suppressAutoHyphens/>
    </w:pPr>
    <w:rPr>
      <w:rFonts w:cs="Calibri"/>
      <w:lang w:eastAsia="zh-CN"/>
    </w:rPr>
  </w:style>
  <w:style w:type="character" w:customStyle="1" w:styleId="a5">
    <w:name w:val="Верхний колонтитул Знак"/>
    <w:basedOn w:val="a0"/>
    <w:link w:val="a4"/>
    <w:uiPriority w:val="99"/>
    <w:rsid w:val="00CB4DCC"/>
    <w:rPr>
      <w:rFonts w:ascii="Calibri" w:eastAsia="Calibri" w:hAnsi="Calibri" w:cs="Calibri"/>
      <w:sz w:val="22"/>
      <w:szCs w:val="22"/>
      <w:lang w:eastAsia="zh-CN"/>
    </w:rPr>
  </w:style>
  <w:style w:type="paragraph" w:styleId="a6">
    <w:name w:val="No Spacing"/>
    <w:uiPriority w:val="1"/>
    <w:qFormat/>
    <w:rsid w:val="007A61ED"/>
    <w:rPr>
      <w:rFonts w:ascii="Calibri" w:eastAsia="Calibri" w:hAnsi="Calibri"/>
      <w:sz w:val="22"/>
      <w:szCs w:val="22"/>
      <w:lang w:eastAsia="en-US"/>
    </w:rPr>
  </w:style>
  <w:style w:type="paragraph" w:customStyle="1" w:styleId="headertext">
    <w:name w:val="headertext"/>
    <w:basedOn w:val="a"/>
    <w:rsid w:val="007A61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7A61E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rsid w:val="003E2074"/>
    <w:pPr>
      <w:spacing w:after="0" w:line="240" w:lineRule="auto"/>
    </w:pPr>
    <w:rPr>
      <w:rFonts w:ascii="Tahoma" w:hAnsi="Tahoma" w:cs="Tahoma"/>
      <w:sz w:val="16"/>
      <w:szCs w:val="16"/>
    </w:rPr>
  </w:style>
  <w:style w:type="character" w:customStyle="1" w:styleId="a8">
    <w:name w:val="Текст выноски Знак"/>
    <w:basedOn w:val="a0"/>
    <w:link w:val="a7"/>
    <w:rsid w:val="003E2074"/>
    <w:rPr>
      <w:rFonts w:ascii="Tahoma" w:eastAsia="Calibri" w:hAnsi="Tahoma" w:cs="Tahoma"/>
      <w:sz w:val="16"/>
      <w:szCs w:val="16"/>
      <w:lang w:eastAsia="en-US"/>
    </w:rPr>
  </w:style>
  <w:style w:type="paragraph" w:styleId="a9">
    <w:name w:val="footer"/>
    <w:basedOn w:val="a"/>
    <w:link w:val="aa"/>
    <w:rsid w:val="00552180"/>
    <w:pPr>
      <w:tabs>
        <w:tab w:val="center" w:pos="4677"/>
        <w:tab w:val="right" w:pos="9355"/>
      </w:tabs>
      <w:spacing w:after="0" w:line="240" w:lineRule="auto"/>
    </w:pPr>
  </w:style>
  <w:style w:type="character" w:customStyle="1" w:styleId="aa">
    <w:name w:val="Нижний колонтитул Знак"/>
    <w:basedOn w:val="a0"/>
    <w:link w:val="a9"/>
    <w:rsid w:val="0055218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88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2023-02-27T04:16:00Z</dcterms:created>
  <dcterms:modified xsi:type="dcterms:W3CDTF">2023-02-27T04:16:00Z</dcterms:modified>
</cp:coreProperties>
</file>