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52" w:rsidRPr="005A4BC6" w:rsidRDefault="009F44DC" w:rsidP="00F03A78">
      <w:pPr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52" w:rsidRPr="005A4BC6" w:rsidRDefault="009C0C52" w:rsidP="002C4C5C">
      <w:pPr>
        <w:rPr>
          <w:bCs/>
          <w:sz w:val="28"/>
          <w:szCs w:val="28"/>
        </w:rPr>
      </w:pPr>
    </w:p>
    <w:p w:rsidR="00B42BAF" w:rsidRPr="005A4BC6" w:rsidRDefault="00B42BAF" w:rsidP="00B42BAF">
      <w:pPr>
        <w:keepNext/>
        <w:overflowPunct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5A4BC6">
        <w:rPr>
          <w:b/>
          <w:bCs/>
          <w:sz w:val="28"/>
          <w:szCs w:val="28"/>
        </w:rPr>
        <w:t xml:space="preserve">АДМИНИСТРАЦИЯ </w:t>
      </w:r>
      <w:r w:rsidR="00F03A78">
        <w:rPr>
          <w:b/>
          <w:bCs/>
          <w:sz w:val="28"/>
          <w:szCs w:val="28"/>
        </w:rPr>
        <w:t>КАИРОВСКОГО</w:t>
      </w:r>
      <w:r w:rsidRPr="005A4BC6">
        <w:rPr>
          <w:b/>
          <w:bCs/>
          <w:sz w:val="28"/>
          <w:szCs w:val="28"/>
        </w:rPr>
        <w:t xml:space="preserve"> СЕЛЬСОВЕТА</w:t>
      </w:r>
    </w:p>
    <w:p w:rsidR="00B42BAF" w:rsidRPr="005A4BC6" w:rsidRDefault="00B42BAF" w:rsidP="00B42BAF">
      <w:pPr>
        <w:widowControl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5A4BC6">
        <w:rPr>
          <w:b/>
          <w:caps/>
          <w:sz w:val="28"/>
          <w:szCs w:val="28"/>
        </w:rPr>
        <w:t>САРАКТАШСКОГО РАЙОНА ОРЕНБУРГСКОЙ ОБЛАСТИ</w:t>
      </w:r>
    </w:p>
    <w:p w:rsidR="00B42BAF" w:rsidRPr="005A4BC6" w:rsidRDefault="00B42BAF" w:rsidP="00B42BAF">
      <w:pPr>
        <w:widowControl w:val="0"/>
        <w:adjustRightInd w:val="0"/>
        <w:ind w:right="-284"/>
        <w:jc w:val="center"/>
        <w:rPr>
          <w:b/>
          <w:caps/>
          <w:sz w:val="28"/>
          <w:szCs w:val="28"/>
        </w:rPr>
      </w:pPr>
    </w:p>
    <w:p w:rsidR="00B42BAF" w:rsidRPr="005A4BC6" w:rsidRDefault="00B42BAF" w:rsidP="00B42BAF">
      <w:pPr>
        <w:widowControl w:val="0"/>
        <w:adjustRightInd w:val="0"/>
        <w:ind w:right="-284"/>
        <w:jc w:val="center"/>
        <w:rPr>
          <w:b/>
          <w:caps/>
          <w:sz w:val="28"/>
          <w:szCs w:val="28"/>
        </w:rPr>
      </w:pPr>
    </w:p>
    <w:p w:rsidR="00B42BAF" w:rsidRPr="005A4BC6" w:rsidRDefault="00B42BAF" w:rsidP="00B42BAF">
      <w:pPr>
        <w:widowControl w:val="0"/>
        <w:adjustRightInd w:val="0"/>
        <w:ind w:right="-284"/>
        <w:jc w:val="center"/>
        <w:rPr>
          <w:sz w:val="28"/>
          <w:szCs w:val="28"/>
        </w:rPr>
      </w:pPr>
      <w:r w:rsidRPr="005A4BC6">
        <w:rPr>
          <w:b/>
          <w:caps/>
          <w:sz w:val="28"/>
          <w:szCs w:val="28"/>
        </w:rPr>
        <w:t>Р А С П О Р Я Ж Е Н И Е</w:t>
      </w:r>
    </w:p>
    <w:p w:rsidR="00B42BAF" w:rsidRPr="005A4BC6" w:rsidRDefault="00B42BAF" w:rsidP="00B42BAF">
      <w:pPr>
        <w:widowControl w:val="0"/>
        <w:pBdr>
          <w:bottom w:val="single" w:sz="18" w:space="1" w:color="auto"/>
        </w:pBdr>
        <w:adjustRightInd w:val="0"/>
        <w:ind w:right="-284"/>
        <w:jc w:val="center"/>
        <w:rPr>
          <w:sz w:val="28"/>
          <w:szCs w:val="28"/>
        </w:rPr>
      </w:pPr>
      <w:r w:rsidRPr="005A4BC6">
        <w:rPr>
          <w:b/>
          <w:sz w:val="28"/>
          <w:szCs w:val="28"/>
        </w:rPr>
        <w:t>____________________________________________________________________</w:t>
      </w:r>
    </w:p>
    <w:p w:rsidR="00B42BAF" w:rsidRPr="005A4BC6" w:rsidRDefault="00B42BAF" w:rsidP="00B42BAF">
      <w:pPr>
        <w:widowControl w:val="0"/>
        <w:adjustRightInd w:val="0"/>
        <w:ind w:right="-142"/>
        <w:jc w:val="center"/>
        <w:rPr>
          <w:sz w:val="28"/>
          <w:szCs w:val="28"/>
        </w:rPr>
      </w:pPr>
    </w:p>
    <w:p w:rsidR="00B42BAF" w:rsidRPr="005A4BC6" w:rsidRDefault="00D851CB" w:rsidP="00B42BAF">
      <w:pPr>
        <w:widowControl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10.03.2023</w:t>
      </w:r>
      <w:r w:rsidR="009C0C52" w:rsidRPr="005A4BC6">
        <w:rPr>
          <w:sz w:val="28"/>
          <w:szCs w:val="28"/>
        </w:rPr>
        <w:t xml:space="preserve"> г.</w:t>
      </w:r>
      <w:r w:rsidR="00F03A78">
        <w:rPr>
          <w:sz w:val="28"/>
          <w:szCs w:val="28"/>
        </w:rPr>
        <w:t xml:space="preserve">                            с.Каировка</w:t>
      </w:r>
      <w:r>
        <w:rPr>
          <w:sz w:val="28"/>
          <w:szCs w:val="28"/>
        </w:rPr>
        <w:t xml:space="preserve"> </w:t>
      </w:r>
      <w:r w:rsidR="00B42BAF" w:rsidRPr="005A4BC6">
        <w:rPr>
          <w:sz w:val="28"/>
          <w:szCs w:val="28"/>
        </w:rPr>
        <w:t xml:space="preserve">                                     №</w:t>
      </w:r>
      <w:r>
        <w:rPr>
          <w:sz w:val="28"/>
          <w:szCs w:val="28"/>
        </w:rPr>
        <w:t xml:space="preserve"> </w:t>
      </w:r>
      <w:r w:rsidR="008A3BC7">
        <w:rPr>
          <w:sz w:val="28"/>
          <w:szCs w:val="28"/>
        </w:rPr>
        <w:t>03-р</w:t>
      </w:r>
    </w:p>
    <w:p w:rsidR="00B42BAF" w:rsidRPr="005A4BC6" w:rsidRDefault="00B42BAF" w:rsidP="00B42BAF">
      <w:pPr>
        <w:widowControl w:val="0"/>
        <w:adjustRightInd w:val="0"/>
        <w:ind w:right="-142"/>
        <w:jc w:val="center"/>
        <w:rPr>
          <w:sz w:val="28"/>
          <w:szCs w:val="28"/>
        </w:rPr>
      </w:pPr>
    </w:p>
    <w:p w:rsidR="00B42BAF" w:rsidRPr="005A4BC6" w:rsidRDefault="00B42BAF" w:rsidP="00B42BAF">
      <w:pPr>
        <w:widowControl w:val="0"/>
        <w:adjustRightInd w:val="0"/>
        <w:ind w:right="-142"/>
        <w:jc w:val="center"/>
        <w:rPr>
          <w:sz w:val="28"/>
          <w:szCs w:val="28"/>
        </w:rPr>
      </w:pPr>
    </w:p>
    <w:p w:rsidR="00B42BAF" w:rsidRPr="006A593B" w:rsidRDefault="00B42BAF" w:rsidP="006A593B">
      <w:pPr>
        <w:widowControl w:val="0"/>
        <w:suppressAutoHyphens/>
        <w:adjustRightInd w:val="0"/>
        <w:ind w:left="709" w:right="707"/>
        <w:jc w:val="center"/>
        <w:rPr>
          <w:sz w:val="28"/>
          <w:szCs w:val="28"/>
        </w:rPr>
      </w:pPr>
      <w:r w:rsidRPr="006A593B">
        <w:rPr>
          <w:sz w:val="28"/>
          <w:szCs w:val="28"/>
        </w:rPr>
        <w:t xml:space="preserve">Об утверждении Указаний о порядке применения целевых статей расходов бюджета </w:t>
      </w:r>
      <w:r w:rsidR="00F03A78" w:rsidRPr="006A593B">
        <w:rPr>
          <w:sz w:val="28"/>
          <w:szCs w:val="28"/>
        </w:rPr>
        <w:t xml:space="preserve">Каировского </w:t>
      </w:r>
      <w:r w:rsidRPr="006A593B">
        <w:rPr>
          <w:sz w:val="28"/>
          <w:szCs w:val="28"/>
        </w:rPr>
        <w:t>сельсовета</w:t>
      </w:r>
    </w:p>
    <w:p w:rsidR="00B42BAF" w:rsidRPr="005A4BC6" w:rsidRDefault="00B42BAF" w:rsidP="00B42BAF">
      <w:pPr>
        <w:widowControl w:val="0"/>
        <w:suppressAutoHyphens/>
        <w:adjustRightInd w:val="0"/>
        <w:ind w:left="-180" w:firstLine="180"/>
        <w:jc w:val="center"/>
        <w:rPr>
          <w:sz w:val="28"/>
          <w:szCs w:val="28"/>
        </w:rPr>
      </w:pPr>
    </w:p>
    <w:p w:rsidR="00B42BAF" w:rsidRPr="005A4BC6" w:rsidRDefault="00B42BAF" w:rsidP="00B42BAF">
      <w:pPr>
        <w:widowControl w:val="0"/>
        <w:suppressAutoHyphens/>
        <w:adjustRightInd w:val="0"/>
        <w:ind w:left="-180" w:firstLine="180"/>
        <w:jc w:val="both"/>
        <w:rPr>
          <w:sz w:val="28"/>
          <w:szCs w:val="28"/>
        </w:rPr>
      </w:pPr>
    </w:p>
    <w:p w:rsidR="00B42BAF" w:rsidRPr="005A4BC6" w:rsidRDefault="00B42BAF" w:rsidP="00B42BAF">
      <w:pPr>
        <w:ind w:firstLine="851"/>
        <w:jc w:val="both"/>
        <w:rPr>
          <w:sz w:val="28"/>
          <w:szCs w:val="28"/>
        </w:rPr>
      </w:pPr>
      <w:r w:rsidRPr="005A4BC6">
        <w:rPr>
          <w:sz w:val="28"/>
          <w:szCs w:val="28"/>
        </w:rPr>
        <w:t>В соответствии со статьями 9 и 21 Бюджетного кодекса Российской Федерации</w:t>
      </w:r>
    </w:p>
    <w:p w:rsidR="00B42BAF" w:rsidRPr="005A4BC6" w:rsidRDefault="00B42BAF" w:rsidP="00B42BAF">
      <w:pPr>
        <w:ind w:firstLine="851"/>
        <w:jc w:val="both"/>
        <w:rPr>
          <w:sz w:val="28"/>
          <w:szCs w:val="28"/>
        </w:rPr>
      </w:pPr>
      <w:r w:rsidRPr="005A4BC6">
        <w:rPr>
          <w:sz w:val="28"/>
          <w:szCs w:val="28"/>
        </w:rPr>
        <w:t xml:space="preserve">1. Утвердить Указания о порядке применения целевых статей расходов бюджета </w:t>
      </w:r>
      <w:r w:rsidR="00F03A78">
        <w:rPr>
          <w:sz w:val="28"/>
          <w:szCs w:val="28"/>
        </w:rPr>
        <w:t>Каировского</w:t>
      </w:r>
      <w:r w:rsidRPr="005A4BC6">
        <w:rPr>
          <w:sz w:val="28"/>
          <w:szCs w:val="28"/>
        </w:rPr>
        <w:t xml:space="preserve"> сельсовета (далее – Указания) согласно приложению настоящему распоряжению.</w:t>
      </w:r>
    </w:p>
    <w:p w:rsidR="00B42BAF" w:rsidRPr="005A4BC6" w:rsidRDefault="00B42BAF" w:rsidP="00B42BAF">
      <w:pPr>
        <w:ind w:firstLine="851"/>
        <w:jc w:val="both"/>
        <w:rPr>
          <w:sz w:val="28"/>
          <w:szCs w:val="28"/>
        </w:rPr>
      </w:pPr>
      <w:r w:rsidRPr="005A4BC6">
        <w:rPr>
          <w:sz w:val="28"/>
          <w:szCs w:val="28"/>
        </w:rPr>
        <w:t xml:space="preserve">2. </w:t>
      </w:r>
      <w:r w:rsidR="009C0C52" w:rsidRPr="005A4BC6">
        <w:rPr>
          <w:sz w:val="28"/>
          <w:szCs w:val="28"/>
        </w:rPr>
        <w:t xml:space="preserve">Признать утратившим силу распоряжение администрации </w:t>
      </w:r>
      <w:r w:rsidR="00F03A78">
        <w:rPr>
          <w:sz w:val="28"/>
          <w:szCs w:val="28"/>
        </w:rPr>
        <w:t>Каировского</w:t>
      </w:r>
      <w:r w:rsidR="009C0C52" w:rsidRPr="005A4BC6">
        <w:rPr>
          <w:sz w:val="28"/>
          <w:szCs w:val="28"/>
        </w:rPr>
        <w:t xml:space="preserve"> сельсовета от </w:t>
      </w:r>
      <w:r w:rsidR="00C460AA">
        <w:rPr>
          <w:sz w:val="28"/>
          <w:szCs w:val="28"/>
        </w:rPr>
        <w:t>20.12.2021</w:t>
      </w:r>
      <w:r w:rsidR="009C0C52" w:rsidRPr="005A4BC6">
        <w:rPr>
          <w:sz w:val="28"/>
          <w:szCs w:val="28"/>
        </w:rPr>
        <w:t xml:space="preserve"> года № </w:t>
      </w:r>
      <w:r w:rsidR="00C460AA">
        <w:rPr>
          <w:sz w:val="28"/>
          <w:szCs w:val="28"/>
        </w:rPr>
        <w:t>22-р</w:t>
      </w:r>
      <w:r w:rsidR="009C0C52" w:rsidRPr="005A4BC6">
        <w:rPr>
          <w:sz w:val="28"/>
          <w:szCs w:val="28"/>
        </w:rPr>
        <w:t xml:space="preserve"> «Об утверждении Указаний о порядке применения целевых статей расходов бюджета </w:t>
      </w:r>
      <w:r w:rsidR="00C460AA">
        <w:rPr>
          <w:sz w:val="28"/>
          <w:szCs w:val="28"/>
        </w:rPr>
        <w:t xml:space="preserve">муниципального образования </w:t>
      </w:r>
      <w:r w:rsidR="00F03A78">
        <w:rPr>
          <w:sz w:val="28"/>
          <w:szCs w:val="28"/>
        </w:rPr>
        <w:t>Каировск</w:t>
      </w:r>
      <w:r w:rsidR="00C460AA">
        <w:rPr>
          <w:sz w:val="28"/>
          <w:szCs w:val="28"/>
        </w:rPr>
        <w:t>ий</w:t>
      </w:r>
      <w:r w:rsidR="009C0C52" w:rsidRPr="005A4BC6">
        <w:rPr>
          <w:sz w:val="28"/>
          <w:szCs w:val="28"/>
        </w:rPr>
        <w:t xml:space="preserve"> сельсовет»</w:t>
      </w:r>
    </w:p>
    <w:p w:rsidR="00B42BAF" w:rsidRPr="005A4BC6" w:rsidRDefault="00B42BAF" w:rsidP="00B42BAF">
      <w:pPr>
        <w:ind w:firstLine="851"/>
        <w:jc w:val="both"/>
        <w:rPr>
          <w:sz w:val="28"/>
          <w:szCs w:val="28"/>
        </w:rPr>
      </w:pPr>
      <w:r w:rsidRPr="005A4BC6">
        <w:rPr>
          <w:sz w:val="28"/>
          <w:szCs w:val="28"/>
        </w:rPr>
        <w:t>3. Контроль за выполнением настоящего распоряжения оставляю за собой.</w:t>
      </w:r>
    </w:p>
    <w:p w:rsidR="00B42BAF" w:rsidRPr="005A4BC6" w:rsidRDefault="00B42BAF" w:rsidP="00B42BAF">
      <w:pPr>
        <w:ind w:firstLine="851"/>
        <w:jc w:val="both"/>
        <w:rPr>
          <w:sz w:val="28"/>
          <w:szCs w:val="28"/>
        </w:rPr>
      </w:pPr>
      <w:r w:rsidRPr="005A4BC6">
        <w:rPr>
          <w:sz w:val="28"/>
          <w:szCs w:val="28"/>
        </w:rPr>
        <w:t>4. Настоящее распоряжение вступает в силу с момента его подписания.</w:t>
      </w:r>
    </w:p>
    <w:p w:rsidR="00B42BAF" w:rsidRPr="005A4BC6" w:rsidRDefault="00B42BAF" w:rsidP="00B42BAF">
      <w:pPr>
        <w:jc w:val="both"/>
        <w:rPr>
          <w:sz w:val="28"/>
          <w:szCs w:val="28"/>
        </w:rPr>
      </w:pPr>
    </w:p>
    <w:p w:rsidR="00B42BAF" w:rsidRPr="005A4BC6" w:rsidRDefault="00B42BAF" w:rsidP="00B42BAF">
      <w:pPr>
        <w:jc w:val="both"/>
        <w:rPr>
          <w:sz w:val="28"/>
          <w:szCs w:val="28"/>
        </w:rPr>
      </w:pPr>
    </w:p>
    <w:p w:rsidR="00B42BAF" w:rsidRPr="005A4BC6" w:rsidRDefault="00B42BAF" w:rsidP="00B42BAF">
      <w:pPr>
        <w:jc w:val="both"/>
        <w:rPr>
          <w:sz w:val="28"/>
          <w:szCs w:val="28"/>
        </w:rPr>
      </w:pPr>
    </w:p>
    <w:p w:rsidR="009C0C52" w:rsidRPr="005A4BC6" w:rsidRDefault="00B42BAF" w:rsidP="00F03A78">
      <w:pPr>
        <w:jc w:val="both"/>
        <w:rPr>
          <w:bCs/>
        </w:rPr>
      </w:pPr>
      <w:r w:rsidRPr="005A4BC6">
        <w:rPr>
          <w:sz w:val="28"/>
          <w:szCs w:val="28"/>
        </w:rPr>
        <w:t xml:space="preserve">Глава администрации                                         </w:t>
      </w:r>
      <w:r w:rsidR="00F03A78">
        <w:rPr>
          <w:sz w:val="28"/>
          <w:szCs w:val="28"/>
        </w:rPr>
        <w:t xml:space="preserve">                         </w:t>
      </w:r>
      <w:r w:rsidRPr="005A4BC6">
        <w:rPr>
          <w:sz w:val="28"/>
          <w:szCs w:val="28"/>
        </w:rPr>
        <w:t xml:space="preserve"> </w:t>
      </w:r>
      <w:r w:rsidR="00F03A78">
        <w:rPr>
          <w:sz w:val="28"/>
          <w:szCs w:val="28"/>
        </w:rPr>
        <w:t>Логвиненко А.Н.</w:t>
      </w:r>
    </w:p>
    <w:p w:rsidR="009C0C52" w:rsidRPr="005A4BC6" w:rsidRDefault="009C0C52" w:rsidP="002C4C5C">
      <w:pPr>
        <w:pStyle w:val="ConsPlusTitle"/>
        <w:widowControl/>
        <w:rPr>
          <w:bCs w:val="0"/>
        </w:rPr>
      </w:pPr>
    </w:p>
    <w:p w:rsidR="009C0C52" w:rsidRPr="005A4BC6" w:rsidRDefault="009C0C52" w:rsidP="002C4C5C">
      <w:pPr>
        <w:pStyle w:val="ConsPlusTitle"/>
        <w:widowControl/>
        <w:rPr>
          <w:bCs w:val="0"/>
        </w:rPr>
      </w:pPr>
    </w:p>
    <w:p w:rsidR="009C0C52" w:rsidRPr="005A4BC6" w:rsidRDefault="009C0C52" w:rsidP="002C4C5C">
      <w:pPr>
        <w:pStyle w:val="ConsPlusTitle"/>
        <w:widowControl/>
        <w:rPr>
          <w:bCs w:val="0"/>
        </w:rPr>
      </w:pPr>
    </w:p>
    <w:p w:rsidR="009C0C52" w:rsidRPr="005A4BC6" w:rsidRDefault="009C0C52" w:rsidP="002C4C5C">
      <w:pPr>
        <w:pStyle w:val="ConsPlusTitle"/>
        <w:widowControl/>
        <w:rPr>
          <w:bCs w:val="0"/>
        </w:rPr>
      </w:pPr>
    </w:p>
    <w:p w:rsidR="009C0C52" w:rsidRPr="005A4BC6" w:rsidRDefault="009C0C52" w:rsidP="002C4C5C">
      <w:pPr>
        <w:pStyle w:val="ConsPlusTitle"/>
        <w:widowControl/>
        <w:rPr>
          <w:bCs w:val="0"/>
        </w:rPr>
      </w:pPr>
    </w:p>
    <w:p w:rsidR="009C0C52" w:rsidRPr="005A4BC6" w:rsidRDefault="009C0C52" w:rsidP="002C4C5C">
      <w:pPr>
        <w:pStyle w:val="ConsPlusTitle"/>
        <w:widowControl/>
        <w:rPr>
          <w:bCs w:val="0"/>
        </w:rPr>
      </w:pPr>
    </w:p>
    <w:p w:rsidR="009C0C52" w:rsidRDefault="009C0C52" w:rsidP="002C4C5C">
      <w:pPr>
        <w:pStyle w:val="ConsPlusTitle"/>
        <w:widowControl/>
        <w:rPr>
          <w:bCs w:val="0"/>
        </w:rPr>
      </w:pPr>
    </w:p>
    <w:p w:rsidR="00F03A78" w:rsidRDefault="00F03A78" w:rsidP="002C4C5C">
      <w:pPr>
        <w:pStyle w:val="ConsPlusTitle"/>
        <w:widowControl/>
        <w:rPr>
          <w:bCs w:val="0"/>
        </w:rPr>
      </w:pPr>
    </w:p>
    <w:p w:rsidR="00F03A78" w:rsidRDefault="00F03A78" w:rsidP="002C4C5C">
      <w:pPr>
        <w:pStyle w:val="ConsPlusTitle"/>
        <w:widowControl/>
        <w:rPr>
          <w:bCs w:val="0"/>
        </w:rPr>
      </w:pPr>
    </w:p>
    <w:p w:rsidR="00F03A78" w:rsidRDefault="00F03A78" w:rsidP="002C4C5C">
      <w:pPr>
        <w:pStyle w:val="ConsPlusTitle"/>
        <w:widowControl/>
        <w:rPr>
          <w:bCs w:val="0"/>
        </w:rPr>
      </w:pPr>
    </w:p>
    <w:p w:rsidR="00F03A78" w:rsidRPr="005A4BC6" w:rsidRDefault="00F03A78" w:rsidP="002C4C5C">
      <w:pPr>
        <w:pStyle w:val="ConsPlusTitle"/>
        <w:widowControl/>
        <w:rPr>
          <w:bCs w:val="0"/>
        </w:rPr>
      </w:pPr>
    </w:p>
    <w:p w:rsidR="00743E27" w:rsidRPr="005A4BC6" w:rsidRDefault="00743E27" w:rsidP="004A4A39">
      <w:pPr>
        <w:pStyle w:val="ConsPlusTitle"/>
        <w:widowControl/>
        <w:jc w:val="right"/>
        <w:outlineLvl w:val="0"/>
        <w:rPr>
          <w:b w:val="0"/>
        </w:rPr>
      </w:pPr>
      <w:r w:rsidRPr="005A4BC6">
        <w:rPr>
          <w:b w:val="0"/>
        </w:rPr>
        <w:lastRenderedPageBreak/>
        <w:t xml:space="preserve">Приложение </w:t>
      </w:r>
    </w:p>
    <w:p w:rsidR="00743E27" w:rsidRPr="005A4BC6" w:rsidRDefault="00743E27" w:rsidP="004A4A39">
      <w:pPr>
        <w:pStyle w:val="ConsPlusTitle"/>
        <w:widowControl/>
        <w:ind w:left="6379"/>
        <w:jc w:val="right"/>
        <w:rPr>
          <w:b w:val="0"/>
        </w:rPr>
      </w:pPr>
      <w:r w:rsidRPr="005A4BC6">
        <w:rPr>
          <w:b w:val="0"/>
        </w:rPr>
        <w:t xml:space="preserve">к </w:t>
      </w:r>
      <w:r w:rsidR="009C0C52" w:rsidRPr="005A4BC6">
        <w:rPr>
          <w:b w:val="0"/>
        </w:rPr>
        <w:t>распоряжению</w:t>
      </w:r>
    </w:p>
    <w:p w:rsidR="004A4A39" w:rsidRDefault="006B3F3A" w:rsidP="004A4A39">
      <w:pPr>
        <w:pStyle w:val="ConsPlusTitle"/>
        <w:widowControl/>
        <w:ind w:left="6379"/>
        <w:jc w:val="right"/>
        <w:rPr>
          <w:b w:val="0"/>
          <w:lang w:val="en-US"/>
        </w:rPr>
      </w:pPr>
      <w:r w:rsidRPr="005A4BC6">
        <w:rPr>
          <w:b w:val="0"/>
        </w:rPr>
        <w:t xml:space="preserve">администрации </w:t>
      </w:r>
    </w:p>
    <w:p w:rsidR="004A4A39" w:rsidRPr="004A4A39" w:rsidRDefault="00F03A78" w:rsidP="004A4A39">
      <w:pPr>
        <w:pStyle w:val="ConsPlusTitle"/>
        <w:widowControl/>
        <w:ind w:left="6379"/>
        <w:jc w:val="right"/>
        <w:rPr>
          <w:b w:val="0"/>
          <w:lang w:val="en-US"/>
        </w:rPr>
      </w:pPr>
      <w:r w:rsidRPr="00F03A78">
        <w:rPr>
          <w:b w:val="0"/>
        </w:rPr>
        <w:t>Каировского</w:t>
      </w:r>
      <w:r w:rsidR="009C0C52" w:rsidRPr="005A4BC6">
        <w:rPr>
          <w:b w:val="0"/>
        </w:rPr>
        <w:t xml:space="preserve"> совета</w:t>
      </w:r>
      <w:r w:rsidR="006B3F3A" w:rsidRPr="005A4BC6">
        <w:rPr>
          <w:b w:val="0"/>
        </w:rPr>
        <w:t xml:space="preserve"> </w:t>
      </w:r>
    </w:p>
    <w:p w:rsidR="00743E27" w:rsidRPr="004A4A39" w:rsidRDefault="00743E27" w:rsidP="004A4A39">
      <w:pPr>
        <w:pStyle w:val="ConsPlusTitle"/>
        <w:widowControl/>
        <w:ind w:left="6379"/>
        <w:jc w:val="center"/>
        <w:rPr>
          <w:b w:val="0"/>
        </w:rPr>
      </w:pPr>
      <w:r w:rsidRPr="005A4BC6">
        <w:rPr>
          <w:b w:val="0"/>
        </w:rPr>
        <w:t xml:space="preserve">от </w:t>
      </w:r>
      <w:r w:rsidR="00C460AA">
        <w:rPr>
          <w:b w:val="0"/>
        </w:rPr>
        <w:t>10.03.2023</w:t>
      </w:r>
      <w:r w:rsidR="00B52BEF" w:rsidRPr="005A4BC6">
        <w:rPr>
          <w:b w:val="0"/>
        </w:rPr>
        <w:t xml:space="preserve"> г. </w:t>
      </w:r>
      <w:r w:rsidR="006B3F3A" w:rsidRPr="005A4BC6">
        <w:rPr>
          <w:b w:val="0"/>
        </w:rPr>
        <w:t xml:space="preserve"> №</w:t>
      </w:r>
      <w:r w:rsidR="005456A2" w:rsidRPr="005A4BC6">
        <w:rPr>
          <w:b w:val="0"/>
        </w:rPr>
        <w:t xml:space="preserve"> </w:t>
      </w:r>
      <w:r w:rsidR="004A4A39" w:rsidRPr="004A4A39">
        <w:rPr>
          <w:b w:val="0"/>
        </w:rPr>
        <w:t>03-</w:t>
      </w:r>
      <w:r w:rsidR="004A4A39">
        <w:rPr>
          <w:b w:val="0"/>
        </w:rPr>
        <w:t>р</w:t>
      </w:r>
    </w:p>
    <w:p w:rsidR="00743E27" w:rsidRDefault="00743E27" w:rsidP="002C4C5C">
      <w:pPr>
        <w:pStyle w:val="ConsPlusTitle"/>
        <w:widowControl/>
        <w:ind w:left="567" w:firstLine="567"/>
        <w:jc w:val="center"/>
        <w:rPr>
          <w:b w:val="0"/>
        </w:rPr>
      </w:pPr>
    </w:p>
    <w:p w:rsidR="00322B22" w:rsidRPr="005A4BC6" w:rsidRDefault="00322B22" w:rsidP="00322B22">
      <w:pPr>
        <w:pStyle w:val="s3"/>
        <w:shd w:val="clear" w:color="auto" w:fill="FFFFFF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5A4BC6">
        <w:rPr>
          <w:sz w:val="28"/>
          <w:szCs w:val="28"/>
        </w:rPr>
        <w:t>Указания</w:t>
      </w:r>
      <w:r w:rsidRPr="005A4BC6">
        <w:rPr>
          <w:sz w:val="28"/>
          <w:szCs w:val="28"/>
        </w:rPr>
        <w:br/>
        <w:t xml:space="preserve">о порядке применения целевых статей расходов бюджета поселения </w:t>
      </w:r>
    </w:p>
    <w:p w:rsidR="00322B22" w:rsidRPr="005A4BC6" w:rsidRDefault="00322B22" w:rsidP="00322B22">
      <w:pPr>
        <w:jc w:val="both"/>
        <w:rPr>
          <w:rFonts w:eastAsia="Arial Unicode MS"/>
          <w:sz w:val="28"/>
          <w:szCs w:val="28"/>
          <w:lang w:bidi="ru-RU"/>
        </w:rPr>
      </w:pPr>
    </w:p>
    <w:p w:rsidR="00322B22" w:rsidRPr="005A4BC6" w:rsidRDefault="00322B22" w:rsidP="00322B22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A4BC6">
        <w:rPr>
          <w:sz w:val="28"/>
          <w:szCs w:val="28"/>
        </w:rPr>
        <w:t>Общие положения</w:t>
      </w:r>
    </w:p>
    <w:p w:rsidR="00322B22" w:rsidRPr="005A4BC6" w:rsidRDefault="00322B22" w:rsidP="00322B22">
      <w:pPr>
        <w:pStyle w:val="s3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 xml:space="preserve">1. Целевые статьи расходов бюджета </w:t>
      </w:r>
      <w:r w:rsidR="00F03A78">
        <w:rPr>
          <w:sz w:val="28"/>
          <w:szCs w:val="28"/>
        </w:rPr>
        <w:t>Каировского</w:t>
      </w:r>
      <w:r w:rsidRPr="005A4BC6">
        <w:rPr>
          <w:rFonts w:eastAsia="Arial Unicode MS"/>
          <w:sz w:val="28"/>
          <w:szCs w:val="28"/>
          <w:lang w:bidi="ru-RU"/>
        </w:rPr>
        <w:t xml:space="preserve"> сельсовета обеспечивают привязку бюджетных ассигнований к муниципальным программам </w:t>
      </w:r>
      <w:r w:rsidR="008A3BC7">
        <w:rPr>
          <w:rFonts w:eastAsia="Arial Unicode MS"/>
          <w:sz w:val="28"/>
          <w:szCs w:val="28"/>
          <w:lang w:bidi="ru-RU"/>
        </w:rPr>
        <w:t>Каировского</w:t>
      </w:r>
      <w:r w:rsidRPr="005A4BC6">
        <w:rPr>
          <w:rFonts w:eastAsia="Arial Unicode MS"/>
          <w:sz w:val="28"/>
          <w:szCs w:val="28"/>
          <w:lang w:bidi="ru-RU"/>
        </w:rPr>
        <w:t xml:space="preserve"> сельсовета, их структурным элементам и (или) не включенным в муниципальные программы </w:t>
      </w:r>
      <w:r w:rsidR="00F03A78">
        <w:rPr>
          <w:sz w:val="28"/>
          <w:szCs w:val="28"/>
        </w:rPr>
        <w:t>Каировского</w:t>
      </w:r>
      <w:r w:rsidRPr="005A4BC6">
        <w:rPr>
          <w:rFonts w:eastAsia="Arial Unicode MS"/>
          <w:sz w:val="28"/>
          <w:szCs w:val="28"/>
          <w:lang w:bidi="ru-RU"/>
        </w:rPr>
        <w:t xml:space="preserve"> сельсовета направлениям деятельности органов местного самоуправления </w:t>
      </w:r>
      <w:r w:rsidR="00F03A78">
        <w:rPr>
          <w:sz w:val="28"/>
          <w:szCs w:val="28"/>
        </w:rPr>
        <w:t>Каировского</w:t>
      </w:r>
      <w:r w:rsidR="00F03A78" w:rsidRPr="005A4BC6">
        <w:rPr>
          <w:rFonts w:eastAsia="Arial Unicode MS"/>
          <w:sz w:val="28"/>
          <w:szCs w:val="28"/>
          <w:lang w:bidi="ru-RU"/>
        </w:rPr>
        <w:t xml:space="preserve"> </w:t>
      </w:r>
      <w:r w:rsidRPr="005A4BC6">
        <w:rPr>
          <w:rFonts w:eastAsia="Arial Unicode MS"/>
          <w:sz w:val="28"/>
          <w:szCs w:val="28"/>
          <w:lang w:bidi="ru-RU"/>
        </w:rPr>
        <w:t>сельсовета и (или) к расходным обязательствам, подлежащим исполнению за счет средств бюджета</w:t>
      </w:r>
      <w:r w:rsidR="00B64015" w:rsidRPr="005A4BC6">
        <w:rPr>
          <w:rFonts w:eastAsia="Arial Unicode MS"/>
          <w:sz w:val="28"/>
          <w:szCs w:val="28"/>
          <w:lang w:bidi="ru-RU"/>
        </w:rPr>
        <w:t xml:space="preserve"> поселения</w:t>
      </w:r>
      <w:r w:rsidRPr="005A4BC6">
        <w:rPr>
          <w:rFonts w:eastAsia="Arial Unicode MS"/>
          <w:sz w:val="28"/>
          <w:szCs w:val="28"/>
          <w:lang w:bidi="ru-RU"/>
        </w:rPr>
        <w:t>.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>2. Структура кода целевой статьи расходов бюджета</w:t>
      </w:r>
      <w:r w:rsidR="00B64015" w:rsidRPr="005A4BC6">
        <w:rPr>
          <w:rFonts w:eastAsia="Arial Unicode MS"/>
          <w:sz w:val="28"/>
          <w:szCs w:val="28"/>
          <w:lang w:bidi="ru-RU"/>
        </w:rPr>
        <w:t xml:space="preserve"> поселения</w:t>
      </w:r>
      <w:r w:rsidRPr="005A4BC6">
        <w:rPr>
          <w:rFonts w:eastAsia="Arial Unicode MS"/>
          <w:sz w:val="28"/>
          <w:szCs w:val="28"/>
          <w:lang w:bidi="ru-RU"/>
        </w:rPr>
        <w:t xml:space="preserve"> состоит из десяти разрядов и включает следующие составные части (таблица 1):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 xml:space="preserve">код программного (непрограммного) направления расходов (8–9 разряды кода классификации расходов бюджетов) – предназначен для кодирования бюджетных ассигнований по муниципальным программам </w:t>
      </w:r>
      <w:r w:rsidR="00F03A78">
        <w:rPr>
          <w:sz w:val="28"/>
          <w:szCs w:val="28"/>
        </w:rPr>
        <w:t>Каировского</w:t>
      </w:r>
      <w:r w:rsidR="00B64015" w:rsidRPr="005A4BC6">
        <w:rPr>
          <w:rFonts w:eastAsia="Arial Unicode MS"/>
          <w:sz w:val="28"/>
          <w:szCs w:val="28"/>
          <w:lang w:bidi="ru-RU"/>
        </w:rPr>
        <w:t xml:space="preserve"> сельсовета</w:t>
      </w:r>
      <w:r w:rsidRPr="005A4BC6">
        <w:rPr>
          <w:rFonts w:eastAsia="Arial Unicode MS"/>
          <w:sz w:val="28"/>
          <w:szCs w:val="28"/>
          <w:lang w:bidi="ru-RU"/>
        </w:rPr>
        <w:t xml:space="preserve">, непрограммным направлениям деятельности органов местного самоуправления </w:t>
      </w:r>
      <w:r w:rsidR="00F03A78">
        <w:rPr>
          <w:sz w:val="28"/>
          <w:szCs w:val="28"/>
        </w:rPr>
        <w:t>Каировского</w:t>
      </w:r>
      <w:r w:rsidR="00B64015" w:rsidRPr="005A4BC6">
        <w:rPr>
          <w:rFonts w:eastAsia="Arial Unicode MS"/>
          <w:sz w:val="28"/>
          <w:szCs w:val="28"/>
          <w:lang w:bidi="ru-RU"/>
        </w:rPr>
        <w:t xml:space="preserve"> сельсовета</w:t>
      </w:r>
      <w:r w:rsidRPr="005A4BC6">
        <w:rPr>
          <w:rFonts w:eastAsia="Arial Unicode MS"/>
          <w:sz w:val="28"/>
          <w:szCs w:val="28"/>
          <w:lang w:bidi="ru-RU"/>
        </w:rPr>
        <w:t>;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 xml:space="preserve">код типа структурного элемента (элемента непрограммного направления деятельности) (10 разряд кода классификации расходов бюджетов) – предназначен для кодирования бюджетных ассигнований по типам структурных элементов муниципальных программ </w:t>
      </w:r>
      <w:r w:rsidR="00F03A78">
        <w:rPr>
          <w:sz w:val="28"/>
          <w:szCs w:val="28"/>
        </w:rPr>
        <w:t>Каировского</w:t>
      </w:r>
      <w:r w:rsidR="004331F3" w:rsidRPr="005A4BC6">
        <w:rPr>
          <w:rFonts w:eastAsia="Arial Unicode MS"/>
          <w:sz w:val="28"/>
          <w:szCs w:val="28"/>
          <w:lang w:bidi="ru-RU"/>
        </w:rPr>
        <w:t xml:space="preserve"> сельсовета</w:t>
      </w:r>
      <w:r w:rsidRPr="005A4BC6">
        <w:rPr>
          <w:rFonts w:eastAsia="Arial Unicode MS"/>
          <w:sz w:val="28"/>
          <w:szCs w:val="28"/>
          <w:lang w:bidi="ru-RU"/>
        </w:rPr>
        <w:t xml:space="preserve">, элементам непрограммных направлений деятельности органов местного самоуправления </w:t>
      </w:r>
      <w:r w:rsidR="00F03A78">
        <w:rPr>
          <w:sz w:val="28"/>
          <w:szCs w:val="28"/>
        </w:rPr>
        <w:t>Каировского</w:t>
      </w:r>
      <w:r w:rsidR="004331F3" w:rsidRPr="005A4BC6">
        <w:rPr>
          <w:rFonts w:eastAsia="Arial Unicode MS"/>
          <w:sz w:val="28"/>
          <w:szCs w:val="28"/>
          <w:lang w:bidi="ru-RU"/>
        </w:rPr>
        <w:t xml:space="preserve"> сельсовета</w:t>
      </w:r>
      <w:r w:rsidRPr="005A4BC6">
        <w:rPr>
          <w:rFonts w:eastAsia="Arial Unicode MS"/>
          <w:sz w:val="28"/>
          <w:szCs w:val="28"/>
          <w:lang w:bidi="ru-RU"/>
        </w:rPr>
        <w:t>;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 xml:space="preserve">код структурного элемента (11–12 разряды кода классификации расходов бюджетов) – предназначен для кодирования бюджетных ассигнований по региональным проектам, приоритетным проектам Оренбургской области, комплексам процессных мероприятий в рамках муниципальных программ </w:t>
      </w:r>
      <w:r w:rsidR="00F03A78">
        <w:rPr>
          <w:sz w:val="28"/>
          <w:szCs w:val="28"/>
        </w:rPr>
        <w:t>Каировского</w:t>
      </w:r>
      <w:r w:rsidR="005A4BC6" w:rsidRPr="005A4BC6">
        <w:rPr>
          <w:rFonts w:eastAsia="Arial Unicode MS"/>
          <w:sz w:val="28"/>
          <w:szCs w:val="28"/>
          <w:lang w:bidi="ru-RU"/>
        </w:rPr>
        <w:t xml:space="preserve"> сельсовета</w:t>
      </w:r>
      <w:r w:rsidRPr="005A4BC6">
        <w:rPr>
          <w:rFonts w:eastAsia="Arial Unicode MS"/>
          <w:sz w:val="28"/>
          <w:szCs w:val="28"/>
          <w:lang w:bidi="ru-RU"/>
        </w:rPr>
        <w:t>;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>код направления расходов (13–17 разряды кода классификации расходов бюджетов) – предназначен для кодирования бюджетных ассигнований по соответствующему направлению (цели) расходования средств.</w:t>
      </w:r>
    </w:p>
    <w:p w:rsidR="00322B22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322B22" w:rsidRPr="005A4BC6" w:rsidRDefault="00322B22" w:rsidP="00322B22">
      <w:pPr>
        <w:ind w:firstLine="709"/>
        <w:jc w:val="right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>Таблица 1</w:t>
      </w:r>
    </w:p>
    <w:tbl>
      <w:tblPr>
        <w:tblW w:w="9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851"/>
        <w:gridCol w:w="1842"/>
        <w:gridCol w:w="851"/>
        <w:gridCol w:w="708"/>
        <w:gridCol w:w="797"/>
        <w:gridCol w:w="797"/>
        <w:gridCol w:w="797"/>
        <w:gridCol w:w="662"/>
        <w:gridCol w:w="963"/>
      </w:tblGrid>
      <w:tr w:rsidR="00322B22" w:rsidRPr="005A4BC6" w:rsidTr="00006E5E">
        <w:tc>
          <w:tcPr>
            <w:tcW w:w="9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t>Целевая статья</w:t>
            </w:r>
          </w:p>
        </w:tc>
      </w:tr>
      <w:tr w:rsidR="00322B22" w:rsidRPr="005A4BC6" w:rsidTr="00006E5E">
        <w:trPr>
          <w:trHeight w:val="240"/>
        </w:trPr>
        <w:tc>
          <w:tcPr>
            <w:tcW w:w="5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t>Программная (непрограммная) статья</w:t>
            </w:r>
          </w:p>
        </w:tc>
        <w:tc>
          <w:tcPr>
            <w:tcW w:w="40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t>Направление расходов</w:t>
            </w:r>
          </w:p>
        </w:tc>
      </w:tr>
      <w:tr w:rsidR="00322B22" w:rsidRPr="005A4BC6" w:rsidTr="00006E5E"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t xml:space="preserve">программное </w:t>
            </w:r>
            <w:r w:rsidRPr="005A4BC6">
              <w:lastRenderedPageBreak/>
              <w:t>(непрограммное) направление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lastRenderedPageBreak/>
              <w:t xml:space="preserve">тип структурного </w:t>
            </w:r>
            <w:r w:rsidRPr="005A4BC6">
              <w:lastRenderedPageBreak/>
              <w:t>элемента (элемент непрограммного направления деятельности)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lastRenderedPageBreak/>
              <w:t xml:space="preserve">структурный </w:t>
            </w:r>
            <w:r w:rsidRPr="005A4BC6">
              <w:lastRenderedPageBreak/>
              <w:t>элемент</w:t>
            </w:r>
          </w:p>
        </w:tc>
        <w:tc>
          <w:tcPr>
            <w:tcW w:w="401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2B22" w:rsidRPr="005A4BC6" w:rsidRDefault="00322B22" w:rsidP="00006E5E">
            <w:pPr>
              <w:rPr>
                <w:sz w:val="24"/>
                <w:szCs w:val="24"/>
              </w:rPr>
            </w:pPr>
          </w:p>
        </w:tc>
      </w:tr>
      <w:tr w:rsidR="00322B22" w:rsidRPr="005A4BC6" w:rsidTr="00006E5E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lastRenderedPageBreak/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t>12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t>13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t>14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t>15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t>16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2B22" w:rsidRPr="005A4BC6" w:rsidRDefault="00322B22" w:rsidP="00006E5E">
            <w:pPr>
              <w:pStyle w:val="s1"/>
              <w:spacing w:before="0" w:beforeAutospacing="0" w:after="0" w:afterAutospacing="0"/>
              <w:jc w:val="center"/>
            </w:pPr>
            <w:r w:rsidRPr="005A4BC6">
              <w:t>17</w:t>
            </w:r>
          </w:p>
        </w:tc>
      </w:tr>
    </w:tbl>
    <w:p w:rsidR="00322B22" w:rsidRPr="005A4BC6" w:rsidRDefault="00322B22" w:rsidP="00322B22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4BC6">
        <w:rPr>
          <w:sz w:val="28"/>
          <w:szCs w:val="28"/>
        </w:rPr>
        <w:t xml:space="preserve"> 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>3. Наименования целевых статей расходов бюджета</w:t>
      </w:r>
      <w:r w:rsidR="00434A1C">
        <w:rPr>
          <w:rFonts w:eastAsia="Arial Unicode MS"/>
          <w:sz w:val="28"/>
          <w:szCs w:val="28"/>
          <w:lang w:bidi="ru-RU"/>
        </w:rPr>
        <w:t xml:space="preserve"> </w:t>
      </w:r>
      <w:r w:rsidR="00F03A78">
        <w:rPr>
          <w:sz w:val="28"/>
          <w:szCs w:val="28"/>
        </w:rPr>
        <w:t>Каировского</w:t>
      </w:r>
      <w:r w:rsidR="00434A1C">
        <w:rPr>
          <w:rFonts w:eastAsia="Arial Unicode MS"/>
          <w:sz w:val="26"/>
          <w:szCs w:val="26"/>
          <w:lang w:bidi="ru-RU"/>
        </w:rPr>
        <w:t xml:space="preserve"> сельсовета</w:t>
      </w:r>
      <w:r w:rsidRPr="005A4BC6">
        <w:rPr>
          <w:rFonts w:eastAsia="Arial Unicode MS"/>
          <w:sz w:val="28"/>
          <w:szCs w:val="28"/>
          <w:lang w:bidi="ru-RU"/>
        </w:rPr>
        <w:t xml:space="preserve"> устанавливаются </w:t>
      </w:r>
      <w:r w:rsidR="00434A1C">
        <w:rPr>
          <w:rFonts w:eastAsia="Arial Unicode MS"/>
          <w:sz w:val="28"/>
          <w:szCs w:val="28"/>
          <w:lang w:bidi="ru-RU"/>
        </w:rPr>
        <w:t>ад</w:t>
      </w:r>
      <w:r w:rsidRPr="005A4BC6">
        <w:rPr>
          <w:rFonts w:eastAsia="Arial Unicode MS"/>
          <w:sz w:val="28"/>
          <w:szCs w:val="28"/>
          <w:lang w:bidi="ru-RU"/>
        </w:rPr>
        <w:t>министраци</w:t>
      </w:r>
      <w:r w:rsidR="00434A1C">
        <w:rPr>
          <w:rFonts w:eastAsia="Arial Unicode MS"/>
          <w:sz w:val="28"/>
          <w:szCs w:val="28"/>
          <w:lang w:bidi="ru-RU"/>
        </w:rPr>
        <w:t>ей</w:t>
      </w:r>
      <w:r w:rsidRPr="005A4BC6">
        <w:rPr>
          <w:rFonts w:eastAsia="Arial Unicode MS"/>
          <w:sz w:val="28"/>
          <w:szCs w:val="28"/>
          <w:lang w:bidi="ru-RU"/>
        </w:rPr>
        <w:t xml:space="preserve"> Саракташского района и характеризуют направление бюджетных ассигнований на реализацию: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 xml:space="preserve">муниципальных программ </w:t>
      </w:r>
      <w:r w:rsidR="00F03A78">
        <w:rPr>
          <w:sz w:val="28"/>
          <w:szCs w:val="28"/>
        </w:rPr>
        <w:t>Каировского</w:t>
      </w:r>
      <w:r w:rsidR="00434A1C">
        <w:rPr>
          <w:rFonts w:eastAsia="Arial Unicode MS"/>
          <w:sz w:val="26"/>
          <w:szCs w:val="26"/>
          <w:lang w:bidi="ru-RU"/>
        </w:rPr>
        <w:t xml:space="preserve"> сельсовета</w:t>
      </w:r>
      <w:r w:rsidR="00434A1C" w:rsidRPr="005A4BC6">
        <w:rPr>
          <w:rFonts w:eastAsia="Arial Unicode MS"/>
          <w:sz w:val="28"/>
          <w:szCs w:val="28"/>
          <w:lang w:bidi="ru-RU"/>
        </w:rPr>
        <w:t xml:space="preserve"> </w:t>
      </w:r>
      <w:r w:rsidRPr="005A4BC6">
        <w:rPr>
          <w:rFonts w:eastAsia="Arial Unicode MS"/>
          <w:sz w:val="28"/>
          <w:szCs w:val="28"/>
          <w:lang w:bidi="ru-RU"/>
        </w:rPr>
        <w:t xml:space="preserve">или непрограммных направлений деятельности органов местного самоуправления </w:t>
      </w:r>
      <w:r w:rsidR="00F03A78">
        <w:rPr>
          <w:sz w:val="28"/>
          <w:szCs w:val="28"/>
        </w:rPr>
        <w:t>Каировского</w:t>
      </w:r>
      <w:r w:rsidR="00434A1C">
        <w:rPr>
          <w:rFonts w:eastAsia="Arial Unicode MS"/>
          <w:sz w:val="26"/>
          <w:szCs w:val="26"/>
          <w:lang w:bidi="ru-RU"/>
        </w:rPr>
        <w:t xml:space="preserve"> сельсовета</w:t>
      </w:r>
      <w:r w:rsidRPr="005A4BC6">
        <w:rPr>
          <w:rFonts w:eastAsia="Arial Unicode MS"/>
          <w:sz w:val="28"/>
          <w:szCs w:val="28"/>
          <w:lang w:bidi="ru-RU"/>
        </w:rPr>
        <w:t>;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 xml:space="preserve">типов структурных элементов муниципальных программ </w:t>
      </w:r>
      <w:r w:rsidR="00F03A78">
        <w:rPr>
          <w:sz w:val="28"/>
          <w:szCs w:val="28"/>
        </w:rPr>
        <w:t>Каировского</w:t>
      </w:r>
      <w:r w:rsidR="00434A1C">
        <w:rPr>
          <w:rFonts w:eastAsia="Arial Unicode MS"/>
          <w:sz w:val="26"/>
          <w:szCs w:val="26"/>
          <w:lang w:bidi="ru-RU"/>
        </w:rPr>
        <w:t xml:space="preserve"> сельсовета</w:t>
      </w:r>
      <w:r w:rsidRPr="005A4BC6">
        <w:rPr>
          <w:rFonts w:eastAsia="Arial Unicode MS"/>
          <w:sz w:val="28"/>
          <w:szCs w:val="28"/>
          <w:lang w:bidi="ru-RU"/>
        </w:rPr>
        <w:t xml:space="preserve">, элементов непрограммных направлений деятельности органов местного самоуправления </w:t>
      </w:r>
      <w:r w:rsidR="00F03A78">
        <w:rPr>
          <w:sz w:val="28"/>
          <w:szCs w:val="28"/>
        </w:rPr>
        <w:t>Каировского</w:t>
      </w:r>
      <w:r w:rsidR="00434A1C">
        <w:rPr>
          <w:rFonts w:eastAsia="Arial Unicode MS"/>
          <w:sz w:val="26"/>
          <w:szCs w:val="26"/>
          <w:lang w:bidi="ru-RU"/>
        </w:rPr>
        <w:t xml:space="preserve"> сельсовета</w:t>
      </w:r>
      <w:r w:rsidRPr="005A4BC6">
        <w:rPr>
          <w:rFonts w:eastAsia="Arial Unicode MS"/>
          <w:sz w:val="28"/>
          <w:szCs w:val="28"/>
          <w:lang w:bidi="ru-RU"/>
        </w:rPr>
        <w:t>;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 xml:space="preserve">региональных проектов, приоритетных проектов Оренбургской области, комплексов процессных мероприятий в рамках муниципальных программ </w:t>
      </w:r>
      <w:r w:rsidR="00F03A78">
        <w:rPr>
          <w:sz w:val="28"/>
          <w:szCs w:val="28"/>
        </w:rPr>
        <w:t>Каировского</w:t>
      </w:r>
      <w:r w:rsidR="00434A1C">
        <w:rPr>
          <w:rFonts w:eastAsia="Arial Unicode MS"/>
          <w:sz w:val="26"/>
          <w:szCs w:val="26"/>
          <w:lang w:bidi="ru-RU"/>
        </w:rPr>
        <w:t xml:space="preserve"> сельсовета</w:t>
      </w:r>
      <w:r w:rsidRPr="005A4BC6">
        <w:rPr>
          <w:rFonts w:eastAsia="Arial Unicode MS"/>
          <w:sz w:val="28"/>
          <w:szCs w:val="28"/>
          <w:lang w:bidi="ru-RU"/>
        </w:rPr>
        <w:t>;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>направлений расходов.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 xml:space="preserve">4. Увязка направлений расходов со структурными элементами муниципальной программы </w:t>
      </w:r>
      <w:r w:rsidR="00F03A78">
        <w:rPr>
          <w:sz w:val="28"/>
          <w:szCs w:val="28"/>
        </w:rPr>
        <w:t>Каировского</w:t>
      </w:r>
      <w:r w:rsidR="00434A1C">
        <w:rPr>
          <w:rFonts w:eastAsia="Arial Unicode MS"/>
          <w:sz w:val="26"/>
          <w:szCs w:val="26"/>
          <w:lang w:bidi="ru-RU"/>
        </w:rPr>
        <w:t xml:space="preserve"> сельсовета</w:t>
      </w:r>
      <w:r w:rsidR="00434A1C" w:rsidRPr="005A4BC6">
        <w:rPr>
          <w:rFonts w:eastAsia="Arial Unicode MS"/>
          <w:sz w:val="28"/>
          <w:szCs w:val="28"/>
          <w:lang w:bidi="ru-RU"/>
        </w:rPr>
        <w:t xml:space="preserve"> </w:t>
      </w:r>
      <w:r w:rsidRPr="005A4BC6">
        <w:rPr>
          <w:rFonts w:eastAsia="Arial Unicode MS"/>
          <w:sz w:val="28"/>
          <w:szCs w:val="28"/>
          <w:lang w:bidi="ru-RU"/>
        </w:rPr>
        <w:t>устанавливается по следующей структуре кода целевой статьи (Таблица 2).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322B22" w:rsidRPr="005A4BC6" w:rsidRDefault="00322B22" w:rsidP="00322B22">
      <w:pPr>
        <w:ind w:firstLine="709"/>
        <w:jc w:val="right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>Таблица 2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8"/>
        <w:gridCol w:w="7163"/>
      </w:tblGrid>
      <w:tr w:rsidR="00322B22" w:rsidRPr="005A4BC6" w:rsidTr="00006E5E">
        <w:tc>
          <w:tcPr>
            <w:tcW w:w="2208" w:type="dxa"/>
            <w:hideMark/>
          </w:tcPr>
          <w:p w:rsidR="00322B22" w:rsidRPr="00A44573" w:rsidRDefault="00322B22" w:rsidP="00006E5E">
            <w:pPr>
              <w:pStyle w:val="s1"/>
              <w:spacing w:before="0" w:beforeAutospacing="0" w:after="0" w:afterAutospacing="0"/>
            </w:pPr>
            <w:r w:rsidRPr="00A44573">
              <w:t>ХХ 0 00 00000</w:t>
            </w:r>
          </w:p>
        </w:tc>
        <w:tc>
          <w:tcPr>
            <w:tcW w:w="7163" w:type="dxa"/>
            <w:hideMark/>
          </w:tcPr>
          <w:p w:rsidR="00322B22" w:rsidRPr="00A44573" w:rsidRDefault="00322B22" w:rsidP="00006E5E">
            <w:pPr>
              <w:pStyle w:val="s16"/>
              <w:spacing w:before="0" w:beforeAutospacing="0" w:after="0" w:afterAutospacing="0"/>
              <w:jc w:val="both"/>
            </w:pPr>
            <w:r w:rsidRPr="00A44573">
              <w:t xml:space="preserve">Муниципальная программа </w:t>
            </w:r>
            <w:r w:rsidR="00F03A78" w:rsidRPr="00F03A78">
              <w:rPr>
                <w:rFonts w:eastAsia="Arial Unicode MS"/>
                <w:lang w:bidi="ru-RU"/>
              </w:rPr>
              <w:t>Каировского</w:t>
            </w:r>
            <w:r w:rsidR="00A44573" w:rsidRPr="00A44573">
              <w:rPr>
                <w:rFonts w:eastAsia="Arial Unicode MS"/>
                <w:lang w:bidi="ru-RU"/>
              </w:rPr>
              <w:t xml:space="preserve"> сельсовета</w:t>
            </w:r>
          </w:p>
        </w:tc>
      </w:tr>
      <w:tr w:rsidR="00322B22" w:rsidRPr="005A4BC6" w:rsidTr="00006E5E">
        <w:tc>
          <w:tcPr>
            <w:tcW w:w="2208" w:type="dxa"/>
            <w:hideMark/>
          </w:tcPr>
          <w:p w:rsidR="00322B22" w:rsidRPr="00A44573" w:rsidRDefault="00322B22" w:rsidP="00006E5E">
            <w:pPr>
              <w:pStyle w:val="s1"/>
              <w:spacing w:before="0" w:beforeAutospacing="0" w:after="0" w:afterAutospacing="0"/>
            </w:pPr>
            <w:r w:rsidRPr="00A44573">
              <w:t>ХХ Х 00 00000</w:t>
            </w:r>
          </w:p>
        </w:tc>
        <w:tc>
          <w:tcPr>
            <w:tcW w:w="7163" w:type="dxa"/>
            <w:hideMark/>
          </w:tcPr>
          <w:p w:rsidR="00322B22" w:rsidRPr="00A44573" w:rsidRDefault="00322B22" w:rsidP="00006E5E">
            <w:pPr>
              <w:pStyle w:val="s16"/>
              <w:spacing w:before="0" w:beforeAutospacing="0" w:after="0" w:afterAutospacing="0"/>
              <w:jc w:val="both"/>
            </w:pPr>
            <w:r w:rsidRPr="00A44573">
              <w:t xml:space="preserve">Тип структурного элемента </w:t>
            </w:r>
            <w:r w:rsidRPr="00A44573">
              <w:rPr>
                <w:rFonts w:eastAsia="Arial Unicode MS"/>
                <w:lang w:bidi="ru-RU"/>
              </w:rPr>
              <w:t xml:space="preserve">муниципальной программы </w:t>
            </w:r>
            <w:r w:rsidR="00F03A78" w:rsidRPr="00F03A78">
              <w:rPr>
                <w:rFonts w:eastAsia="Arial Unicode MS"/>
                <w:lang w:bidi="ru-RU"/>
              </w:rPr>
              <w:t>Каировского</w:t>
            </w:r>
            <w:r w:rsidR="00A44573" w:rsidRPr="00A44573">
              <w:rPr>
                <w:rFonts w:eastAsia="Arial Unicode MS"/>
                <w:lang w:bidi="ru-RU"/>
              </w:rPr>
              <w:t xml:space="preserve"> сельсовета</w:t>
            </w:r>
            <w:r w:rsidRPr="00A44573">
              <w:t>;</w:t>
            </w:r>
          </w:p>
        </w:tc>
      </w:tr>
      <w:tr w:rsidR="00322B22" w:rsidRPr="005A4BC6" w:rsidTr="00006E5E">
        <w:trPr>
          <w:trHeight w:val="526"/>
        </w:trPr>
        <w:tc>
          <w:tcPr>
            <w:tcW w:w="2208" w:type="dxa"/>
            <w:hideMark/>
          </w:tcPr>
          <w:p w:rsidR="00322B22" w:rsidRPr="00A44573" w:rsidRDefault="00322B22" w:rsidP="00006E5E">
            <w:pPr>
              <w:pStyle w:val="s1"/>
              <w:spacing w:before="0" w:beforeAutospacing="0" w:after="0" w:afterAutospacing="0"/>
            </w:pPr>
            <w:r w:rsidRPr="00A44573">
              <w:t>ХХ Х ХХ 00000</w:t>
            </w:r>
          </w:p>
        </w:tc>
        <w:tc>
          <w:tcPr>
            <w:tcW w:w="7163" w:type="dxa"/>
            <w:hideMark/>
          </w:tcPr>
          <w:p w:rsidR="00322B22" w:rsidRPr="00A44573" w:rsidRDefault="00322B22" w:rsidP="00006E5E">
            <w:pPr>
              <w:pStyle w:val="s16"/>
              <w:spacing w:before="0" w:beforeAutospacing="0" w:after="0" w:afterAutospacing="0"/>
              <w:jc w:val="both"/>
            </w:pPr>
            <w:r w:rsidRPr="00A44573">
              <w:t>Региональный проект, приоритетный проект Оренбургской области, комплекс процессных мероприятий;</w:t>
            </w:r>
          </w:p>
        </w:tc>
      </w:tr>
      <w:tr w:rsidR="00322B22" w:rsidRPr="005A4BC6" w:rsidTr="00006E5E">
        <w:tc>
          <w:tcPr>
            <w:tcW w:w="2208" w:type="dxa"/>
            <w:hideMark/>
          </w:tcPr>
          <w:p w:rsidR="00322B22" w:rsidRPr="00A44573" w:rsidRDefault="00322B22" w:rsidP="00006E5E">
            <w:pPr>
              <w:pStyle w:val="s1"/>
              <w:spacing w:before="0" w:beforeAutospacing="0" w:after="0" w:afterAutospacing="0"/>
            </w:pPr>
            <w:r w:rsidRPr="00A44573">
              <w:t>ХХ Х XX ХХХХХ</w:t>
            </w:r>
          </w:p>
        </w:tc>
        <w:tc>
          <w:tcPr>
            <w:tcW w:w="7163" w:type="dxa"/>
            <w:hideMark/>
          </w:tcPr>
          <w:p w:rsidR="00322B22" w:rsidRPr="00A44573" w:rsidRDefault="00322B22" w:rsidP="00006E5E">
            <w:pPr>
              <w:pStyle w:val="s16"/>
              <w:spacing w:before="0" w:beforeAutospacing="0" w:after="0" w:afterAutospacing="0"/>
              <w:jc w:val="both"/>
            </w:pPr>
            <w:r w:rsidRPr="00A44573">
              <w:t>Направление расходов на реализацию регионального проекта, приоритетного проекта Оренбургской области, комплекса процессных мероприятий;</w:t>
            </w:r>
          </w:p>
        </w:tc>
      </w:tr>
    </w:tbl>
    <w:p w:rsidR="00322B22" w:rsidRPr="005A4BC6" w:rsidRDefault="00322B22" w:rsidP="00322B22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4BC6">
        <w:rPr>
          <w:sz w:val="28"/>
          <w:szCs w:val="28"/>
        </w:rPr>
        <w:t xml:space="preserve"> </w:t>
      </w:r>
    </w:p>
    <w:p w:rsidR="00322B22" w:rsidRPr="00F03A78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F03A78">
        <w:rPr>
          <w:rFonts w:eastAsia="Arial Unicode MS"/>
          <w:sz w:val="28"/>
          <w:szCs w:val="28"/>
          <w:lang w:bidi="ru-RU"/>
        </w:rPr>
        <w:t xml:space="preserve">5. Увязка направлений расходов с непрограммными направлениями деятельности органов местного самоуправления </w:t>
      </w:r>
      <w:r w:rsidR="00F03A78" w:rsidRPr="00F03A78">
        <w:rPr>
          <w:rFonts w:eastAsia="Arial Unicode MS"/>
          <w:sz w:val="28"/>
          <w:szCs w:val="28"/>
          <w:lang w:bidi="ru-RU"/>
        </w:rPr>
        <w:t>Каировского</w:t>
      </w:r>
      <w:r w:rsidR="009F7B76" w:rsidRPr="00F03A78">
        <w:rPr>
          <w:rFonts w:eastAsia="Arial Unicode MS"/>
          <w:sz w:val="28"/>
          <w:szCs w:val="28"/>
          <w:lang w:bidi="ru-RU"/>
        </w:rPr>
        <w:t xml:space="preserve"> сельсовета </w:t>
      </w:r>
      <w:r w:rsidRPr="00F03A78">
        <w:rPr>
          <w:rFonts w:eastAsia="Arial Unicode MS"/>
          <w:sz w:val="28"/>
          <w:szCs w:val="28"/>
          <w:lang w:bidi="ru-RU"/>
        </w:rPr>
        <w:t>устанавливается по следующей структуре кода целевой статьи (Таблица 3).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322B22" w:rsidRPr="005A4BC6" w:rsidRDefault="00322B22" w:rsidP="00322B22">
      <w:pPr>
        <w:ind w:firstLine="709"/>
        <w:jc w:val="right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>Таблица 3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8"/>
        <w:gridCol w:w="7163"/>
      </w:tblGrid>
      <w:tr w:rsidR="00322B22" w:rsidRPr="005A4BC6" w:rsidTr="00006E5E">
        <w:tc>
          <w:tcPr>
            <w:tcW w:w="2208" w:type="dxa"/>
            <w:hideMark/>
          </w:tcPr>
          <w:p w:rsidR="00322B22" w:rsidRPr="009F7B76" w:rsidRDefault="00322B22" w:rsidP="00006E5E">
            <w:pPr>
              <w:pStyle w:val="s1"/>
              <w:spacing w:before="0" w:beforeAutospacing="0" w:after="0" w:afterAutospacing="0"/>
            </w:pPr>
            <w:r w:rsidRPr="009F7B76">
              <w:t>77 0 00 00000</w:t>
            </w:r>
          </w:p>
        </w:tc>
        <w:tc>
          <w:tcPr>
            <w:tcW w:w="7163" w:type="dxa"/>
            <w:hideMark/>
          </w:tcPr>
          <w:p w:rsidR="00322B22" w:rsidRPr="009F7B76" w:rsidRDefault="00322B22" w:rsidP="00006E5E">
            <w:pPr>
              <w:pStyle w:val="s1"/>
              <w:spacing w:before="0" w:beforeAutospacing="0" w:after="0" w:afterAutospacing="0"/>
              <w:jc w:val="both"/>
            </w:pPr>
            <w:r w:rsidRPr="009F7B76">
              <w:t>Непрогр</w:t>
            </w:r>
            <w:r w:rsidR="009F7B76">
              <w:t>аммные направления деятельности</w:t>
            </w:r>
          </w:p>
        </w:tc>
      </w:tr>
      <w:tr w:rsidR="00322B22" w:rsidRPr="005A4BC6" w:rsidTr="00006E5E">
        <w:tc>
          <w:tcPr>
            <w:tcW w:w="2208" w:type="dxa"/>
            <w:hideMark/>
          </w:tcPr>
          <w:p w:rsidR="00322B22" w:rsidRPr="009F7B76" w:rsidRDefault="00322B22" w:rsidP="00006E5E">
            <w:pPr>
              <w:pStyle w:val="s1"/>
              <w:spacing w:before="0" w:beforeAutospacing="0" w:after="0" w:afterAutospacing="0"/>
            </w:pPr>
            <w:r w:rsidRPr="009F7B76">
              <w:t>77 Х 00 00000</w:t>
            </w:r>
          </w:p>
        </w:tc>
        <w:tc>
          <w:tcPr>
            <w:tcW w:w="7163" w:type="dxa"/>
            <w:hideMark/>
          </w:tcPr>
          <w:p w:rsidR="00322B22" w:rsidRPr="009F7B76" w:rsidRDefault="00322B22" w:rsidP="00006E5E">
            <w:pPr>
              <w:pStyle w:val="s1"/>
              <w:spacing w:before="0" w:beforeAutospacing="0" w:after="0" w:afterAutospacing="0"/>
              <w:jc w:val="both"/>
            </w:pPr>
            <w:r w:rsidRPr="009F7B76">
              <w:t>Элемент непр</w:t>
            </w:r>
            <w:r w:rsidR="009F7B76">
              <w:t>ограммного направления расходов</w:t>
            </w:r>
          </w:p>
        </w:tc>
      </w:tr>
      <w:tr w:rsidR="00322B22" w:rsidRPr="005A4BC6" w:rsidTr="00006E5E">
        <w:tc>
          <w:tcPr>
            <w:tcW w:w="2208" w:type="dxa"/>
            <w:hideMark/>
          </w:tcPr>
          <w:p w:rsidR="00322B22" w:rsidRPr="009F7B76" w:rsidRDefault="00322B22" w:rsidP="00006E5E">
            <w:pPr>
              <w:pStyle w:val="s1"/>
              <w:spacing w:before="0" w:beforeAutospacing="0" w:after="0" w:afterAutospacing="0"/>
            </w:pPr>
            <w:r w:rsidRPr="009F7B76">
              <w:t>77 Х 00 ХХХХХ</w:t>
            </w:r>
          </w:p>
        </w:tc>
        <w:tc>
          <w:tcPr>
            <w:tcW w:w="7163" w:type="dxa"/>
            <w:hideMark/>
          </w:tcPr>
          <w:p w:rsidR="00322B22" w:rsidRPr="009F7B76" w:rsidRDefault="00322B22" w:rsidP="00006E5E">
            <w:pPr>
              <w:pStyle w:val="s1"/>
              <w:spacing w:before="0" w:beforeAutospacing="0" w:after="0" w:afterAutospacing="0"/>
              <w:jc w:val="both"/>
            </w:pPr>
            <w:r w:rsidRPr="009F7B76">
              <w:t>Направление ре</w:t>
            </w:r>
            <w:r w:rsidR="009F7B76">
              <w:t>ализации непрограммных расходов</w:t>
            </w:r>
          </w:p>
        </w:tc>
      </w:tr>
    </w:tbl>
    <w:p w:rsidR="00322B22" w:rsidRPr="005A4BC6" w:rsidRDefault="00322B22" w:rsidP="00322B22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4BC6">
        <w:rPr>
          <w:sz w:val="28"/>
          <w:szCs w:val="28"/>
        </w:rPr>
        <w:t xml:space="preserve"> 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>6. Коды целевых статей расходов бюджета</w:t>
      </w:r>
      <w:r w:rsidR="00636690">
        <w:rPr>
          <w:rFonts w:eastAsia="Arial Unicode MS"/>
          <w:sz w:val="28"/>
          <w:szCs w:val="28"/>
          <w:lang w:bidi="ru-RU"/>
        </w:rPr>
        <w:t xml:space="preserve"> поселения</w:t>
      </w:r>
      <w:r w:rsidRPr="005A4BC6">
        <w:rPr>
          <w:rFonts w:eastAsia="Arial Unicode MS"/>
          <w:sz w:val="28"/>
          <w:szCs w:val="28"/>
          <w:lang w:bidi="ru-RU"/>
        </w:rPr>
        <w:t xml:space="preserve"> и их наименования представлены в приложении № 1 к настоящим Указаниям.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lastRenderedPageBreak/>
        <w:t>7. Направления расходов, увязываемые с программными (непрограммными) статьями целевых статей расходов бюджета</w:t>
      </w:r>
      <w:r w:rsidR="00636690">
        <w:rPr>
          <w:rFonts w:eastAsia="Arial Unicode MS"/>
          <w:sz w:val="28"/>
          <w:szCs w:val="28"/>
          <w:lang w:bidi="ru-RU"/>
        </w:rPr>
        <w:t xml:space="preserve"> поселения</w:t>
      </w:r>
      <w:r w:rsidRPr="005A4BC6">
        <w:rPr>
          <w:rFonts w:eastAsia="Arial Unicode MS"/>
          <w:sz w:val="28"/>
          <w:szCs w:val="28"/>
          <w:lang w:bidi="ru-RU"/>
        </w:rPr>
        <w:t>, представлены в приложении № 2 к настоящим Указаниям.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322B22" w:rsidRPr="005A4BC6" w:rsidRDefault="00322B22" w:rsidP="006A593B">
      <w:pPr>
        <w:pStyle w:val="s3"/>
        <w:shd w:val="clear" w:color="auto" w:fill="FFFFFF"/>
        <w:suppressAutoHyphens/>
        <w:spacing w:before="0" w:beforeAutospacing="0" w:after="0" w:afterAutospacing="0"/>
        <w:ind w:left="709" w:right="565"/>
        <w:jc w:val="center"/>
        <w:rPr>
          <w:sz w:val="28"/>
          <w:szCs w:val="28"/>
        </w:rPr>
      </w:pPr>
      <w:r w:rsidRPr="005A4BC6">
        <w:rPr>
          <w:sz w:val="28"/>
          <w:szCs w:val="28"/>
        </w:rPr>
        <w:t xml:space="preserve">II. Правила применения кодов направлений расходов для отражения расходов </w:t>
      </w:r>
      <w:r w:rsidR="005551F9">
        <w:rPr>
          <w:sz w:val="28"/>
          <w:szCs w:val="28"/>
        </w:rPr>
        <w:t xml:space="preserve">районного </w:t>
      </w:r>
      <w:r w:rsidRPr="005A4BC6">
        <w:rPr>
          <w:sz w:val="28"/>
          <w:szCs w:val="28"/>
        </w:rPr>
        <w:t>бюджет</w:t>
      </w:r>
      <w:r w:rsidR="005551F9">
        <w:rPr>
          <w:sz w:val="28"/>
          <w:szCs w:val="28"/>
        </w:rPr>
        <w:t>а</w:t>
      </w:r>
      <w:r w:rsidRPr="005A4BC6">
        <w:rPr>
          <w:sz w:val="28"/>
          <w:szCs w:val="28"/>
        </w:rPr>
        <w:t>, финансовое обеспечение которых осуществляется за счет межбюджетных трансфертов, имеющих целевое назначение, предоставляемых из бюджета</w:t>
      </w:r>
      <w:r w:rsidR="005551F9">
        <w:rPr>
          <w:sz w:val="28"/>
          <w:szCs w:val="28"/>
        </w:rPr>
        <w:t xml:space="preserve"> поселения</w:t>
      </w:r>
    </w:p>
    <w:p w:rsidR="00322B22" w:rsidRPr="005A4BC6" w:rsidRDefault="00322B22" w:rsidP="00322B22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>1. </w:t>
      </w:r>
      <w:r w:rsidRPr="005A4BC6">
        <w:rPr>
          <w:sz w:val="28"/>
          <w:szCs w:val="28"/>
        </w:rPr>
        <w:t xml:space="preserve">Отражение расходов </w:t>
      </w:r>
      <w:r w:rsidR="005551F9">
        <w:rPr>
          <w:sz w:val="28"/>
          <w:szCs w:val="28"/>
        </w:rPr>
        <w:t xml:space="preserve">районного </w:t>
      </w:r>
      <w:r w:rsidRPr="005A4BC6">
        <w:rPr>
          <w:sz w:val="28"/>
          <w:szCs w:val="28"/>
        </w:rPr>
        <w:t>бюджета, источником финансового обеспечения которых являются иные межбюджетные трансферты, предоставляемые из бюджета</w:t>
      </w:r>
      <w:r w:rsidR="005551F9">
        <w:rPr>
          <w:sz w:val="28"/>
          <w:szCs w:val="28"/>
        </w:rPr>
        <w:t xml:space="preserve"> поселения</w:t>
      </w:r>
      <w:r w:rsidRPr="005A4BC6">
        <w:rPr>
          <w:sz w:val="28"/>
          <w:szCs w:val="28"/>
        </w:rPr>
        <w:t xml:space="preserve"> на финансовое обеспечение части переданных </w:t>
      </w:r>
      <w:r w:rsidR="005551F9">
        <w:rPr>
          <w:sz w:val="28"/>
          <w:szCs w:val="28"/>
        </w:rPr>
        <w:t>поселением</w:t>
      </w:r>
      <w:r w:rsidRPr="005A4BC6">
        <w:rPr>
          <w:sz w:val="28"/>
          <w:szCs w:val="28"/>
        </w:rPr>
        <w:t xml:space="preserve"> в </w:t>
      </w:r>
      <w:r w:rsidR="005551F9">
        <w:rPr>
          <w:sz w:val="28"/>
          <w:szCs w:val="28"/>
        </w:rPr>
        <w:t>район</w:t>
      </w:r>
      <w:r w:rsidRPr="005A4BC6">
        <w:rPr>
          <w:sz w:val="28"/>
          <w:szCs w:val="28"/>
        </w:rPr>
        <w:t xml:space="preserve"> полномочий, осуществляется по целевым статьям расходов </w:t>
      </w:r>
      <w:r w:rsidR="005551F9">
        <w:rPr>
          <w:sz w:val="28"/>
          <w:szCs w:val="28"/>
        </w:rPr>
        <w:t xml:space="preserve">районного </w:t>
      </w:r>
      <w:r w:rsidRPr="005A4BC6">
        <w:rPr>
          <w:sz w:val="28"/>
          <w:szCs w:val="28"/>
        </w:rPr>
        <w:t>бюджета, включающим в коде направления расходов первый - четвертый разряды, идентичные первому - четвертому разрядам кодов направлений расходов бюджета</w:t>
      </w:r>
      <w:r w:rsidR="005551F9">
        <w:rPr>
          <w:sz w:val="28"/>
          <w:szCs w:val="28"/>
        </w:rPr>
        <w:t xml:space="preserve"> поселения</w:t>
      </w:r>
      <w:r w:rsidRPr="005A4BC6">
        <w:rPr>
          <w:sz w:val="28"/>
          <w:szCs w:val="28"/>
        </w:rPr>
        <w:t>, по которым предоставляются соответствующие иные межбюджетные трансферты.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 xml:space="preserve">2. Наименования направлений расходов </w:t>
      </w:r>
      <w:r w:rsidR="005551F9">
        <w:rPr>
          <w:rFonts w:eastAsia="Arial Unicode MS"/>
          <w:sz w:val="28"/>
          <w:szCs w:val="28"/>
          <w:lang w:bidi="ru-RU"/>
        </w:rPr>
        <w:t xml:space="preserve">районного </w:t>
      </w:r>
      <w:r w:rsidRPr="005A4BC6">
        <w:rPr>
          <w:rFonts w:eastAsia="Arial Unicode MS"/>
          <w:sz w:val="28"/>
          <w:szCs w:val="28"/>
          <w:lang w:bidi="ru-RU"/>
        </w:rPr>
        <w:t>бюджета, указанных в пункте 1 части 2 настоящих Указаний</w:t>
      </w:r>
      <w:r w:rsidR="005551F9">
        <w:rPr>
          <w:rFonts w:eastAsia="Arial Unicode MS"/>
          <w:sz w:val="28"/>
          <w:szCs w:val="28"/>
          <w:lang w:bidi="ru-RU"/>
        </w:rPr>
        <w:t>, формируются финансовым отделом администрации</w:t>
      </w:r>
      <w:r w:rsidRPr="005A4BC6">
        <w:rPr>
          <w:rFonts w:eastAsia="Arial Unicode MS"/>
          <w:sz w:val="28"/>
          <w:szCs w:val="28"/>
          <w:lang w:bidi="ru-RU"/>
        </w:rPr>
        <w:t xml:space="preserve"> </w:t>
      </w:r>
      <w:r w:rsidR="005551F9">
        <w:rPr>
          <w:rFonts w:eastAsia="Arial Unicode MS"/>
          <w:sz w:val="28"/>
          <w:szCs w:val="28"/>
          <w:lang w:bidi="ru-RU"/>
        </w:rPr>
        <w:t>Саракташского района (далее – финансовый отдел)</w:t>
      </w:r>
      <w:r w:rsidRPr="005A4BC6">
        <w:rPr>
          <w:rFonts w:eastAsia="Arial Unicode MS"/>
          <w:sz w:val="28"/>
          <w:szCs w:val="28"/>
          <w:lang w:bidi="ru-RU"/>
        </w:rPr>
        <w:t xml:space="preserve"> по целевому назначению направления расходов (расходному обязательству) </w:t>
      </w:r>
      <w:r w:rsidR="005551F9">
        <w:rPr>
          <w:rFonts w:eastAsia="Arial Unicode MS"/>
          <w:sz w:val="28"/>
          <w:szCs w:val="28"/>
          <w:lang w:bidi="ru-RU"/>
        </w:rPr>
        <w:t>района</w:t>
      </w:r>
      <w:r w:rsidRPr="005A4BC6">
        <w:rPr>
          <w:rFonts w:eastAsia="Arial Unicode MS"/>
          <w:sz w:val="28"/>
          <w:szCs w:val="28"/>
          <w:lang w:bidi="ru-RU"/>
        </w:rPr>
        <w:t xml:space="preserve"> и не включает указание на наименование межбюджетного трансферта, являющегося источником финансового обеспечения расходов</w:t>
      </w:r>
      <w:r w:rsidR="005551F9">
        <w:rPr>
          <w:rFonts w:eastAsia="Arial Unicode MS"/>
          <w:sz w:val="28"/>
          <w:szCs w:val="28"/>
          <w:lang w:bidi="ru-RU"/>
        </w:rPr>
        <w:t xml:space="preserve"> районного</w:t>
      </w:r>
      <w:r w:rsidRPr="005A4BC6">
        <w:rPr>
          <w:rFonts w:eastAsia="Arial Unicode MS"/>
          <w:sz w:val="28"/>
          <w:szCs w:val="28"/>
          <w:lang w:bidi="ru-RU"/>
        </w:rPr>
        <w:t xml:space="preserve"> бюджета.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>3. </w:t>
      </w:r>
      <w:r w:rsidR="005551F9">
        <w:rPr>
          <w:rFonts w:eastAsia="Arial Unicode MS"/>
          <w:sz w:val="28"/>
          <w:szCs w:val="28"/>
          <w:lang w:bidi="ru-RU"/>
        </w:rPr>
        <w:t>Финансовый отдел</w:t>
      </w:r>
      <w:r w:rsidRPr="005A4BC6">
        <w:rPr>
          <w:rFonts w:eastAsia="Arial Unicode MS"/>
          <w:sz w:val="28"/>
          <w:szCs w:val="28"/>
          <w:lang w:bidi="ru-RU"/>
        </w:rPr>
        <w:t xml:space="preserve"> вправе установить необходимую детализацию пятого разряда кодов направлений расходов, указанных в пункте 1 части 2 настоящих Указаний, при отражении расходов </w:t>
      </w:r>
      <w:r w:rsidR="003D7387">
        <w:rPr>
          <w:rFonts w:eastAsia="Arial Unicode MS"/>
          <w:sz w:val="28"/>
          <w:szCs w:val="28"/>
          <w:lang w:bidi="ru-RU"/>
        </w:rPr>
        <w:t xml:space="preserve">районного </w:t>
      </w:r>
      <w:r w:rsidRPr="005A4BC6">
        <w:rPr>
          <w:rFonts w:eastAsia="Arial Unicode MS"/>
          <w:sz w:val="28"/>
          <w:szCs w:val="28"/>
          <w:lang w:bidi="ru-RU"/>
        </w:rPr>
        <w:t>бюджета, источником финансового обеспечения которых являются межбюджетные трансферты, имеющие целевое назначение, предоставляемые из бюджета</w:t>
      </w:r>
      <w:r w:rsidR="003D7387">
        <w:rPr>
          <w:rFonts w:eastAsia="Arial Unicode MS"/>
          <w:sz w:val="28"/>
          <w:szCs w:val="28"/>
          <w:lang w:bidi="ru-RU"/>
        </w:rPr>
        <w:t xml:space="preserve"> поселения</w:t>
      </w:r>
      <w:r w:rsidRPr="005A4BC6">
        <w:rPr>
          <w:rFonts w:eastAsia="Arial Unicode MS"/>
          <w:sz w:val="28"/>
          <w:szCs w:val="28"/>
          <w:lang w:bidi="ru-RU"/>
        </w:rPr>
        <w:t>, по направлениям расходов в рамках целевого назначения предоставляемых межбюджетных трансфертов.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 xml:space="preserve">В случае если </w:t>
      </w:r>
      <w:r w:rsidR="003D7387">
        <w:rPr>
          <w:rFonts w:eastAsia="Arial Unicode MS"/>
          <w:sz w:val="28"/>
          <w:szCs w:val="28"/>
          <w:lang w:bidi="ru-RU"/>
        </w:rPr>
        <w:t>финансовый отдел</w:t>
      </w:r>
      <w:r w:rsidRPr="005A4BC6">
        <w:rPr>
          <w:rFonts w:eastAsia="Arial Unicode MS"/>
          <w:sz w:val="28"/>
          <w:szCs w:val="28"/>
          <w:lang w:bidi="ru-RU"/>
        </w:rPr>
        <w:t xml:space="preserve"> устанавливает детализацию пятого разряда данных кодов направлений расходов, в наименовании указанного направления расходов </w:t>
      </w:r>
      <w:r w:rsidR="003D7387">
        <w:rPr>
          <w:rFonts w:eastAsia="Arial Unicode MS"/>
          <w:sz w:val="28"/>
          <w:szCs w:val="28"/>
          <w:lang w:bidi="ru-RU"/>
        </w:rPr>
        <w:t xml:space="preserve">районного </w:t>
      </w:r>
      <w:r w:rsidRPr="005A4BC6">
        <w:rPr>
          <w:rFonts w:eastAsia="Arial Unicode MS"/>
          <w:sz w:val="28"/>
          <w:szCs w:val="28"/>
          <w:lang w:bidi="ru-RU"/>
        </w:rPr>
        <w:t>бюджета (наименовании целевой статьи, содержащей соответствующее направление расходов бюджета) после наименования кода направления расходов в скобках указывается наименование целевого назначения направления расходов.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 xml:space="preserve">4. Отражение в текущем финансовом году расходов </w:t>
      </w:r>
      <w:r w:rsidR="003D7387">
        <w:rPr>
          <w:rFonts w:eastAsia="Arial Unicode MS"/>
          <w:sz w:val="28"/>
          <w:szCs w:val="28"/>
          <w:lang w:bidi="ru-RU"/>
        </w:rPr>
        <w:t xml:space="preserve">районного </w:t>
      </w:r>
      <w:r w:rsidRPr="005A4BC6">
        <w:rPr>
          <w:rFonts w:eastAsia="Arial Unicode MS"/>
          <w:sz w:val="28"/>
          <w:szCs w:val="28"/>
          <w:lang w:bidi="ru-RU"/>
        </w:rPr>
        <w:t>бюджет</w:t>
      </w:r>
      <w:r w:rsidR="003D7387">
        <w:rPr>
          <w:rFonts w:eastAsia="Arial Unicode MS"/>
          <w:sz w:val="28"/>
          <w:szCs w:val="28"/>
          <w:lang w:bidi="ru-RU"/>
        </w:rPr>
        <w:t>а</w:t>
      </w:r>
      <w:r w:rsidRPr="005A4BC6">
        <w:rPr>
          <w:rFonts w:eastAsia="Arial Unicode MS"/>
          <w:sz w:val="28"/>
          <w:szCs w:val="28"/>
          <w:lang w:bidi="ru-RU"/>
        </w:rPr>
        <w:t>, осуществляемых за счет остатков межбюджетных трансфертов из бюджета</w:t>
      </w:r>
      <w:r w:rsidR="003D7387">
        <w:rPr>
          <w:rFonts w:eastAsia="Arial Unicode MS"/>
          <w:sz w:val="28"/>
          <w:szCs w:val="28"/>
          <w:lang w:bidi="ru-RU"/>
        </w:rPr>
        <w:t xml:space="preserve"> поселения</w:t>
      </w:r>
      <w:r w:rsidRPr="005A4BC6">
        <w:rPr>
          <w:rFonts w:eastAsia="Arial Unicode MS"/>
          <w:sz w:val="28"/>
          <w:szCs w:val="28"/>
          <w:lang w:bidi="ru-RU"/>
        </w:rPr>
        <w:t>, имеющих целевое назначение, прошлых лет, производится в следующем порядке: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 xml:space="preserve">при сохранении у </w:t>
      </w:r>
      <w:r w:rsidR="00F03A78">
        <w:rPr>
          <w:sz w:val="28"/>
          <w:szCs w:val="28"/>
        </w:rPr>
        <w:t>Каировского</w:t>
      </w:r>
      <w:r w:rsidR="003D7387">
        <w:rPr>
          <w:rFonts w:eastAsia="Arial Unicode MS"/>
          <w:sz w:val="26"/>
          <w:szCs w:val="26"/>
          <w:lang w:bidi="ru-RU"/>
        </w:rPr>
        <w:t xml:space="preserve"> сельсовета</w:t>
      </w:r>
      <w:r w:rsidRPr="005A4BC6">
        <w:rPr>
          <w:rFonts w:eastAsia="Arial Unicode MS"/>
          <w:sz w:val="28"/>
          <w:szCs w:val="28"/>
          <w:lang w:bidi="ru-RU"/>
        </w:rPr>
        <w:t xml:space="preserve"> расходных обязательств по предоставлению в текущем финансовом году межбюджетных трансфертов на указанные цели – по соответствующим направлениям расходов;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lastRenderedPageBreak/>
        <w:t xml:space="preserve">при отсутствии у </w:t>
      </w:r>
      <w:r w:rsidR="00F03A78">
        <w:rPr>
          <w:sz w:val="28"/>
          <w:szCs w:val="28"/>
        </w:rPr>
        <w:t>Каировского</w:t>
      </w:r>
      <w:r w:rsidR="003D7387">
        <w:rPr>
          <w:rFonts w:eastAsia="Arial Unicode MS"/>
          <w:sz w:val="26"/>
          <w:szCs w:val="26"/>
          <w:lang w:bidi="ru-RU"/>
        </w:rPr>
        <w:t xml:space="preserve"> сельсовета</w:t>
      </w:r>
      <w:r w:rsidR="003D7387" w:rsidRPr="005A4BC6">
        <w:rPr>
          <w:rFonts w:eastAsia="Arial Unicode MS"/>
          <w:sz w:val="28"/>
          <w:szCs w:val="28"/>
          <w:lang w:bidi="ru-RU"/>
        </w:rPr>
        <w:t xml:space="preserve"> </w:t>
      </w:r>
      <w:r w:rsidRPr="005A4BC6">
        <w:rPr>
          <w:rFonts w:eastAsia="Arial Unicode MS"/>
          <w:sz w:val="28"/>
          <w:szCs w:val="28"/>
          <w:lang w:bidi="ru-RU"/>
        </w:rPr>
        <w:t xml:space="preserve">расходных обязательств по предоставлению в текущем финансовом году межбюджетных трансфертов на указанные цели – по направлению расходов </w:t>
      </w:r>
      <w:r w:rsidR="003D7387">
        <w:rPr>
          <w:rFonts w:eastAsia="Arial Unicode MS"/>
          <w:sz w:val="28"/>
          <w:szCs w:val="28"/>
          <w:lang w:bidi="ru-RU"/>
        </w:rPr>
        <w:t>С</w:t>
      </w:r>
      <w:r w:rsidRPr="005A4BC6">
        <w:rPr>
          <w:rFonts w:eastAsia="Arial Unicode MS"/>
          <w:sz w:val="28"/>
          <w:szCs w:val="28"/>
          <w:lang w:bidi="ru-RU"/>
        </w:rPr>
        <w:t>9990 «Прочие мероприятия, осуществляемые за счет межбюджетных трансфертов прошлых лет из бюджет</w:t>
      </w:r>
      <w:r w:rsidR="003D7387">
        <w:rPr>
          <w:rFonts w:eastAsia="Arial Unicode MS"/>
          <w:sz w:val="28"/>
          <w:szCs w:val="28"/>
          <w:lang w:bidi="ru-RU"/>
        </w:rPr>
        <w:t>ов поселений</w:t>
      </w:r>
      <w:r w:rsidRPr="005A4BC6">
        <w:rPr>
          <w:rFonts w:eastAsia="Arial Unicode MS"/>
          <w:sz w:val="28"/>
          <w:szCs w:val="28"/>
          <w:lang w:bidi="ru-RU"/>
        </w:rPr>
        <w:t>».</w:t>
      </w:r>
    </w:p>
    <w:p w:rsidR="00322B22" w:rsidRPr="005A4BC6" w:rsidRDefault="00322B22" w:rsidP="00322B2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5A4BC6">
        <w:rPr>
          <w:rFonts w:eastAsia="Arial Unicode MS"/>
          <w:sz w:val="28"/>
          <w:szCs w:val="28"/>
          <w:lang w:bidi="ru-RU"/>
        </w:rPr>
        <w:t xml:space="preserve">В целях обособления расходов </w:t>
      </w:r>
      <w:r w:rsidR="003D7387">
        <w:rPr>
          <w:rFonts w:eastAsia="Arial Unicode MS"/>
          <w:sz w:val="28"/>
          <w:szCs w:val="28"/>
          <w:lang w:bidi="ru-RU"/>
        </w:rPr>
        <w:t xml:space="preserve">районного </w:t>
      </w:r>
      <w:r w:rsidRPr="005A4BC6">
        <w:rPr>
          <w:rFonts w:eastAsia="Arial Unicode MS"/>
          <w:sz w:val="28"/>
          <w:szCs w:val="28"/>
          <w:lang w:bidi="ru-RU"/>
        </w:rPr>
        <w:t>бюджет</w:t>
      </w:r>
      <w:r w:rsidR="003D7387">
        <w:rPr>
          <w:rFonts w:eastAsia="Arial Unicode MS"/>
          <w:sz w:val="28"/>
          <w:szCs w:val="28"/>
          <w:lang w:bidi="ru-RU"/>
        </w:rPr>
        <w:t>а</w:t>
      </w:r>
      <w:r w:rsidRPr="005A4BC6">
        <w:rPr>
          <w:rFonts w:eastAsia="Arial Unicode MS"/>
          <w:sz w:val="28"/>
          <w:szCs w:val="28"/>
          <w:lang w:bidi="ru-RU"/>
        </w:rPr>
        <w:t>, источником финансового обеспечения которых являются целевые межбюджетные трансферты из бюджета</w:t>
      </w:r>
      <w:r w:rsidR="003D7387">
        <w:rPr>
          <w:rFonts w:eastAsia="Arial Unicode MS"/>
          <w:sz w:val="28"/>
          <w:szCs w:val="28"/>
          <w:lang w:bidi="ru-RU"/>
        </w:rPr>
        <w:t xml:space="preserve"> поселения</w:t>
      </w:r>
      <w:r w:rsidRPr="005A4BC6">
        <w:rPr>
          <w:rFonts w:eastAsia="Arial Unicode MS"/>
          <w:sz w:val="28"/>
          <w:szCs w:val="28"/>
          <w:lang w:bidi="ru-RU"/>
        </w:rPr>
        <w:t xml:space="preserve"> прошлых лет, </w:t>
      </w:r>
      <w:r w:rsidR="003D7387">
        <w:rPr>
          <w:rFonts w:eastAsia="Arial Unicode MS"/>
          <w:sz w:val="28"/>
          <w:szCs w:val="28"/>
          <w:lang w:bidi="ru-RU"/>
        </w:rPr>
        <w:t>финансовый отдел</w:t>
      </w:r>
      <w:r w:rsidRPr="005A4BC6">
        <w:rPr>
          <w:rFonts w:eastAsia="Arial Unicode MS"/>
          <w:sz w:val="28"/>
          <w:szCs w:val="28"/>
          <w:lang w:bidi="ru-RU"/>
        </w:rPr>
        <w:t xml:space="preserve"> вправе при назначении кодов целевых статей расходов детализировать в рамках пятого разряда код направления расходов </w:t>
      </w:r>
      <w:r w:rsidR="003D7387">
        <w:rPr>
          <w:rFonts w:eastAsia="Arial Unicode MS"/>
          <w:sz w:val="28"/>
          <w:szCs w:val="28"/>
          <w:lang w:bidi="ru-RU"/>
        </w:rPr>
        <w:t>С</w:t>
      </w:r>
      <w:r w:rsidRPr="005A4BC6">
        <w:rPr>
          <w:rFonts w:eastAsia="Arial Unicode MS"/>
          <w:sz w:val="28"/>
          <w:szCs w:val="28"/>
          <w:lang w:bidi="ru-RU"/>
        </w:rPr>
        <w:t>9990 «Прочие мероприятия, осуществляемые за счет межбюджетных трансфертов прошлых лет из бюджет</w:t>
      </w:r>
      <w:r w:rsidR="003D7387">
        <w:rPr>
          <w:rFonts w:eastAsia="Arial Unicode MS"/>
          <w:sz w:val="28"/>
          <w:szCs w:val="28"/>
          <w:lang w:bidi="ru-RU"/>
        </w:rPr>
        <w:t>ов поселений</w:t>
      </w:r>
      <w:r w:rsidRPr="005A4BC6">
        <w:rPr>
          <w:rFonts w:eastAsia="Arial Unicode MS"/>
          <w:sz w:val="28"/>
          <w:szCs w:val="28"/>
          <w:lang w:bidi="ru-RU"/>
        </w:rPr>
        <w:t>» в соответствии с целевым назначением указанных межбюджетных трансфертов. Детализация производится с применением буквенно-цифрового ряда: 1, 2, 3, 4, 5, 6, 7, 8, 9, Б, В, Г, Д, Ж, И, К, Л, М, Н, П, С, У, Ф, Ц, Ч, Ш, Щ, Э, Ю, Я, D, G, I, J, L, N, Q, S, U, V, W, Y, Z.</w:t>
      </w:r>
    </w:p>
    <w:p w:rsidR="00322B22" w:rsidRPr="005A4BC6" w:rsidRDefault="00322B22" w:rsidP="00322B22">
      <w:pPr>
        <w:autoSpaceDE w:val="0"/>
        <w:autoSpaceDN w:val="0"/>
        <w:adjustRightInd w:val="0"/>
        <w:contextualSpacing/>
        <w:jc w:val="both"/>
        <w:outlineLvl w:val="4"/>
        <w:rPr>
          <w:rFonts w:eastAsia="Arial Unicode MS"/>
          <w:sz w:val="28"/>
          <w:szCs w:val="28"/>
          <w:lang w:bidi="ru-RU"/>
        </w:rPr>
      </w:pPr>
    </w:p>
    <w:p w:rsidR="00322B22" w:rsidRDefault="00322B22" w:rsidP="008D3C74">
      <w:pPr>
        <w:autoSpaceDE w:val="0"/>
        <w:autoSpaceDN w:val="0"/>
        <w:adjustRightInd w:val="0"/>
        <w:contextualSpacing/>
        <w:jc w:val="center"/>
        <w:outlineLvl w:val="4"/>
        <w:rPr>
          <w:sz w:val="28"/>
          <w:szCs w:val="28"/>
        </w:rPr>
      </w:pPr>
      <w:r w:rsidRPr="005A4BC6">
        <w:rPr>
          <w:sz w:val="28"/>
          <w:szCs w:val="28"/>
        </w:rPr>
        <w:t>III. Правила применения кодов направлений расходов для отражения расходов бюджета</w:t>
      </w:r>
      <w:r w:rsidR="008D3C74">
        <w:rPr>
          <w:sz w:val="28"/>
          <w:szCs w:val="28"/>
        </w:rPr>
        <w:t xml:space="preserve"> поселения</w:t>
      </w:r>
      <w:r w:rsidRPr="005A4BC6">
        <w:rPr>
          <w:sz w:val="28"/>
          <w:szCs w:val="28"/>
        </w:rPr>
        <w:t xml:space="preserve">, финансовое обеспечение которых осуществляется за счет межбюджетных трансфертов, имеющих целевое назначение, предоставляемых из </w:t>
      </w:r>
      <w:r w:rsidR="008D3C74">
        <w:rPr>
          <w:sz w:val="28"/>
          <w:szCs w:val="28"/>
        </w:rPr>
        <w:t xml:space="preserve">районного </w:t>
      </w:r>
      <w:r w:rsidRPr="005A4BC6">
        <w:rPr>
          <w:sz w:val="28"/>
          <w:szCs w:val="28"/>
        </w:rPr>
        <w:t>бюджет</w:t>
      </w:r>
      <w:r w:rsidR="008D3C74">
        <w:rPr>
          <w:sz w:val="28"/>
          <w:szCs w:val="28"/>
        </w:rPr>
        <w:t>а</w:t>
      </w:r>
    </w:p>
    <w:p w:rsidR="008D3C74" w:rsidRPr="005A4BC6" w:rsidRDefault="008D3C74" w:rsidP="008D3C74">
      <w:pPr>
        <w:autoSpaceDE w:val="0"/>
        <w:autoSpaceDN w:val="0"/>
        <w:adjustRightInd w:val="0"/>
        <w:contextualSpacing/>
        <w:jc w:val="center"/>
        <w:outlineLvl w:val="4"/>
        <w:rPr>
          <w:snapToGrid w:val="0"/>
          <w:sz w:val="28"/>
          <w:szCs w:val="28"/>
        </w:rPr>
      </w:pPr>
    </w:p>
    <w:p w:rsidR="00322B22" w:rsidRPr="005A4BC6" w:rsidRDefault="00322B22" w:rsidP="00322B22">
      <w:pPr>
        <w:autoSpaceDE w:val="0"/>
        <w:autoSpaceDN w:val="0"/>
        <w:adjustRightInd w:val="0"/>
        <w:ind w:firstLine="709"/>
        <w:contextualSpacing/>
        <w:jc w:val="both"/>
        <w:outlineLvl w:val="4"/>
        <w:rPr>
          <w:sz w:val="28"/>
          <w:szCs w:val="28"/>
        </w:rPr>
      </w:pPr>
      <w:r w:rsidRPr="005A4BC6">
        <w:rPr>
          <w:snapToGrid w:val="0"/>
          <w:sz w:val="28"/>
          <w:szCs w:val="28"/>
        </w:rPr>
        <w:t>Отражение расходов бюджета</w:t>
      </w:r>
      <w:r w:rsidR="008A3188">
        <w:rPr>
          <w:snapToGrid w:val="0"/>
          <w:sz w:val="28"/>
          <w:szCs w:val="28"/>
        </w:rPr>
        <w:t xml:space="preserve"> поселения</w:t>
      </w:r>
      <w:r w:rsidRPr="005A4BC6">
        <w:rPr>
          <w:snapToGrid w:val="0"/>
          <w:sz w:val="28"/>
          <w:szCs w:val="28"/>
        </w:rPr>
        <w:t xml:space="preserve">, источником финансового обеспечения которых являются иные межбюджетные трансферты из </w:t>
      </w:r>
      <w:r w:rsidR="008A3188">
        <w:rPr>
          <w:snapToGrid w:val="0"/>
          <w:sz w:val="28"/>
          <w:szCs w:val="28"/>
        </w:rPr>
        <w:t xml:space="preserve">районного </w:t>
      </w:r>
      <w:r w:rsidRPr="005A4BC6">
        <w:rPr>
          <w:snapToGrid w:val="0"/>
          <w:sz w:val="28"/>
          <w:szCs w:val="28"/>
        </w:rPr>
        <w:t>бюджет</w:t>
      </w:r>
      <w:r w:rsidR="008A3188">
        <w:rPr>
          <w:snapToGrid w:val="0"/>
          <w:sz w:val="28"/>
          <w:szCs w:val="28"/>
        </w:rPr>
        <w:t>а</w:t>
      </w:r>
      <w:r w:rsidRPr="005A4BC6">
        <w:rPr>
          <w:snapToGrid w:val="0"/>
          <w:sz w:val="28"/>
          <w:szCs w:val="28"/>
        </w:rPr>
        <w:t xml:space="preserve"> осуществляется по целевым статьям расходов бюджета</w:t>
      </w:r>
      <w:r w:rsidR="008A3188">
        <w:rPr>
          <w:snapToGrid w:val="0"/>
          <w:sz w:val="28"/>
          <w:szCs w:val="28"/>
        </w:rPr>
        <w:t xml:space="preserve"> поселения</w:t>
      </w:r>
      <w:r w:rsidRPr="005A4BC6">
        <w:rPr>
          <w:snapToGrid w:val="0"/>
          <w:sz w:val="28"/>
          <w:szCs w:val="28"/>
        </w:rPr>
        <w:t xml:space="preserve">, включающим коды направлений расходов (13 </w:t>
      </w:r>
      <w:r w:rsidRPr="005A4BC6">
        <w:rPr>
          <w:sz w:val="28"/>
          <w:szCs w:val="28"/>
        </w:rPr>
        <w:t xml:space="preserve">– </w:t>
      </w:r>
      <w:r w:rsidRPr="005A4BC6">
        <w:rPr>
          <w:snapToGrid w:val="0"/>
          <w:sz w:val="28"/>
          <w:szCs w:val="28"/>
        </w:rPr>
        <w:t xml:space="preserve">17 разряды кода расходов бюджетов), идентичные коду </w:t>
      </w:r>
      <w:r w:rsidRPr="005A4BC6">
        <w:rPr>
          <w:sz w:val="28"/>
          <w:szCs w:val="28"/>
        </w:rPr>
        <w:t xml:space="preserve">соответствующих направлений расходов </w:t>
      </w:r>
      <w:r w:rsidR="008A3188">
        <w:rPr>
          <w:sz w:val="28"/>
          <w:szCs w:val="28"/>
        </w:rPr>
        <w:t xml:space="preserve">районного </w:t>
      </w:r>
      <w:r w:rsidRPr="005A4BC6">
        <w:rPr>
          <w:sz w:val="28"/>
          <w:szCs w:val="28"/>
        </w:rPr>
        <w:t>бюджет</w:t>
      </w:r>
      <w:r w:rsidR="008A3188">
        <w:rPr>
          <w:sz w:val="28"/>
          <w:szCs w:val="28"/>
        </w:rPr>
        <w:t>а</w:t>
      </w:r>
      <w:r w:rsidRPr="005A4BC6">
        <w:rPr>
          <w:sz w:val="28"/>
          <w:szCs w:val="28"/>
        </w:rPr>
        <w:t xml:space="preserve"> на предоставление вышеуказанных иных межбюджетных трансфертов, имеющих целевое назначение, если </w:t>
      </w:r>
      <w:r w:rsidR="008A3188">
        <w:rPr>
          <w:sz w:val="28"/>
          <w:szCs w:val="28"/>
        </w:rPr>
        <w:t xml:space="preserve">администрацией </w:t>
      </w:r>
      <w:r w:rsidR="00F03A78">
        <w:rPr>
          <w:sz w:val="28"/>
          <w:szCs w:val="28"/>
        </w:rPr>
        <w:t>Каировского</w:t>
      </w:r>
      <w:r w:rsidR="008A3188">
        <w:rPr>
          <w:rFonts w:eastAsia="Arial Unicode MS"/>
          <w:sz w:val="26"/>
          <w:szCs w:val="26"/>
          <w:lang w:bidi="ru-RU"/>
        </w:rPr>
        <w:t xml:space="preserve"> сельсовета</w:t>
      </w:r>
      <w:r w:rsidR="008A3188" w:rsidRPr="005A4BC6">
        <w:rPr>
          <w:sz w:val="28"/>
          <w:szCs w:val="28"/>
        </w:rPr>
        <w:t xml:space="preserve"> </w:t>
      </w:r>
      <w:r w:rsidRPr="005A4BC6">
        <w:rPr>
          <w:sz w:val="28"/>
          <w:szCs w:val="28"/>
        </w:rPr>
        <w:t>не установлено иное. При этом наименование указанного направления расходов бюджета</w:t>
      </w:r>
      <w:r w:rsidR="006B3A4E">
        <w:rPr>
          <w:sz w:val="28"/>
          <w:szCs w:val="28"/>
        </w:rPr>
        <w:t xml:space="preserve"> поселения</w:t>
      </w:r>
      <w:r w:rsidRPr="005A4BC6">
        <w:rPr>
          <w:sz w:val="28"/>
          <w:szCs w:val="28"/>
        </w:rPr>
        <w:t xml:space="preserve"> (наименование целевой статьи, содержащей соответствующее направление расходов бюджета) не включает указание на наименование межбюджетного трансферта, являющегося источником финансового обеспечения расходов бюджета</w:t>
      </w:r>
      <w:r w:rsidR="006B3A4E">
        <w:rPr>
          <w:sz w:val="28"/>
          <w:szCs w:val="28"/>
        </w:rPr>
        <w:t xml:space="preserve"> поселения</w:t>
      </w:r>
      <w:r w:rsidRPr="005A4BC6">
        <w:rPr>
          <w:sz w:val="28"/>
          <w:szCs w:val="28"/>
        </w:rPr>
        <w:t>.</w:t>
      </w:r>
    </w:p>
    <w:p w:rsidR="00743E27" w:rsidRPr="005A4BC6" w:rsidRDefault="00743E27" w:rsidP="002C4C5C">
      <w:pPr>
        <w:pStyle w:val="ConsPlusTitle"/>
        <w:widowControl/>
        <w:ind w:left="567" w:firstLine="567"/>
        <w:jc w:val="center"/>
        <w:rPr>
          <w:b w:val="0"/>
        </w:rPr>
      </w:pPr>
    </w:p>
    <w:p w:rsidR="00E456D5" w:rsidRPr="005A4BC6" w:rsidRDefault="00E456D5" w:rsidP="00614B29">
      <w:pPr>
        <w:ind w:firstLine="709"/>
        <w:jc w:val="both"/>
        <w:rPr>
          <w:sz w:val="28"/>
          <w:szCs w:val="28"/>
        </w:rPr>
      </w:pPr>
    </w:p>
    <w:p w:rsidR="00E456D5" w:rsidRPr="005A4BC6" w:rsidRDefault="00E456D5" w:rsidP="00614B29">
      <w:pPr>
        <w:ind w:firstLine="709"/>
        <w:jc w:val="both"/>
        <w:rPr>
          <w:sz w:val="28"/>
          <w:szCs w:val="28"/>
        </w:rPr>
      </w:pPr>
    </w:p>
    <w:p w:rsidR="00E456D5" w:rsidRPr="005A4BC6" w:rsidRDefault="00E456D5" w:rsidP="00614B29">
      <w:pPr>
        <w:ind w:firstLine="709"/>
        <w:jc w:val="both"/>
        <w:rPr>
          <w:sz w:val="28"/>
          <w:szCs w:val="28"/>
        </w:rPr>
      </w:pPr>
    </w:p>
    <w:p w:rsidR="00E456D5" w:rsidRDefault="00E456D5" w:rsidP="00614B29">
      <w:pPr>
        <w:ind w:firstLine="709"/>
        <w:jc w:val="both"/>
        <w:rPr>
          <w:sz w:val="28"/>
          <w:szCs w:val="28"/>
        </w:rPr>
      </w:pPr>
    </w:p>
    <w:p w:rsidR="00683C63" w:rsidRPr="005A4BC6" w:rsidRDefault="00683C63" w:rsidP="00614B29">
      <w:pPr>
        <w:ind w:firstLine="709"/>
        <w:jc w:val="both"/>
        <w:rPr>
          <w:sz w:val="28"/>
          <w:szCs w:val="28"/>
        </w:rPr>
      </w:pPr>
    </w:p>
    <w:p w:rsidR="00683C63" w:rsidRDefault="00683C63" w:rsidP="001A02AC">
      <w:pPr>
        <w:pStyle w:val="1"/>
        <w:rPr>
          <w:rFonts w:ascii="Times New Roman" w:hAnsi="Times New Roman"/>
          <w:b w:val="0"/>
          <w:sz w:val="28"/>
          <w:szCs w:val="28"/>
          <w:lang w:val="en-US"/>
        </w:rPr>
      </w:pPr>
    </w:p>
    <w:p w:rsidR="004A4A39" w:rsidRDefault="004A4A39" w:rsidP="004A4A39">
      <w:pPr>
        <w:rPr>
          <w:lang w:val="en-US" w:eastAsia="en-US"/>
        </w:rPr>
      </w:pPr>
    </w:p>
    <w:p w:rsidR="004A4A39" w:rsidRDefault="004A4A39" w:rsidP="004A4A39">
      <w:pPr>
        <w:rPr>
          <w:lang w:val="en-US" w:eastAsia="en-US"/>
        </w:rPr>
      </w:pPr>
    </w:p>
    <w:p w:rsidR="004A4A39" w:rsidRPr="004A4A39" w:rsidRDefault="004A4A39" w:rsidP="004A4A39">
      <w:pPr>
        <w:rPr>
          <w:lang w:val="en-US" w:eastAsia="en-US"/>
        </w:rPr>
      </w:pPr>
    </w:p>
    <w:p w:rsidR="00E456D5" w:rsidRPr="006A593B" w:rsidRDefault="00683C63" w:rsidP="006A593B">
      <w:pPr>
        <w:pStyle w:val="1"/>
        <w:spacing w:before="0" w:after="0" w:line="240" w:lineRule="auto"/>
        <w:contextualSpacing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  <w:r w:rsidRPr="006A593B">
        <w:rPr>
          <w:rFonts w:ascii="Times New Roman" w:hAnsi="Times New Roman"/>
          <w:b w:val="0"/>
          <w:sz w:val="28"/>
          <w:szCs w:val="28"/>
          <w:lang w:val="ru-RU"/>
        </w:rPr>
        <w:lastRenderedPageBreak/>
        <w:t xml:space="preserve">  </w:t>
      </w:r>
      <w:r w:rsidR="00C2282C" w:rsidRPr="006A593B">
        <w:rPr>
          <w:rFonts w:ascii="Times New Roman" w:hAnsi="Times New Roman"/>
          <w:b w:val="0"/>
          <w:sz w:val="28"/>
          <w:szCs w:val="28"/>
        </w:rPr>
        <w:t>Приложение</w:t>
      </w:r>
      <w:r w:rsidRPr="006A593B">
        <w:rPr>
          <w:rFonts w:ascii="Times New Roman" w:hAnsi="Times New Roman"/>
          <w:b w:val="0"/>
          <w:sz w:val="28"/>
          <w:szCs w:val="28"/>
          <w:lang w:val="ru-RU"/>
        </w:rPr>
        <w:t xml:space="preserve"> № 1</w:t>
      </w:r>
      <w:r w:rsidR="00843CC7" w:rsidRPr="006A593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2282C" w:rsidRPr="006A593B" w:rsidRDefault="00C2282C" w:rsidP="006A593B">
      <w:pPr>
        <w:ind w:firstLine="709"/>
        <w:contextualSpacing/>
        <w:jc w:val="right"/>
        <w:rPr>
          <w:sz w:val="28"/>
          <w:szCs w:val="28"/>
        </w:rPr>
      </w:pPr>
      <w:r w:rsidRPr="006A593B">
        <w:rPr>
          <w:sz w:val="28"/>
          <w:szCs w:val="28"/>
        </w:rPr>
        <w:t xml:space="preserve">к Указаниям о </w:t>
      </w:r>
    </w:p>
    <w:p w:rsidR="00C2282C" w:rsidRPr="006A593B" w:rsidRDefault="00C2282C" w:rsidP="006A593B">
      <w:pPr>
        <w:ind w:firstLine="709"/>
        <w:contextualSpacing/>
        <w:jc w:val="right"/>
        <w:rPr>
          <w:sz w:val="28"/>
          <w:szCs w:val="28"/>
        </w:rPr>
      </w:pPr>
      <w:r w:rsidRPr="006A593B">
        <w:rPr>
          <w:sz w:val="28"/>
          <w:szCs w:val="28"/>
        </w:rPr>
        <w:t xml:space="preserve">порядке применения </w:t>
      </w:r>
    </w:p>
    <w:p w:rsidR="00C2282C" w:rsidRPr="006A593B" w:rsidRDefault="00C2282C" w:rsidP="006A593B">
      <w:pPr>
        <w:ind w:firstLine="709"/>
        <w:contextualSpacing/>
        <w:jc w:val="right"/>
        <w:rPr>
          <w:sz w:val="28"/>
          <w:szCs w:val="28"/>
        </w:rPr>
      </w:pPr>
      <w:r w:rsidRPr="006A593B">
        <w:rPr>
          <w:sz w:val="28"/>
          <w:szCs w:val="28"/>
        </w:rPr>
        <w:t xml:space="preserve">целевых статей </w:t>
      </w:r>
    </w:p>
    <w:p w:rsidR="00C2282C" w:rsidRPr="006A593B" w:rsidRDefault="00C2282C" w:rsidP="006A593B">
      <w:pPr>
        <w:ind w:firstLine="709"/>
        <w:contextualSpacing/>
        <w:jc w:val="right"/>
        <w:rPr>
          <w:sz w:val="28"/>
          <w:szCs w:val="28"/>
        </w:rPr>
      </w:pPr>
      <w:r w:rsidRPr="006A593B">
        <w:rPr>
          <w:sz w:val="28"/>
          <w:szCs w:val="28"/>
        </w:rPr>
        <w:t xml:space="preserve">расходов бюджета </w:t>
      </w:r>
    </w:p>
    <w:p w:rsidR="00C2282C" w:rsidRPr="006A593B" w:rsidRDefault="00F03A78" w:rsidP="006A593B">
      <w:pPr>
        <w:ind w:firstLine="709"/>
        <w:contextualSpacing/>
        <w:jc w:val="right"/>
        <w:rPr>
          <w:sz w:val="28"/>
          <w:szCs w:val="28"/>
        </w:rPr>
      </w:pPr>
      <w:r w:rsidRPr="006A593B">
        <w:rPr>
          <w:sz w:val="28"/>
          <w:szCs w:val="28"/>
        </w:rPr>
        <w:t>Каировского</w:t>
      </w:r>
      <w:r w:rsidR="00E71871" w:rsidRPr="006A593B">
        <w:rPr>
          <w:sz w:val="28"/>
          <w:szCs w:val="28"/>
        </w:rPr>
        <w:t xml:space="preserve"> сельсовета</w:t>
      </w:r>
    </w:p>
    <w:p w:rsidR="00C2282C" w:rsidRPr="005A4BC6" w:rsidRDefault="00C2282C" w:rsidP="00C2282C">
      <w:pPr>
        <w:ind w:firstLine="709"/>
        <w:jc w:val="right"/>
        <w:rPr>
          <w:sz w:val="28"/>
          <w:szCs w:val="28"/>
        </w:rPr>
      </w:pPr>
    </w:p>
    <w:p w:rsidR="00132567" w:rsidRPr="005A4BC6" w:rsidRDefault="00132567" w:rsidP="00132567">
      <w:pPr>
        <w:ind w:firstLine="709"/>
        <w:jc w:val="center"/>
        <w:rPr>
          <w:sz w:val="28"/>
          <w:szCs w:val="28"/>
        </w:rPr>
      </w:pPr>
      <w:r w:rsidRPr="005A4BC6">
        <w:rPr>
          <w:sz w:val="28"/>
          <w:szCs w:val="28"/>
        </w:rPr>
        <w:t xml:space="preserve">Перечень </w:t>
      </w:r>
    </w:p>
    <w:p w:rsidR="00C2282C" w:rsidRPr="005A4BC6" w:rsidRDefault="00132567" w:rsidP="00132567">
      <w:pPr>
        <w:ind w:firstLine="709"/>
        <w:jc w:val="center"/>
        <w:rPr>
          <w:sz w:val="28"/>
          <w:szCs w:val="28"/>
        </w:rPr>
      </w:pPr>
      <w:r w:rsidRPr="005A4BC6">
        <w:rPr>
          <w:sz w:val="28"/>
          <w:szCs w:val="28"/>
        </w:rPr>
        <w:t xml:space="preserve">кодов целевых статей расходов </w:t>
      </w:r>
      <w:r w:rsidR="00F03A78">
        <w:rPr>
          <w:sz w:val="28"/>
          <w:szCs w:val="28"/>
        </w:rPr>
        <w:t>Каировского</w:t>
      </w:r>
      <w:r w:rsidR="00F03A78" w:rsidRPr="005A4BC6">
        <w:rPr>
          <w:sz w:val="28"/>
          <w:szCs w:val="28"/>
        </w:rPr>
        <w:t xml:space="preserve"> </w:t>
      </w:r>
      <w:r w:rsidR="00E71871" w:rsidRPr="005A4BC6">
        <w:rPr>
          <w:sz w:val="28"/>
          <w:szCs w:val="28"/>
        </w:rPr>
        <w:t>сельсовета</w:t>
      </w:r>
    </w:p>
    <w:p w:rsidR="00132567" w:rsidRPr="005A4BC6" w:rsidRDefault="00132567" w:rsidP="00132567">
      <w:pPr>
        <w:ind w:firstLine="709"/>
        <w:jc w:val="center"/>
        <w:rPr>
          <w:sz w:val="28"/>
          <w:szCs w:val="28"/>
        </w:rPr>
      </w:pPr>
    </w:p>
    <w:tbl>
      <w:tblPr>
        <w:tblW w:w="9590" w:type="dxa"/>
        <w:tblInd w:w="-34" w:type="dxa"/>
        <w:tblLook w:val="04A0"/>
      </w:tblPr>
      <w:tblGrid>
        <w:gridCol w:w="1702"/>
        <w:gridCol w:w="7888"/>
      </w:tblGrid>
      <w:tr w:rsidR="007E281A" w:rsidRPr="004E2AFF" w:rsidTr="007E281A">
        <w:trPr>
          <w:trHeight w:val="3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1A" w:rsidRPr="00A64581" w:rsidRDefault="007E281A" w:rsidP="00FE7A32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1A" w:rsidRPr="007E281A" w:rsidRDefault="007E281A" w:rsidP="00FE7A32">
            <w:pPr>
              <w:jc w:val="center"/>
              <w:rPr>
                <w:color w:val="000000"/>
                <w:sz w:val="24"/>
                <w:szCs w:val="24"/>
              </w:rPr>
            </w:pPr>
            <w:r w:rsidRPr="007E281A">
              <w:rPr>
                <w:color w:val="000000"/>
                <w:sz w:val="24"/>
                <w:szCs w:val="24"/>
              </w:rPr>
              <w:t>Наименование</w:t>
            </w:r>
          </w:p>
        </w:tc>
      </w:tr>
      <w:tr w:rsidR="007E281A" w:rsidRPr="004E2AFF" w:rsidTr="007E281A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5700000000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Муниципальная программа «Реализация муниципальной политики на территории муниципального образования Каировский сельсовет Саракташского района Оренбургской области»</w:t>
            </w:r>
          </w:p>
        </w:tc>
      </w:tr>
      <w:tr w:rsidR="007E281A" w:rsidRPr="004E2AFF" w:rsidTr="007E281A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5740000000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7E281A" w:rsidRPr="004E2AFF" w:rsidTr="007E281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5740100000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</w:tr>
      <w:tr w:rsidR="007E281A" w:rsidRPr="004E2AFF" w:rsidTr="007E281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5740195020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</w:tr>
      <w:tr w:rsidR="007E281A" w:rsidRPr="004E2AFF" w:rsidTr="007E281A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5740200000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</w:tr>
      <w:tr w:rsidR="007E281A" w:rsidRPr="004E2AFF" w:rsidTr="007E281A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5740295280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</w:tr>
      <w:tr w:rsidR="007E281A" w:rsidRPr="004E2AFF" w:rsidTr="007E281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5740300000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Комплекс процессных мероприятий «Благоустройство территории Каировского сельсовета»</w:t>
            </w:r>
          </w:p>
        </w:tc>
      </w:tr>
      <w:tr w:rsidR="007E281A" w:rsidRPr="004E2AFF" w:rsidTr="007E281A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5740395310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</w:tr>
      <w:tr w:rsidR="007E281A" w:rsidRPr="004E2AFF" w:rsidTr="007E281A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57403L5760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</w:tr>
      <w:tr w:rsidR="007E281A" w:rsidRPr="004E2AFF" w:rsidTr="007E281A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5740400000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</w:tr>
      <w:tr w:rsidR="007E281A" w:rsidRPr="004E2AFF" w:rsidTr="007E281A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5740475080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</w:tr>
      <w:tr w:rsidR="007E281A" w:rsidRPr="004E2AFF" w:rsidTr="007E281A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5740495110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Социально значимые мероприятия</w:t>
            </w:r>
          </w:p>
        </w:tc>
      </w:tr>
      <w:tr w:rsidR="007E281A" w:rsidRPr="004E2AFF" w:rsidTr="007E281A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5740495220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</w:tr>
      <w:tr w:rsidR="007E281A" w:rsidRPr="004E2AFF" w:rsidTr="007E281A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5740497030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</w:tr>
      <w:tr w:rsidR="007E281A" w:rsidRPr="004E2AFF" w:rsidTr="007E281A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5740500000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</w:tr>
      <w:tr w:rsidR="007E281A" w:rsidRPr="004E2AFF" w:rsidTr="007E281A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5740510010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Глава муниципального образования</w:t>
            </w:r>
          </w:p>
        </w:tc>
      </w:tr>
      <w:tr w:rsidR="007E281A" w:rsidRPr="004E2AFF" w:rsidTr="007E281A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5740510020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Аппарат администрации муниципального образования</w:t>
            </w:r>
          </w:p>
        </w:tc>
      </w:tr>
      <w:tr w:rsidR="007E281A" w:rsidRPr="004E2AFF" w:rsidTr="007E281A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5740510080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</w:tr>
      <w:tr w:rsidR="007E281A" w:rsidRPr="004E2AFF" w:rsidTr="007E281A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lastRenderedPageBreak/>
              <w:t>5740515010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</w:tr>
      <w:tr w:rsidR="007E281A" w:rsidRPr="004E2AFF" w:rsidTr="007E281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5740551180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E281A" w:rsidRPr="004E2AFF" w:rsidTr="007E281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5740595100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</w:tr>
      <w:tr w:rsidR="000A5C11" w:rsidRPr="004E2AFF" w:rsidTr="007E281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11" w:rsidRPr="00A64581" w:rsidRDefault="000A5C11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5740600000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11" w:rsidRPr="007E281A" w:rsidRDefault="000A5C11" w:rsidP="000A5C11">
            <w:pPr>
              <w:rPr>
                <w:sz w:val="24"/>
                <w:szCs w:val="24"/>
              </w:rPr>
            </w:pPr>
            <w:r w:rsidRPr="000A5C11">
              <w:rPr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>«</w:t>
            </w:r>
            <w:r w:rsidRPr="000A5C11">
              <w:rPr>
                <w:sz w:val="24"/>
                <w:szCs w:val="24"/>
              </w:rPr>
              <w:t>Развитие коммунального хозяйства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0A5C11" w:rsidRPr="004E2AFF" w:rsidTr="007E281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11" w:rsidRPr="00A64581" w:rsidRDefault="000A5C11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5740695580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C11" w:rsidRPr="007E281A" w:rsidRDefault="00325ED4" w:rsidP="00FE7A32">
            <w:pPr>
              <w:rPr>
                <w:sz w:val="24"/>
                <w:szCs w:val="24"/>
              </w:rPr>
            </w:pPr>
            <w:r w:rsidRPr="00325ED4">
              <w:rPr>
                <w:sz w:val="24"/>
                <w:szCs w:val="24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</w:tr>
      <w:tr w:rsidR="007E281A" w:rsidRPr="004E2AFF" w:rsidTr="007E281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5750000000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</w:tr>
      <w:tr w:rsidR="007E281A" w:rsidRPr="004E2AFF" w:rsidTr="007E281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575П500000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</w:tr>
      <w:tr w:rsidR="007E281A" w:rsidRPr="004E2AFF" w:rsidTr="007E281A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575П5S1402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</w:tr>
      <w:tr w:rsidR="007E281A" w:rsidRPr="004E2AFF" w:rsidTr="007E281A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81A" w:rsidRPr="00A64581" w:rsidRDefault="007E281A" w:rsidP="00FE7A32">
            <w:pPr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575П5И1402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81A" w:rsidRPr="007E281A" w:rsidRDefault="007E281A" w:rsidP="00FE7A32">
            <w:pPr>
              <w:rPr>
                <w:sz w:val="24"/>
                <w:szCs w:val="24"/>
              </w:rPr>
            </w:pPr>
            <w:r w:rsidRPr="007E281A">
              <w:rPr>
                <w:sz w:val="24"/>
                <w:szCs w:val="24"/>
              </w:rPr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</w:tc>
      </w:tr>
    </w:tbl>
    <w:p w:rsidR="00E71871" w:rsidRDefault="00E71871" w:rsidP="00E71871">
      <w:pPr>
        <w:rPr>
          <w:sz w:val="28"/>
          <w:szCs w:val="28"/>
        </w:rPr>
      </w:pPr>
    </w:p>
    <w:p w:rsidR="00D2564E" w:rsidRDefault="00D2564E" w:rsidP="00E71871">
      <w:pPr>
        <w:rPr>
          <w:sz w:val="28"/>
          <w:szCs w:val="28"/>
        </w:rPr>
      </w:pPr>
    </w:p>
    <w:p w:rsidR="00D2564E" w:rsidRDefault="00D2564E" w:rsidP="00E71871">
      <w:pPr>
        <w:rPr>
          <w:sz w:val="28"/>
          <w:szCs w:val="28"/>
        </w:rPr>
      </w:pPr>
    </w:p>
    <w:p w:rsidR="00D2564E" w:rsidRDefault="00D2564E" w:rsidP="00E71871">
      <w:pPr>
        <w:rPr>
          <w:sz w:val="28"/>
          <w:szCs w:val="28"/>
        </w:rPr>
      </w:pPr>
    </w:p>
    <w:p w:rsidR="00D2564E" w:rsidRDefault="00D2564E" w:rsidP="00E71871">
      <w:pPr>
        <w:rPr>
          <w:sz w:val="28"/>
          <w:szCs w:val="28"/>
        </w:rPr>
      </w:pPr>
    </w:p>
    <w:p w:rsidR="00D2564E" w:rsidRDefault="00D2564E" w:rsidP="00E71871">
      <w:pPr>
        <w:rPr>
          <w:sz w:val="28"/>
          <w:szCs w:val="28"/>
        </w:rPr>
      </w:pPr>
    </w:p>
    <w:p w:rsidR="00D2564E" w:rsidRDefault="00D2564E" w:rsidP="00E71871">
      <w:pPr>
        <w:rPr>
          <w:sz w:val="28"/>
          <w:szCs w:val="28"/>
        </w:rPr>
      </w:pPr>
    </w:p>
    <w:p w:rsidR="00D2564E" w:rsidRDefault="00D2564E" w:rsidP="00E71871">
      <w:pPr>
        <w:rPr>
          <w:sz w:val="28"/>
          <w:szCs w:val="28"/>
        </w:rPr>
      </w:pPr>
    </w:p>
    <w:p w:rsidR="00D2564E" w:rsidRDefault="00D2564E" w:rsidP="00E71871">
      <w:pPr>
        <w:rPr>
          <w:sz w:val="28"/>
          <w:szCs w:val="28"/>
        </w:rPr>
      </w:pPr>
    </w:p>
    <w:p w:rsidR="00D2564E" w:rsidRDefault="00D2564E" w:rsidP="00E71871">
      <w:pPr>
        <w:rPr>
          <w:sz w:val="28"/>
          <w:szCs w:val="28"/>
        </w:rPr>
      </w:pPr>
    </w:p>
    <w:p w:rsidR="00D2564E" w:rsidRDefault="00D2564E" w:rsidP="00E71871">
      <w:pPr>
        <w:rPr>
          <w:sz w:val="28"/>
          <w:szCs w:val="28"/>
        </w:rPr>
      </w:pPr>
    </w:p>
    <w:p w:rsidR="00D2564E" w:rsidRDefault="00D2564E" w:rsidP="00E71871">
      <w:pPr>
        <w:rPr>
          <w:sz w:val="28"/>
          <w:szCs w:val="28"/>
        </w:rPr>
      </w:pPr>
    </w:p>
    <w:p w:rsidR="00D2564E" w:rsidRDefault="00D2564E" w:rsidP="00E71871">
      <w:pPr>
        <w:rPr>
          <w:sz w:val="28"/>
          <w:szCs w:val="28"/>
        </w:rPr>
      </w:pPr>
    </w:p>
    <w:p w:rsidR="00D2564E" w:rsidRDefault="00D2564E" w:rsidP="00E71871">
      <w:pPr>
        <w:rPr>
          <w:sz w:val="28"/>
          <w:szCs w:val="28"/>
        </w:rPr>
      </w:pPr>
    </w:p>
    <w:p w:rsidR="00D2564E" w:rsidRDefault="00D2564E" w:rsidP="00E71871">
      <w:pPr>
        <w:rPr>
          <w:sz w:val="28"/>
          <w:szCs w:val="28"/>
        </w:rPr>
      </w:pPr>
    </w:p>
    <w:p w:rsidR="00A64581" w:rsidRDefault="00A64581" w:rsidP="00E71871">
      <w:pPr>
        <w:rPr>
          <w:sz w:val="28"/>
          <w:szCs w:val="28"/>
        </w:rPr>
      </w:pPr>
    </w:p>
    <w:p w:rsidR="00A64581" w:rsidRDefault="00A64581" w:rsidP="00E71871">
      <w:pPr>
        <w:rPr>
          <w:sz w:val="28"/>
          <w:szCs w:val="28"/>
        </w:rPr>
      </w:pPr>
    </w:p>
    <w:p w:rsidR="00A64581" w:rsidRDefault="00A64581" w:rsidP="00E71871">
      <w:pPr>
        <w:rPr>
          <w:sz w:val="28"/>
          <w:szCs w:val="28"/>
        </w:rPr>
      </w:pPr>
    </w:p>
    <w:p w:rsidR="00A64581" w:rsidRDefault="00A64581" w:rsidP="00E71871">
      <w:pPr>
        <w:rPr>
          <w:sz w:val="28"/>
          <w:szCs w:val="28"/>
        </w:rPr>
      </w:pPr>
    </w:p>
    <w:p w:rsidR="00A64581" w:rsidRDefault="00A64581" w:rsidP="00E71871">
      <w:pPr>
        <w:rPr>
          <w:sz w:val="28"/>
          <w:szCs w:val="28"/>
        </w:rPr>
      </w:pPr>
    </w:p>
    <w:p w:rsidR="00A64581" w:rsidRDefault="00A64581" w:rsidP="00E71871">
      <w:pPr>
        <w:rPr>
          <w:sz w:val="28"/>
          <w:szCs w:val="28"/>
        </w:rPr>
      </w:pPr>
    </w:p>
    <w:p w:rsidR="00A64581" w:rsidRDefault="00A64581" w:rsidP="00E71871">
      <w:pPr>
        <w:rPr>
          <w:sz w:val="28"/>
          <w:szCs w:val="28"/>
        </w:rPr>
      </w:pPr>
    </w:p>
    <w:p w:rsidR="00A64581" w:rsidRDefault="00A64581" w:rsidP="00E71871">
      <w:pPr>
        <w:rPr>
          <w:sz w:val="28"/>
          <w:szCs w:val="28"/>
        </w:rPr>
      </w:pPr>
    </w:p>
    <w:p w:rsidR="00A64581" w:rsidRDefault="00A64581" w:rsidP="00E71871">
      <w:pPr>
        <w:rPr>
          <w:sz w:val="28"/>
          <w:szCs w:val="28"/>
        </w:rPr>
      </w:pPr>
    </w:p>
    <w:p w:rsidR="006A593B" w:rsidRDefault="006A593B" w:rsidP="00E71871">
      <w:pPr>
        <w:rPr>
          <w:sz w:val="28"/>
          <w:szCs w:val="28"/>
        </w:rPr>
      </w:pPr>
    </w:p>
    <w:p w:rsidR="006A593B" w:rsidRDefault="006A593B" w:rsidP="00E71871">
      <w:pPr>
        <w:rPr>
          <w:sz w:val="28"/>
          <w:szCs w:val="28"/>
        </w:rPr>
      </w:pPr>
    </w:p>
    <w:p w:rsidR="006A593B" w:rsidRDefault="006A593B" w:rsidP="00E71871">
      <w:pPr>
        <w:rPr>
          <w:sz w:val="28"/>
          <w:szCs w:val="28"/>
        </w:rPr>
      </w:pPr>
    </w:p>
    <w:p w:rsidR="00D2564E" w:rsidRPr="006A593B" w:rsidRDefault="00D2564E" w:rsidP="006A593B">
      <w:pPr>
        <w:pStyle w:val="1"/>
        <w:spacing w:before="0" w:after="0" w:line="240" w:lineRule="auto"/>
        <w:contextualSpacing/>
        <w:jc w:val="right"/>
        <w:rPr>
          <w:rFonts w:ascii="Times New Roman" w:hAnsi="Times New Roman"/>
          <w:b w:val="0"/>
          <w:sz w:val="28"/>
          <w:szCs w:val="28"/>
        </w:rPr>
      </w:pPr>
      <w:r w:rsidRPr="006A593B">
        <w:rPr>
          <w:rFonts w:ascii="Times New Roman" w:hAnsi="Times New Roman"/>
          <w:b w:val="0"/>
          <w:sz w:val="28"/>
          <w:szCs w:val="28"/>
          <w:lang w:val="ru-RU"/>
        </w:rPr>
        <w:lastRenderedPageBreak/>
        <w:t xml:space="preserve">  </w:t>
      </w:r>
      <w:r w:rsidRPr="006A593B">
        <w:rPr>
          <w:rFonts w:ascii="Times New Roman" w:hAnsi="Times New Roman"/>
          <w:b w:val="0"/>
          <w:sz w:val="28"/>
          <w:szCs w:val="28"/>
        </w:rPr>
        <w:t>Приложение</w:t>
      </w:r>
      <w:r w:rsidRPr="006A593B">
        <w:rPr>
          <w:rFonts w:ascii="Times New Roman" w:hAnsi="Times New Roman"/>
          <w:b w:val="0"/>
          <w:sz w:val="28"/>
          <w:szCs w:val="28"/>
          <w:lang w:val="ru-RU"/>
        </w:rPr>
        <w:t xml:space="preserve"> № 2</w:t>
      </w:r>
      <w:r w:rsidRPr="006A593B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D2564E" w:rsidRPr="006A593B" w:rsidRDefault="00D2564E" w:rsidP="006A593B">
      <w:pPr>
        <w:ind w:firstLine="709"/>
        <w:contextualSpacing/>
        <w:jc w:val="right"/>
        <w:rPr>
          <w:sz w:val="28"/>
          <w:szCs w:val="28"/>
        </w:rPr>
      </w:pPr>
      <w:r w:rsidRPr="006A593B">
        <w:rPr>
          <w:sz w:val="28"/>
          <w:szCs w:val="28"/>
        </w:rPr>
        <w:t xml:space="preserve">к Указаниям о </w:t>
      </w:r>
    </w:p>
    <w:p w:rsidR="00D2564E" w:rsidRPr="006A593B" w:rsidRDefault="00D2564E" w:rsidP="006A593B">
      <w:pPr>
        <w:ind w:firstLine="709"/>
        <w:contextualSpacing/>
        <w:jc w:val="right"/>
        <w:rPr>
          <w:sz w:val="28"/>
          <w:szCs w:val="28"/>
        </w:rPr>
      </w:pPr>
      <w:r w:rsidRPr="006A593B">
        <w:rPr>
          <w:sz w:val="28"/>
          <w:szCs w:val="28"/>
        </w:rPr>
        <w:t xml:space="preserve">порядке применения </w:t>
      </w:r>
    </w:p>
    <w:p w:rsidR="00D2564E" w:rsidRPr="006A593B" w:rsidRDefault="00D2564E" w:rsidP="006A593B">
      <w:pPr>
        <w:ind w:firstLine="709"/>
        <w:contextualSpacing/>
        <w:jc w:val="right"/>
        <w:rPr>
          <w:sz w:val="28"/>
          <w:szCs w:val="28"/>
        </w:rPr>
      </w:pPr>
      <w:r w:rsidRPr="006A593B">
        <w:rPr>
          <w:sz w:val="28"/>
          <w:szCs w:val="28"/>
        </w:rPr>
        <w:t xml:space="preserve">целевых статей </w:t>
      </w:r>
    </w:p>
    <w:p w:rsidR="00D2564E" w:rsidRPr="006A593B" w:rsidRDefault="00D2564E" w:rsidP="006A593B">
      <w:pPr>
        <w:ind w:firstLine="709"/>
        <w:contextualSpacing/>
        <w:jc w:val="right"/>
        <w:rPr>
          <w:sz w:val="28"/>
          <w:szCs w:val="28"/>
        </w:rPr>
      </w:pPr>
      <w:r w:rsidRPr="006A593B">
        <w:rPr>
          <w:sz w:val="28"/>
          <w:szCs w:val="28"/>
        </w:rPr>
        <w:t xml:space="preserve">расходов бюджета </w:t>
      </w:r>
    </w:p>
    <w:p w:rsidR="00D2564E" w:rsidRPr="005A4BC6" w:rsidRDefault="00F03A78" w:rsidP="006A593B">
      <w:pPr>
        <w:ind w:firstLine="709"/>
        <w:contextualSpacing/>
        <w:jc w:val="right"/>
        <w:rPr>
          <w:sz w:val="28"/>
          <w:szCs w:val="28"/>
        </w:rPr>
      </w:pPr>
      <w:r w:rsidRPr="006A593B">
        <w:rPr>
          <w:sz w:val="28"/>
          <w:szCs w:val="28"/>
        </w:rPr>
        <w:t>Каировского</w:t>
      </w:r>
      <w:r w:rsidR="00D2564E" w:rsidRPr="006A593B">
        <w:rPr>
          <w:sz w:val="28"/>
          <w:szCs w:val="28"/>
        </w:rPr>
        <w:t xml:space="preserve"> сельсовета</w:t>
      </w:r>
    </w:p>
    <w:p w:rsidR="00D2564E" w:rsidRPr="005A4BC6" w:rsidRDefault="00D2564E" w:rsidP="00D2564E">
      <w:pPr>
        <w:ind w:firstLine="709"/>
        <w:jc w:val="right"/>
        <w:rPr>
          <w:sz w:val="28"/>
          <w:szCs w:val="28"/>
        </w:rPr>
      </w:pPr>
    </w:p>
    <w:p w:rsidR="00D2564E" w:rsidRPr="005A4BC6" w:rsidRDefault="00D2564E" w:rsidP="00D2564E">
      <w:pPr>
        <w:ind w:firstLine="709"/>
        <w:jc w:val="center"/>
        <w:rPr>
          <w:sz w:val="28"/>
          <w:szCs w:val="28"/>
        </w:rPr>
      </w:pPr>
      <w:r w:rsidRPr="005A4BC6">
        <w:rPr>
          <w:sz w:val="28"/>
          <w:szCs w:val="28"/>
        </w:rPr>
        <w:t xml:space="preserve">Перечень </w:t>
      </w:r>
    </w:p>
    <w:p w:rsidR="00D2564E" w:rsidRPr="005A4BC6" w:rsidRDefault="00D2564E" w:rsidP="00D256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направлений</w:t>
      </w:r>
      <w:r w:rsidRPr="005A4BC6">
        <w:rPr>
          <w:sz w:val="28"/>
          <w:szCs w:val="28"/>
        </w:rPr>
        <w:t xml:space="preserve"> расходов </w:t>
      </w:r>
      <w:r w:rsidR="00F03A78">
        <w:rPr>
          <w:sz w:val="28"/>
          <w:szCs w:val="28"/>
        </w:rPr>
        <w:t>Каировского</w:t>
      </w:r>
      <w:r w:rsidRPr="005A4BC6">
        <w:rPr>
          <w:sz w:val="28"/>
          <w:szCs w:val="28"/>
        </w:rPr>
        <w:t xml:space="preserve"> сельсовета</w:t>
      </w:r>
      <w:r w:rsidR="005F4847">
        <w:rPr>
          <w:sz w:val="28"/>
          <w:szCs w:val="28"/>
        </w:rPr>
        <w:t xml:space="preserve">, </w:t>
      </w:r>
      <w:r w:rsidR="005F4847" w:rsidRPr="005A4BC6">
        <w:rPr>
          <w:rFonts w:eastAsia="Arial Unicode MS"/>
          <w:sz w:val="28"/>
          <w:szCs w:val="28"/>
          <w:lang w:bidi="ru-RU"/>
        </w:rPr>
        <w:t>увязываемы</w:t>
      </w:r>
      <w:r w:rsidR="005F4847">
        <w:rPr>
          <w:rFonts w:eastAsia="Arial Unicode MS"/>
          <w:sz w:val="28"/>
          <w:szCs w:val="28"/>
          <w:lang w:bidi="ru-RU"/>
        </w:rPr>
        <w:t>х</w:t>
      </w:r>
      <w:r w:rsidR="005F4847" w:rsidRPr="005A4BC6">
        <w:rPr>
          <w:rFonts w:eastAsia="Arial Unicode MS"/>
          <w:sz w:val="28"/>
          <w:szCs w:val="28"/>
          <w:lang w:bidi="ru-RU"/>
        </w:rPr>
        <w:t xml:space="preserve"> с программными (непрограммными) статьями целевых статей расходов бюджета</w:t>
      </w:r>
      <w:r w:rsidR="005F4847">
        <w:rPr>
          <w:rFonts w:eastAsia="Arial Unicode MS"/>
          <w:sz w:val="28"/>
          <w:szCs w:val="28"/>
          <w:lang w:bidi="ru-RU"/>
        </w:rPr>
        <w:t xml:space="preserve"> поселения</w:t>
      </w:r>
    </w:p>
    <w:p w:rsidR="00D2564E" w:rsidRPr="005A4BC6" w:rsidRDefault="00D2564E" w:rsidP="00D2564E">
      <w:pPr>
        <w:ind w:firstLine="709"/>
        <w:jc w:val="center"/>
        <w:rPr>
          <w:sz w:val="28"/>
          <w:szCs w:val="28"/>
        </w:rPr>
      </w:pPr>
    </w:p>
    <w:tbl>
      <w:tblPr>
        <w:tblW w:w="9351" w:type="dxa"/>
        <w:tblInd w:w="113" w:type="dxa"/>
        <w:tblLook w:val="04A0"/>
      </w:tblPr>
      <w:tblGrid>
        <w:gridCol w:w="1271"/>
        <w:gridCol w:w="8080"/>
      </w:tblGrid>
      <w:tr w:rsidR="00D2564E" w:rsidRPr="005A4BC6" w:rsidTr="00585E1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64E" w:rsidRPr="00683C63" w:rsidRDefault="00D2564E" w:rsidP="00006E5E">
            <w:pPr>
              <w:jc w:val="center"/>
              <w:rPr>
                <w:color w:val="000000"/>
                <w:sz w:val="24"/>
                <w:szCs w:val="24"/>
              </w:rPr>
            </w:pPr>
            <w:r w:rsidRPr="00683C63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64E" w:rsidRPr="00683C63" w:rsidRDefault="00D2564E" w:rsidP="00006E5E">
            <w:pPr>
              <w:jc w:val="center"/>
              <w:rPr>
                <w:color w:val="000000"/>
                <w:sz w:val="24"/>
                <w:szCs w:val="24"/>
              </w:rPr>
            </w:pPr>
            <w:r w:rsidRPr="00683C63">
              <w:rPr>
                <w:color w:val="000000"/>
                <w:sz w:val="24"/>
                <w:szCs w:val="24"/>
              </w:rPr>
              <w:t>Наименование</w:t>
            </w:r>
          </w:p>
        </w:tc>
      </w:tr>
      <w:tr w:rsidR="003B7900" w:rsidRPr="00A64581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900" w:rsidRPr="00A64581" w:rsidRDefault="003B7900" w:rsidP="003B7900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900" w:rsidRPr="00A64581" w:rsidRDefault="003B7900" w:rsidP="003B790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Глава муниципального образования</w:t>
            </w:r>
          </w:p>
          <w:p w:rsidR="003B7900" w:rsidRPr="00A64581" w:rsidRDefault="003B7900" w:rsidP="003B790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3B7900" w:rsidRPr="00A64581" w:rsidRDefault="003B7900" w:rsidP="003B7900">
            <w:pPr>
              <w:jc w:val="both"/>
              <w:rPr>
                <w:color w:val="000000"/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 xml:space="preserve">По данному направлению отражаются расходы бюджета поселения на содержание Главы </w:t>
            </w:r>
            <w:r w:rsidR="00F03A78" w:rsidRPr="00A64581">
              <w:rPr>
                <w:sz w:val="24"/>
                <w:szCs w:val="24"/>
              </w:rPr>
              <w:t>Каировского</w:t>
            </w:r>
            <w:r w:rsidRPr="00A64581">
              <w:rPr>
                <w:sz w:val="24"/>
                <w:szCs w:val="24"/>
              </w:rPr>
              <w:t xml:space="preserve"> сельсовета.</w:t>
            </w:r>
          </w:p>
        </w:tc>
      </w:tr>
      <w:tr w:rsidR="00D343F3" w:rsidRPr="00A64581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Центральный аппарат</w:t>
            </w: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 xml:space="preserve">По данному направлению отражаются расходы бюджета поселения на содержание и финансовое обеспечение деятельности органов местного самоуправления </w:t>
            </w:r>
            <w:r w:rsidR="00F03A78" w:rsidRPr="00A64581">
              <w:rPr>
                <w:sz w:val="24"/>
                <w:szCs w:val="24"/>
              </w:rPr>
              <w:t>Каировского</w:t>
            </w:r>
            <w:r w:rsidRPr="00A64581">
              <w:rPr>
                <w:sz w:val="24"/>
                <w:szCs w:val="24"/>
              </w:rPr>
              <w:t xml:space="preserve"> сельсовета за исключением расходов, относимых к другим направлениям расходов в соответствии с настоящими Указаниями.</w:t>
            </w:r>
          </w:p>
        </w:tc>
      </w:tr>
      <w:tr w:rsidR="00D343F3" w:rsidRPr="00A64581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10080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Аппарат контрольно-счетного органа</w:t>
            </w:r>
          </w:p>
          <w:p w:rsidR="00D343F3" w:rsidRPr="00A64581" w:rsidRDefault="00D343F3" w:rsidP="00D343F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343F3" w:rsidRPr="00A64581" w:rsidRDefault="00D343F3" w:rsidP="00D343F3">
            <w:pPr>
              <w:jc w:val="both"/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По данному направлению отражаются расходы бюджета поселения на предоставление иных межбюджетных трансфертов бюджету Саракташского района на обеспечение переданных в район полномочий по осуществлению внешнего муниц</w:t>
            </w:r>
            <w:r w:rsidR="00F03A78" w:rsidRPr="00A64581">
              <w:rPr>
                <w:sz w:val="24"/>
                <w:szCs w:val="24"/>
              </w:rPr>
              <w:t>ипального финансового контроля.</w:t>
            </w:r>
          </w:p>
        </w:tc>
      </w:tr>
      <w:tr w:rsidR="00D343F3" w:rsidRPr="00A64581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15010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По данному направлению отражаются расходы бюджета на предоставление иных межбюджетных трансфертов бюджету Саракташского района на обеспечение переданных в район полномочий</w:t>
            </w:r>
            <w:r w:rsidRPr="00A6458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64581">
              <w:rPr>
                <w:color w:val="000000"/>
                <w:sz w:val="24"/>
                <w:szCs w:val="24"/>
              </w:rPr>
              <w:t xml:space="preserve">по подготовке документов и расчетов, необходимых для составления проекта бюджета, исполнения бюджета </w:t>
            </w:r>
            <w:r w:rsidR="00F03A78" w:rsidRPr="00A64581">
              <w:rPr>
                <w:color w:val="000000"/>
                <w:sz w:val="24"/>
                <w:szCs w:val="24"/>
              </w:rPr>
              <w:t>Каировского</w:t>
            </w:r>
            <w:r w:rsidRPr="00A64581">
              <w:rPr>
                <w:color w:val="000000"/>
                <w:sz w:val="24"/>
                <w:szCs w:val="24"/>
              </w:rPr>
              <w:t xml:space="preserve"> сельсовета и полномочий по ведению бюджетного учета и формированию бюджетной отчетности.</w:t>
            </w:r>
          </w:p>
        </w:tc>
      </w:tr>
      <w:tr w:rsidR="00D343F3" w:rsidRPr="00A64581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По данному направлению отражаются расходы бюджета поселения на о</w:t>
            </w:r>
            <w:r w:rsidRPr="00A64581">
              <w:rPr>
                <w:color w:val="000000"/>
                <w:sz w:val="24"/>
                <w:szCs w:val="24"/>
              </w:rPr>
              <w:t xml:space="preserve">существление первичного воинского учета администрацией </w:t>
            </w:r>
            <w:r w:rsidR="00F03A78" w:rsidRPr="00A64581">
              <w:rPr>
                <w:color w:val="000000"/>
                <w:sz w:val="24"/>
                <w:szCs w:val="24"/>
              </w:rPr>
              <w:t>Каировского</w:t>
            </w:r>
            <w:r w:rsidRPr="00A64581">
              <w:rPr>
                <w:color w:val="000000"/>
                <w:sz w:val="24"/>
                <w:szCs w:val="24"/>
              </w:rPr>
              <w:t xml:space="preserve"> сельсовета за счет средств субвенции из областного бюджета.</w:t>
            </w:r>
          </w:p>
        </w:tc>
      </w:tr>
      <w:tr w:rsidR="00D343F3" w:rsidRPr="00A64581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75080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lastRenderedPageBreak/>
              <w:t xml:space="preserve">По данному направлению отражаются расходы бюджета поселения на предоставление иных межбюджетных трансфертов бюджету Саракташского района на обеспечение переданных в район полномочий </w:t>
            </w:r>
            <w:r w:rsidRPr="00A64581">
              <w:rPr>
                <w:color w:val="000000"/>
                <w:sz w:val="24"/>
                <w:szCs w:val="24"/>
              </w:rPr>
              <w:t>по организации досуга и обеспечению жителей услугами организации культуры и библиотечного обслуживания</w:t>
            </w:r>
            <w:r w:rsidRPr="00A64581">
              <w:rPr>
                <w:sz w:val="24"/>
                <w:szCs w:val="24"/>
              </w:rPr>
              <w:t>.</w:t>
            </w:r>
          </w:p>
        </w:tc>
      </w:tr>
      <w:tr w:rsidR="00D343F3" w:rsidRPr="00A64581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lastRenderedPageBreak/>
              <w:t>95020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343F3" w:rsidRPr="00A64581" w:rsidRDefault="00D343F3" w:rsidP="00D343F3">
            <w:pPr>
              <w:jc w:val="both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 xml:space="preserve">По данному направлению отражаются расходы бюджета поселения на реализацию мероприятий по обеспечению пожарной безопасности на территории </w:t>
            </w:r>
            <w:r w:rsidR="00F03A78" w:rsidRPr="00A64581">
              <w:rPr>
                <w:color w:val="000000"/>
                <w:sz w:val="24"/>
                <w:szCs w:val="24"/>
              </w:rPr>
              <w:t>Каировского</w:t>
            </w:r>
            <w:r w:rsidRPr="00A64581">
              <w:rPr>
                <w:color w:val="000000"/>
                <w:sz w:val="24"/>
                <w:szCs w:val="24"/>
              </w:rPr>
              <w:t xml:space="preserve"> сельсовета.</w:t>
            </w:r>
          </w:p>
        </w:tc>
      </w:tr>
      <w:tr w:rsidR="000B1843" w:rsidRPr="00A64581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843" w:rsidRPr="00A64581" w:rsidRDefault="000B184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843" w:rsidRPr="00A64581" w:rsidRDefault="000B184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  <w:p w:rsidR="000B1843" w:rsidRPr="00A64581" w:rsidRDefault="000B184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0B1843" w:rsidRPr="00A64581" w:rsidRDefault="00344995" w:rsidP="003449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 xml:space="preserve">По данному направлению отражаются расходы бюджета поселения на уплату разового ежегодного </w:t>
            </w:r>
            <w:r w:rsidRPr="00A64581">
              <w:rPr>
                <w:color w:val="000000"/>
                <w:sz w:val="24"/>
                <w:szCs w:val="24"/>
              </w:rPr>
              <w:t>членского взноса в Совет (ассоциацию) муниципальных образований.</w:t>
            </w:r>
          </w:p>
        </w:tc>
      </w:tr>
      <w:tr w:rsidR="00D343F3" w:rsidRPr="00A64581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95110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Социально значимые мероприятия</w:t>
            </w:r>
          </w:p>
          <w:p w:rsidR="00D343F3" w:rsidRPr="00A64581" w:rsidRDefault="00D343F3" w:rsidP="00D343F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343F3" w:rsidRPr="00A64581" w:rsidRDefault="00D343F3" w:rsidP="00D343F3">
            <w:pPr>
              <w:jc w:val="both"/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 xml:space="preserve">По данному направлению отражаются расходы бюджета поселения, источником финансового обеспечения которых является иная дотация из районного бюджета, на реализацию мероприятий, направленных на решение вопросов местного значения </w:t>
            </w:r>
            <w:r w:rsidR="00F03A78" w:rsidRPr="00A64581">
              <w:rPr>
                <w:sz w:val="24"/>
                <w:szCs w:val="24"/>
              </w:rPr>
              <w:t>Каировского</w:t>
            </w:r>
            <w:r w:rsidRPr="00A64581">
              <w:rPr>
                <w:sz w:val="24"/>
                <w:szCs w:val="24"/>
              </w:rPr>
              <w:t xml:space="preserve"> сельсовета, в соответствии с утвержденным советом Законодательного собрания сводным перечнем социально-значимых мероприятий.</w:t>
            </w:r>
          </w:p>
        </w:tc>
      </w:tr>
      <w:tr w:rsidR="00D343F3" w:rsidRPr="00A64581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95220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343F3" w:rsidRPr="00A64581" w:rsidRDefault="00D343F3" w:rsidP="00D343F3">
            <w:pPr>
              <w:jc w:val="both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 xml:space="preserve">По данному направлению отражаются расходы бюджета поселения на реализацию мероприятий, направленных на сохраннее объектов культурного наследия, поддержку и развитие культуры на территории </w:t>
            </w:r>
            <w:r w:rsidR="00F03A78" w:rsidRPr="00A64581">
              <w:rPr>
                <w:color w:val="000000"/>
                <w:sz w:val="24"/>
                <w:szCs w:val="24"/>
              </w:rPr>
              <w:t xml:space="preserve">Каировского </w:t>
            </w:r>
            <w:r w:rsidRPr="00A64581">
              <w:rPr>
                <w:color w:val="000000"/>
                <w:sz w:val="24"/>
                <w:szCs w:val="24"/>
              </w:rPr>
              <w:t>сельсовета.</w:t>
            </w:r>
          </w:p>
        </w:tc>
      </w:tr>
      <w:tr w:rsidR="00D343F3" w:rsidRPr="00A64581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95280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По данному направлению отражаются расходы бюджета поселения на</w:t>
            </w:r>
            <w:r w:rsidRPr="00A6458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64581">
              <w:rPr>
                <w:color w:val="000000"/>
                <w:sz w:val="24"/>
                <w:szCs w:val="24"/>
              </w:rPr>
              <w:t xml:space="preserve">содержание и ремонт, капитальный ремонт автомобильных дорог общего пользования населенных пунктов </w:t>
            </w:r>
            <w:r w:rsidR="00F03A78" w:rsidRPr="00A64581">
              <w:rPr>
                <w:color w:val="000000"/>
                <w:sz w:val="24"/>
                <w:szCs w:val="24"/>
              </w:rPr>
              <w:t>Каировского</w:t>
            </w:r>
            <w:r w:rsidRPr="00A64581">
              <w:rPr>
                <w:color w:val="000000"/>
                <w:sz w:val="24"/>
                <w:szCs w:val="24"/>
              </w:rPr>
              <w:t xml:space="preserve"> сельсовета и искусственных сооружений на них.</w:t>
            </w:r>
          </w:p>
        </w:tc>
      </w:tr>
      <w:tr w:rsidR="00D343F3" w:rsidRPr="00A64581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95310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343F3" w:rsidRPr="00A64581" w:rsidRDefault="00D343F3" w:rsidP="00D343F3">
            <w:pPr>
              <w:jc w:val="both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 xml:space="preserve">По данному направлению отражаются расходы бюджета поселения на благоустройство территории </w:t>
            </w:r>
            <w:r w:rsidR="00F03A78" w:rsidRPr="00A64581">
              <w:rPr>
                <w:color w:val="000000"/>
                <w:sz w:val="24"/>
                <w:szCs w:val="24"/>
              </w:rPr>
              <w:t>Каировского</w:t>
            </w:r>
            <w:r w:rsidRPr="00A64581">
              <w:rPr>
                <w:color w:val="000000"/>
                <w:sz w:val="24"/>
                <w:szCs w:val="24"/>
              </w:rPr>
              <w:t xml:space="preserve"> сельсовета.</w:t>
            </w:r>
          </w:p>
        </w:tc>
      </w:tr>
      <w:tr w:rsidR="00D343F3" w:rsidRPr="00A64581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95580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  <w:p w:rsidR="00D343F3" w:rsidRPr="00A64581" w:rsidRDefault="00D343F3" w:rsidP="00D343F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343F3" w:rsidRPr="00A64581" w:rsidRDefault="00D343F3" w:rsidP="00D343F3">
            <w:pPr>
              <w:jc w:val="both"/>
              <w:rPr>
                <w:color w:val="000000"/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 xml:space="preserve">По данному направлению отражаются расходы бюджета поселения на проведение </w:t>
            </w:r>
            <w:r w:rsidRPr="00A64581">
              <w:rPr>
                <w:color w:val="000000"/>
                <w:sz w:val="24"/>
                <w:szCs w:val="24"/>
              </w:rPr>
              <w:t xml:space="preserve">капитального ремонта и ремонта объектов коммунальной инфраструктуры, в том числе на финансовое обеспечение переданных в район полномочий по </w:t>
            </w:r>
            <w:r w:rsidRPr="00A64581">
              <w:rPr>
                <w:sz w:val="24"/>
                <w:szCs w:val="24"/>
              </w:rPr>
              <w:t>организации в границах поселения электро-, тепло-, газо- и водоснабжения населения, водоотведения в части капитального ремонта и ремонта объектов коммунальной инфраструктуры</w:t>
            </w:r>
            <w:r w:rsidRPr="00A64581">
              <w:rPr>
                <w:color w:val="000000"/>
                <w:sz w:val="24"/>
                <w:szCs w:val="24"/>
              </w:rPr>
              <w:t>.</w:t>
            </w:r>
          </w:p>
        </w:tc>
      </w:tr>
      <w:tr w:rsidR="00D343F3" w:rsidRPr="00A64581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97030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 xml:space="preserve">Повышение заработной платы работников муниципальных </w:t>
            </w:r>
            <w:r w:rsidRPr="00A64581">
              <w:rPr>
                <w:b/>
                <w:color w:val="000000"/>
                <w:sz w:val="24"/>
                <w:szCs w:val="24"/>
              </w:rPr>
              <w:lastRenderedPageBreak/>
              <w:t>учреждений культуры</w:t>
            </w: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>По данному направлению отражаются расходы бюджета поселения на п</w:t>
            </w:r>
            <w:r w:rsidRPr="00A64581">
              <w:rPr>
                <w:color w:val="000000"/>
                <w:sz w:val="24"/>
                <w:szCs w:val="24"/>
              </w:rPr>
              <w:t xml:space="preserve">овышение заработной платы работников муниципальных учреждений культуры, </w:t>
            </w:r>
            <w:r w:rsidRPr="00A64581">
              <w:rPr>
                <w:sz w:val="24"/>
                <w:szCs w:val="24"/>
              </w:rPr>
              <w:t>за счет средств источником финансового обеспечения которых являются иные межбюджетные трансферты из районного бюджета на указанные цели.</w:t>
            </w:r>
          </w:p>
        </w:tc>
      </w:tr>
      <w:tr w:rsidR="00D343F3" w:rsidRPr="00A64581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lastRenderedPageBreak/>
              <w:t>И1402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 xml:space="preserve">По данному направлению отражаются расходы бюджета поселения на реализацию инициативных проектов </w:t>
            </w:r>
            <w:r w:rsidRPr="00A64581">
              <w:rPr>
                <w:color w:val="000000"/>
                <w:sz w:val="24"/>
                <w:szCs w:val="24"/>
              </w:rPr>
              <w:t xml:space="preserve">(приобретение оборудования для спортивной (игровой, спортивно-игровой) площадки) </w:t>
            </w:r>
            <w:r w:rsidRPr="00A64581">
              <w:rPr>
                <w:sz w:val="24"/>
                <w:szCs w:val="24"/>
              </w:rPr>
              <w:t>за счет инициативных платежей и средств местного бюджета сверх утвержденного уровня софинансирования.</w:t>
            </w:r>
          </w:p>
        </w:tc>
      </w:tr>
      <w:tr w:rsidR="00D343F3" w:rsidRPr="00A64581" w:rsidTr="00300D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  <w:lang w:val="en-US"/>
              </w:rPr>
              <w:t>L</w:t>
            </w:r>
            <w:r w:rsidRPr="00A64581">
              <w:rPr>
                <w:color w:val="000000"/>
                <w:sz w:val="24"/>
                <w:szCs w:val="24"/>
              </w:rPr>
              <w:t>5760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3F3" w:rsidRPr="00A64581" w:rsidRDefault="00D343F3" w:rsidP="00D343F3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  <w:p w:rsidR="00D343F3" w:rsidRPr="00A64581" w:rsidRDefault="00D343F3" w:rsidP="00D343F3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343F3" w:rsidRPr="00A64581" w:rsidRDefault="00D343F3" w:rsidP="00D343F3">
            <w:pPr>
              <w:contextualSpacing/>
              <w:jc w:val="both"/>
              <w:rPr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 xml:space="preserve">По данному направлению отражаются расходы бюджета поселения на реализацию мероприятий по комплексному развитию территории </w:t>
            </w:r>
            <w:r w:rsidR="00F03A78" w:rsidRPr="00A64581">
              <w:rPr>
                <w:sz w:val="24"/>
                <w:szCs w:val="24"/>
              </w:rPr>
              <w:t>Каировского</w:t>
            </w:r>
            <w:r w:rsidRPr="00A64581">
              <w:rPr>
                <w:sz w:val="24"/>
                <w:szCs w:val="24"/>
              </w:rPr>
              <w:t xml:space="preserve"> сельсовета, в рамках соглашен</w:t>
            </w:r>
            <w:r w:rsidR="00F03A78" w:rsidRPr="00A64581">
              <w:rPr>
                <w:sz w:val="24"/>
                <w:szCs w:val="24"/>
              </w:rPr>
              <w:t xml:space="preserve">ия о предоставлении субсидии </w:t>
            </w:r>
            <w:r w:rsidRPr="00A64581">
              <w:rPr>
                <w:sz w:val="24"/>
                <w:szCs w:val="24"/>
              </w:rPr>
              <w:t>на обеспечение комплексного развития сельских территорий и (или) субсидии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территорий.</w:t>
            </w:r>
          </w:p>
        </w:tc>
      </w:tr>
      <w:tr w:rsidR="00D343F3" w:rsidRPr="00A64581" w:rsidTr="0061350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  <w:lang w:val="en-US"/>
              </w:rPr>
              <w:t>S</w:t>
            </w:r>
            <w:r w:rsidRPr="00A64581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343F3" w:rsidRPr="00A64581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sz w:val="24"/>
                <w:szCs w:val="24"/>
              </w:rPr>
              <w:t xml:space="preserve">По данному направлению отражаются расходы бюджета поселения на реализацию инициативных проектов </w:t>
            </w:r>
            <w:r w:rsidRPr="00A64581">
              <w:rPr>
                <w:color w:val="000000"/>
                <w:sz w:val="24"/>
                <w:szCs w:val="24"/>
              </w:rPr>
              <w:t xml:space="preserve">(приобретение оборудования для спортивной (игровой, спортивно-игровой) площадки) </w:t>
            </w:r>
            <w:r w:rsidRPr="00A64581">
              <w:rPr>
                <w:sz w:val="24"/>
                <w:szCs w:val="24"/>
              </w:rPr>
              <w:t>за счет средств субсидии из областного бюджета и средств местного бюджета в соответствии с утвержденным уровнем софинансирования.</w:t>
            </w:r>
          </w:p>
        </w:tc>
      </w:tr>
      <w:tr w:rsidR="00D343F3" w:rsidRPr="005A4BC6" w:rsidTr="00006E5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A64581" w:rsidRDefault="00D343F3" w:rsidP="00D343F3">
            <w:pPr>
              <w:jc w:val="center"/>
              <w:rPr>
                <w:color w:val="000000"/>
                <w:sz w:val="24"/>
                <w:szCs w:val="24"/>
              </w:rPr>
            </w:pPr>
            <w:r w:rsidRPr="00A64581">
              <w:rPr>
                <w:color w:val="000000"/>
                <w:sz w:val="24"/>
                <w:szCs w:val="24"/>
              </w:rPr>
              <w:t>99920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F3" w:rsidRPr="0032294E" w:rsidRDefault="00D343F3" w:rsidP="00D343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581">
              <w:rPr>
                <w:b/>
                <w:color w:val="000000"/>
                <w:sz w:val="24"/>
                <w:szCs w:val="24"/>
              </w:rPr>
              <w:t>Возмещение судебных издержек истцам</w:t>
            </w:r>
          </w:p>
        </w:tc>
      </w:tr>
    </w:tbl>
    <w:p w:rsidR="00D2564E" w:rsidRPr="005A4BC6" w:rsidRDefault="00D2564E" w:rsidP="00E71871">
      <w:pPr>
        <w:rPr>
          <w:sz w:val="28"/>
          <w:szCs w:val="28"/>
        </w:rPr>
      </w:pPr>
    </w:p>
    <w:sectPr w:rsidR="00D2564E" w:rsidRPr="005A4BC6" w:rsidSect="006F640C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F25" w:rsidRDefault="00093F25" w:rsidP="00926775">
      <w:r>
        <w:separator/>
      </w:r>
    </w:p>
  </w:endnote>
  <w:endnote w:type="continuationSeparator" w:id="1">
    <w:p w:rsidR="00093F25" w:rsidRDefault="00093F25" w:rsidP="00926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F25" w:rsidRDefault="00093F25" w:rsidP="00926775">
      <w:r>
        <w:separator/>
      </w:r>
    </w:p>
  </w:footnote>
  <w:footnote w:type="continuationSeparator" w:id="1">
    <w:p w:rsidR="00093F25" w:rsidRDefault="00093F25" w:rsidP="00926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83" w:rsidRDefault="003C1883">
    <w:pPr>
      <w:pStyle w:val="a7"/>
      <w:jc w:val="center"/>
    </w:pPr>
    <w:r w:rsidRPr="00CA1B55">
      <w:rPr>
        <w:sz w:val="24"/>
        <w:szCs w:val="24"/>
      </w:rPr>
      <w:fldChar w:fldCharType="begin"/>
    </w:r>
    <w:r w:rsidRPr="00CA1B55">
      <w:rPr>
        <w:sz w:val="24"/>
        <w:szCs w:val="24"/>
      </w:rPr>
      <w:instrText xml:space="preserve"> PAGE   \* MERGEFORMAT </w:instrText>
    </w:r>
    <w:r w:rsidRPr="00CA1B55">
      <w:rPr>
        <w:sz w:val="24"/>
        <w:szCs w:val="24"/>
      </w:rPr>
      <w:fldChar w:fldCharType="separate"/>
    </w:r>
    <w:r w:rsidR="009F44DC">
      <w:rPr>
        <w:noProof/>
        <w:sz w:val="24"/>
        <w:szCs w:val="24"/>
      </w:rPr>
      <w:t>10</w:t>
    </w:r>
    <w:r w:rsidRPr="00CA1B55">
      <w:rPr>
        <w:sz w:val="24"/>
        <w:szCs w:val="24"/>
      </w:rPr>
      <w:fldChar w:fldCharType="end"/>
    </w:r>
  </w:p>
  <w:p w:rsidR="003C1883" w:rsidRDefault="003C18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8232C2"/>
    <w:multiLevelType w:val="hybridMultilevel"/>
    <w:tmpl w:val="E87A2054"/>
    <w:lvl w:ilvl="0" w:tplc="0419000F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00E363F"/>
    <w:multiLevelType w:val="hybridMultilevel"/>
    <w:tmpl w:val="BEA08F12"/>
    <w:lvl w:ilvl="0" w:tplc="C0784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1127E"/>
    <w:multiLevelType w:val="hybridMultilevel"/>
    <w:tmpl w:val="63B0C07A"/>
    <w:lvl w:ilvl="0" w:tplc="E99A7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E27"/>
    <w:rsid w:val="00001379"/>
    <w:rsid w:val="0000295F"/>
    <w:rsid w:val="000031CF"/>
    <w:rsid w:val="000031D4"/>
    <w:rsid w:val="00003218"/>
    <w:rsid w:val="00003BE7"/>
    <w:rsid w:val="00004B1E"/>
    <w:rsid w:val="00005D3B"/>
    <w:rsid w:val="00006E5E"/>
    <w:rsid w:val="00007098"/>
    <w:rsid w:val="0000717B"/>
    <w:rsid w:val="00007DA5"/>
    <w:rsid w:val="00010F36"/>
    <w:rsid w:val="00012EB6"/>
    <w:rsid w:val="000131CA"/>
    <w:rsid w:val="0001404C"/>
    <w:rsid w:val="00014787"/>
    <w:rsid w:val="000149DE"/>
    <w:rsid w:val="000170B3"/>
    <w:rsid w:val="00017468"/>
    <w:rsid w:val="000174AE"/>
    <w:rsid w:val="000208A6"/>
    <w:rsid w:val="0002168C"/>
    <w:rsid w:val="00024AB5"/>
    <w:rsid w:val="00024C74"/>
    <w:rsid w:val="0002569B"/>
    <w:rsid w:val="00026454"/>
    <w:rsid w:val="00027384"/>
    <w:rsid w:val="00034F03"/>
    <w:rsid w:val="00036C62"/>
    <w:rsid w:val="00037FB8"/>
    <w:rsid w:val="0004146A"/>
    <w:rsid w:val="00044B0A"/>
    <w:rsid w:val="00045A14"/>
    <w:rsid w:val="00047E5B"/>
    <w:rsid w:val="000503B6"/>
    <w:rsid w:val="00050428"/>
    <w:rsid w:val="00050A49"/>
    <w:rsid w:val="00050EC0"/>
    <w:rsid w:val="00052DDE"/>
    <w:rsid w:val="0005315A"/>
    <w:rsid w:val="00053657"/>
    <w:rsid w:val="00055639"/>
    <w:rsid w:val="00055944"/>
    <w:rsid w:val="000568DE"/>
    <w:rsid w:val="00056C8B"/>
    <w:rsid w:val="00061084"/>
    <w:rsid w:val="00062EC5"/>
    <w:rsid w:val="000637EF"/>
    <w:rsid w:val="0006456D"/>
    <w:rsid w:val="00065B41"/>
    <w:rsid w:val="00066351"/>
    <w:rsid w:val="00067FE1"/>
    <w:rsid w:val="0007082F"/>
    <w:rsid w:val="00073A25"/>
    <w:rsid w:val="00073CDE"/>
    <w:rsid w:val="0007657F"/>
    <w:rsid w:val="00076A5B"/>
    <w:rsid w:val="00077222"/>
    <w:rsid w:val="000776C2"/>
    <w:rsid w:val="00077D2F"/>
    <w:rsid w:val="000800D1"/>
    <w:rsid w:val="00084293"/>
    <w:rsid w:val="00084FDF"/>
    <w:rsid w:val="000851FE"/>
    <w:rsid w:val="0008558D"/>
    <w:rsid w:val="00085E84"/>
    <w:rsid w:val="000862FD"/>
    <w:rsid w:val="000868A8"/>
    <w:rsid w:val="00093F25"/>
    <w:rsid w:val="000955C1"/>
    <w:rsid w:val="000A17CE"/>
    <w:rsid w:val="000A3D48"/>
    <w:rsid w:val="000A42DF"/>
    <w:rsid w:val="000A46D9"/>
    <w:rsid w:val="000A5C11"/>
    <w:rsid w:val="000A658D"/>
    <w:rsid w:val="000A7FBF"/>
    <w:rsid w:val="000B115C"/>
    <w:rsid w:val="000B1240"/>
    <w:rsid w:val="000B1843"/>
    <w:rsid w:val="000B232C"/>
    <w:rsid w:val="000B38B5"/>
    <w:rsid w:val="000B4483"/>
    <w:rsid w:val="000B7A62"/>
    <w:rsid w:val="000C18AB"/>
    <w:rsid w:val="000C603F"/>
    <w:rsid w:val="000C74D5"/>
    <w:rsid w:val="000D050B"/>
    <w:rsid w:val="000D0E67"/>
    <w:rsid w:val="000D1E2A"/>
    <w:rsid w:val="000D20FF"/>
    <w:rsid w:val="000D3AAC"/>
    <w:rsid w:val="000D4858"/>
    <w:rsid w:val="000D5008"/>
    <w:rsid w:val="000D7470"/>
    <w:rsid w:val="000D7837"/>
    <w:rsid w:val="000E4437"/>
    <w:rsid w:val="000E59E4"/>
    <w:rsid w:val="000E7B5D"/>
    <w:rsid w:val="000F087A"/>
    <w:rsid w:val="000F0DDA"/>
    <w:rsid w:val="000F3F5A"/>
    <w:rsid w:val="000F640A"/>
    <w:rsid w:val="000F69C5"/>
    <w:rsid w:val="000F75A2"/>
    <w:rsid w:val="000F75B9"/>
    <w:rsid w:val="001013E1"/>
    <w:rsid w:val="00101AB0"/>
    <w:rsid w:val="00102DEE"/>
    <w:rsid w:val="0010477F"/>
    <w:rsid w:val="00104DB5"/>
    <w:rsid w:val="00105D3A"/>
    <w:rsid w:val="001079BD"/>
    <w:rsid w:val="00112D0D"/>
    <w:rsid w:val="00115529"/>
    <w:rsid w:val="00115852"/>
    <w:rsid w:val="0012009E"/>
    <w:rsid w:val="001220CC"/>
    <w:rsid w:val="00123A33"/>
    <w:rsid w:val="00132567"/>
    <w:rsid w:val="00132E27"/>
    <w:rsid w:val="0013326A"/>
    <w:rsid w:val="001363AC"/>
    <w:rsid w:val="00137C98"/>
    <w:rsid w:val="00140585"/>
    <w:rsid w:val="00140CAF"/>
    <w:rsid w:val="00144411"/>
    <w:rsid w:val="00144B15"/>
    <w:rsid w:val="0014508E"/>
    <w:rsid w:val="00145883"/>
    <w:rsid w:val="00145B3F"/>
    <w:rsid w:val="00146257"/>
    <w:rsid w:val="0014724B"/>
    <w:rsid w:val="00150412"/>
    <w:rsid w:val="00150AC7"/>
    <w:rsid w:val="001529C7"/>
    <w:rsid w:val="0015375F"/>
    <w:rsid w:val="00156008"/>
    <w:rsid w:val="00156C28"/>
    <w:rsid w:val="001633C3"/>
    <w:rsid w:val="00163638"/>
    <w:rsid w:val="00163F8B"/>
    <w:rsid w:val="00167A98"/>
    <w:rsid w:val="0017108B"/>
    <w:rsid w:val="00172736"/>
    <w:rsid w:val="001728C8"/>
    <w:rsid w:val="001744AA"/>
    <w:rsid w:val="001758F0"/>
    <w:rsid w:val="0018324F"/>
    <w:rsid w:val="00185241"/>
    <w:rsid w:val="00185AE2"/>
    <w:rsid w:val="0018616B"/>
    <w:rsid w:val="00186D84"/>
    <w:rsid w:val="001872CD"/>
    <w:rsid w:val="00192E34"/>
    <w:rsid w:val="0019361A"/>
    <w:rsid w:val="00197D9F"/>
    <w:rsid w:val="001A02AC"/>
    <w:rsid w:val="001A25CF"/>
    <w:rsid w:val="001A3EEC"/>
    <w:rsid w:val="001A452F"/>
    <w:rsid w:val="001A4D63"/>
    <w:rsid w:val="001A50FF"/>
    <w:rsid w:val="001A5F36"/>
    <w:rsid w:val="001A61C9"/>
    <w:rsid w:val="001A6FA6"/>
    <w:rsid w:val="001A726A"/>
    <w:rsid w:val="001A7BCB"/>
    <w:rsid w:val="001B0994"/>
    <w:rsid w:val="001B2E68"/>
    <w:rsid w:val="001B7EA5"/>
    <w:rsid w:val="001C0AA4"/>
    <w:rsid w:val="001C13D6"/>
    <w:rsid w:val="001C3C4D"/>
    <w:rsid w:val="001C5B95"/>
    <w:rsid w:val="001C73E5"/>
    <w:rsid w:val="001D01C6"/>
    <w:rsid w:val="001D0F39"/>
    <w:rsid w:val="001D1DF3"/>
    <w:rsid w:val="001D369E"/>
    <w:rsid w:val="001D6491"/>
    <w:rsid w:val="001D70CA"/>
    <w:rsid w:val="001D7B70"/>
    <w:rsid w:val="001D7CC6"/>
    <w:rsid w:val="001E042E"/>
    <w:rsid w:val="001E0CED"/>
    <w:rsid w:val="001E1730"/>
    <w:rsid w:val="001E2517"/>
    <w:rsid w:val="001E2C56"/>
    <w:rsid w:val="001E2E1B"/>
    <w:rsid w:val="001E3075"/>
    <w:rsid w:val="001E30D2"/>
    <w:rsid w:val="001E4946"/>
    <w:rsid w:val="001E7D1F"/>
    <w:rsid w:val="001E7E8C"/>
    <w:rsid w:val="001F0BA2"/>
    <w:rsid w:val="001F3E95"/>
    <w:rsid w:val="001F6248"/>
    <w:rsid w:val="001F6FBA"/>
    <w:rsid w:val="001F7D0A"/>
    <w:rsid w:val="00200253"/>
    <w:rsid w:val="0020336F"/>
    <w:rsid w:val="00204C78"/>
    <w:rsid w:val="002058D3"/>
    <w:rsid w:val="00206CAB"/>
    <w:rsid w:val="00207421"/>
    <w:rsid w:val="00213AC3"/>
    <w:rsid w:val="00213D14"/>
    <w:rsid w:val="0021451E"/>
    <w:rsid w:val="0021472D"/>
    <w:rsid w:val="00214D92"/>
    <w:rsid w:val="00215029"/>
    <w:rsid w:val="00216756"/>
    <w:rsid w:val="00217932"/>
    <w:rsid w:val="00221011"/>
    <w:rsid w:val="00224E14"/>
    <w:rsid w:val="00227A58"/>
    <w:rsid w:val="00230D2F"/>
    <w:rsid w:val="00231940"/>
    <w:rsid w:val="00234AE1"/>
    <w:rsid w:val="002351C0"/>
    <w:rsid w:val="002364B4"/>
    <w:rsid w:val="00241504"/>
    <w:rsid w:val="002419B9"/>
    <w:rsid w:val="002426CD"/>
    <w:rsid w:val="00243F50"/>
    <w:rsid w:val="00244314"/>
    <w:rsid w:val="002466CD"/>
    <w:rsid w:val="00247389"/>
    <w:rsid w:val="00247E94"/>
    <w:rsid w:val="002531FC"/>
    <w:rsid w:val="002553E8"/>
    <w:rsid w:val="00262272"/>
    <w:rsid w:val="002644B3"/>
    <w:rsid w:val="00265F5F"/>
    <w:rsid w:val="00266227"/>
    <w:rsid w:val="002713C8"/>
    <w:rsid w:val="002723CA"/>
    <w:rsid w:val="00276920"/>
    <w:rsid w:val="0028041A"/>
    <w:rsid w:val="00280E81"/>
    <w:rsid w:val="00285B19"/>
    <w:rsid w:val="00285F7B"/>
    <w:rsid w:val="00286963"/>
    <w:rsid w:val="00287FE3"/>
    <w:rsid w:val="00290D9F"/>
    <w:rsid w:val="00294C01"/>
    <w:rsid w:val="00295F65"/>
    <w:rsid w:val="002A3A5C"/>
    <w:rsid w:val="002A774A"/>
    <w:rsid w:val="002B0569"/>
    <w:rsid w:val="002B126A"/>
    <w:rsid w:val="002B1AB3"/>
    <w:rsid w:val="002B35E4"/>
    <w:rsid w:val="002B3F75"/>
    <w:rsid w:val="002B42AB"/>
    <w:rsid w:val="002B42F7"/>
    <w:rsid w:val="002B4707"/>
    <w:rsid w:val="002B4AAC"/>
    <w:rsid w:val="002C0996"/>
    <w:rsid w:val="002C40F7"/>
    <w:rsid w:val="002C4C5C"/>
    <w:rsid w:val="002C5A69"/>
    <w:rsid w:val="002D0B0F"/>
    <w:rsid w:val="002D40C0"/>
    <w:rsid w:val="002D5E90"/>
    <w:rsid w:val="002D663B"/>
    <w:rsid w:val="002E4501"/>
    <w:rsid w:val="002E48C8"/>
    <w:rsid w:val="002E52B2"/>
    <w:rsid w:val="002E6A3C"/>
    <w:rsid w:val="002F1864"/>
    <w:rsid w:val="002F32D3"/>
    <w:rsid w:val="002F5149"/>
    <w:rsid w:val="002F615D"/>
    <w:rsid w:val="002F6E33"/>
    <w:rsid w:val="002F7B4C"/>
    <w:rsid w:val="00300253"/>
    <w:rsid w:val="00300D0C"/>
    <w:rsid w:val="00300FA5"/>
    <w:rsid w:val="003043E5"/>
    <w:rsid w:val="00306A64"/>
    <w:rsid w:val="0030764A"/>
    <w:rsid w:val="003077E8"/>
    <w:rsid w:val="0030789D"/>
    <w:rsid w:val="003128C7"/>
    <w:rsid w:val="003132B9"/>
    <w:rsid w:val="00314769"/>
    <w:rsid w:val="00321B25"/>
    <w:rsid w:val="0032294E"/>
    <w:rsid w:val="00322B22"/>
    <w:rsid w:val="0032380E"/>
    <w:rsid w:val="0032417E"/>
    <w:rsid w:val="00324508"/>
    <w:rsid w:val="0032461B"/>
    <w:rsid w:val="00325ED4"/>
    <w:rsid w:val="00326313"/>
    <w:rsid w:val="00326935"/>
    <w:rsid w:val="00326B91"/>
    <w:rsid w:val="00327A3C"/>
    <w:rsid w:val="003301DA"/>
    <w:rsid w:val="003306A5"/>
    <w:rsid w:val="00333365"/>
    <w:rsid w:val="0033396D"/>
    <w:rsid w:val="00334A37"/>
    <w:rsid w:val="0033754A"/>
    <w:rsid w:val="0033773A"/>
    <w:rsid w:val="00337BFC"/>
    <w:rsid w:val="00341343"/>
    <w:rsid w:val="00341934"/>
    <w:rsid w:val="00341EE4"/>
    <w:rsid w:val="0034440D"/>
    <w:rsid w:val="00344995"/>
    <w:rsid w:val="00344FC5"/>
    <w:rsid w:val="00347698"/>
    <w:rsid w:val="00352B1F"/>
    <w:rsid w:val="00353E0A"/>
    <w:rsid w:val="0035490F"/>
    <w:rsid w:val="00361A03"/>
    <w:rsid w:val="003636D4"/>
    <w:rsid w:val="00365F26"/>
    <w:rsid w:val="0037325E"/>
    <w:rsid w:val="00374D08"/>
    <w:rsid w:val="00376444"/>
    <w:rsid w:val="0037779A"/>
    <w:rsid w:val="0037784A"/>
    <w:rsid w:val="00377F86"/>
    <w:rsid w:val="003806CF"/>
    <w:rsid w:val="00380B65"/>
    <w:rsid w:val="003816F1"/>
    <w:rsid w:val="003838B0"/>
    <w:rsid w:val="00383A61"/>
    <w:rsid w:val="003857B6"/>
    <w:rsid w:val="00390950"/>
    <w:rsid w:val="00393094"/>
    <w:rsid w:val="00395F90"/>
    <w:rsid w:val="00396647"/>
    <w:rsid w:val="003A06F1"/>
    <w:rsid w:val="003A089D"/>
    <w:rsid w:val="003A2116"/>
    <w:rsid w:val="003A4CCB"/>
    <w:rsid w:val="003A5009"/>
    <w:rsid w:val="003B2DD1"/>
    <w:rsid w:val="003B454E"/>
    <w:rsid w:val="003B6DEE"/>
    <w:rsid w:val="003B7900"/>
    <w:rsid w:val="003C15A0"/>
    <w:rsid w:val="003C1883"/>
    <w:rsid w:val="003C3F8E"/>
    <w:rsid w:val="003C7913"/>
    <w:rsid w:val="003D03CC"/>
    <w:rsid w:val="003D0873"/>
    <w:rsid w:val="003D64E7"/>
    <w:rsid w:val="003D7387"/>
    <w:rsid w:val="003E44B3"/>
    <w:rsid w:val="003E4F59"/>
    <w:rsid w:val="003E6685"/>
    <w:rsid w:val="003E68BD"/>
    <w:rsid w:val="003E7660"/>
    <w:rsid w:val="003F25D2"/>
    <w:rsid w:val="003F4104"/>
    <w:rsid w:val="003F581E"/>
    <w:rsid w:val="0040068F"/>
    <w:rsid w:val="0040361B"/>
    <w:rsid w:val="004041A3"/>
    <w:rsid w:val="00404B32"/>
    <w:rsid w:val="00405A41"/>
    <w:rsid w:val="00410DB9"/>
    <w:rsid w:val="00410F84"/>
    <w:rsid w:val="004116D5"/>
    <w:rsid w:val="004156E4"/>
    <w:rsid w:val="00415FA4"/>
    <w:rsid w:val="004162E5"/>
    <w:rsid w:val="00417134"/>
    <w:rsid w:val="004220EE"/>
    <w:rsid w:val="00426490"/>
    <w:rsid w:val="0043240A"/>
    <w:rsid w:val="00432F9C"/>
    <w:rsid w:val="004331F3"/>
    <w:rsid w:val="00434A1C"/>
    <w:rsid w:val="004351FE"/>
    <w:rsid w:val="004352D3"/>
    <w:rsid w:val="004352F8"/>
    <w:rsid w:val="00436A03"/>
    <w:rsid w:val="00437141"/>
    <w:rsid w:val="00437858"/>
    <w:rsid w:val="004379B8"/>
    <w:rsid w:val="00442058"/>
    <w:rsid w:val="00442DF0"/>
    <w:rsid w:val="00446D45"/>
    <w:rsid w:val="004478AE"/>
    <w:rsid w:val="00452272"/>
    <w:rsid w:val="004526EC"/>
    <w:rsid w:val="004538A1"/>
    <w:rsid w:val="004615C0"/>
    <w:rsid w:val="00461941"/>
    <w:rsid w:val="0046222F"/>
    <w:rsid w:val="0046654B"/>
    <w:rsid w:val="00467703"/>
    <w:rsid w:val="00470EF8"/>
    <w:rsid w:val="004716B9"/>
    <w:rsid w:val="0047303C"/>
    <w:rsid w:val="00473401"/>
    <w:rsid w:val="004753C9"/>
    <w:rsid w:val="0047622F"/>
    <w:rsid w:val="00480173"/>
    <w:rsid w:val="00482823"/>
    <w:rsid w:val="00482A19"/>
    <w:rsid w:val="00483627"/>
    <w:rsid w:val="00485DA7"/>
    <w:rsid w:val="0049190E"/>
    <w:rsid w:val="00491FE1"/>
    <w:rsid w:val="00492E0A"/>
    <w:rsid w:val="00495D43"/>
    <w:rsid w:val="0049637D"/>
    <w:rsid w:val="004A0CC1"/>
    <w:rsid w:val="004A1E3F"/>
    <w:rsid w:val="004A4A39"/>
    <w:rsid w:val="004A5AA9"/>
    <w:rsid w:val="004A69B3"/>
    <w:rsid w:val="004B36AD"/>
    <w:rsid w:val="004B48DA"/>
    <w:rsid w:val="004B4945"/>
    <w:rsid w:val="004B54AD"/>
    <w:rsid w:val="004B5540"/>
    <w:rsid w:val="004C1130"/>
    <w:rsid w:val="004C1B5B"/>
    <w:rsid w:val="004C3B75"/>
    <w:rsid w:val="004C4987"/>
    <w:rsid w:val="004D3197"/>
    <w:rsid w:val="004D3297"/>
    <w:rsid w:val="004D468F"/>
    <w:rsid w:val="004D6D69"/>
    <w:rsid w:val="004D7A75"/>
    <w:rsid w:val="004E23E6"/>
    <w:rsid w:val="004F17F7"/>
    <w:rsid w:val="004F1DAD"/>
    <w:rsid w:val="004F25ED"/>
    <w:rsid w:val="004F6D25"/>
    <w:rsid w:val="004F763B"/>
    <w:rsid w:val="00500524"/>
    <w:rsid w:val="00501CF2"/>
    <w:rsid w:val="00504344"/>
    <w:rsid w:val="00504F7A"/>
    <w:rsid w:val="0050680C"/>
    <w:rsid w:val="00507322"/>
    <w:rsid w:val="00510029"/>
    <w:rsid w:val="00511890"/>
    <w:rsid w:val="00511EA9"/>
    <w:rsid w:val="005123B2"/>
    <w:rsid w:val="00512486"/>
    <w:rsid w:val="005125DF"/>
    <w:rsid w:val="00512C1C"/>
    <w:rsid w:val="00515684"/>
    <w:rsid w:val="005162B1"/>
    <w:rsid w:val="00516E50"/>
    <w:rsid w:val="005202A5"/>
    <w:rsid w:val="00522CF7"/>
    <w:rsid w:val="00522DAE"/>
    <w:rsid w:val="00523876"/>
    <w:rsid w:val="00527046"/>
    <w:rsid w:val="00531388"/>
    <w:rsid w:val="00532C26"/>
    <w:rsid w:val="00533CE8"/>
    <w:rsid w:val="005362B3"/>
    <w:rsid w:val="005364B8"/>
    <w:rsid w:val="005367C7"/>
    <w:rsid w:val="00537DB4"/>
    <w:rsid w:val="00541AEF"/>
    <w:rsid w:val="005447FD"/>
    <w:rsid w:val="0054482A"/>
    <w:rsid w:val="005456A2"/>
    <w:rsid w:val="00550781"/>
    <w:rsid w:val="005513E3"/>
    <w:rsid w:val="00552F43"/>
    <w:rsid w:val="005551F9"/>
    <w:rsid w:val="005559D7"/>
    <w:rsid w:val="00555DF5"/>
    <w:rsid w:val="00556999"/>
    <w:rsid w:val="00557ABA"/>
    <w:rsid w:val="0056060E"/>
    <w:rsid w:val="00561C2D"/>
    <w:rsid w:val="00561C45"/>
    <w:rsid w:val="00561E6D"/>
    <w:rsid w:val="0056302C"/>
    <w:rsid w:val="00566C28"/>
    <w:rsid w:val="00571CEB"/>
    <w:rsid w:val="005720C0"/>
    <w:rsid w:val="0057418D"/>
    <w:rsid w:val="00575554"/>
    <w:rsid w:val="0057601A"/>
    <w:rsid w:val="005771FB"/>
    <w:rsid w:val="005822D9"/>
    <w:rsid w:val="00583CEB"/>
    <w:rsid w:val="00585760"/>
    <w:rsid w:val="00585B37"/>
    <w:rsid w:val="00585E1A"/>
    <w:rsid w:val="0058639C"/>
    <w:rsid w:val="0059436B"/>
    <w:rsid w:val="00595C4E"/>
    <w:rsid w:val="005A0A46"/>
    <w:rsid w:val="005A31E8"/>
    <w:rsid w:val="005A3D1A"/>
    <w:rsid w:val="005A40D3"/>
    <w:rsid w:val="005A4BC6"/>
    <w:rsid w:val="005B0954"/>
    <w:rsid w:val="005B1621"/>
    <w:rsid w:val="005B257B"/>
    <w:rsid w:val="005B42D7"/>
    <w:rsid w:val="005B4D5A"/>
    <w:rsid w:val="005B5180"/>
    <w:rsid w:val="005B51E9"/>
    <w:rsid w:val="005B5768"/>
    <w:rsid w:val="005C01BA"/>
    <w:rsid w:val="005C0910"/>
    <w:rsid w:val="005C1949"/>
    <w:rsid w:val="005C4EEC"/>
    <w:rsid w:val="005D0BD5"/>
    <w:rsid w:val="005D7352"/>
    <w:rsid w:val="005E0183"/>
    <w:rsid w:val="005E215D"/>
    <w:rsid w:val="005E35CE"/>
    <w:rsid w:val="005E3B48"/>
    <w:rsid w:val="005E4E4A"/>
    <w:rsid w:val="005E5903"/>
    <w:rsid w:val="005E72BE"/>
    <w:rsid w:val="005E7887"/>
    <w:rsid w:val="005F1D6F"/>
    <w:rsid w:val="005F2F5F"/>
    <w:rsid w:val="005F4446"/>
    <w:rsid w:val="005F4847"/>
    <w:rsid w:val="005F6199"/>
    <w:rsid w:val="005F7EFF"/>
    <w:rsid w:val="00600A44"/>
    <w:rsid w:val="00601724"/>
    <w:rsid w:val="00604D93"/>
    <w:rsid w:val="00604DFD"/>
    <w:rsid w:val="00604F13"/>
    <w:rsid w:val="00605843"/>
    <w:rsid w:val="00612851"/>
    <w:rsid w:val="00613501"/>
    <w:rsid w:val="00614B29"/>
    <w:rsid w:val="00614DDC"/>
    <w:rsid w:val="00615F32"/>
    <w:rsid w:val="00615FD3"/>
    <w:rsid w:val="00621F40"/>
    <w:rsid w:val="00622735"/>
    <w:rsid w:val="006229C7"/>
    <w:rsid w:val="006229D3"/>
    <w:rsid w:val="00625A74"/>
    <w:rsid w:val="00627F08"/>
    <w:rsid w:val="006303EE"/>
    <w:rsid w:val="00631E3C"/>
    <w:rsid w:val="00632519"/>
    <w:rsid w:val="00633625"/>
    <w:rsid w:val="006344C3"/>
    <w:rsid w:val="0063472B"/>
    <w:rsid w:val="00636690"/>
    <w:rsid w:val="0063672C"/>
    <w:rsid w:val="00636843"/>
    <w:rsid w:val="00637A7D"/>
    <w:rsid w:val="006404D1"/>
    <w:rsid w:val="00640AEC"/>
    <w:rsid w:val="00643348"/>
    <w:rsid w:val="00644D10"/>
    <w:rsid w:val="00647017"/>
    <w:rsid w:val="00650008"/>
    <w:rsid w:val="00653722"/>
    <w:rsid w:val="00653E6E"/>
    <w:rsid w:val="006554E2"/>
    <w:rsid w:val="00655ADE"/>
    <w:rsid w:val="00657884"/>
    <w:rsid w:val="00662D9A"/>
    <w:rsid w:val="00664DE9"/>
    <w:rsid w:val="0066520D"/>
    <w:rsid w:val="00665863"/>
    <w:rsid w:val="00666627"/>
    <w:rsid w:val="006749E5"/>
    <w:rsid w:val="00674DB0"/>
    <w:rsid w:val="006778E9"/>
    <w:rsid w:val="00681355"/>
    <w:rsid w:val="00683C63"/>
    <w:rsid w:val="00683CB8"/>
    <w:rsid w:val="006843F5"/>
    <w:rsid w:val="00685723"/>
    <w:rsid w:val="006857D6"/>
    <w:rsid w:val="00685FF8"/>
    <w:rsid w:val="0068691A"/>
    <w:rsid w:val="006904D2"/>
    <w:rsid w:val="00691A86"/>
    <w:rsid w:val="00691DB5"/>
    <w:rsid w:val="00692AFE"/>
    <w:rsid w:val="00694F12"/>
    <w:rsid w:val="00696086"/>
    <w:rsid w:val="006967DC"/>
    <w:rsid w:val="00697EDC"/>
    <w:rsid w:val="006A07E8"/>
    <w:rsid w:val="006A0803"/>
    <w:rsid w:val="006A19A0"/>
    <w:rsid w:val="006A2662"/>
    <w:rsid w:val="006A5131"/>
    <w:rsid w:val="006A593B"/>
    <w:rsid w:val="006B12AB"/>
    <w:rsid w:val="006B235A"/>
    <w:rsid w:val="006B2831"/>
    <w:rsid w:val="006B3A4E"/>
    <w:rsid w:val="006B3F3A"/>
    <w:rsid w:val="006B5EB6"/>
    <w:rsid w:val="006B5F7A"/>
    <w:rsid w:val="006B6878"/>
    <w:rsid w:val="006C0450"/>
    <w:rsid w:val="006C0C15"/>
    <w:rsid w:val="006C35E6"/>
    <w:rsid w:val="006C38FF"/>
    <w:rsid w:val="006C5C3C"/>
    <w:rsid w:val="006C66B4"/>
    <w:rsid w:val="006C71DB"/>
    <w:rsid w:val="006C7B61"/>
    <w:rsid w:val="006D0D97"/>
    <w:rsid w:val="006D4CF8"/>
    <w:rsid w:val="006D6B2E"/>
    <w:rsid w:val="006E2439"/>
    <w:rsid w:val="006E6A69"/>
    <w:rsid w:val="006F0061"/>
    <w:rsid w:val="006F2CD0"/>
    <w:rsid w:val="006F30AF"/>
    <w:rsid w:val="006F4261"/>
    <w:rsid w:val="006F4902"/>
    <w:rsid w:val="006F640C"/>
    <w:rsid w:val="006F7C4E"/>
    <w:rsid w:val="007003FD"/>
    <w:rsid w:val="0070060C"/>
    <w:rsid w:val="00700AE5"/>
    <w:rsid w:val="00700E47"/>
    <w:rsid w:val="007017E5"/>
    <w:rsid w:val="00702023"/>
    <w:rsid w:val="00702C75"/>
    <w:rsid w:val="0070301C"/>
    <w:rsid w:val="007040B3"/>
    <w:rsid w:val="00704DD7"/>
    <w:rsid w:val="00705013"/>
    <w:rsid w:val="00705A66"/>
    <w:rsid w:val="00713086"/>
    <w:rsid w:val="00713718"/>
    <w:rsid w:val="00715F24"/>
    <w:rsid w:val="0071725E"/>
    <w:rsid w:val="007209F6"/>
    <w:rsid w:val="0072107E"/>
    <w:rsid w:val="007255BD"/>
    <w:rsid w:val="00725A8F"/>
    <w:rsid w:val="00725F4B"/>
    <w:rsid w:val="0072609B"/>
    <w:rsid w:val="007304F3"/>
    <w:rsid w:val="00731359"/>
    <w:rsid w:val="00731374"/>
    <w:rsid w:val="007314A6"/>
    <w:rsid w:val="0073152C"/>
    <w:rsid w:val="00735270"/>
    <w:rsid w:val="0073651E"/>
    <w:rsid w:val="00740BF8"/>
    <w:rsid w:val="00740D31"/>
    <w:rsid w:val="0074101B"/>
    <w:rsid w:val="007410C4"/>
    <w:rsid w:val="00742D3E"/>
    <w:rsid w:val="00743B10"/>
    <w:rsid w:val="00743E27"/>
    <w:rsid w:val="00745B3A"/>
    <w:rsid w:val="00746A19"/>
    <w:rsid w:val="00747EBB"/>
    <w:rsid w:val="00751BFF"/>
    <w:rsid w:val="00752A2C"/>
    <w:rsid w:val="00752BA9"/>
    <w:rsid w:val="00753AA4"/>
    <w:rsid w:val="007547A3"/>
    <w:rsid w:val="00761165"/>
    <w:rsid w:val="00762640"/>
    <w:rsid w:val="007630DF"/>
    <w:rsid w:val="00776E1B"/>
    <w:rsid w:val="00780357"/>
    <w:rsid w:val="00784A30"/>
    <w:rsid w:val="00785391"/>
    <w:rsid w:val="0078685A"/>
    <w:rsid w:val="00786E73"/>
    <w:rsid w:val="007930EC"/>
    <w:rsid w:val="007950C4"/>
    <w:rsid w:val="00796E74"/>
    <w:rsid w:val="007A2595"/>
    <w:rsid w:val="007B163A"/>
    <w:rsid w:val="007B3512"/>
    <w:rsid w:val="007B3C7A"/>
    <w:rsid w:val="007B4474"/>
    <w:rsid w:val="007B56FD"/>
    <w:rsid w:val="007B6123"/>
    <w:rsid w:val="007B785C"/>
    <w:rsid w:val="007B7891"/>
    <w:rsid w:val="007C15A6"/>
    <w:rsid w:val="007C4659"/>
    <w:rsid w:val="007C5650"/>
    <w:rsid w:val="007C56E3"/>
    <w:rsid w:val="007C5E02"/>
    <w:rsid w:val="007D0C80"/>
    <w:rsid w:val="007D106A"/>
    <w:rsid w:val="007D125F"/>
    <w:rsid w:val="007D2867"/>
    <w:rsid w:val="007D2E5C"/>
    <w:rsid w:val="007D4B10"/>
    <w:rsid w:val="007D74C3"/>
    <w:rsid w:val="007E1A5F"/>
    <w:rsid w:val="007E281A"/>
    <w:rsid w:val="007E51DD"/>
    <w:rsid w:val="007E72B2"/>
    <w:rsid w:val="007F0CA6"/>
    <w:rsid w:val="007F0EF9"/>
    <w:rsid w:val="007F23D4"/>
    <w:rsid w:val="007F3B06"/>
    <w:rsid w:val="007F5082"/>
    <w:rsid w:val="007F5269"/>
    <w:rsid w:val="007F61E1"/>
    <w:rsid w:val="008028F9"/>
    <w:rsid w:val="008035A7"/>
    <w:rsid w:val="00805008"/>
    <w:rsid w:val="00805237"/>
    <w:rsid w:val="00805A18"/>
    <w:rsid w:val="00810654"/>
    <w:rsid w:val="008106F9"/>
    <w:rsid w:val="00811E45"/>
    <w:rsid w:val="00816440"/>
    <w:rsid w:val="00821F49"/>
    <w:rsid w:val="00823305"/>
    <w:rsid w:val="00831E06"/>
    <w:rsid w:val="008359BF"/>
    <w:rsid w:val="00835F14"/>
    <w:rsid w:val="008426D6"/>
    <w:rsid w:val="00843CC7"/>
    <w:rsid w:val="008472E0"/>
    <w:rsid w:val="0084762A"/>
    <w:rsid w:val="008510CC"/>
    <w:rsid w:val="008530F0"/>
    <w:rsid w:val="00853418"/>
    <w:rsid w:val="008537CA"/>
    <w:rsid w:val="00857AEE"/>
    <w:rsid w:val="008618BA"/>
    <w:rsid w:val="008618C0"/>
    <w:rsid w:val="00861B3B"/>
    <w:rsid w:val="00862495"/>
    <w:rsid w:val="0086296D"/>
    <w:rsid w:val="008634D9"/>
    <w:rsid w:val="00863E9C"/>
    <w:rsid w:val="00864DF3"/>
    <w:rsid w:val="008651F5"/>
    <w:rsid w:val="008720E2"/>
    <w:rsid w:val="0087242E"/>
    <w:rsid w:val="00875E00"/>
    <w:rsid w:val="008815B2"/>
    <w:rsid w:val="008834C2"/>
    <w:rsid w:val="00883F90"/>
    <w:rsid w:val="00886032"/>
    <w:rsid w:val="0088623C"/>
    <w:rsid w:val="00886278"/>
    <w:rsid w:val="00886937"/>
    <w:rsid w:val="00890A80"/>
    <w:rsid w:val="0089118E"/>
    <w:rsid w:val="008922BA"/>
    <w:rsid w:val="00893392"/>
    <w:rsid w:val="0089370D"/>
    <w:rsid w:val="00895564"/>
    <w:rsid w:val="008972C4"/>
    <w:rsid w:val="008A02EE"/>
    <w:rsid w:val="008A220D"/>
    <w:rsid w:val="008A3188"/>
    <w:rsid w:val="008A3BC7"/>
    <w:rsid w:val="008A5B9C"/>
    <w:rsid w:val="008B149D"/>
    <w:rsid w:val="008B2862"/>
    <w:rsid w:val="008B577C"/>
    <w:rsid w:val="008C06E8"/>
    <w:rsid w:val="008C15FD"/>
    <w:rsid w:val="008C354E"/>
    <w:rsid w:val="008C5F09"/>
    <w:rsid w:val="008C62B0"/>
    <w:rsid w:val="008C6564"/>
    <w:rsid w:val="008C6B1B"/>
    <w:rsid w:val="008C760A"/>
    <w:rsid w:val="008C7A5C"/>
    <w:rsid w:val="008D2688"/>
    <w:rsid w:val="008D2A59"/>
    <w:rsid w:val="008D3C74"/>
    <w:rsid w:val="008D42A4"/>
    <w:rsid w:val="008D4747"/>
    <w:rsid w:val="008D504F"/>
    <w:rsid w:val="008E014F"/>
    <w:rsid w:val="008E0742"/>
    <w:rsid w:val="008E13A2"/>
    <w:rsid w:val="008E3266"/>
    <w:rsid w:val="008E3358"/>
    <w:rsid w:val="008E33A3"/>
    <w:rsid w:val="008F02E0"/>
    <w:rsid w:val="008F0ED5"/>
    <w:rsid w:val="008F0FA2"/>
    <w:rsid w:val="008F13C5"/>
    <w:rsid w:val="008F1CA9"/>
    <w:rsid w:val="008F3156"/>
    <w:rsid w:val="008F32E1"/>
    <w:rsid w:val="008F3AA3"/>
    <w:rsid w:val="008F51DC"/>
    <w:rsid w:val="008F6423"/>
    <w:rsid w:val="008F6472"/>
    <w:rsid w:val="008F6735"/>
    <w:rsid w:val="008F693F"/>
    <w:rsid w:val="008F6B89"/>
    <w:rsid w:val="00900586"/>
    <w:rsid w:val="00900850"/>
    <w:rsid w:val="0090170A"/>
    <w:rsid w:val="00903299"/>
    <w:rsid w:val="00904E73"/>
    <w:rsid w:val="009103FB"/>
    <w:rsid w:val="009124BF"/>
    <w:rsid w:val="00916765"/>
    <w:rsid w:val="00917245"/>
    <w:rsid w:val="00917AF2"/>
    <w:rsid w:val="00921814"/>
    <w:rsid w:val="00922467"/>
    <w:rsid w:val="009236DC"/>
    <w:rsid w:val="00924B56"/>
    <w:rsid w:val="00926070"/>
    <w:rsid w:val="00926775"/>
    <w:rsid w:val="009303A5"/>
    <w:rsid w:val="00930CA5"/>
    <w:rsid w:val="00932D7B"/>
    <w:rsid w:val="00934D47"/>
    <w:rsid w:val="00941A4C"/>
    <w:rsid w:val="00941ECF"/>
    <w:rsid w:val="009421CF"/>
    <w:rsid w:val="00944B29"/>
    <w:rsid w:val="00945CB4"/>
    <w:rsid w:val="00951883"/>
    <w:rsid w:val="00953B1E"/>
    <w:rsid w:val="00954C8F"/>
    <w:rsid w:val="009554D1"/>
    <w:rsid w:val="00955D05"/>
    <w:rsid w:val="00956A44"/>
    <w:rsid w:val="00960F07"/>
    <w:rsid w:val="00961943"/>
    <w:rsid w:val="009627D6"/>
    <w:rsid w:val="00962AAC"/>
    <w:rsid w:val="009659B2"/>
    <w:rsid w:val="00965D54"/>
    <w:rsid w:val="00971309"/>
    <w:rsid w:val="009724A9"/>
    <w:rsid w:val="00977751"/>
    <w:rsid w:val="00986842"/>
    <w:rsid w:val="00986BE2"/>
    <w:rsid w:val="00991A42"/>
    <w:rsid w:val="00996CE3"/>
    <w:rsid w:val="00997D2F"/>
    <w:rsid w:val="009A0372"/>
    <w:rsid w:val="009A050F"/>
    <w:rsid w:val="009A1FE2"/>
    <w:rsid w:val="009A204A"/>
    <w:rsid w:val="009A5637"/>
    <w:rsid w:val="009A6227"/>
    <w:rsid w:val="009B0A17"/>
    <w:rsid w:val="009B0FA1"/>
    <w:rsid w:val="009B1399"/>
    <w:rsid w:val="009B1577"/>
    <w:rsid w:val="009B4247"/>
    <w:rsid w:val="009B68D7"/>
    <w:rsid w:val="009B7F8E"/>
    <w:rsid w:val="009C0075"/>
    <w:rsid w:val="009C0182"/>
    <w:rsid w:val="009C0C52"/>
    <w:rsid w:val="009C1B40"/>
    <w:rsid w:val="009C1DD5"/>
    <w:rsid w:val="009C59DB"/>
    <w:rsid w:val="009C78D6"/>
    <w:rsid w:val="009D0F01"/>
    <w:rsid w:val="009D22E8"/>
    <w:rsid w:val="009D3517"/>
    <w:rsid w:val="009D4253"/>
    <w:rsid w:val="009E12AE"/>
    <w:rsid w:val="009E1F33"/>
    <w:rsid w:val="009E236D"/>
    <w:rsid w:val="009F44DC"/>
    <w:rsid w:val="009F69D2"/>
    <w:rsid w:val="009F6CA1"/>
    <w:rsid w:val="009F7B76"/>
    <w:rsid w:val="00A00721"/>
    <w:rsid w:val="00A010F8"/>
    <w:rsid w:val="00A01FF4"/>
    <w:rsid w:val="00A042E2"/>
    <w:rsid w:val="00A05686"/>
    <w:rsid w:val="00A070F2"/>
    <w:rsid w:val="00A126EE"/>
    <w:rsid w:val="00A2297B"/>
    <w:rsid w:val="00A22FAB"/>
    <w:rsid w:val="00A23765"/>
    <w:rsid w:val="00A23B1B"/>
    <w:rsid w:val="00A25D88"/>
    <w:rsid w:val="00A268BA"/>
    <w:rsid w:val="00A32416"/>
    <w:rsid w:val="00A34F15"/>
    <w:rsid w:val="00A36A27"/>
    <w:rsid w:val="00A40100"/>
    <w:rsid w:val="00A40424"/>
    <w:rsid w:val="00A41E65"/>
    <w:rsid w:val="00A43161"/>
    <w:rsid w:val="00A44573"/>
    <w:rsid w:val="00A52A56"/>
    <w:rsid w:val="00A54344"/>
    <w:rsid w:val="00A54937"/>
    <w:rsid w:val="00A55026"/>
    <w:rsid w:val="00A55481"/>
    <w:rsid w:val="00A55B21"/>
    <w:rsid w:val="00A56E7F"/>
    <w:rsid w:val="00A5707E"/>
    <w:rsid w:val="00A63232"/>
    <w:rsid w:val="00A64581"/>
    <w:rsid w:val="00A64878"/>
    <w:rsid w:val="00A66067"/>
    <w:rsid w:val="00A71BE9"/>
    <w:rsid w:val="00A71CFF"/>
    <w:rsid w:val="00A72676"/>
    <w:rsid w:val="00A73493"/>
    <w:rsid w:val="00A75967"/>
    <w:rsid w:val="00A776BB"/>
    <w:rsid w:val="00A8021A"/>
    <w:rsid w:val="00A8664D"/>
    <w:rsid w:val="00A9182B"/>
    <w:rsid w:val="00A92F9D"/>
    <w:rsid w:val="00A94FCE"/>
    <w:rsid w:val="00A95454"/>
    <w:rsid w:val="00A96C49"/>
    <w:rsid w:val="00A97F5A"/>
    <w:rsid w:val="00AA6099"/>
    <w:rsid w:val="00AB0887"/>
    <w:rsid w:val="00AB1960"/>
    <w:rsid w:val="00AC35A9"/>
    <w:rsid w:val="00AC3834"/>
    <w:rsid w:val="00AC3D4B"/>
    <w:rsid w:val="00AC78D3"/>
    <w:rsid w:val="00AC7BB5"/>
    <w:rsid w:val="00AD069C"/>
    <w:rsid w:val="00AD3FE4"/>
    <w:rsid w:val="00AD4260"/>
    <w:rsid w:val="00AD522F"/>
    <w:rsid w:val="00AD5CC6"/>
    <w:rsid w:val="00AE0DC5"/>
    <w:rsid w:val="00AE58AA"/>
    <w:rsid w:val="00AE62F3"/>
    <w:rsid w:val="00AE6305"/>
    <w:rsid w:val="00AF027B"/>
    <w:rsid w:val="00AF0725"/>
    <w:rsid w:val="00AF07EB"/>
    <w:rsid w:val="00AF2239"/>
    <w:rsid w:val="00AF2DB5"/>
    <w:rsid w:val="00AF69F4"/>
    <w:rsid w:val="00AF6AE1"/>
    <w:rsid w:val="00AF7035"/>
    <w:rsid w:val="00AF7C01"/>
    <w:rsid w:val="00B000F5"/>
    <w:rsid w:val="00B00633"/>
    <w:rsid w:val="00B04B08"/>
    <w:rsid w:val="00B06080"/>
    <w:rsid w:val="00B11DF2"/>
    <w:rsid w:val="00B12D6E"/>
    <w:rsid w:val="00B12ECE"/>
    <w:rsid w:val="00B1323D"/>
    <w:rsid w:val="00B14442"/>
    <w:rsid w:val="00B167CD"/>
    <w:rsid w:val="00B17B5D"/>
    <w:rsid w:val="00B24CAD"/>
    <w:rsid w:val="00B2783F"/>
    <w:rsid w:val="00B31219"/>
    <w:rsid w:val="00B332D6"/>
    <w:rsid w:val="00B33C21"/>
    <w:rsid w:val="00B348AD"/>
    <w:rsid w:val="00B348DD"/>
    <w:rsid w:val="00B34BB5"/>
    <w:rsid w:val="00B361C9"/>
    <w:rsid w:val="00B4295F"/>
    <w:rsid w:val="00B42BAF"/>
    <w:rsid w:val="00B46823"/>
    <w:rsid w:val="00B4694A"/>
    <w:rsid w:val="00B50D7E"/>
    <w:rsid w:val="00B5114B"/>
    <w:rsid w:val="00B51F1A"/>
    <w:rsid w:val="00B52BEF"/>
    <w:rsid w:val="00B53EF9"/>
    <w:rsid w:val="00B566DF"/>
    <w:rsid w:val="00B601B4"/>
    <w:rsid w:val="00B63921"/>
    <w:rsid w:val="00B63C33"/>
    <w:rsid w:val="00B64015"/>
    <w:rsid w:val="00B64697"/>
    <w:rsid w:val="00B650AD"/>
    <w:rsid w:val="00B70010"/>
    <w:rsid w:val="00B701D0"/>
    <w:rsid w:val="00B72460"/>
    <w:rsid w:val="00B737A6"/>
    <w:rsid w:val="00B73D1D"/>
    <w:rsid w:val="00B767CA"/>
    <w:rsid w:val="00B76E0D"/>
    <w:rsid w:val="00B80913"/>
    <w:rsid w:val="00B82DE2"/>
    <w:rsid w:val="00B83D2B"/>
    <w:rsid w:val="00B85C98"/>
    <w:rsid w:val="00B904E3"/>
    <w:rsid w:val="00B90E64"/>
    <w:rsid w:val="00B91DC3"/>
    <w:rsid w:val="00B973C4"/>
    <w:rsid w:val="00B979CA"/>
    <w:rsid w:val="00BA15F3"/>
    <w:rsid w:val="00BA2507"/>
    <w:rsid w:val="00BA48D6"/>
    <w:rsid w:val="00BA5EA4"/>
    <w:rsid w:val="00BB5071"/>
    <w:rsid w:val="00BB5BDF"/>
    <w:rsid w:val="00BB687E"/>
    <w:rsid w:val="00BB6CFE"/>
    <w:rsid w:val="00BB72D5"/>
    <w:rsid w:val="00BC279B"/>
    <w:rsid w:val="00BC2807"/>
    <w:rsid w:val="00BC3C87"/>
    <w:rsid w:val="00BC63A0"/>
    <w:rsid w:val="00BC6573"/>
    <w:rsid w:val="00BC78C2"/>
    <w:rsid w:val="00BD0356"/>
    <w:rsid w:val="00BD138A"/>
    <w:rsid w:val="00BD3074"/>
    <w:rsid w:val="00BD52C6"/>
    <w:rsid w:val="00BD61F1"/>
    <w:rsid w:val="00BE015E"/>
    <w:rsid w:val="00BE17CF"/>
    <w:rsid w:val="00BE3BB7"/>
    <w:rsid w:val="00BE4363"/>
    <w:rsid w:val="00BE45BA"/>
    <w:rsid w:val="00BE4DEC"/>
    <w:rsid w:val="00BE4E3F"/>
    <w:rsid w:val="00BE5B0B"/>
    <w:rsid w:val="00BF26B5"/>
    <w:rsid w:val="00BF5C9E"/>
    <w:rsid w:val="00BF70BB"/>
    <w:rsid w:val="00BF7C34"/>
    <w:rsid w:val="00C00013"/>
    <w:rsid w:val="00C02B53"/>
    <w:rsid w:val="00C034E8"/>
    <w:rsid w:val="00C0526C"/>
    <w:rsid w:val="00C06C2A"/>
    <w:rsid w:val="00C07105"/>
    <w:rsid w:val="00C126CF"/>
    <w:rsid w:val="00C13AFB"/>
    <w:rsid w:val="00C148A5"/>
    <w:rsid w:val="00C2051E"/>
    <w:rsid w:val="00C21D58"/>
    <w:rsid w:val="00C2282C"/>
    <w:rsid w:val="00C2357C"/>
    <w:rsid w:val="00C2682E"/>
    <w:rsid w:val="00C26CD7"/>
    <w:rsid w:val="00C32A08"/>
    <w:rsid w:val="00C35B2F"/>
    <w:rsid w:val="00C360D0"/>
    <w:rsid w:val="00C4014E"/>
    <w:rsid w:val="00C41C56"/>
    <w:rsid w:val="00C4304F"/>
    <w:rsid w:val="00C456F3"/>
    <w:rsid w:val="00C460AA"/>
    <w:rsid w:val="00C50C24"/>
    <w:rsid w:val="00C511D9"/>
    <w:rsid w:val="00C513A7"/>
    <w:rsid w:val="00C53013"/>
    <w:rsid w:val="00C531FD"/>
    <w:rsid w:val="00C542AF"/>
    <w:rsid w:val="00C542BD"/>
    <w:rsid w:val="00C543FC"/>
    <w:rsid w:val="00C5483B"/>
    <w:rsid w:val="00C54FFF"/>
    <w:rsid w:val="00C552CB"/>
    <w:rsid w:val="00C568BE"/>
    <w:rsid w:val="00C61C53"/>
    <w:rsid w:val="00C64C6C"/>
    <w:rsid w:val="00C664E6"/>
    <w:rsid w:val="00C70591"/>
    <w:rsid w:val="00C72511"/>
    <w:rsid w:val="00C72E3B"/>
    <w:rsid w:val="00C72F1B"/>
    <w:rsid w:val="00C75BF5"/>
    <w:rsid w:val="00C82A3D"/>
    <w:rsid w:val="00C838DB"/>
    <w:rsid w:val="00C866E8"/>
    <w:rsid w:val="00C9189D"/>
    <w:rsid w:val="00C93D0D"/>
    <w:rsid w:val="00C94936"/>
    <w:rsid w:val="00C949A5"/>
    <w:rsid w:val="00C96070"/>
    <w:rsid w:val="00C96C04"/>
    <w:rsid w:val="00CA1B55"/>
    <w:rsid w:val="00CA25DA"/>
    <w:rsid w:val="00CA3E4F"/>
    <w:rsid w:val="00CA66DA"/>
    <w:rsid w:val="00CA6C2B"/>
    <w:rsid w:val="00CA7D22"/>
    <w:rsid w:val="00CB005A"/>
    <w:rsid w:val="00CB093C"/>
    <w:rsid w:val="00CB3870"/>
    <w:rsid w:val="00CB5BD7"/>
    <w:rsid w:val="00CB7FA4"/>
    <w:rsid w:val="00CC0B56"/>
    <w:rsid w:val="00CC0BD4"/>
    <w:rsid w:val="00CC0C8E"/>
    <w:rsid w:val="00CC3B51"/>
    <w:rsid w:val="00CC433A"/>
    <w:rsid w:val="00CC496D"/>
    <w:rsid w:val="00CC68C4"/>
    <w:rsid w:val="00CC6BDF"/>
    <w:rsid w:val="00CC7CC1"/>
    <w:rsid w:val="00CD21AD"/>
    <w:rsid w:val="00CD2535"/>
    <w:rsid w:val="00CD4200"/>
    <w:rsid w:val="00CD52BB"/>
    <w:rsid w:val="00CE36A4"/>
    <w:rsid w:val="00CE4367"/>
    <w:rsid w:val="00CE54EC"/>
    <w:rsid w:val="00CE5871"/>
    <w:rsid w:val="00CE6C65"/>
    <w:rsid w:val="00CE716A"/>
    <w:rsid w:val="00CE7CE1"/>
    <w:rsid w:val="00CF0482"/>
    <w:rsid w:val="00CF0C7B"/>
    <w:rsid w:val="00CF21FF"/>
    <w:rsid w:val="00CF24FE"/>
    <w:rsid w:val="00CF5D45"/>
    <w:rsid w:val="00D04AD9"/>
    <w:rsid w:val="00D06602"/>
    <w:rsid w:val="00D10F25"/>
    <w:rsid w:val="00D10F97"/>
    <w:rsid w:val="00D1205E"/>
    <w:rsid w:val="00D2129D"/>
    <w:rsid w:val="00D21A2B"/>
    <w:rsid w:val="00D21DF2"/>
    <w:rsid w:val="00D24760"/>
    <w:rsid w:val="00D2564E"/>
    <w:rsid w:val="00D26E69"/>
    <w:rsid w:val="00D3039D"/>
    <w:rsid w:val="00D32069"/>
    <w:rsid w:val="00D33372"/>
    <w:rsid w:val="00D343F3"/>
    <w:rsid w:val="00D344AF"/>
    <w:rsid w:val="00D37771"/>
    <w:rsid w:val="00D44B4D"/>
    <w:rsid w:val="00D46387"/>
    <w:rsid w:val="00D46BBA"/>
    <w:rsid w:val="00D47D97"/>
    <w:rsid w:val="00D504B7"/>
    <w:rsid w:val="00D5265D"/>
    <w:rsid w:val="00D5399C"/>
    <w:rsid w:val="00D54480"/>
    <w:rsid w:val="00D54F57"/>
    <w:rsid w:val="00D56CB0"/>
    <w:rsid w:val="00D57A5B"/>
    <w:rsid w:val="00D57D82"/>
    <w:rsid w:val="00D61006"/>
    <w:rsid w:val="00D617B6"/>
    <w:rsid w:val="00D61EE0"/>
    <w:rsid w:val="00D6255E"/>
    <w:rsid w:val="00D6365E"/>
    <w:rsid w:val="00D65DD9"/>
    <w:rsid w:val="00D66052"/>
    <w:rsid w:val="00D6662B"/>
    <w:rsid w:val="00D67599"/>
    <w:rsid w:val="00D70AB0"/>
    <w:rsid w:val="00D7373D"/>
    <w:rsid w:val="00D7409D"/>
    <w:rsid w:val="00D74854"/>
    <w:rsid w:val="00D76D3D"/>
    <w:rsid w:val="00D77538"/>
    <w:rsid w:val="00D825E8"/>
    <w:rsid w:val="00D830A1"/>
    <w:rsid w:val="00D851CB"/>
    <w:rsid w:val="00D85900"/>
    <w:rsid w:val="00D86FAE"/>
    <w:rsid w:val="00D87509"/>
    <w:rsid w:val="00D87917"/>
    <w:rsid w:val="00D87F8E"/>
    <w:rsid w:val="00D93801"/>
    <w:rsid w:val="00D94380"/>
    <w:rsid w:val="00DA2C46"/>
    <w:rsid w:val="00DA4A78"/>
    <w:rsid w:val="00DA5923"/>
    <w:rsid w:val="00DA6641"/>
    <w:rsid w:val="00DA7536"/>
    <w:rsid w:val="00DA7663"/>
    <w:rsid w:val="00DB0735"/>
    <w:rsid w:val="00DB0FE7"/>
    <w:rsid w:val="00DB1829"/>
    <w:rsid w:val="00DB7FBD"/>
    <w:rsid w:val="00DC121F"/>
    <w:rsid w:val="00DC4059"/>
    <w:rsid w:val="00DC4EFB"/>
    <w:rsid w:val="00DC648C"/>
    <w:rsid w:val="00DC6A5A"/>
    <w:rsid w:val="00DD01A8"/>
    <w:rsid w:val="00DD04FA"/>
    <w:rsid w:val="00DD341E"/>
    <w:rsid w:val="00DD3D97"/>
    <w:rsid w:val="00DD5DFB"/>
    <w:rsid w:val="00DD6418"/>
    <w:rsid w:val="00DD6D31"/>
    <w:rsid w:val="00DE4FE6"/>
    <w:rsid w:val="00DE5FBE"/>
    <w:rsid w:val="00DE62D3"/>
    <w:rsid w:val="00DE7244"/>
    <w:rsid w:val="00DF00B4"/>
    <w:rsid w:val="00DF12A0"/>
    <w:rsid w:val="00DF3863"/>
    <w:rsid w:val="00DF5EBF"/>
    <w:rsid w:val="00DF7570"/>
    <w:rsid w:val="00DF78A7"/>
    <w:rsid w:val="00E02DC0"/>
    <w:rsid w:val="00E045FE"/>
    <w:rsid w:val="00E073EC"/>
    <w:rsid w:val="00E07AC5"/>
    <w:rsid w:val="00E1127A"/>
    <w:rsid w:val="00E11D8D"/>
    <w:rsid w:val="00E1258C"/>
    <w:rsid w:val="00E13CC6"/>
    <w:rsid w:val="00E14307"/>
    <w:rsid w:val="00E1483B"/>
    <w:rsid w:val="00E14AE3"/>
    <w:rsid w:val="00E16425"/>
    <w:rsid w:val="00E17CE9"/>
    <w:rsid w:val="00E20E74"/>
    <w:rsid w:val="00E20EEF"/>
    <w:rsid w:val="00E2146E"/>
    <w:rsid w:val="00E25AAF"/>
    <w:rsid w:val="00E31392"/>
    <w:rsid w:val="00E332EE"/>
    <w:rsid w:val="00E33677"/>
    <w:rsid w:val="00E338BD"/>
    <w:rsid w:val="00E34BA1"/>
    <w:rsid w:val="00E34F20"/>
    <w:rsid w:val="00E35CA7"/>
    <w:rsid w:val="00E409CC"/>
    <w:rsid w:val="00E4169A"/>
    <w:rsid w:val="00E42B97"/>
    <w:rsid w:val="00E43361"/>
    <w:rsid w:val="00E43A49"/>
    <w:rsid w:val="00E43F94"/>
    <w:rsid w:val="00E4555C"/>
    <w:rsid w:val="00E456D5"/>
    <w:rsid w:val="00E477B0"/>
    <w:rsid w:val="00E55E85"/>
    <w:rsid w:val="00E56DFE"/>
    <w:rsid w:val="00E60072"/>
    <w:rsid w:val="00E60246"/>
    <w:rsid w:val="00E60EA2"/>
    <w:rsid w:val="00E6521A"/>
    <w:rsid w:val="00E70C6C"/>
    <w:rsid w:val="00E71871"/>
    <w:rsid w:val="00E73498"/>
    <w:rsid w:val="00E754B2"/>
    <w:rsid w:val="00E757CF"/>
    <w:rsid w:val="00E762CC"/>
    <w:rsid w:val="00E77864"/>
    <w:rsid w:val="00E80787"/>
    <w:rsid w:val="00E821C5"/>
    <w:rsid w:val="00E8378E"/>
    <w:rsid w:val="00E85143"/>
    <w:rsid w:val="00E87821"/>
    <w:rsid w:val="00E91E17"/>
    <w:rsid w:val="00E92179"/>
    <w:rsid w:val="00E9280A"/>
    <w:rsid w:val="00E93FAE"/>
    <w:rsid w:val="00E97B88"/>
    <w:rsid w:val="00EA1937"/>
    <w:rsid w:val="00EA41A3"/>
    <w:rsid w:val="00EA42BF"/>
    <w:rsid w:val="00EA500A"/>
    <w:rsid w:val="00EA55C0"/>
    <w:rsid w:val="00EA64FE"/>
    <w:rsid w:val="00EA6838"/>
    <w:rsid w:val="00EB0F3B"/>
    <w:rsid w:val="00EB2543"/>
    <w:rsid w:val="00EB506A"/>
    <w:rsid w:val="00EB5674"/>
    <w:rsid w:val="00EC06B8"/>
    <w:rsid w:val="00EC0E85"/>
    <w:rsid w:val="00EC3C2C"/>
    <w:rsid w:val="00EC79C6"/>
    <w:rsid w:val="00ED2211"/>
    <w:rsid w:val="00ED2D7D"/>
    <w:rsid w:val="00ED3D6F"/>
    <w:rsid w:val="00ED44A0"/>
    <w:rsid w:val="00ED4E40"/>
    <w:rsid w:val="00ED5679"/>
    <w:rsid w:val="00ED7BE5"/>
    <w:rsid w:val="00ED7E6B"/>
    <w:rsid w:val="00EE15C4"/>
    <w:rsid w:val="00EE20EE"/>
    <w:rsid w:val="00EE37BE"/>
    <w:rsid w:val="00EE436F"/>
    <w:rsid w:val="00EE46F2"/>
    <w:rsid w:val="00EE4931"/>
    <w:rsid w:val="00EE78DF"/>
    <w:rsid w:val="00EF2653"/>
    <w:rsid w:val="00EF2F13"/>
    <w:rsid w:val="00EF3471"/>
    <w:rsid w:val="00EF4066"/>
    <w:rsid w:val="00EF426A"/>
    <w:rsid w:val="00EF463C"/>
    <w:rsid w:val="00EF58BE"/>
    <w:rsid w:val="00EF633F"/>
    <w:rsid w:val="00EF63A5"/>
    <w:rsid w:val="00EF6726"/>
    <w:rsid w:val="00EF6813"/>
    <w:rsid w:val="00F00F02"/>
    <w:rsid w:val="00F01851"/>
    <w:rsid w:val="00F035CD"/>
    <w:rsid w:val="00F03A78"/>
    <w:rsid w:val="00F05C2F"/>
    <w:rsid w:val="00F06C97"/>
    <w:rsid w:val="00F0729F"/>
    <w:rsid w:val="00F10678"/>
    <w:rsid w:val="00F11E81"/>
    <w:rsid w:val="00F13CF4"/>
    <w:rsid w:val="00F1435E"/>
    <w:rsid w:val="00F146A1"/>
    <w:rsid w:val="00F15260"/>
    <w:rsid w:val="00F16E35"/>
    <w:rsid w:val="00F2118A"/>
    <w:rsid w:val="00F24E63"/>
    <w:rsid w:val="00F274B7"/>
    <w:rsid w:val="00F32C67"/>
    <w:rsid w:val="00F33381"/>
    <w:rsid w:val="00F33CEF"/>
    <w:rsid w:val="00F33CF1"/>
    <w:rsid w:val="00F35E72"/>
    <w:rsid w:val="00F36EC1"/>
    <w:rsid w:val="00F405FE"/>
    <w:rsid w:val="00F41269"/>
    <w:rsid w:val="00F41F56"/>
    <w:rsid w:val="00F4306A"/>
    <w:rsid w:val="00F440F9"/>
    <w:rsid w:val="00F4483E"/>
    <w:rsid w:val="00F4544F"/>
    <w:rsid w:val="00F45508"/>
    <w:rsid w:val="00F464CB"/>
    <w:rsid w:val="00F50EFC"/>
    <w:rsid w:val="00F5392E"/>
    <w:rsid w:val="00F547BF"/>
    <w:rsid w:val="00F54DC0"/>
    <w:rsid w:val="00F550DD"/>
    <w:rsid w:val="00F56D24"/>
    <w:rsid w:val="00F57609"/>
    <w:rsid w:val="00F70A87"/>
    <w:rsid w:val="00F70CC0"/>
    <w:rsid w:val="00F7322A"/>
    <w:rsid w:val="00F73708"/>
    <w:rsid w:val="00F737F4"/>
    <w:rsid w:val="00F73926"/>
    <w:rsid w:val="00F74105"/>
    <w:rsid w:val="00F75411"/>
    <w:rsid w:val="00F75796"/>
    <w:rsid w:val="00F75EF8"/>
    <w:rsid w:val="00F7740D"/>
    <w:rsid w:val="00F77555"/>
    <w:rsid w:val="00F80F88"/>
    <w:rsid w:val="00F84A23"/>
    <w:rsid w:val="00F854A7"/>
    <w:rsid w:val="00F86888"/>
    <w:rsid w:val="00F86F1F"/>
    <w:rsid w:val="00F90DF0"/>
    <w:rsid w:val="00F9413F"/>
    <w:rsid w:val="00F952AF"/>
    <w:rsid w:val="00F97012"/>
    <w:rsid w:val="00FA1594"/>
    <w:rsid w:val="00FA15D2"/>
    <w:rsid w:val="00FA358F"/>
    <w:rsid w:val="00FA5C7A"/>
    <w:rsid w:val="00FA6923"/>
    <w:rsid w:val="00FA6AB2"/>
    <w:rsid w:val="00FB00FD"/>
    <w:rsid w:val="00FB01B6"/>
    <w:rsid w:val="00FB0B94"/>
    <w:rsid w:val="00FB1595"/>
    <w:rsid w:val="00FB1895"/>
    <w:rsid w:val="00FB19E0"/>
    <w:rsid w:val="00FB1EAA"/>
    <w:rsid w:val="00FB5425"/>
    <w:rsid w:val="00FB6F20"/>
    <w:rsid w:val="00FB7274"/>
    <w:rsid w:val="00FB7C88"/>
    <w:rsid w:val="00FC10C2"/>
    <w:rsid w:val="00FC1DBC"/>
    <w:rsid w:val="00FC2CA3"/>
    <w:rsid w:val="00FD12F1"/>
    <w:rsid w:val="00FD2EC1"/>
    <w:rsid w:val="00FD30CC"/>
    <w:rsid w:val="00FD34A5"/>
    <w:rsid w:val="00FD3577"/>
    <w:rsid w:val="00FD4A79"/>
    <w:rsid w:val="00FD4A9C"/>
    <w:rsid w:val="00FD4D6F"/>
    <w:rsid w:val="00FD65DE"/>
    <w:rsid w:val="00FD6FDD"/>
    <w:rsid w:val="00FE10FC"/>
    <w:rsid w:val="00FE6952"/>
    <w:rsid w:val="00FE772E"/>
    <w:rsid w:val="00FE7A32"/>
    <w:rsid w:val="00FE7C55"/>
    <w:rsid w:val="00FF2172"/>
    <w:rsid w:val="00FF30A5"/>
    <w:rsid w:val="00FF3C0B"/>
    <w:rsid w:val="00FF4507"/>
    <w:rsid w:val="00FF6806"/>
    <w:rsid w:val="00FF69D9"/>
    <w:rsid w:val="00FF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2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4724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79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3E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43E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743E27"/>
    <w:pPr>
      <w:widowControl w:val="0"/>
      <w:ind w:right="19772"/>
    </w:pPr>
    <w:rPr>
      <w:rFonts w:ascii="Arial" w:eastAsia="Times New Roman" w:hAnsi="Arial"/>
      <w:snapToGrid w:val="0"/>
    </w:rPr>
  </w:style>
  <w:style w:type="paragraph" w:styleId="a4">
    <w:name w:val="No Spacing"/>
    <w:uiPriority w:val="1"/>
    <w:qFormat/>
    <w:rsid w:val="00743E2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005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CB00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2677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926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677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926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0DB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14724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table" w:styleId="ab">
    <w:name w:val="Table Grid"/>
    <w:basedOn w:val="a1"/>
    <w:uiPriority w:val="59"/>
    <w:rsid w:val="00147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37779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3">
    <w:name w:val="s_3"/>
    <w:basedOn w:val="a"/>
    <w:rsid w:val="00322B22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22B22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322B22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322B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02A5-C6F3-4161-9B19-DE7E0C50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2017-11-21T10:40:00Z</cp:lastPrinted>
  <dcterms:created xsi:type="dcterms:W3CDTF">2023-04-03T05:59:00Z</dcterms:created>
  <dcterms:modified xsi:type="dcterms:W3CDTF">2023-04-03T05:59:00Z</dcterms:modified>
</cp:coreProperties>
</file>