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23" w:rsidRDefault="008F5441" w:rsidP="00737F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23" w:rsidRDefault="00AF2498" w:rsidP="00737FB4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B23323">
        <w:rPr>
          <w:b/>
          <w:bCs/>
          <w:sz w:val="32"/>
          <w:szCs w:val="32"/>
        </w:rPr>
        <w:t xml:space="preserve"> КАИРОВСКОГО СЕЛЬСОВЕТА</w:t>
      </w:r>
    </w:p>
    <w:p w:rsidR="00B23323" w:rsidRDefault="00B23323" w:rsidP="00737FB4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B23323" w:rsidRDefault="00B23323" w:rsidP="00737FB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23323" w:rsidRDefault="00B23323" w:rsidP="00737FB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23323" w:rsidRDefault="00B23323" w:rsidP="00737FB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B23323" w:rsidRDefault="00B23323" w:rsidP="00737FB4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B23323" w:rsidRDefault="00B23323" w:rsidP="00737FB4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B23323" w:rsidRDefault="00AD4845" w:rsidP="00737FB4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23.06.2023</w:t>
      </w:r>
      <w:r w:rsidR="00B23323">
        <w:rPr>
          <w:rStyle w:val="s2"/>
          <w:sz w:val="28"/>
          <w:szCs w:val="28"/>
        </w:rPr>
        <w:t xml:space="preserve"> </w:t>
      </w:r>
      <w:r w:rsidR="009A0EF8">
        <w:rPr>
          <w:rStyle w:val="s2"/>
          <w:sz w:val="28"/>
          <w:szCs w:val="28"/>
        </w:rPr>
        <w:t xml:space="preserve">                                </w:t>
      </w:r>
      <w:r w:rsidR="00B23323">
        <w:rPr>
          <w:rStyle w:val="s2"/>
          <w:sz w:val="28"/>
          <w:szCs w:val="28"/>
        </w:rPr>
        <w:t xml:space="preserve">      с. Каировка                                        </w:t>
      </w:r>
      <w:bookmarkStart w:id="0" w:name="_GoBack"/>
      <w:bookmarkEnd w:id="0"/>
      <w:r w:rsidR="00B23323" w:rsidRPr="009A0EF8">
        <w:rPr>
          <w:rStyle w:val="s2"/>
          <w:sz w:val="28"/>
          <w:szCs w:val="28"/>
        </w:rPr>
        <w:t xml:space="preserve">№ </w:t>
      </w:r>
      <w:r w:rsidRPr="009A0EF8">
        <w:rPr>
          <w:rStyle w:val="s2"/>
          <w:sz w:val="28"/>
          <w:szCs w:val="28"/>
        </w:rPr>
        <w:t>4</w:t>
      </w:r>
      <w:r w:rsidR="009A0EF8">
        <w:rPr>
          <w:rStyle w:val="s2"/>
          <w:sz w:val="28"/>
          <w:szCs w:val="28"/>
        </w:rPr>
        <w:t>9</w:t>
      </w:r>
      <w:r w:rsidR="00B23323" w:rsidRPr="009A0EF8">
        <w:rPr>
          <w:rStyle w:val="s2"/>
          <w:sz w:val="28"/>
          <w:szCs w:val="28"/>
        </w:rPr>
        <w:t>-п</w:t>
      </w:r>
    </w:p>
    <w:p w:rsidR="00B23323" w:rsidRDefault="00B23323" w:rsidP="00737FB4">
      <w:pPr>
        <w:jc w:val="center"/>
        <w:rPr>
          <w:sz w:val="28"/>
          <w:szCs w:val="28"/>
        </w:rPr>
      </w:pPr>
    </w:p>
    <w:p w:rsidR="00E47FF8" w:rsidRDefault="00E47FF8" w:rsidP="00737FB4">
      <w:pPr>
        <w:jc w:val="center"/>
        <w:rPr>
          <w:sz w:val="28"/>
          <w:szCs w:val="28"/>
        </w:rPr>
      </w:pPr>
    </w:p>
    <w:p w:rsidR="00971DE5" w:rsidRPr="00971DE5" w:rsidRDefault="00971DE5" w:rsidP="00737FB4">
      <w:pPr>
        <w:jc w:val="center"/>
        <w:rPr>
          <w:bCs/>
          <w:sz w:val="28"/>
          <w:szCs w:val="28"/>
        </w:rPr>
      </w:pPr>
      <w:r w:rsidRPr="00971DE5">
        <w:rPr>
          <w:sz w:val="28"/>
          <w:szCs w:val="28"/>
        </w:rPr>
        <w:t xml:space="preserve">Об </w:t>
      </w:r>
      <w:r w:rsidRPr="00971DE5">
        <w:rPr>
          <w:bCs/>
          <w:sz w:val="28"/>
          <w:szCs w:val="28"/>
        </w:rPr>
        <w:t xml:space="preserve">утверждении порядка формирования перечня и оценки налоговых расходов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Pr="00971DE5">
        <w:rPr>
          <w:bCs/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>Саракташского</w:t>
      </w:r>
      <w:r w:rsidRPr="00971DE5">
        <w:rPr>
          <w:bCs/>
          <w:sz w:val="28"/>
          <w:szCs w:val="28"/>
        </w:rPr>
        <w:t xml:space="preserve"> района Оренбургской области</w:t>
      </w:r>
    </w:p>
    <w:p w:rsidR="00C402EE" w:rsidRDefault="00C402EE" w:rsidP="00737FB4">
      <w:pPr>
        <w:jc w:val="both"/>
        <w:rPr>
          <w:sz w:val="24"/>
          <w:szCs w:val="24"/>
        </w:rPr>
      </w:pPr>
    </w:p>
    <w:p w:rsidR="009A0EF8" w:rsidRDefault="009A0EF8" w:rsidP="00737FB4">
      <w:pPr>
        <w:jc w:val="both"/>
        <w:rPr>
          <w:sz w:val="24"/>
          <w:szCs w:val="24"/>
        </w:rPr>
      </w:pPr>
    </w:p>
    <w:p w:rsidR="00971DE5" w:rsidRPr="007D30EF" w:rsidRDefault="00971DE5" w:rsidP="00737FB4">
      <w:pPr>
        <w:ind w:firstLine="709"/>
        <w:jc w:val="both"/>
        <w:rPr>
          <w:sz w:val="28"/>
        </w:rPr>
      </w:pPr>
      <w:r w:rsidRPr="007D30EF">
        <w:rPr>
          <w:sz w:val="28"/>
        </w:rPr>
        <w:t>В соответствии со ст. 174.3 Бюджетного кодекса Российской Федерации</w:t>
      </w:r>
      <w:r w:rsidRPr="00971DE5">
        <w:rPr>
          <w:sz w:val="28"/>
        </w:rPr>
        <w:t xml:space="preserve">, </w:t>
      </w:r>
      <w:hyperlink r:id="rId8" w:anchor="/document/99/560442583/" w:history="1">
        <w:r w:rsidRPr="00DA1177">
          <w:rPr>
            <w:rStyle w:val="a9"/>
            <w:color w:val="000000"/>
            <w:sz w:val="28"/>
            <w:u w:val="none"/>
          </w:rPr>
          <w:t>постановлением Правительства Российской Феде</w:t>
        </w:r>
        <w:r w:rsidR="00222496">
          <w:rPr>
            <w:rStyle w:val="a9"/>
            <w:color w:val="000000"/>
            <w:sz w:val="28"/>
            <w:u w:val="none"/>
          </w:rPr>
          <w:t xml:space="preserve">рации от 22 июня 2019 года </w:t>
        </w:r>
        <w:r w:rsidRPr="00DA1177">
          <w:rPr>
            <w:rStyle w:val="a9"/>
            <w:color w:val="000000"/>
            <w:sz w:val="28"/>
            <w:u w:val="none"/>
          </w:rPr>
          <w:t>№ 796</w:t>
        </w:r>
      </w:hyperlink>
      <w:r w:rsidRPr="007D30EF">
        <w:rPr>
          <w:sz w:val="28"/>
        </w:rPr>
        <w:t xml:space="preserve"> «Об общих требованиях к оценке налоговых расходов субъектов Российской Федерации и муниципальных образований», на основании Устава муниципального образования </w:t>
      </w:r>
      <w:r w:rsidR="00222496">
        <w:rPr>
          <w:bCs/>
          <w:sz w:val="28"/>
          <w:szCs w:val="28"/>
        </w:rPr>
        <w:t>Каировский</w:t>
      </w:r>
      <w:r>
        <w:rPr>
          <w:sz w:val="28"/>
        </w:rPr>
        <w:t>сельсовет Саракташского</w:t>
      </w:r>
      <w:r w:rsidRPr="007D30EF">
        <w:rPr>
          <w:sz w:val="28"/>
        </w:rPr>
        <w:t xml:space="preserve"> района Оренбургской области:</w:t>
      </w:r>
    </w:p>
    <w:p w:rsidR="00971DE5" w:rsidRDefault="00971DE5" w:rsidP="00737F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583">
        <w:rPr>
          <w:sz w:val="28"/>
          <w:szCs w:val="28"/>
        </w:rPr>
        <w:t xml:space="preserve">1. </w:t>
      </w:r>
      <w:r w:rsidRPr="000A769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0A7696">
        <w:rPr>
          <w:sz w:val="28"/>
          <w:szCs w:val="28"/>
        </w:rPr>
        <w:t>орядок формирования перечня налоговых расходов муниципального образования</w:t>
      </w:r>
      <w:r w:rsidR="00B51B5F">
        <w:rPr>
          <w:sz w:val="28"/>
          <w:szCs w:val="28"/>
        </w:rPr>
        <w:t xml:space="preserve"> </w:t>
      </w:r>
      <w:r w:rsidR="00222496">
        <w:rPr>
          <w:bCs/>
          <w:sz w:val="28"/>
          <w:szCs w:val="28"/>
        </w:rPr>
        <w:t>Каировский</w:t>
      </w:r>
      <w:r w:rsidR="00B51B5F">
        <w:rPr>
          <w:bCs/>
          <w:sz w:val="28"/>
          <w:szCs w:val="28"/>
        </w:rPr>
        <w:t xml:space="preserve"> </w:t>
      </w:r>
      <w:r w:rsidRPr="000A769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0A7696">
        <w:rPr>
          <w:sz w:val="28"/>
          <w:szCs w:val="28"/>
        </w:rPr>
        <w:t xml:space="preserve"> района Оренбургской области согласно приложению № 1</w:t>
      </w:r>
      <w:r>
        <w:rPr>
          <w:sz w:val="28"/>
          <w:szCs w:val="28"/>
        </w:rPr>
        <w:t>.</w:t>
      </w:r>
    </w:p>
    <w:p w:rsidR="009A0EF8" w:rsidRPr="009A0EF8" w:rsidRDefault="009A0EF8" w:rsidP="009A0EF8">
      <w:pPr>
        <w:pStyle w:val="ab"/>
      </w:pPr>
    </w:p>
    <w:p w:rsidR="00971DE5" w:rsidRDefault="00971DE5" w:rsidP="00737F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</w:t>
      </w:r>
      <w:r w:rsidRPr="000A7696">
        <w:rPr>
          <w:sz w:val="28"/>
          <w:szCs w:val="28"/>
        </w:rPr>
        <w:t xml:space="preserve">оценки налоговых расходов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="00B51B5F">
        <w:rPr>
          <w:bCs/>
          <w:sz w:val="28"/>
          <w:szCs w:val="28"/>
        </w:rPr>
        <w:t xml:space="preserve"> </w:t>
      </w:r>
      <w:r w:rsidRPr="000A769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0A7696">
        <w:rPr>
          <w:sz w:val="28"/>
          <w:szCs w:val="28"/>
        </w:rPr>
        <w:t xml:space="preserve"> района Оренбургской области согласно приложению № </w:t>
      </w:r>
      <w:r>
        <w:rPr>
          <w:sz w:val="28"/>
          <w:szCs w:val="28"/>
        </w:rPr>
        <w:t>2</w:t>
      </w:r>
      <w:r w:rsidRPr="000A7696">
        <w:rPr>
          <w:sz w:val="28"/>
          <w:szCs w:val="28"/>
        </w:rPr>
        <w:t>.</w:t>
      </w:r>
    </w:p>
    <w:p w:rsidR="009A0EF8" w:rsidRPr="009A0EF8" w:rsidRDefault="009A0EF8" w:rsidP="009A0EF8">
      <w:pPr>
        <w:pStyle w:val="ab"/>
      </w:pPr>
    </w:p>
    <w:p w:rsidR="00971DE5" w:rsidRDefault="00971DE5" w:rsidP="00737FB4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3. </w:t>
      </w:r>
      <w:r w:rsidRPr="000A7696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Pr="000A769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Саракташского </w:t>
      </w:r>
      <w:r w:rsidRPr="000A7696">
        <w:rPr>
          <w:sz w:val="28"/>
          <w:szCs w:val="28"/>
        </w:rPr>
        <w:t>р</w:t>
      </w:r>
      <w:r w:rsidR="00222496">
        <w:rPr>
          <w:sz w:val="28"/>
          <w:szCs w:val="28"/>
        </w:rPr>
        <w:t>айона Оренбургской области</w:t>
      </w:r>
      <w:r w:rsidR="009A0EF8">
        <w:rPr>
          <w:sz w:val="28"/>
          <w:szCs w:val="28"/>
        </w:rPr>
        <w:t xml:space="preserve"> </w:t>
      </w:r>
      <w:r w:rsidRPr="009D6A3A">
        <w:rPr>
          <w:sz w:val="28"/>
          <w:szCs w:val="28"/>
        </w:rPr>
        <w:t xml:space="preserve">от </w:t>
      </w:r>
      <w:r w:rsidR="00AD4845">
        <w:rPr>
          <w:sz w:val="28"/>
          <w:szCs w:val="28"/>
        </w:rPr>
        <w:t>01.06.2020</w:t>
      </w:r>
      <w:r w:rsidR="009D6A3A" w:rsidRPr="009D6A3A">
        <w:rPr>
          <w:sz w:val="28"/>
          <w:szCs w:val="28"/>
        </w:rPr>
        <w:t xml:space="preserve"> г. </w:t>
      </w:r>
      <w:r w:rsidRPr="009D6A3A">
        <w:rPr>
          <w:sz w:val="28"/>
          <w:szCs w:val="28"/>
        </w:rPr>
        <w:t xml:space="preserve">№ </w:t>
      </w:r>
      <w:r w:rsidR="00AD4845">
        <w:rPr>
          <w:sz w:val="28"/>
          <w:szCs w:val="28"/>
        </w:rPr>
        <w:t>56</w:t>
      </w:r>
      <w:r w:rsidR="009D6A3A" w:rsidRPr="009D6A3A">
        <w:rPr>
          <w:sz w:val="28"/>
          <w:szCs w:val="28"/>
        </w:rPr>
        <w:t>-п</w:t>
      </w:r>
      <w:r w:rsidR="009A0EF8">
        <w:rPr>
          <w:sz w:val="28"/>
          <w:szCs w:val="28"/>
        </w:rPr>
        <w:t xml:space="preserve"> </w:t>
      </w:r>
      <w:r w:rsidR="009D6A3A" w:rsidRPr="009D6A3A">
        <w:rPr>
          <w:sz w:val="28"/>
          <w:szCs w:val="28"/>
        </w:rPr>
        <w:t>«</w:t>
      </w:r>
      <w:r w:rsidR="00AD4845" w:rsidRPr="00AD4845">
        <w:rPr>
          <w:sz w:val="28"/>
          <w:szCs w:val="28"/>
        </w:rPr>
        <w:t>Об утверждении порядка формирования перечня и оценки налоговых расходов муниципального образования Каировский сельсовет Саракташского района Оренбургской области</w:t>
      </w:r>
      <w:r w:rsidR="00222496" w:rsidRPr="009D6A3A">
        <w:rPr>
          <w:sz w:val="28"/>
          <w:szCs w:val="28"/>
        </w:rPr>
        <w:t>»</w:t>
      </w:r>
      <w:r w:rsidR="009D6A3A" w:rsidRPr="009D6A3A">
        <w:rPr>
          <w:sz w:val="28"/>
          <w:szCs w:val="28"/>
        </w:rPr>
        <w:t>.</w:t>
      </w:r>
    </w:p>
    <w:p w:rsidR="009A0EF8" w:rsidRPr="009D6A3A" w:rsidRDefault="009A0EF8" w:rsidP="00737FB4">
      <w:pPr>
        <w:ind w:firstLine="709"/>
        <w:jc w:val="both"/>
        <w:rPr>
          <w:sz w:val="28"/>
          <w:szCs w:val="28"/>
        </w:rPr>
      </w:pPr>
    </w:p>
    <w:p w:rsidR="00971DE5" w:rsidRDefault="00971DE5" w:rsidP="00737FB4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4. Настоящее постановление разместить на официальном сайте администрации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="00B51B5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 в сети Интернет</w:t>
      </w:r>
      <w:r w:rsidRPr="0084405B">
        <w:rPr>
          <w:sz w:val="28"/>
          <w:szCs w:val="26"/>
        </w:rPr>
        <w:t>.</w:t>
      </w:r>
    </w:p>
    <w:p w:rsidR="009A0EF8" w:rsidRDefault="009A0EF8" w:rsidP="00737FB4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</w:p>
    <w:p w:rsidR="00971DE5" w:rsidRPr="000A2583" w:rsidRDefault="00EA2AF7" w:rsidP="00737FB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22496">
        <w:rPr>
          <w:sz w:val="28"/>
          <w:szCs w:val="28"/>
        </w:rPr>
        <w:t>.</w:t>
      </w:r>
      <w:r w:rsidR="009A0EF8">
        <w:rPr>
          <w:sz w:val="28"/>
          <w:szCs w:val="28"/>
        </w:rPr>
        <w:t xml:space="preserve"> </w:t>
      </w:r>
      <w:r w:rsidR="00971DE5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</w:t>
      </w:r>
      <w:r w:rsidR="00222496">
        <w:rPr>
          <w:sz w:val="28"/>
          <w:szCs w:val="28"/>
        </w:rPr>
        <w:t xml:space="preserve">икшие с </w:t>
      </w:r>
      <w:r w:rsidR="00971DE5">
        <w:rPr>
          <w:sz w:val="28"/>
          <w:szCs w:val="28"/>
        </w:rPr>
        <w:t>01 января 202</w:t>
      </w:r>
      <w:r w:rsidR="00AD4845">
        <w:rPr>
          <w:sz w:val="28"/>
          <w:szCs w:val="28"/>
        </w:rPr>
        <w:t>3</w:t>
      </w:r>
      <w:r w:rsidR="00971DE5">
        <w:rPr>
          <w:sz w:val="28"/>
          <w:szCs w:val="28"/>
        </w:rPr>
        <w:t xml:space="preserve"> года.</w:t>
      </w:r>
    </w:p>
    <w:p w:rsidR="00971DE5" w:rsidRDefault="00971DE5" w:rsidP="00737FB4">
      <w:pPr>
        <w:ind w:right="-5"/>
        <w:jc w:val="both"/>
        <w:rPr>
          <w:sz w:val="28"/>
          <w:szCs w:val="28"/>
        </w:rPr>
      </w:pPr>
    </w:p>
    <w:p w:rsidR="009A0EF8" w:rsidRDefault="009A0EF8" w:rsidP="00737FB4">
      <w:pPr>
        <w:ind w:right="-5"/>
        <w:jc w:val="both"/>
        <w:rPr>
          <w:sz w:val="28"/>
          <w:szCs w:val="28"/>
        </w:rPr>
      </w:pPr>
    </w:p>
    <w:p w:rsidR="009A0EF8" w:rsidRDefault="009A0EF8" w:rsidP="00737FB4">
      <w:pPr>
        <w:ind w:right="-5"/>
        <w:jc w:val="both"/>
        <w:rPr>
          <w:sz w:val="28"/>
          <w:szCs w:val="28"/>
        </w:rPr>
      </w:pPr>
    </w:p>
    <w:p w:rsidR="00D51F4A" w:rsidRDefault="00737FB4" w:rsidP="00AD4845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</w:t>
      </w:r>
      <w:r w:rsidR="009A0EF8">
        <w:rPr>
          <w:sz w:val="28"/>
          <w:szCs w:val="28"/>
        </w:rPr>
        <w:t>а</w:t>
      </w:r>
      <w:r w:rsidR="009A0EF8">
        <w:rPr>
          <w:sz w:val="28"/>
          <w:szCs w:val="28"/>
        </w:rPr>
        <w:tab/>
      </w:r>
      <w:r w:rsidR="009A0EF8">
        <w:rPr>
          <w:sz w:val="28"/>
          <w:szCs w:val="28"/>
        </w:rPr>
        <w:tab/>
      </w:r>
      <w:r w:rsidR="009A0EF8">
        <w:rPr>
          <w:sz w:val="28"/>
          <w:szCs w:val="28"/>
        </w:rPr>
        <w:tab/>
      </w:r>
      <w:r w:rsidR="009A0EF8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AD4845">
        <w:rPr>
          <w:sz w:val="28"/>
          <w:szCs w:val="28"/>
        </w:rPr>
        <w:t>А.Н.Логвиненко</w:t>
      </w:r>
      <w:r w:rsidR="009A0EF8">
        <w:rPr>
          <w:sz w:val="28"/>
          <w:szCs w:val="28"/>
        </w:rPr>
        <w:t xml:space="preserve"> </w:t>
      </w:r>
    </w:p>
    <w:p w:rsidR="009A0EF8" w:rsidRDefault="009A0EF8" w:rsidP="00AD4845">
      <w:pPr>
        <w:ind w:firstLine="709"/>
        <w:jc w:val="both"/>
        <w:rPr>
          <w:sz w:val="28"/>
          <w:szCs w:val="28"/>
        </w:rPr>
      </w:pPr>
    </w:p>
    <w:p w:rsidR="00D51F4A" w:rsidRDefault="00737FB4" w:rsidP="00D51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дело, официальный сайт</w:t>
      </w:r>
    </w:p>
    <w:p w:rsidR="00737FB4" w:rsidRPr="00B86CE8" w:rsidRDefault="00737FB4" w:rsidP="009A0EF8">
      <w:pPr>
        <w:ind w:left="5103"/>
        <w:jc w:val="right"/>
        <w:rPr>
          <w:sz w:val="28"/>
          <w:szCs w:val="16"/>
        </w:rPr>
      </w:pPr>
      <w:r>
        <w:rPr>
          <w:sz w:val="28"/>
          <w:szCs w:val="16"/>
        </w:rPr>
        <w:br w:type="page"/>
      </w:r>
      <w:r w:rsidRPr="00B86CE8">
        <w:rPr>
          <w:sz w:val="28"/>
          <w:szCs w:val="16"/>
        </w:rPr>
        <w:lastRenderedPageBreak/>
        <w:t xml:space="preserve">Приложение № 1 </w:t>
      </w:r>
    </w:p>
    <w:p w:rsidR="00737FB4" w:rsidRPr="00B86CE8" w:rsidRDefault="00737FB4" w:rsidP="009A0EF8">
      <w:pPr>
        <w:ind w:left="5103"/>
        <w:jc w:val="right"/>
        <w:rPr>
          <w:sz w:val="28"/>
          <w:szCs w:val="16"/>
        </w:rPr>
      </w:pPr>
      <w:r w:rsidRPr="00B86CE8">
        <w:rPr>
          <w:sz w:val="28"/>
          <w:szCs w:val="16"/>
        </w:rPr>
        <w:t xml:space="preserve">к постановлению администрации </w:t>
      </w:r>
    </w:p>
    <w:p w:rsidR="00737FB4" w:rsidRPr="00B86CE8" w:rsidRDefault="00737FB4" w:rsidP="009A0EF8">
      <w:pPr>
        <w:ind w:left="5103"/>
        <w:jc w:val="right"/>
        <w:rPr>
          <w:sz w:val="28"/>
          <w:szCs w:val="16"/>
        </w:rPr>
      </w:pPr>
      <w:r w:rsidRPr="00B86CE8">
        <w:rPr>
          <w:sz w:val="28"/>
          <w:szCs w:val="16"/>
        </w:rPr>
        <w:t>муниципального образования</w:t>
      </w:r>
    </w:p>
    <w:p w:rsidR="00737FB4" w:rsidRPr="00B86CE8" w:rsidRDefault="00737FB4" w:rsidP="009A0EF8">
      <w:pPr>
        <w:ind w:left="5103"/>
        <w:jc w:val="right"/>
        <w:rPr>
          <w:sz w:val="28"/>
          <w:szCs w:val="16"/>
        </w:rPr>
      </w:pPr>
      <w:r>
        <w:rPr>
          <w:sz w:val="28"/>
          <w:szCs w:val="16"/>
        </w:rPr>
        <w:t>Каировский</w:t>
      </w:r>
      <w:r w:rsidRPr="00B86CE8">
        <w:rPr>
          <w:sz w:val="28"/>
          <w:szCs w:val="16"/>
        </w:rPr>
        <w:t xml:space="preserve"> сельсовет</w:t>
      </w:r>
    </w:p>
    <w:p w:rsidR="00EC06A1" w:rsidRDefault="00737FB4" w:rsidP="009A0EF8">
      <w:pPr>
        <w:ind w:left="5103"/>
        <w:jc w:val="right"/>
        <w:rPr>
          <w:sz w:val="28"/>
        </w:rPr>
      </w:pPr>
      <w:r w:rsidRPr="00B86CE8">
        <w:rPr>
          <w:sz w:val="28"/>
          <w:szCs w:val="16"/>
        </w:rPr>
        <w:t xml:space="preserve">от </w:t>
      </w:r>
      <w:r w:rsidR="00AD4845">
        <w:rPr>
          <w:sz w:val="28"/>
          <w:szCs w:val="16"/>
        </w:rPr>
        <w:t>23.06.2023 №</w:t>
      </w:r>
      <w:r w:rsidR="00AD4845" w:rsidRPr="009A0EF8">
        <w:rPr>
          <w:sz w:val="28"/>
          <w:szCs w:val="16"/>
        </w:rPr>
        <w:t>4</w:t>
      </w:r>
      <w:r w:rsidR="009A0EF8">
        <w:rPr>
          <w:sz w:val="28"/>
          <w:szCs w:val="16"/>
        </w:rPr>
        <w:t>9</w:t>
      </w:r>
      <w:r w:rsidR="00AD4845" w:rsidRPr="009A0EF8">
        <w:rPr>
          <w:sz w:val="28"/>
          <w:szCs w:val="16"/>
        </w:rPr>
        <w:t>-п</w:t>
      </w:r>
    </w:p>
    <w:p w:rsidR="00EC06A1" w:rsidRDefault="00EC06A1" w:rsidP="009A0EF8">
      <w:pPr>
        <w:jc w:val="right"/>
        <w:rPr>
          <w:sz w:val="28"/>
        </w:rPr>
      </w:pPr>
    </w:p>
    <w:p w:rsidR="00737FB4" w:rsidRDefault="00EC06A1" w:rsidP="00737FB4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83AF1">
        <w:rPr>
          <w:bCs/>
          <w:sz w:val="28"/>
          <w:szCs w:val="28"/>
        </w:rPr>
        <w:t>Порядок</w:t>
      </w:r>
    </w:p>
    <w:p w:rsidR="00EC06A1" w:rsidRDefault="00EC06A1" w:rsidP="00737FB4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83AF1">
        <w:rPr>
          <w:bCs/>
          <w:sz w:val="28"/>
          <w:szCs w:val="28"/>
        </w:rPr>
        <w:t>формирования перечня налоговых расходов муниципального образования</w:t>
      </w:r>
      <w:r w:rsidR="009A0EF8">
        <w:rPr>
          <w:bCs/>
          <w:sz w:val="28"/>
          <w:szCs w:val="28"/>
        </w:rPr>
        <w:t xml:space="preserve"> </w:t>
      </w:r>
      <w:r w:rsidR="00737FB4">
        <w:rPr>
          <w:sz w:val="28"/>
          <w:szCs w:val="16"/>
        </w:rPr>
        <w:t>Каировский</w:t>
      </w:r>
      <w:r w:rsidR="009A0EF8">
        <w:rPr>
          <w:sz w:val="28"/>
          <w:szCs w:val="16"/>
        </w:rPr>
        <w:t xml:space="preserve"> </w:t>
      </w:r>
      <w:r w:rsidRPr="00783AF1">
        <w:rPr>
          <w:bCs/>
          <w:sz w:val="28"/>
          <w:szCs w:val="28"/>
        </w:rPr>
        <w:t xml:space="preserve">сельсовет </w:t>
      </w:r>
      <w:r w:rsidR="00255BAF">
        <w:rPr>
          <w:bCs/>
          <w:sz w:val="28"/>
          <w:szCs w:val="28"/>
        </w:rPr>
        <w:t>Саракташ</w:t>
      </w:r>
      <w:r w:rsidRPr="00783AF1">
        <w:rPr>
          <w:bCs/>
          <w:sz w:val="28"/>
          <w:szCs w:val="28"/>
        </w:rPr>
        <w:t>ского района Оренбургской области</w:t>
      </w:r>
    </w:p>
    <w:p w:rsidR="00737FB4" w:rsidRPr="00C14F4B" w:rsidRDefault="00737FB4" w:rsidP="00737FB4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C06A1" w:rsidRPr="00783AF1" w:rsidRDefault="00EC06A1" w:rsidP="00737FB4">
      <w:pPr>
        <w:pStyle w:val="ac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 xml:space="preserve">1.Настоящий Порядок определяет правила формирования перечня налоговых расходов муниципального образования </w:t>
      </w:r>
      <w:r w:rsidR="0079529F">
        <w:rPr>
          <w:sz w:val="28"/>
          <w:szCs w:val="16"/>
        </w:rPr>
        <w:t>Каировский</w:t>
      </w:r>
      <w:r w:rsidR="009A0EF8">
        <w:rPr>
          <w:sz w:val="28"/>
          <w:szCs w:val="16"/>
        </w:rPr>
        <w:t xml:space="preserve"> </w:t>
      </w:r>
      <w:r w:rsidRPr="00783AF1">
        <w:rPr>
          <w:sz w:val="28"/>
          <w:szCs w:val="28"/>
        </w:rPr>
        <w:t xml:space="preserve">сельсовет </w:t>
      </w:r>
      <w:r w:rsidR="00255BAF">
        <w:rPr>
          <w:sz w:val="28"/>
          <w:szCs w:val="28"/>
        </w:rPr>
        <w:t xml:space="preserve">Саракташского </w:t>
      </w:r>
      <w:r w:rsidRPr="00783AF1">
        <w:rPr>
          <w:sz w:val="28"/>
          <w:szCs w:val="28"/>
        </w:rPr>
        <w:t>района Оренбургской области (далее – муниципальное образование).</w:t>
      </w:r>
    </w:p>
    <w:p w:rsidR="00EC06A1" w:rsidRPr="00783AF1" w:rsidRDefault="00EC06A1" w:rsidP="00737FB4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2.Понятия, используемые в настоящем Порядке, означают следующее:</w:t>
      </w:r>
    </w:p>
    <w:p w:rsidR="00EC06A1" w:rsidRPr="00783AF1" w:rsidRDefault="00EC06A1" w:rsidP="00737FB4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EC06A1" w:rsidRPr="00783AF1" w:rsidRDefault="00EC06A1" w:rsidP="00737FB4">
      <w:pPr>
        <w:pStyle w:val="ac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программы;</w:t>
      </w:r>
    </w:p>
    <w:p w:rsidR="00EC06A1" w:rsidRDefault="00EC06A1" w:rsidP="00737FB4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приложению к настоящему Порядку.</w:t>
      </w:r>
    </w:p>
    <w:p w:rsidR="00AD4845" w:rsidRPr="00AD4845" w:rsidRDefault="00AD4845" w:rsidP="00AD4845">
      <w:pPr>
        <w:pStyle w:val="ab"/>
        <w:ind w:right="227" w:firstLine="851"/>
        <w:jc w:val="both"/>
        <w:rPr>
          <w:sz w:val="28"/>
          <w:szCs w:val="28"/>
        </w:rPr>
      </w:pPr>
      <w:r w:rsidRPr="00AD4845">
        <w:rPr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AD4845" w:rsidRPr="00AD4845" w:rsidRDefault="00AD4845" w:rsidP="00AD4845">
      <w:pPr>
        <w:pStyle w:val="ab"/>
        <w:ind w:right="227" w:firstLine="851"/>
        <w:jc w:val="both"/>
        <w:rPr>
          <w:sz w:val="28"/>
          <w:szCs w:val="28"/>
        </w:rPr>
      </w:pPr>
      <w:r w:rsidRPr="00AD4845">
        <w:rPr>
          <w:sz w:val="28"/>
          <w:szCs w:val="28"/>
        </w:rPr>
        <w:t>соответствие налоговых расходов муниципального образования целям (муниципальных)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AD4845" w:rsidRPr="00AD4845" w:rsidRDefault="00AD4845" w:rsidP="00AD4845">
      <w:pPr>
        <w:pStyle w:val="ab"/>
        <w:ind w:right="227" w:firstLine="851"/>
        <w:jc w:val="both"/>
        <w:rPr>
          <w:sz w:val="28"/>
          <w:szCs w:val="28"/>
        </w:rPr>
      </w:pPr>
      <w:r w:rsidRPr="00AD4845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AD4845" w:rsidRPr="00AD4845" w:rsidRDefault="00AD4845" w:rsidP="00AD4845">
      <w:pPr>
        <w:pStyle w:val="ab"/>
        <w:ind w:right="227" w:firstLine="851"/>
        <w:jc w:val="both"/>
        <w:rPr>
          <w:sz w:val="28"/>
          <w:szCs w:val="28"/>
        </w:rPr>
      </w:pPr>
      <w:r w:rsidRPr="00AD4845">
        <w:rPr>
          <w:sz w:val="28"/>
          <w:szCs w:val="28"/>
        </w:rPr>
        <w:lastRenderedPageBreak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AD4845" w:rsidRPr="00AD4845" w:rsidRDefault="00AD4845" w:rsidP="00AD4845">
      <w:pPr>
        <w:pStyle w:val="ab"/>
        <w:ind w:right="227" w:firstLine="851"/>
        <w:jc w:val="both"/>
        <w:rPr>
          <w:sz w:val="28"/>
          <w:szCs w:val="28"/>
        </w:rPr>
      </w:pPr>
      <w:r w:rsidRPr="00AD4845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EC06A1" w:rsidRDefault="00EC06A1" w:rsidP="00737FB4">
      <w:pPr>
        <w:pStyle w:val="ac"/>
        <w:spacing w:before="0" w:beforeAutospacing="0" w:after="0" w:afterAutospacing="0"/>
        <w:ind w:right="23"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3.</w:t>
      </w:r>
      <w:r>
        <w:rPr>
          <w:rStyle w:val="small"/>
          <w:sz w:val="28"/>
          <w:szCs w:val="28"/>
        </w:rPr>
        <w:t>Проект п</w:t>
      </w:r>
      <w:r w:rsidRPr="00783AF1">
        <w:rPr>
          <w:sz w:val="28"/>
          <w:szCs w:val="28"/>
        </w:rPr>
        <w:t>ереч</w:t>
      </w:r>
      <w:r>
        <w:rPr>
          <w:sz w:val="28"/>
          <w:szCs w:val="28"/>
        </w:rPr>
        <w:t>ня</w:t>
      </w:r>
      <w:r w:rsidRPr="00783AF1">
        <w:rPr>
          <w:sz w:val="28"/>
          <w:szCs w:val="28"/>
        </w:rPr>
        <w:t xml:space="preserve"> налоговых расход</w:t>
      </w:r>
      <w:r w:rsidR="009A4FDE">
        <w:rPr>
          <w:sz w:val="28"/>
          <w:szCs w:val="28"/>
        </w:rPr>
        <w:t xml:space="preserve">ов муниципального </w:t>
      </w:r>
      <w:r w:rsidR="0079529F">
        <w:rPr>
          <w:sz w:val="28"/>
          <w:szCs w:val="28"/>
        </w:rPr>
        <w:t xml:space="preserve">образования на очередной финансовый </w:t>
      </w:r>
      <w:r w:rsidRPr="00783AF1">
        <w:rPr>
          <w:sz w:val="28"/>
          <w:szCs w:val="28"/>
        </w:rPr>
        <w:t>год и плановый период (дал</w:t>
      </w:r>
      <w:r w:rsidR="0079529F">
        <w:rPr>
          <w:sz w:val="28"/>
          <w:szCs w:val="28"/>
        </w:rPr>
        <w:t xml:space="preserve">ее - </w:t>
      </w:r>
      <w:r w:rsidRPr="00783AF1">
        <w:rPr>
          <w:sz w:val="28"/>
          <w:szCs w:val="28"/>
        </w:rPr>
        <w:t>перечень налоговых расходо</w:t>
      </w:r>
      <w:r w:rsidR="0079529F">
        <w:rPr>
          <w:sz w:val="28"/>
          <w:szCs w:val="28"/>
        </w:rPr>
        <w:t xml:space="preserve">в) формируется администрацией муниципального </w:t>
      </w:r>
      <w:r w:rsidRPr="00783AF1">
        <w:rPr>
          <w:sz w:val="28"/>
          <w:szCs w:val="28"/>
        </w:rPr>
        <w:t xml:space="preserve">образования </w:t>
      </w:r>
      <w:r w:rsidR="0079529F">
        <w:rPr>
          <w:sz w:val="28"/>
          <w:szCs w:val="16"/>
        </w:rPr>
        <w:t>Каировский</w:t>
      </w:r>
      <w:r w:rsidR="009A0EF8">
        <w:rPr>
          <w:sz w:val="28"/>
          <w:szCs w:val="16"/>
        </w:rPr>
        <w:t xml:space="preserve"> </w:t>
      </w:r>
      <w:r w:rsidR="0079529F">
        <w:rPr>
          <w:sz w:val="28"/>
          <w:szCs w:val="28"/>
        </w:rPr>
        <w:t xml:space="preserve">сельсовет </w:t>
      </w:r>
      <w:r w:rsidR="00255BAF">
        <w:rPr>
          <w:sz w:val="28"/>
          <w:szCs w:val="28"/>
        </w:rPr>
        <w:t>Саракташского</w:t>
      </w:r>
      <w:r w:rsidR="0079529F">
        <w:rPr>
          <w:sz w:val="28"/>
          <w:szCs w:val="28"/>
        </w:rPr>
        <w:t xml:space="preserve"> района Оренбургской области </w:t>
      </w:r>
      <w:r w:rsidRPr="00783AF1">
        <w:rPr>
          <w:sz w:val="28"/>
          <w:szCs w:val="28"/>
        </w:rPr>
        <w:t>(далее - администрац</w:t>
      </w:r>
      <w:r w:rsidR="0079529F">
        <w:rPr>
          <w:sz w:val="28"/>
          <w:szCs w:val="28"/>
        </w:rPr>
        <w:t xml:space="preserve">ия) до 30 марта и направляется на согласование </w:t>
      </w:r>
      <w:r w:rsidRPr="00783AF1">
        <w:rPr>
          <w:sz w:val="28"/>
          <w:szCs w:val="28"/>
        </w:rPr>
        <w:t>ответственным исполните</w:t>
      </w:r>
      <w:r w:rsidR="0079529F">
        <w:rPr>
          <w:sz w:val="28"/>
          <w:szCs w:val="28"/>
        </w:rPr>
        <w:t>лям муниципальных программ муниципального образования,</w:t>
      </w:r>
      <w:r w:rsidRPr="00783AF1">
        <w:rPr>
          <w:sz w:val="28"/>
          <w:szCs w:val="28"/>
        </w:rPr>
        <w:t xml:space="preserve"> которые предлагается определить в качестве кураторов налоговых расходов.</w:t>
      </w:r>
    </w:p>
    <w:p w:rsidR="00EC06A1" w:rsidRPr="00F966CF" w:rsidRDefault="00EC06A1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Ответственные исполнители</w:t>
      </w:r>
      <w:r w:rsidR="0079529F">
        <w:rPr>
          <w:sz w:val="28"/>
          <w:szCs w:val="28"/>
        </w:rPr>
        <w:t>, указанные в пункте 3 настоящего Порядка,</w:t>
      </w:r>
      <w:r w:rsidR="009A0EF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966CF">
        <w:rPr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 w:rsidR="0079529F">
        <w:rPr>
          <w:sz w:val="28"/>
          <w:szCs w:val="28"/>
        </w:rPr>
        <w:t xml:space="preserve">5 </w:t>
      </w:r>
      <w:r w:rsidRPr="00F966CF">
        <w:rPr>
          <w:sz w:val="28"/>
          <w:szCs w:val="28"/>
        </w:rPr>
        <w:t>апреля</w:t>
      </w:r>
      <w:r w:rsidR="009A0EF8">
        <w:rPr>
          <w:sz w:val="28"/>
          <w:szCs w:val="28"/>
        </w:rPr>
        <w:t xml:space="preserve"> </w:t>
      </w:r>
      <w:r w:rsidR="0079529F">
        <w:rPr>
          <w:sz w:val="28"/>
          <w:szCs w:val="28"/>
        </w:rPr>
        <w:t xml:space="preserve">рассматривают </w:t>
      </w:r>
      <w:r w:rsidRPr="00F966CF">
        <w:rPr>
          <w:sz w:val="28"/>
          <w:szCs w:val="28"/>
        </w:rPr>
        <w:t>прое</w:t>
      </w:r>
      <w:r w:rsidR="0079529F">
        <w:rPr>
          <w:sz w:val="28"/>
          <w:szCs w:val="28"/>
        </w:rPr>
        <w:t xml:space="preserve">кт перечня налоговых расходов на предмет </w:t>
      </w:r>
      <w:r w:rsidRPr="00F966CF">
        <w:rPr>
          <w:sz w:val="28"/>
          <w:szCs w:val="28"/>
        </w:rPr>
        <w:t>пре</w:t>
      </w:r>
      <w:r>
        <w:rPr>
          <w:sz w:val="28"/>
          <w:szCs w:val="28"/>
        </w:rPr>
        <w:t>дл</w:t>
      </w:r>
      <w:r w:rsidRPr="00F966CF">
        <w:rPr>
          <w:sz w:val="28"/>
          <w:szCs w:val="28"/>
        </w:rPr>
        <w:t>агаемого</w:t>
      </w:r>
      <w:r w:rsidR="009A0EF8">
        <w:rPr>
          <w:sz w:val="28"/>
          <w:szCs w:val="28"/>
        </w:rPr>
        <w:t xml:space="preserve"> </w:t>
      </w:r>
      <w:r w:rsidR="0079529F">
        <w:rPr>
          <w:sz w:val="28"/>
          <w:szCs w:val="28"/>
        </w:rPr>
        <w:t xml:space="preserve">распределения налоговых расходов в соответствии с целями </w:t>
      </w:r>
      <w:r w:rsidRPr="00F966CF">
        <w:rPr>
          <w:sz w:val="28"/>
          <w:szCs w:val="28"/>
        </w:rPr>
        <w:t>муниципальных</w:t>
      </w:r>
      <w:r w:rsidR="009A0EF8">
        <w:rPr>
          <w:sz w:val="28"/>
          <w:szCs w:val="28"/>
        </w:rPr>
        <w:t xml:space="preserve"> </w:t>
      </w:r>
      <w:r w:rsidR="0079529F">
        <w:rPr>
          <w:sz w:val="28"/>
          <w:szCs w:val="28"/>
        </w:rPr>
        <w:t xml:space="preserve">программ, структурных элементов муниципальных программ и (или) целями социально-экономической политики </w:t>
      </w:r>
      <w:r w:rsidRPr="00F966CF">
        <w:rPr>
          <w:sz w:val="28"/>
          <w:szCs w:val="28"/>
        </w:rPr>
        <w:t>муниц</w:t>
      </w:r>
      <w:r w:rsidR="0079529F">
        <w:rPr>
          <w:sz w:val="28"/>
          <w:szCs w:val="28"/>
        </w:rPr>
        <w:t xml:space="preserve">ипального образования, не относящимися к муниципальным программам, определения кураторов </w:t>
      </w:r>
      <w:r w:rsidRPr="00F966CF">
        <w:rPr>
          <w:sz w:val="28"/>
          <w:szCs w:val="28"/>
        </w:rPr>
        <w:t>налоговых расходов.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уточнению проекта перечня </w:t>
      </w:r>
      <w:r w:rsidR="00EC06A1" w:rsidRPr="00F966CF">
        <w:rPr>
          <w:sz w:val="28"/>
          <w:szCs w:val="28"/>
        </w:rPr>
        <w:t>налоговых расходов направляются в администрацию.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06A1" w:rsidRPr="00F966CF">
        <w:rPr>
          <w:sz w:val="28"/>
          <w:szCs w:val="28"/>
        </w:rPr>
        <w:t xml:space="preserve"> случае если указанные замечания и предложения предполагают изменени</w:t>
      </w:r>
      <w:r>
        <w:rPr>
          <w:sz w:val="28"/>
          <w:szCs w:val="28"/>
        </w:rPr>
        <w:t xml:space="preserve">е куратора налогового расхода, замечания и предложения </w:t>
      </w:r>
      <w:r w:rsidR="00EC06A1" w:rsidRPr="00F966CF">
        <w:rPr>
          <w:sz w:val="28"/>
          <w:szCs w:val="28"/>
        </w:rPr>
        <w:t>подлеж</w:t>
      </w:r>
      <w:r>
        <w:rPr>
          <w:sz w:val="28"/>
          <w:szCs w:val="28"/>
        </w:rPr>
        <w:t xml:space="preserve">ат согласованию с предлагаемым куратором налогового расхода и направлению в администрацию </w:t>
      </w:r>
      <w:r w:rsidR="00EC06A1" w:rsidRPr="00F966CF">
        <w:rPr>
          <w:sz w:val="28"/>
          <w:szCs w:val="28"/>
        </w:rPr>
        <w:t>в течение срока, указан</w:t>
      </w:r>
      <w:r>
        <w:rPr>
          <w:sz w:val="28"/>
          <w:szCs w:val="28"/>
        </w:rPr>
        <w:t xml:space="preserve">ного в абзаце первом </w:t>
      </w:r>
      <w:r w:rsidR="00EC06A1" w:rsidRPr="00F966CF">
        <w:rPr>
          <w:sz w:val="28"/>
          <w:szCs w:val="28"/>
        </w:rPr>
        <w:t>настоящего пункта.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эти замечания и предложения не направлены в администрацию в течение срока, указанного в абзаце первом настоящего пункта, проект перечня налоговых расходов считается </w:t>
      </w:r>
      <w:r w:rsidR="00EC06A1" w:rsidRPr="00F966CF">
        <w:rPr>
          <w:sz w:val="28"/>
          <w:szCs w:val="28"/>
        </w:rPr>
        <w:t>согла</w:t>
      </w:r>
      <w:r>
        <w:rPr>
          <w:sz w:val="28"/>
          <w:szCs w:val="28"/>
        </w:rPr>
        <w:t xml:space="preserve">сованным в </w:t>
      </w:r>
      <w:r w:rsidR="00EC06A1" w:rsidRPr="00F966CF">
        <w:rPr>
          <w:sz w:val="28"/>
          <w:szCs w:val="28"/>
        </w:rPr>
        <w:t>соответствующей части.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</w:t>
      </w:r>
      <w:r w:rsidR="00EC06A1" w:rsidRPr="00F966CF">
        <w:rPr>
          <w:sz w:val="28"/>
          <w:szCs w:val="28"/>
        </w:rPr>
        <w:t>це</w:t>
      </w:r>
      <w:r>
        <w:rPr>
          <w:sz w:val="28"/>
          <w:szCs w:val="28"/>
        </w:rPr>
        <w:t xml:space="preserve">лями муниципальных программ, </w:t>
      </w:r>
      <w:r w:rsidR="00EC06A1" w:rsidRPr="00F966CF">
        <w:rPr>
          <w:sz w:val="28"/>
          <w:szCs w:val="28"/>
        </w:rPr>
        <w:t xml:space="preserve">структурных </w:t>
      </w:r>
      <w:r>
        <w:rPr>
          <w:sz w:val="28"/>
          <w:szCs w:val="28"/>
        </w:rPr>
        <w:t xml:space="preserve">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муниципального образования, проект перечня </w:t>
      </w:r>
      <w:r w:rsidR="00EC06A1" w:rsidRPr="00F966CF">
        <w:rPr>
          <w:sz w:val="28"/>
          <w:szCs w:val="28"/>
        </w:rPr>
        <w:t>на</w:t>
      </w:r>
      <w:r>
        <w:rPr>
          <w:sz w:val="28"/>
          <w:szCs w:val="28"/>
        </w:rPr>
        <w:t xml:space="preserve">логовых расходов считается согласованным в </w:t>
      </w:r>
      <w:r w:rsidR="00EC06A1" w:rsidRPr="00F966CF">
        <w:rPr>
          <w:sz w:val="28"/>
          <w:szCs w:val="28"/>
        </w:rPr>
        <w:t>соответствующей части.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</w:t>
      </w:r>
      <w:r w:rsidR="00EC06A1" w:rsidRPr="00F966CF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инансовый год и плановый </w:t>
      </w:r>
      <w:r>
        <w:rPr>
          <w:sz w:val="28"/>
          <w:szCs w:val="28"/>
        </w:rPr>
        <w:lastRenderedPageBreak/>
        <w:t>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</w:t>
      </w:r>
      <w:r w:rsidR="00EC06A1" w:rsidRPr="00F966CF">
        <w:rPr>
          <w:sz w:val="28"/>
          <w:szCs w:val="28"/>
        </w:rPr>
        <w:t xml:space="preserve"> изменения п</w:t>
      </w:r>
      <w:r>
        <w:rPr>
          <w:sz w:val="28"/>
          <w:szCs w:val="28"/>
        </w:rPr>
        <w:t xml:space="preserve">олномочий органов, указанных в </w:t>
      </w:r>
      <w:r w:rsidR="00EC06A1" w:rsidRPr="00F966CF">
        <w:rPr>
          <w:sz w:val="28"/>
          <w:szCs w:val="28"/>
        </w:rPr>
        <w:t>пункте 3 настоящего Порядка.</w:t>
      </w:r>
    </w:p>
    <w:p w:rsidR="00EC06A1" w:rsidRPr="00F966CF" w:rsidRDefault="00540579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529F">
        <w:rPr>
          <w:sz w:val="28"/>
          <w:szCs w:val="28"/>
        </w:rPr>
        <w:t xml:space="preserve">. В случае внесения в текущем </w:t>
      </w:r>
      <w:r w:rsidR="00EC06A1" w:rsidRPr="00F966CF">
        <w:rPr>
          <w:sz w:val="28"/>
          <w:szCs w:val="28"/>
        </w:rPr>
        <w:t>финансов</w:t>
      </w:r>
      <w:r w:rsidR="0079529F">
        <w:rPr>
          <w:sz w:val="28"/>
          <w:szCs w:val="28"/>
        </w:rPr>
        <w:t>ом году изменений в перечень муниципальных программ муниципального образования, структурные элементы муниципальных программ</w:t>
      </w:r>
      <w:r w:rsidR="00EC06A1" w:rsidRPr="00F966CF">
        <w:rPr>
          <w:sz w:val="28"/>
          <w:szCs w:val="28"/>
        </w:rPr>
        <w:t xml:space="preserve"> и </w:t>
      </w:r>
      <w:r w:rsidR="0079529F">
        <w:rPr>
          <w:sz w:val="28"/>
          <w:szCs w:val="28"/>
        </w:rPr>
        <w:t xml:space="preserve">(или) в случае изменения  полномочий органов, указанных в пункте 3 настоящего Порядка, в связи с </w:t>
      </w:r>
      <w:r w:rsidR="00EC06A1" w:rsidRPr="00F966CF">
        <w:rPr>
          <w:sz w:val="28"/>
          <w:szCs w:val="28"/>
        </w:rPr>
        <w:t>которыми</w:t>
      </w:r>
      <w:r w:rsidR="0079529F">
        <w:rPr>
          <w:sz w:val="28"/>
          <w:szCs w:val="28"/>
        </w:rPr>
        <w:t xml:space="preserve">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</w:t>
      </w:r>
      <w:r w:rsidR="00EC06A1" w:rsidRPr="00F966CF">
        <w:rPr>
          <w:sz w:val="28"/>
          <w:szCs w:val="28"/>
        </w:rPr>
        <w:t xml:space="preserve"> в администрацию соответствующую информацию для уточнения перечня налоговых расходов муниципального образования.</w:t>
      </w:r>
    </w:p>
    <w:p w:rsidR="00EC06A1" w:rsidRDefault="00540579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529F">
        <w:rPr>
          <w:sz w:val="28"/>
          <w:szCs w:val="28"/>
        </w:rPr>
        <w:t>. Перечень налоговых расходов муниципального образования, с внесенными в него изменени</w:t>
      </w:r>
      <w:r w:rsidR="009A4FDE">
        <w:rPr>
          <w:sz w:val="28"/>
          <w:szCs w:val="28"/>
        </w:rPr>
        <w:t>ями, формируется до 1 ноября (в</w:t>
      </w:r>
      <w:r w:rsidR="0079529F">
        <w:rPr>
          <w:sz w:val="28"/>
          <w:szCs w:val="28"/>
        </w:rPr>
        <w:t xml:space="preserve"> случае </w:t>
      </w:r>
      <w:r w:rsidR="00EC06A1" w:rsidRPr="00F966CF">
        <w:rPr>
          <w:sz w:val="28"/>
          <w:szCs w:val="28"/>
        </w:rPr>
        <w:t>уточнения</w:t>
      </w:r>
      <w:r w:rsidR="009A0EF8">
        <w:rPr>
          <w:sz w:val="28"/>
          <w:szCs w:val="28"/>
        </w:rPr>
        <w:t xml:space="preserve"> </w:t>
      </w:r>
      <w:r w:rsidR="00EC06A1" w:rsidRPr="00F966CF">
        <w:rPr>
          <w:sz w:val="28"/>
          <w:szCs w:val="28"/>
        </w:rPr>
        <w:t>структурных элементов муниципальных прог</w:t>
      </w:r>
      <w:r w:rsidR="0079529F">
        <w:rPr>
          <w:sz w:val="28"/>
          <w:szCs w:val="28"/>
        </w:rPr>
        <w:t xml:space="preserve">рамм муниципального образования в рамках формирования проекта решения </w:t>
      </w:r>
      <w:r w:rsidR="00EC06A1" w:rsidRPr="00F966CF">
        <w:rPr>
          <w:sz w:val="28"/>
          <w:szCs w:val="28"/>
        </w:rPr>
        <w:t>о бюджете</w:t>
      </w:r>
      <w:r w:rsidR="0079529F">
        <w:rPr>
          <w:sz w:val="28"/>
          <w:szCs w:val="28"/>
        </w:rPr>
        <w:t xml:space="preserve"> муниципального образования на очередной финансовый год и плановый период) и до 15 декабря (в случае уточнения структурных </w:t>
      </w:r>
      <w:r w:rsidR="00EC06A1" w:rsidRPr="00F966CF">
        <w:rPr>
          <w:sz w:val="28"/>
          <w:szCs w:val="28"/>
        </w:rPr>
        <w:t>э</w:t>
      </w:r>
      <w:r w:rsidR="0079529F">
        <w:rPr>
          <w:sz w:val="28"/>
          <w:szCs w:val="28"/>
        </w:rPr>
        <w:t xml:space="preserve">лементов муниципальных программ муниципального образования в рамках рассмотрения и утверждения проекта решения о бюджете </w:t>
      </w:r>
      <w:r w:rsidR="0079529F" w:rsidRPr="00DE63A5">
        <w:rPr>
          <w:sz w:val="28"/>
          <w:szCs w:val="28"/>
        </w:rPr>
        <w:t xml:space="preserve">муниципального образования </w:t>
      </w:r>
      <w:r w:rsidR="0079529F">
        <w:rPr>
          <w:sz w:val="28"/>
          <w:szCs w:val="28"/>
        </w:rPr>
        <w:t xml:space="preserve">на </w:t>
      </w:r>
      <w:r w:rsidR="00EC06A1" w:rsidRPr="00F966CF">
        <w:rPr>
          <w:sz w:val="28"/>
          <w:szCs w:val="28"/>
        </w:rPr>
        <w:t>очередной</w:t>
      </w:r>
      <w:r w:rsidR="009A0EF8">
        <w:rPr>
          <w:sz w:val="28"/>
          <w:szCs w:val="28"/>
        </w:rPr>
        <w:t xml:space="preserve"> </w:t>
      </w:r>
      <w:r w:rsidR="00EC06A1" w:rsidRPr="00F966CF">
        <w:rPr>
          <w:sz w:val="28"/>
          <w:szCs w:val="28"/>
        </w:rPr>
        <w:t>финансовый год и плановый период).</w:t>
      </w:r>
    </w:p>
    <w:p w:rsidR="003624AD" w:rsidRPr="00B86CE8" w:rsidRDefault="003624AD" w:rsidP="009A0EF8">
      <w:pPr>
        <w:ind w:left="5103"/>
        <w:jc w:val="right"/>
        <w:rPr>
          <w:sz w:val="28"/>
          <w:szCs w:val="16"/>
        </w:rPr>
      </w:pPr>
      <w:r>
        <w:rPr>
          <w:sz w:val="28"/>
          <w:szCs w:val="16"/>
        </w:rPr>
        <w:br w:type="page"/>
      </w:r>
      <w:r>
        <w:rPr>
          <w:sz w:val="28"/>
          <w:szCs w:val="16"/>
        </w:rPr>
        <w:lastRenderedPageBreak/>
        <w:t>Приложение № 2</w:t>
      </w:r>
    </w:p>
    <w:p w:rsidR="003624AD" w:rsidRPr="00B86CE8" w:rsidRDefault="003624AD" w:rsidP="009A0EF8">
      <w:pPr>
        <w:ind w:left="5103"/>
        <w:jc w:val="right"/>
        <w:rPr>
          <w:sz w:val="28"/>
          <w:szCs w:val="16"/>
        </w:rPr>
      </w:pPr>
      <w:r w:rsidRPr="00B86CE8">
        <w:rPr>
          <w:sz w:val="28"/>
          <w:szCs w:val="16"/>
        </w:rPr>
        <w:t xml:space="preserve">к постановлению администрации </w:t>
      </w:r>
    </w:p>
    <w:p w:rsidR="003624AD" w:rsidRPr="00B86CE8" w:rsidRDefault="003624AD" w:rsidP="009A0EF8">
      <w:pPr>
        <w:ind w:left="5103"/>
        <w:jc w:val="right"/>
        <w:rPr>
          <w:sz w:val="28"/>
          <w:szCs w:val="16"/>
        </w:rPr>
      </w:pPr>
      <w:r w:rsidRPr="00B86CE8">
        <w:rPr>
          <w:sz w:val="28"/>
          <w:szCs w:val="16"/>
        </w:rPr>
        <w:t>муниципального образования</w:t>
      </w:r>
    </w:p>
    <w:p w:rsidR="003624AD" w:rsidRPr="00B86CE8" w:rsidRDefault="003624AD" w:rsidP="009A0EF8">
      <w:pPr>
        <w:ind w:left="5103"/>
        <w:jc w:val="right"/>
        <w:rPr>
          <w:sz w:val="28"/>
          <w:szCs w:val="16"/>
        </w:rPr>
      </w:pPr>
      <w:r>
        <w:rPr>
          <w:sz w:val="28"/>
          <w:szCs w:val="16"/>
        </w:rPr>
        <w:t>Каировский</w:t>
      </w:r>
      <w:r w:rsidRPr="00B86CE8">
        <w:rPr>
          <w:sz w:val="28"/>
          <w:szCs w:val="16"/>
        </w:rPr>
        <w:t xml:space="preserve"> сельсовет</w:t>
      </w:r>
    </w:p>
    <w:p w:rsidR="008F604A" w:rsidRDefault="008F604A" w:rsidP="009A0EF8">
      <w:pPr>
        <w:ind w:left="5103"/>
        <w:jc w:val="right"/>
        <w:rPr>
          <w:sz w:val="28"/>
        </w:rPr>
      </w:pPr>
      <w:r w:rsidRPr="00B86CE8">
        <w:rPr>
          <w:sz w:val="28"/>
          <w:szCs w:val="16"/>
        </w:rPr>
        <w:t xml:space="preserve">от </w:t>
      </w:r>
      <w:r w:rsidR="00AD4845">
        <w:rPr>
          <w:sz w:val="28"/>
          <w:szCs w:val="16"/>
        </w:rPr>
        <w:t>23.06.2023 №</w:t>
      </w:r>
      <w:r w:rsidR="00AD4845" w:rsidRPr="009A0EF8">
        <w:rPr>
          <w:sz w:val="28"/>
          <w:szCs w:val="16"/>
        </w:rPr>
        <w:t>4</w:t>
      </w:r>
      <w:r w:rsidR="009A0EF8">
        <w:rPr>
          <w:sz w:val="28"/>
          <w:szCs w:val="16"/>
        </w:rPr>
        <w:t>9</w:t>
      </w:r>
      <w:r w:rsidR="00AD4845" w:rsidRPr="009A0EF8">
        <w:rPr>
          <w:sz w:val="28"/>
          <w:szCs w:val="16"/>
        </w:rPr>
        <w:t>-п</w:t>
      </w:r>
    </w:p>
    <w:p w:rsidR="00EC06A1" w:rsidRDefault="00EC06A1" w:rsidP="00737FB4">
      <w:pPr>
        <w:jc w:val="both"/>
        <w:rPr>
          <w:sz w:val="28"/>
        </w:rPr>
      </w:pPr>
    </w:p>
    <w:p w:rsidR="00EC06A1" w:rsidRDefault="00EC06A1" w:rsidP="00737FB4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FB6C41">
        <w:rPr>
          <w:sz w:val="28"/>
          <w:szCs w:val="28"/>
        </w:rPr>
        <w:t>Информация,</w:t>
      </w:r>
      <w:r w:rsidR="009A0EF8">
        <w:rPr>
          <w:sz w:val="28"/>
          <w:szCs w:val="28"/>
        </w:rPr>
        <w:t xml:space="preserve"> </w:t>
      </w:r>
      <w:r w:rsidRPr="00FB6C41">
        <w:rPr>
          <w:sz w:val="28"/>
          <w:szCs w:val="28"/>
        </w:rPr>
        <w:t>включаемая в перечень налоговых расходов</w:t>
      </w:r>
    </w:p>
    <w:p w:rsidR="00EC06A1" w:rsidRPr="00FB6C41" w:rsidRDefault="00EC06A1" w:rsidP="00737FB4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EC06A1" w:rsidRPr="00FB6C41" w:rsidRDefault="00EC06A1" w:rsidP="00737FB4">
      <w:pPr>
        <w:pStyle w:val="ac"/>
        <w:spacing w:before="0" w:beforeAutospacing="0" w:after="0" w:afterAutospacing="0"/>
        <w:ind w:right="100"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I. Нормативные характеристики налогового расхода.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2. Нормативные правовые акты, которыми предусматриваются налоговые льготы, освобождения и иные преференции по налогам.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3. Категории плательщиков налогов, для которых предусмотрены налоговые льготы, освобождения и иные преференции.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5. Целевая категория плательщиков налогов, для которых предусмотрены налоговые льготы, освобождения и иные преференции.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6. Даты вступления в силу нормативных правовых актов, устанавливающих налоговые льготы, освобождения и иные преференции для плательщиков налогов.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EC06A1" w:rsidRPr="00FB6C41" w:rsidRDefault="00EC06A1" w:rsidP="00737FB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II. Целевые характеристики налогового расхода.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1. Целевая категория налоговых расходов.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2. Цели предоставления налоговых льгот, освобождений и иных преференций для плательщиков налогов.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4. 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налогов.</w:t>
      </w:r>
    </w:p>
    <w:p w:rsidR="00EC06A1" w:rsidRDefault="00EC06A1" w:rsidP="00737FB4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EC06A1" w:rsidRPr="00C14F4B" w:rsidRDefault="00EC06A1" w:rsidP="00737FB4">
      <w:pPr>
        <w:pStyle w:val="align-right"/>
        <w:spacing w:before="0" w:beforeAutospacing="0" w:after="0" w:afterAutospacing="0"/>
        <w:jc w:val="both"/>
      </w:pPr>
    </w:p>
    <w:sectPr w:rsidR="00EC06A1" w:rsidRPr="00C14F4B" w:rsidSect="009A0EF8">
      <w:headerReference w:type="even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827" w:rsidRDefault="00163827">
      <w:r>
        <w:separator/>
      </w:r>
    </w:p>
  </w:endnote>
  <w:endnote w:type="continuationSeparator" w:id="1">
    <w:p w:rsidR="00163827" w:rsidRDefault="0016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827" w:rsidRDefault="00163827">
      <w:r>
        <w:separator/>
      </w:r>
    </w:p>
  </w:footnote>
  <w:footnote w:type="continuationSeparator" w:id="1">
    <w:p w:rsidR="00163827" w:rsidRDefault="00163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4D" w:rsidRDefault="00CC59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62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24D">
      <w:rPr>
        <w:rStyle w:val="a5"/>
        <w:noProof/>
      </w:rPr>
      <w:t>1</w:t>
    </w:r>
    <w:r>
      <w:rPr>
        <w:rStyle w:val="a5"/>
      </w:rPr>
      <w:fldChar w:fldCharType="end"/>
    </w:r>
  </w:p>
  <w:p w:rsidR="007D624D" w:rsidRDefault="007D62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C98"/>
    <w:multiLevelType w:val="singleLevel"/>
    <w:tmpl w:val="73BA1888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>
    <w:nsid w:val="43D2033C"/>
    <w:multiLevelType w:val="singleLevel"/>
    <w:tmpl w:val="704C9DCE"/>
    <w:lvl w:ilvl="0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">
    <w:nsid w:val="584D4422"/>
    <w:multiLevelType w:val="singleLevel"/>
    <w:tmpl w:val="3A08ADAE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C4E"/>
    <w:rsid w:val="000030BE"/>
    <w:rsid w:val="00010E4D"/>
    <w:rsid w:val="00037DB6"/>
    <w:rsid w:val="00094C26"/>
    <w:rsid w:val="000F6FFE"/>
    <w:rsid w:val="001074DB"/>
    <w:rsid w:val="00112674"/>
    <w:rsid w:val="00114C68"/>
    <w:rsid w:val="00142756"/>
    <w:rsid w:val="001629CB"/>
    <w:rsid w:val="00163827"/>
    <w:rsid w:val="001852DF"/>
    <w:rsid w:val="001E091A"/>
    <w:rsid w:val="00222496"/>
    <w:rsid w:val="002356DD"/>
    <w:rsid w:val="002362BE"/>
    <w:rsid w:val="00255BAF"/>
    <w:rsid w:val="002A1885"/>
    <w:rsid w:val="002A1ACD"/>
    <w:rsid w:val="002E138E"/>
    <w:rsid w:val="002E4BF3"/>
    <w:rsid w:val="002E56C0"/>
    <w:rsid w:val="002E5D0A"/>
    <w:rsid w:val="002F5A37"/>
    <w:rsid w:val="0031240B"/>
    <w:rsid w:val="00321DC9"/>
    <w:rsid w:val="00332344"/>
    <w:rsid w:val="003624AD"/>
    <w:rsid w:val="003748E1"/>
    <w:rsid w:val="00396B22"/>
    <w:rsid w:val="003A7759"/>
    <w:rsid w:val="003C0545"/>
    <w:rsid w:val="003D54F4"/>
    <w:rsid w:val="003E3A02"/>
    <w:rsid w:val="003F2B8F"/>
    <w:rsid w:val="003F45AF"/>
    <w:rsid w:val="0042254B"/>
    <w:rsid w:val="00440707"/>
    <w:rsid w:val="00440CA1"/>
    <w:rsid w:val="0045111F"/>
    <w:rsid w:val="004564A9"/>
    <w:rsid w:val="00457764"/>
    <w:rsid w:val="00460D53"/>
    <w:rsid w:val="0048772E"/>
    <w:rsid w:val="004F5498"/>
    <w:rsid w:val="00540579"/>
    <w:rsid w:val="005514EC"/>
    <w:rsid w:val="00553ADB"/>
    <w:rsid w:val="005756DC"/>
    <w:rsid w:val="005C2598"/>
    <w:rsid w:val="005E554F"/>
    <w:rsid w:val="005F7DEB"/>
    <w:rsid w:val="00621B22"/>
    <w:rsid w:val="00640B3F"/>
    <w:rsid w:val="006A2E6D"/>
    <w:rsid w:val="006D169C"/>
    <w:rsid w:val="006F34E6"/>
    <w:rsid w:val="007301A2"/>
    <w:rsid w:val="00737FB4"/>
    <w:rsid w:val="00755073"/>
    <w:rsid w:val="00785C4E"/>
    <w:rsid w:val="0079529F"/>
    <w:rsid w:val="007B4E52"/>
    <w:rsid w:val="007B7610"/>
    <w:rsid w:val="007D624D"/>
    <w:rsid w:val="007F42BB"/>
    <w:rsid w:val="007F49A8"/>
    <w:rsid w:val="007F6AEE"/>
    <w:rsid w:val="0080660C"/>
    <w:rsid w:val="00836D49"/>
    <w:rsid w:val="00863B36"/>
    <w:rsid w:val="00870675"/>
    <w:rsid w:val="00891E19"/>
    <w:rsid w:val="008C2929"/>
    <w:rsid w:val="008D5201"/>
    <w:rsid w:val="008F28A4"/>
    <w:rsid w:val="008F5441"/>
    <w:rsid w:val="008F604A"/>
    <w:rsid w:val="00903FAA"/>
    <w:rsid w:val="00935B9F"/>
    <w:rsid w:val="009522CC"/>
    <w:rsid w:val="0095783F"/>
    <w:rsid w:val="00971DE5"/>
    <w:rsid w:val="00983A89"/>
    <w:rsid w:val="009A0EF8"/>
    <w:rsid w:val="009A4A37"/>
    <w:rsid w:val="009A4FDE"/>
    <w:rsid w:val="009C66EE"/>
    <w:rsid w:val="009D6A3A"/>
    <w:rsid w:val="009E064A"/>
    <w:rsid w:val="00A2512E"/>
    <w:rsid w:val="00A252D0"/>
    <w:rsid w:val="00A71002"/>
    <w:rsid w:val="00A97132"/>
    <w:rsid w:val="00AB5B4D"/>
    <w:rsid w:val="00AD23B2"/>
    <w:rsid w:val="00AD4845"/>
    <w:rsid w:val="00AF2498"/>
    <w:rsid w:val="00B23323"/>
    <w:rsid w:val="00B418F6"/>
    <w:rsid w:val="00B51B5F"/>
    <w:rsid w:val="00BF278A"/>
    <w:rsid w:val="00C004CC"/>
    <w:rsid w:val="00C402EE"/>
    <w:rsid w:val="00C834BE"/>
    <w:rsid w:val="00CA3B5F"/>
    <w:rsid w:val="00CB0A92"/>
    <w:rsid w:val="00CB1684"/>
    <w:rsid w:val="00CC2F7A"/>
    <w:rsid w:val="00CC5977"/>
    <w:rsid w:val="00CF5E5F"/>
    <w:rsid w:val="00CF6E7F"/>
    <w:rsid w:val="00D10C17"/>
    <w:rsid w:val="00D40127"/>
    <w:rsid w:val="00D51F4A"/>
    <w:rsid w:val="00D55B74"/>
    <w:rsid w:val="00DA1177"/>
    <w:rsid w:val="00DB7FC2"/>
    <w:rsid w:val="00DE5910"/>
    <w:rsid w:val="00DE63A5"/>
    <w:rsid w:val="00DF03E1"/>
    <w:rsid w:val="00E146A8"/>
    <w:rsid w:val="00E147AE"/>
    <w:rsid w:val="00E413CB"/>
    <w:rsid w:val="00E45554"/>
    <w:rsid w:val="00E47FF8"/>
    <w:rsid w:val="00E62259"/>
    <w:rsid w:val="00E777D9"/>
    <w:rsid w:val="00EA2AF7"/>
    <w:rsid w:val="00EC06A1"/>
    <w:rsid w:val="00EC20BB"/>
    <w:rsid w:val="00EC7F2E"/>
    <w:rsid w:val="00ED2EEC"/>
    <w:rsid w:val="00EF1CFD"/>
    <w:rsid w:val="00EF361D"/>
    <w:rsid w:val="00EF474B"/>
    <w:rsid w:val="00EF7249"/>
    <w:rsid w:val="00F069E5"/>
    <w:rsid w:val="00F12B50"/>
    <w:rsid w:val="00F32433"/>
    <w:rsid w:val="00F37920"/>
    <w:rsid w:val="00F650DF"/>
    <w:rsid w:val="00F8160A"/>
    <w:rsid w:val="00FA0D2F"/>
    <w:rsid w:val="00FA522E"/>
    <w:rsid w:val="00FC21A7"/>
    <w:rsid w:val="00FC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4B"/>
  </w:style>
  <w:style w:type="paragraph" w:styleId="1">
    <w:name w:val="heading 1"/>
    <w:basedOn w:val="a"/>
    <w:next w:val="a"/>
    <w:qFormat/>
    <w:rsid w:val="00EF474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474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74B"/>
    <w:pPr>
      <w:jc w:val="center"/>
    </w:pPr>
    <w:rPr>
      <w:sz w:val="32"/>
    </w:rPr>
  </w:style>
  <w:style w:type="paragraph" w:styleId="20">
    <w:name w:val="Body Text 2"/>
    <w:basedOn w:val="a"/>
    <w:rsid w:val="00EF474B"/>
    <w:pPr>
      <w:jc w:val="both"/>
    </w:pPr>
    <w:rPr>
      <w:sz w:val="28"/>
    </w:rPr>
  </w:style>
  <w:style w:type="paragraph" w:styleId="a4">
    <w:name w:val="header"/>
    <w:basedOn w:val="a"/>
    <w:rsid w:val="00EF474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F474B"/>
  </w:style>
  <w:style w:type="paragraph" w:styleId="a6">
    <w:name w:val="footer"/>
    <w:basedOn w:val="a"/>
    <w:rsid w:val="002E5D0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03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F361D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71DE5"/>
    <w:rPr>
      <w:color w:val="0563C1"/>
      <w:u w:val="single"/>
    </w:rPr>
  </w:style>
  <w:style w:type="paragraph" w:customStyle="1" w:styleId="aa">
    <w:basedOn w:val="a"/>
    <w:next w:val="ab"/>
    <w:uiPriority w:val="99"/>
    <w:unhideWhenUsed/>
    <w:rsid w:val="00971DE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71DE5"/>
    <w:rPr>
      <w:sz w:val="24"/>
      <w:szCs w:val="24"/>
    </w:rPr>
  </w:style>
  <w:style w:type="paragraph" w:customStyle="1" w:styleId="ac">
    <w:basedOn w:val="a"/>
    <w:next w:val="ab"/>
    <w:uiPriority w:val="99"/>
    <w:unhideWhenUsed/>
    <w:rsid w:val="00EC06A1"/>
    <w:pPr>
      <w:spacing w:before="100" w:beforeAutospacing="1" w:after="100" w:afterAutospacing="1"/>
    </w:pPr>
    <w:rPr>
      <w:sz w:val="24"/>
      <w:szCs w:val="24"/>
    </w:rPr>
  </w:style>
  <w:style w:type="paragraph" w:customStyle="1" w:styleId="align-center">
    <w:name w:val="align-center"/>
    <w:basedOn w:val="a"/>
    <w:rsid w:val="00EC06A1"/>
    <w:pPr>
      <w:spacing w:before="100" w:beforeAutospacing="1" w:after="100" w:afterAutospacing="1"/>
    </w:pPr>
    <w:rPr>
      <w:sz w:val="24"/>
      <w:szCs w:val="24"/>
    </w:rPr>
  </w:style>
  <w:style w:type="paragraph" w:customStyle="1" w:styleId="align-right">
    <w:name w:val="align-right"/>
    <w:basedOn w:val="a"/>
    <w:rsid w:val="00EC06A1"/>
    <w:pPr>
      <w:spacing w:before="100" w:beforeAutospacing="1" w:after="100" w:afterAutospacing="1"/>
    </w:pPr>
    <w:rPr>
      <w:sz w:val="24"/>
      <w:szCs w:val="24"/>
    </w:rPr>
  </w:style>
  <w:style w:type="character" w:customStyle="1" w:styleId="small">
    <w:name w:val="small"/>
    <w:rsid w:val="00EC06A1"/>
  </w:style>
  <w:style w:type="character" w:customStyle="1" w:styleId="s2">
    <w:name w:val="s2"/>
    <w:basedOn w:val="a0"/>
    <w:rsid w:val="00B23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Компания ВИСТ</Company>
  <LinksUpToDate>false</LinksUpToDate>
  <CharactersWithSpaces>9812</CharactersWithSpaces>
  <SharedDoc>false</SharedDoc>
  <HLinks>
    <vt:vector size="6" baseType="variant"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/document/99/560442583/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ОЕМ Пользователь</dc:creator>
  <cp:lastModifiedBy>Пользователь Windows</cp:lastModifiedBy>
  <cp:revision>2</cp:revision>
  <cp:lastPrinted>2020-06-02T04:14:00Z</cp:lastPrinted>
  <dcterms:created xsi:type="dcterms:W3CDTF">2023-06-30T05:36:00Z</dcterms:created>
  <dcterms:modified xsi:type="dcterms:W3CDTF">2023-06-30T05:36:00Z</dcterms:modified>
</cp:coreProperties>
</file>