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11" w:rsidRPr="002326F5" w:rsidRDefault="00695D11" w:rsidP="00695D11">
      <w:pPr>
        <w:jc w:val="right"/>
        <w:rPr>
          <w:sz w:val="28"/>
          <w:szCs w:val="28"/>
        </w:rPr>
      </w:pPr>
      <w:r w:rsidRPr="002326F5">
        <w:rPr>
          <w:sz w:val="28"/>
          <w:szCs w:val="28"/>
        </w:rPr>
        <w:t xml:space="preserve">Приложение </w:t>
      </w:r>
    </w:p>
    <w:p w:rsidR="00695D11" w:rsidRPr="002326F5" w:rsidRDefault="00695D11" w:rsidP="00695D11">
      <w:pPr>
        <w:jc w:val="right"/>
        <w:rPr>
          <w:sz w:val="28"/>
          <w:szCs w:val="28"/>
        </w:rPr>
      </w:pPr>
      <w:r w:rsidRPr="002326F5">
        <w:rPr>
          <w:sz w:val="28"/>
          <w:szCs w:val="28"/>
        </w:rPr>
        <w:t>к постановлению администрации</w:t>
      </w:r>
    </w:p>
    <w:p w:rsidR="00695D11" w:rsidRPr="002326F5" w:rsidRDefault="00695D11" w:rsidP="00695D11">
      <w:pPr>
        <w:jc w:val="right"/>
        <w:rPr>
          <w:sz w:val="28"/>
          <w:szCs w:val="28"/>
        </w:rPr>
      </w:pPr>
      <w:r w:rsidRPr="002326F5">
        <w:rPr>
          <w:sz w:val="28"/>
          <w:szCs w:val="28"/>
        </w:rPr>
        <w:t>муниципального образования</w:t>
      </w:r>
    </w:p>
    <w:p w:rsidR="00695D11" w:rsidRPr="002326F5" w:rsidRDefault="00695D11" w:rsidP="00695D11">
      <w:pPr>
        <w:jc w:val="right"/>
        <w:rPr>
          <w:sz w:val="28"/>
          <w:szCs w:val="28"/>
        </w:rPr>
      </w:pPr>
      <w:r w:rsidRPr="002326F5">
        <w:rPr>
          <w:sz w:val="28"/>
          <w:szCs w:val="28"/>
        </w:rPr>
        <w:t>Каировский сельсовет</w:t>
      </w:r>
    </w:p>
    <w:p w:rsidR="00695D11" w:rsidRPr="002326F5" w:rsidRDefault="00695D11" w:rsidP="00695D11">
      <w:pPr>
        <w:jc w:val="right"/>
        <w:rPr>
          <w:sz w:val="28"/>
          <w:szCs w:val="28"/>
        </w:rPr>
      </w:pPr>
      <w:r w:rsidRPr="002326F5">
        <w:rPr>
          <w:sz w:val="28"/>
          <w:szCs w:val="28"/>
        </w:rPr>
        <w:t>Саракташского района</w:t>
      </w:r>
    </w:p>
    <w:p w:rsidR="00695D11" w:rsidRPr="002326F5" w:rsidRDefault="00695D11" w:rsidP="00695D11">
      <w:pPr>
        <w:jc w:val="right"/>
        <w:rPr>
          <w:sz w:val="28"/>
          <w:szCs w:val="28"/>
        </w:rPr>
      </w:pPr>
      <w:r w:rsidRPr="002326F5">
        <w:rPr>
          <w:sz w:val="28"/>
          <w:szCs w:val="28"/>
        </w:rPr>
        <w:t xml:space="preserve">Оренбургской области </w:t>
      </w:r>
    </w:p>
    <w:p w:rsidR="00695D11" w:rsidRPr="002326F5" w:rsidRDefault="00695D11" w:rsidP="00695D11">
      <w:pPr>
        <w:jc w:val="right"/>
        <w:rPr>
          <w:sz w:val="28"/>
          <w:szCs w:val="28"/>
        </w:rPr>
      </w:pPr>
      <w:r>
        <w:rPr>
          <w:sz w:val="28"/>
          <w:szCs w:val="28"/>
        </w:rPr>
        <w:t>от 0</w:t>
      </w:r>
      <w:r w:rsidR="0028002B">
        <w:rPr>
          <w:sz w:val="28"/>
          <w:szCs w:val="28"/>
        </w:rPr>
        <w:t>8</w:t>
      </w:r>
      <w:r w:rsidRPr="002326F5">
        <w:rPr>
          <w:sz w:val="28"/>
          <w:szCs w:val="28"/>
        </w:rPr>
        <w:t>.0</w:t>
      </w:r>
      <w:r w:rsidR="0028002B">
        <w:rPr>
          <w:sz w:val="28"/>
          <w:szCs w:val="28"/>
        </w:rPr>
        <w:t>9</w:t>
      </w:r>
      <w:r w:rsidRPr="002326F5">
        <w:rPr>
          <w:sz w:val="28"/>
          <w:szCs w:val="28"/>
        </w:rPr>
        <w:t xml:space="preserve">.2023 № </w:t>
      </w:r>
      <w:r w:rsidR="0028002B">
        <w:rPr>
          <w:sz w:val="28"/>
          <w:szCs w:val="28"/>
        </w:rPr>
        <w:t>64</w:t>
      </w:r>
      <w:r w:rsidRPr="002326F5">
        <w:rPr>
          <w:sz w:val="28"/>
          <w:szCs w:val="28"/>
        </w:rPr>
        <w:t>-п</w:t>
      </w:r>
    </w:p>
    <w:p w:rsidR="001F7B85" w:rsidRDefault="001F7B85" w:rsidP="00695D11">
      <w:pPr>
        <w:ind w:firstLine="0"/>
        <w:jc w:val="right"/>
        <w:rPr>
          <w:b/>
          <w:bCs/>
          <w:caps/>
          <w:color w:val="C0504D"/>
        </w:rPr>
      </w:pPr>
    </w:p>
    <w:p w:rsidR="001F7B85" w:rsidRDefault="001F7B85" w:rsidP="00695D11">
      <w:pPr>
        <w:ind w:firstLine="0"/>
        <w:rPr>
          <w:b/>
          <w:bCs/>
          <w:caps/>
          <w:color w:val="C0504D"/>
        </w:rPr>
      </w:pPr>
    </w:p>
    <w:p w:rsidR="001F7B85" w:rsidRPr="00F965CD" w:rsidRDefault="00245159" w:rsidP="00695D11">
      <w:pPr>
        <w:jc w:val="right"/>
        <w:rPr>
          <w:rFonts w:ascii="Tahoma" w:hAnsi="Tahoma" w:cs="Tahoma"/>
          <w:b/>
        </w:rPr>
      </w:pPr>
      <w:r>
        <w:rPr>
          <w:noProof/>
        </w:rPr>
        <w:drawing>
          <wp:anchor distT="0" distB="0" distL="114300" distR="114300" simplePos="0" relativeHeight="251657728"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srcRect/>
                    <a:stretch>
                      <a:fillRect/>
                    </a:stretch>
                  </pic:blipFill>
                  <pic:spPr bwMode="auto">
                    <a:xfrm>
                      <a:off x="0" y="0"/>
                      <a:ext cx="4249420" cy="1461135"/>
                    </a:xfrm>
                    <a:prstGeom prst="rect">
                      <a:avLst/>
                    </a:prstGeom>
                    <a:noFill/>
                    <a:ln w="9525">
                      <a:noFill/>
                      <a:miter lim="800000"/>
                      <a:headEnd/>
                      <a:tailEnd/>
                    </a:ln>
                  </pic:spPr>
                </pic:pic>
              </a:graphicData>
            </a:graphic>
          </wp:anchor>
        </w:drawing>
      </w:r>
      <w:r w:rsidR="0028002B">
        <w:rPr>
          <w:rFonts w:ascii="Tahoma" w:hAnsi="Tahoma" w:cs="Tahoma"/>
          <w:b/>
        </w:rPr>
        <w:t xml:space="preserve"> </w:t>
      </w:r>
    </w:p>
    <w:p w:rsidR="001F7B85" w:rsidRPr="00F965CD" w:rsidRDefault="001F7B85" w:rsidP="001F7B85">
      <w:pPr>
        <w:jc w:val="center"/>
        <w:rPr>
          <w:rFonts w:ascii="Tahoma" w:hAnsi="Tahoma" w:cs="Tahoma"/>
          <w:b/>
        </w:rPr>
      </w:pPr>
    </w:p>
    <w:p w:rsidR="001F7B85" w:rsidRPr="00F965CD" w:rsidRDefault="001F7B85" w:rsidP="001F7B85">
      <w:pPr>
        <w:jc w:val="center"/>
        <w:rPr>
          <w:rFonts w:ascii="Tahoma" w:hAnsi="Tahoma" w:cs="Tahoma"/>
          <w:b/>
        </w:rPr>
      </w:pPr>
    </w:p>
    <w:p w:rsidR="001F7B85" w:rsidRPr="00F965CD" w:rsidRDefault="001F7B85" w:rsidP="001F7B85">
      <w:pPr>
        <w:jc w:val="center"/>
        <w:rPr>
          <w:rFonts w:ascii="Tahoma" w:hAnsi="Tahoma" w:cs="Tahoma"/>
          <w:b/>
        </w:rPr>
      </w:pPr>
    </w:p>
    <w:p w:rsidR="001F7B85" w:rsidRDefault="001F7B85" w:rsidP="001F7B85">
      <w:pPr>
        <w:spacing w:before="100" w:beforeAutospacing="1"/>
        <w:jc w:val="center"/>
        <w:rPr>
          <w:rFonts w:ascii="Tahoma" w:hAnsi="Tahoma" w:cs="Tahoma"/>
          <w:color w:val="A50021"/>
          <w:sz w:val="36"/>
        </w:rPr>
      </w:pPr>
    </w:p>
    <w:p w:rsidR="001F7B85" w:rsidRPr="00F965CD" w:rsidRDefault="001F7B85" w:rsidP="001F7B85">
      <w:pPr>
        <w:spacing w:before="100" w:beforeAutospacing="1"/>
        <w:ind w:firstLine="0"/>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1F7B85" w:rsidRPr="00F965CD" w:rsidRDefault="001F7B85" w:rsidP="001F7B85">
      <w:pPr>
        <w:spacing w:line="288" w:lineRule="auto"/>
        <w:jc w:val="center"/>
        <w:rPr>
          <w:szCs w:val="28"/>
        </w:rPr>
      </w:pPr>
    </w:p>
    <w:p w:rsidR="001F7B85" w:rsidRPr="00F965CD" w:rsidRDefault="001F7B85" w:rsidP="001F7B85">
      <w:pPr>
        <w:jc w:val="center"/>
        <w:rPr>
          <w:szCs w:val="28"/>
        </w:rPr>
      </w:pPr>
    </w:p>
    <w:p w:rsidR="001F7B85" w:rsidRPr="00F965CD" w:rsidRDefault="001F7B85" w:rsidP="001F7B85">
      <w:pPr>
        <w:jc w:val="center"/>
        <w:rPr>
          <w:szCs w:val="28"/>
        </w:rPr>
      </w:pPr>
    </w:p>
    <w:p w:rsidR="001F7B85" w:rsidRPr="00F965CD" w:rsidRDefault="001F7B85" w:rsidP="001F7B85">
      <w:pPr>
        <w:jc w:val="center"/>
        <w:rPr>
          <w:szCs w:val="28"/>
        </w:rPr>
      </w:pPr>
    </w:p>
    <w:p w:rsidR="001F7B85" w:rsidRPr="00F965CD" w:rsidRDefault="001F7B85" w:rsidP="001F7B85">
      <w:pPr>
        <w:jc w:val="center"/>
        <w:rPr>
          <w:sz w:val="32"/>
          <w:szCs w:val="28"/>
        </w:rPr>
      </w:pPr>
    </w:p>
    <w:p w:rsidR="001F7B85" w:rsidRDefault="001F7B85" w:rsidP="001F7B85">
      <w:pPr>
        <w:jc w:val="center"/>
        <w:rPr>
          <w:sz w:val="32"/>
          <w:szCs w:val="32"/>
        </w:rPr>
      </w:pPr>
      <w:r>
        <w:rPr>
          <w:sz w:val="32"/>
          <w:szCs w:val="32"/>
        </w:rPr>
        <w:t>ПРАВИЛА ЗЕМЛЕПОЛЬЗОВАНИЯ И ЗАСТРОЙКИ</w:t>
      </w:r>
      <w:r w:rsidR="0064775D">
        <w:rPr>
          <w:sz w:val="32"/>
          <w:szCs w:val="32"/>
        </w:rPr>
        <w:t xml:space="preserve"> </w:t>
      </w:r>
    </w:p>
    <w:p w:rsidR="0064775D" w:rsidRPr="00F965CD" w:rsidRDefault="0064775D" w:rsidP="001F7B85">
      <w:pPr>
        <w:jc w:val="center"/>
        <w:rPr>
          <w:sz w:val="32"/>
          <w:szCs w:val="32"/>
        </w:rPr>
      </w:pPr>
      <w:r>
        <w:rPr>
          <w:sz w:val="32"/>
          <w:szCs w:val="32"/>
        </w:rPr>
        <w:t>МУНИЦИПАЛЬНОГО ОБРАЗОВАНИЯ</w:t>
      </w:r>
    </w:p>
    <w:p w:rsidR="001F7B85" w:rsidRPr="001F7B85" w:rsidRDefault="004A4F1E" w:rsidP="001F7B85">
      <w:pPr>
        <w:jc w:val="center"/>
        <w:rPr>
          <w:sz w:val="32"/>
          <w:szCs w:val="32"/>
        </w:rPr>
      </w:pPr>
      <w:r>
        <w:rPr>
          <w:sz w:val="32"/>
          <w:szCs w:val="32"/>
        </w:rPr>
        <w:t>КАИРОВСКИЙ СЕЛЬСОВЕТ</w:t>
      </w:r>
    </w:p>
    <w:p w:rsidR="001F7B85" w:rsidRDefault="001F7B85" w:rsidP="001F7B85">
      <w:pPr>
        <w:jc w:val="center"/>
        <w:rPr>
          <w:sz w:val="32"/>
          <w:szCs w:val="32"/>
        </w:rPr>
      </w:pPr>
      <w:r w:rsidRPr="001F7B85">
        <w:rPr>
          <w:sz w:val="32"/>
          <w:szCs w:val="32"/>
        </w:rPr>
        <w:t>САРАКТАШСКОГО РАЙОНА</w:t>
      </w:r>
    </w:p>
    <w:p w:rsidR="001F7B85" w:rsidRDefault="0064775D" w:rsidP="001F7B85">
      <w:pPr>
        <w:jc w:val="center"/>
        <w:rPr>
          <w:sz w:val="32"/>
          <w:szCs w:val="32"/>
        </w:rPr>
      </w:pPr>
      <w:r>
        <w:rPr>
          <w:sz w:val="32"/>
          <w:szCs w:val="32"/>
        </w:rPr>
        <w:t>ОРЕНБУРГСКОЙ ОБЛАСТИ</w:t>
      </w:r>
    </w:p>
    <w:p w:rsidR="004A4F1E" w:rsidRPr="00F965CD" w:rsidRDefault="004A4F1E" w:rsidP="001F7B85">
      <w:pPr>
        <w:jc w:val="center"/>
        <w:rPr>
          <w:sz w:val="32"/>
          <w:szCs w:val="28"/>
        </w:rPr>
      </w:pPr>
    </w:p>
    <w:p w:rsidR="001F7B85" w:rsidRDefault="001F7B85" w:rsidP="001F7B85">
      <w:pPr>
        <w:jc w:val="center"/>
        <w:rPr>
          <w:sz w:val="32"/>
          <w:szCs w:val="28"/>
        </w:rPr>
      </w:pPr>
    </w:p>
    <w:p w:rsidR="001F7B85" w:rsidRPr="00F965CD" w:rsidRDefault="003E3CA7" w:rsidP="001F7B85">
      <w:pPr>
        <w:jc w:val="center"/>
        <w:rPr>
          <w:sz w:val="32"/>
          <w:szCs w:val="28"/>
        </w:rPr>
      </w:pPr>
      <w:r>
        <w:rPr>
          <w:sz w:val="32"/>
          <w:szCs w:val="28"/>
        </w:rPr>
        <w:t>ЧАСТЬ</w:t>
      </w:r>
      <w:r w:rsidR="001F7B85" w:rsidRPr="00F965CD">
        <w:rPr>
          <w:sz w:val="32"/>
          <w:szCs w:val="28"/>
        </w:rPr>
        <w:t xml:space="preserve"> 1</w:t>
      </w:r>
    </w:p>
    <w:p w:rsidR="001F7B85" w:rsidRDefault="001F7B85" w:rsidP="001F7B85">
      <w:pPr>
        <w:jc w:val="center"/>
        <w:rPr>
          <w:sz w:val="32"/>
          <w:szCs w:val="32"/>
        </w:rPr>
      </w:pPr>
      <w:r>
        <w:rPr>
          <w:sz w:val="32"/>
          <w:szCs w:val="32"/>
        </w:rPr>
        <w:t>ПОРЯДОК ПРИМЕНЕНИЯ ПРАВИЛ ЗЕМЛЕПОЛЬЗОВАНИЯ И ЗАСТРОЙКИ И ВНЕСЕНИЯ ИЗМЕНЕНИЙ В НИХ</w:t>
      </w:r>
    </w:p>
    <w:p w:rsidR="001F7B85" w:rsidRPr="00310DA3" w:rsidRDefault="001F7B85"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393A31" w:rsidRPr="00310DA3" w:rsidRDefault="00393A31" w:rsidP="00FE33A4">
      <w:pPr>
        <w:ind w:firstLine="0"/>
        <w:jc w:val="center"/>
        <w:rPr>
          <w:b/>
          <w:bCs/>
          <w:caps/>
          <w:color w:val="C0504D"/>
        </w:rPr>
      </w:pPr>
    </w:p>
    <w:p w:rsidR="00FE33A4" w:rsidRPr="00310DA3" w:rsidRDefault="00FE33A4" w:rsidP="00FE33A4">
      <w:pPr>
        <w:ind w:firstLine="0"/>
        <w:rPr>
          <w:b/>
          <w:bCs/>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1F7B85" w:rsidP="001F7B85">
      <w:pPr>
        <w:shd w:val="clear" w:color="auto" w:fill="FFFFFF"/>
        <w:ind w:right="-1"/>
        <w:jc w:val="center"/>
        <w:rPr>
          <w:color w:val="C0504D"/>
        </w:rPr>
      </w:pPr>
      <w:r w:rsidRPr="00247868">
        <w:rPr>
          <w:b/>
          <w:color w:val="000000"/>
        </w:rPr>
        <w:t>Оренбург 202</w:t>
      </w:r>
      <w:r w:rsidR="004A4F1E">
        <w:rPr>
          <w:b/>
          <w:color w:val="000000"/>
        </w:rPr>
        <w:t>3</w:t>
      </w:r>
    </w:p>
    <w:p w:rsidR="006E528B" w:rsidRPr="00310DA3" w:rsidRDefault="006E528B" w:rsidP="00FE33A4">
      <w:pPr>
        <w:shd w:val="clear" w:color="auto" w:fill="FFFFFF"/>
        <w:ind w:left="993" w:right="-1" w:firstLine="55"/>
        <w:rPr>
          <w:color w:val="C0504D"/>
        </w:rPr>
      </w:pPr>
    </w:p>
    <w:p w:rsidR="003742B2" w:rsidRPr="00310DA3" w:rsidRDefault="00FE33A4" w:rsidP="005A5A57">
      <w:pPr>
        <w:shd w:val="clear" w:color="auto" w:fill="FFFFFF"/>
        <w:tabs>
          <w:tab w:val="left" w:pos="8334"/>
        </w:tabs>
        <w:spacing w:before="80"/>
        <w:rPr>
          <w:b/>
          <w:bCs/>
        </w:rPr>
      </w:pPr>
      <w:r w:rsidRPr="00310DA3">
        <w:rPr>
          <w:color w:val="C0504D"/>
        </w:rPr>
        <w:br w:type="page"/>
      </w:r>
    </w:p>
    <w:p w:rsidR="003742B2" w:rsidRPr="007B4FC5" w:rsidRDefault="003742B2">
      <w:pPr>
        <w:pStyle w:val="af9"/>
        <w:rPr>
          <w:rFonts w:ascii="Times New Roman" w:hAnsi="Times New Roman"/>
          <w:b/>
          <w:color w:val="000000"/>
          <w:sz w:val="24"/>
          <w:szCs w:val="24"/>
        </w:rPr>
      </w:pPr>
      <w:r w:rsidRPr="007B4FC5">
        <w:rPr>
          <w:rFonts w:ascii="Times New Roman" w:hAnsi="Times New Roman"/>
          <w:b/>
          <w:color w:val="000000"/>
          <w:sz w:val="24"/>
          <w:szCs w:val="24"/>
        </w:rPr>
        <w:t>Оглавление</w:t>
      </w:r>
    </w:p>
    <w:p w:rsidR="00004D7E" w:rsidRDefault="00701ED3">
      <w:pPr>
        <w:pStyle w:val="12"/>
        <w:rPr>
          <w:rFonts w:ascii="Calibri" w:hAnsi="Calibri"/>
        </w:rPr>
      </w:pPr>
      <w:r w:rsidRPr="006635A3">
        <w:fldChar w:fldCharType="begin"/>
      </w:r>
      <w:r w:rsidR="003742B2" w:rsidRPr="006635A3">
        <w:instrText xml:space="preserve"> TOC \o "1-3" \h \z \u </w:instrText>
      </w:r>
      <w:r w:rsidRPr="006635A3">
        <w:fldChar w:fldCharType="separate"/>
      </w:r>
      <w:hyperlink w:anchor="_Toc131432392" w:history="1">
        <w:r w:rsidR="00004D7E" w:rsidRPr="00EB037A">
          <w:rPr>
            <w:rStyle w:val="af7"/>
            <w:b/>
          </w:rPr>
          <w:t>ЧАСТЬ 1</w:t>
        </w:r>
        <w:r w:rsidR="00004D7E">
          <w:rPr>
            <w:webHidden/>
          </w:rPr>
          <w:tab/>
        </w:r>
        <w:r>
          <w:rPr>
            <w:webHidden/>
          </w:rPr>
          <w:fldChar w:fldCharType="begin"/>
        </w:r>
        <w:r w:rsidR="00004D7E">
          <w:rPr>
            <w:webHidden/>
          </w:rPr>
          <w:instrText xml:space="preserve"> PAGEREF _Toc131432392 \h </w:instrText>
        </w:r>
        <w:r>
          <w:rPr>
            <w:webHidden/>
          </w:rPr>
        </w:r>
        <w:r>
          <w:rPr>
            <w:webHidden/>
          </w:rPr>
          <w:fldChar w:fldCharType="separate"/>
        </w:r>
        <w:r w:rsidR="00C55F32">
          <w:rPr>
            <w:webHidden/>
          </w:rPr>
          <w:t>3</w:t>
        </w:r>
        <w:r>
          <w:rPr>
            <w:webHidden/>
          </w:rPr>
          <w:fldChar w:fldCharType="end"/>
        </w:r>
      </w:hyperlink>
    </w:p>
    <w:p w:rsidR="00004D7E" w:rsidRDefault="00701ED3">
      <w:pPr>
        <w:pStyle w:val="12"/>
        <w:rPr>
          <w:rFonts w:ascii="Calibri" w:hAnsi="Calibri"/>
        </w:rPr>
      </w:pPr>
      <w:hyperlink w:anchor="_Toc131432393" w:history="1">
        <w:r w:rsidR="00004D7E" w:rsidRPr="00EB037A">
          <w:rPr>
            <w:rStyle w:val="af7"/>
            <w:b/>
          </w:rPr>
          <w:t>ПОРЯДОК ПРИМЕНЕНИЯ ПРАВИЛ. ПОРЯДОК ВНЕСЕНИЯ ИЗМЕНЕНИЙ В ПРАВИЛА</w:t>
        </w:r>
        <w:r w:rsidR="00004D7E">
          <w:rPr>
            <w:webHidden/>
          </w:rPr>
          <w:tab/>
        </w:r>
        <w:r>
          <w:rPr>
            <w:webHidden/>
          </w:rPr>
          <w:fldChar w:fldCharType="begin"/>
        </w:r>
        <w:r w:rsidR="00004D7E">
          <w:rPr>
            <w:webHidden/>
          </w:rPr>
          <w:instrText xml:space="preserve"> PAGEREF _Toc131432393 \h </w:instrText>
        </w:r>
        <w:r>
          <w:rPr>
            <w:webHidden/>
          </w:rPr>
        </w:r>
        <w:r>
          <w:rPr>
            <w:webHidden/>
          </w:rPr>
          <w:fldChar w:fldCharType="separate"/>
        </w:r>
        <w:r w:rsidR="00C55F32">
          <w:rPr>
            <w:webHidden/>
          </w:rPr>
          <w:t>3</w:t>
        </w:r>
        <w:r>
          <w:rPr>
            <w:webHidden/>
          </w:rPr>
          <w:fldChar w:fldCharType="end"/>
        </w:r>
      </w:hyperlink>
    </w:p>
    <w:p w:rsidR="00004D7E" w:rsidRPr="00004D7E" w:rsidRDefault="00701ED3" w:rsidP="00004D7E">
      <w:pPr>
        <w:pStyle w:val="27"/>
        <w:ind w:firstLine="0"/>
        <w:rPr>
          <w:noProof/>
        </w:rPr>
      </w:pPr>
      <w:hyperlink w:anchor="_Toc131432394" w:history="1">
        <w:r w:rsidR="00004D7E" w:rsidRPr="00004D7E">
          <w:rPr>
            <w:rStyle w:val="af7"/>
            <w:rFonts w:eastAsia="GOST Type AU"/>
            <w:noProof/>
            <w:lang w:eastAsia="ar-SA"/>
          </w:rPr>
          <w:t>Глава 1. Общие положения</w:t>
        </w:r>
        <w:r w:rsidR="00004D7E" w:rsidRPr="00004D7E">
          <w:rPr>
            <w:noProof/>
            <w:webHidden/>
          </w:rPr>
          <w:tab/>
        </w:r>
        <w:r w:rsidRPr="00004D7E">
          <w:rPr>
            <w:noProof/>
            <w:webHidden/>
          </w:rPr>
          <w:fldChar w:fldCharType="begin"/>
        </w:r>
        <w:r w:rsidR="00004D7E" w:rsidRPr="00004D7E">
          <w:rPr>
            <w:noProof/>
            <w:webHidden/>
          </w:rPr>
          <w:instrText xml:space="preserve"> PAGEREF _Toc131432394 \h </w:instrText>
        </w:r>
        <w:r w:rsidRPr="00004D7E">
          <w:rPr>
            <w:noProof/>
            <w:webHidden/>
          </w:rPr>
        </w:r>
        <w:r w:rsidRPr="00004D7E">
          <w:rPr>
            <w:noProof/>
            <w:webHidden/>
          </w:rPr>
          <w:fldChar w:fldCharType="separate"/>
        </w:r>
        <w:r w:rsidR="00C55F32">
          <w:rPr>
            <w:noProof/>
            <w:webHidden/>
          </w:rPr>
          <w:t>3</w:t>
        </w:r>
        <w:r w:rsidRPr="00004D7E">
          <w:rPr>
            <w:noProof/>
            <w:webHidden/>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395" w:history="1">
        <w:r w:rsidR="00004D7E" w:rsidRPr="00004D7E">
          <w:rPr>
            <w:rStyle w:val="af7"/>
            <w:rFonts w:ascii="Times New Roman" w:hAnsi="Times New Roman"/>
            <w:noProof/>
            <w:sz w:val="24"/>
            <w:szCs w:val="24"/>
          </w:rPr>
          <w:t>Статья 1. Цели Правил</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_Toc131432395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3</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396" w:history="1">
        <w:r w:rsidR="00004D7E" w:rsidRPr="00004D7E">
          <w:rPr>
            <w:rStyle w:val="af7"/>
            <w:rFonts w:ascii="Times New Roman" w:hAnsi="Times New Roman"/>
            <w:noProof/>
            <w:sz w:val="24"/>
            <w:szCs w:val="24"/>
          </w:rPr>
          <w:t>Статья 2. Область применения Правил</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_Toc131432396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3</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397" w:history="1">
        <w:r w:rsidR="00004D7E" w:rsidRPr="00004D7E">
          <w:rPr>
            <w:rStyle w:val="af7"/>
            <w:rFonts w:ascii="Times New Roman" w:hAnsi="Times New Roman"/>
            <w:noProof/>
            <w:sz w:val="24"/>
            <w:szCs w:val="24"/>
          </w:rPr>
          <w:t>Статья 3. Общедоступность информации о землепользовании и застройке</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_Toc131432397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3</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398" w:history="1">
        <w:r w:rsidR="00004D7E" w:rsidRPr="00004D7E">
          <w:rPr>
            <w:rStyle w:val="af7"/>
            <w:rFonts w:ascii="Times New Roman" w:hAnsi="Times New Roman"/>
            <w:noProof/>
            <w:sz w:val="24"/>
            <w:szCs w:val="24"/>
          </w:rPr>
          <w:t>Статья 4. Соотношение Правил с Генеральным планом муниципального образования и документацией по планировке территории</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_Toc131432398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4</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399" w:history="1">
        <w:r w:rsidR="00004D7E" w:rsidRPr="00004D7E">
          <w:rPr>
            <w:rStyle w:val="af7"/>
            <w:rFonts w:ascii="Times New Roman" w:hAnsi="Times New Roman"/>
            <w:noProof/>
            <w:sz w:val="24"/>
            <w:szCs w:val="24"/>
          </w:rPr>
          <w:t>Статья 5. Действие Правил по отношению к ранее возникшим правам</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_Toc131432399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4</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00" w:history="1">
        <w:r w:rsidR="00004D7E" w:rsidRPr="00004D7E">
          <w:rPr>
            <w:rStyle w:val="af7"/>
            <w:rFonts w:ascii="Times New Roman" w:hAnsi="Times New Roman"/>
            <w:noProof/>
            <w:sz w:val="24"/>
            <w:szCs w:val="24"/>
          </w:rPr>
          <w:t>Статья 6. Общие положения о градостроительном зонировании территории Каировского сельсовета Саракташского района</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_Toc131432400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4</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01" w:history="1">
        <w:r w:rsidR="00004D7E" w:rsidRPr="00004D7E">
          <w:rPr>
            <w:rStyle w:val="af7"/>
            <w:rFonts w:ascii="Times New Roman" w:hAnsi="Times New Roman"/>
            <w:noProof/>
            <w:sz w:val="24"/>
            <w:szCs w:val="24"/>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_Toc131432401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6</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02" w:history="1">
        <w:r w:rsidR="00004D7E" w:rsidRPr="00004D7E">
          <w:rPr>
            <w:rStyle w:val="af7"/>
            <w:rFonts w:ascii="Times New Roman" w:hAnsi="Times New Roman"/>
            <w:noProof/>
            <w:sz w:val="24"/>
            <w:szCs w:val="24"/>
          </w:rPr>
          <w:t>Статья 8. Ответственность за нарушение правил.</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_Toc131432402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6</w:t>
        </w:r>
        <w:r w:rsidRPr="00004D7E">
          <w:rPr>
            <w:rFonts w:ascii="Times New Roman" w:hAnsi="Times New Roman"/>
            <w:noProof/>
            <w:webHidden/>
            <w:sz w:val="24"/>
            <w:szCs w:val="24"/>
          </w:rPr>
          <w:fldChar w:fldCharType="end"/>
        </w:r>
      </w:hyperlink>
    </w:p>
    <w:p w:rsidR="00004D7E" w:rsidRPr="00004D7E" w:rsidRDefault="00701ED3" w:rsidP="00004D7E">
      <w:pPr>
        <w:pStyle w:val="27"/>
        <w:ind w:firstLine="0"/>
        <w:rPr>
          <w:noProof/>
        </w:rPr>
      </w:pPr>
      <w:hyperlink w:anchor="_Toc131432403" w:history="1">
        <w:r w:rsidR="00004D7E" w:rsidRPr="00004D7E">
          <w:rPr>
            <w:rStyle w:val="af7"/>
            <w:rFonts w:eastAsia="GOST Type AU"/>
            <w:noProof/>
            <w:lang w:eastAsia="ar-SA"/>
          </w:rPr>
          <w:t>Глава 2. Положения о регулировании землепользования и застройки органами местного самоуправления</w:t>
        </w:r>
        <w:r w:rsidR="00004D7E" w:rsidRPr="00004D7E">
          <w:rPr>
            <w:noProof/>
            <w:webHidden/>
          </w:rPr>
          <w:tab/>
        </w:r>
        <w:r w:rsidRPr="00004D7E">
          <w:rPr>
            <w:noProof/>
            <w:webHidden/>
          </w:rPr>
          <w:fldChar w:fldCharType="begin"/>
        </w:r>
        <w:r w:rsidR="00004D7E" w:rsidRPr="00004D7E">
          <w:rPr>
            <w:noProof/>
            <w:webHidden/>
          </w:rPr>
          <w:instrText xml:space="preserve"> PAGEREF _Toc131432403 \h </w:instrText>
        </w:r>
        <w:r w:rsidRPr="00004D7E">
          <w:rPr>
            <w:noProof/>
            <w:webHidden/>
          </w:rPr>
        </w:r>
        <w:r w:rsidRPr="00004D7E">
          <w:rPr>
            <w:noProof/>
            <w:webHidden/>
          </w:rPr>
          <w:fldChar w:fldCharType="separate"/>
        </w:r>
        <w:r w:rsidR="00C55F32">
          <w:rPr>
            <w:noProof/>
            <w:webHidden/>
          </w:rPr>
          <w:t>7</w:t>
        </w:r>
        <w:r w:rsidRPr="00004D7E">
          <w:rPr>
            <w:noProof/>
            <w:webHidden/>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04" w:history="1">
        <w:r w:rsidR="00004D7E" w:rsidRPr="00004D7E">
          <w:rPr>
            <w:rStyle w:val="af7"/>
            <w:rFonts w:ascii="Times New Roman" w:hAnsi="Times New Roman"/>
            <w:noProof/>
            <w:sz w:val="24"/>
            <w:szCs w:val="24"/>
          </w:rPr>
          <w:t>Статья 9. Полномочия органов местного самоуправления.</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_Toc131432404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7</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05" w:history="1">
        <w:r w:rsidR="00004D7E" w:rsidRPr="00004D7E">
          <w:rPr>
            <w:rStyle w:val="af7"/>
            <w:rFonts w:ascii="Times New Roman" w:hAnsi="Times New Roman"/>
            <w:noProof/>
            <w:sz w:val="24"/>
            <w:szCs w:val="24"/>
          </w:rPr>
          <w:t>Статья 10. Комиссия по подготовке проекта правил землепользования и застройки</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_Toc131432405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7</w:t>
        </w:r>
        <w:r w:rsidRPr="00004D7E">
          <w:rPr>
            <w:rFonts w:ascii="Times New Roman" w:hAnsi="Times New Roman"/>
            <w:noProof/>
            <w:webHidden/>
            <w:sz w:val="24"/>
            <w:szCs w:val="24"/>
          </w:rPr>
          <w:fldChar w:fldCharType="end"/>
        </w:r>
      </w:hyperlink>
    </w:p>
    <w:p w:rsidR="00004D7E" w:rsidRPr="00004D7E" w:rsidRDefault="00701ED3" w:rsidP="00004D7E">
      <w:pPr>
        <w:pStyle w:val="27"/>
        <w:ind w:firstLine="0"/>
        <w:rPr>
          <w:noProof/>
        </w:rPr>
      </w:pPr>
      <w:hyperlink w:anchor="_Toc131432406" w:history="1">
        <w:r w:rsidR="00004D7E" w:rsidRPr="00004D7E">
          <w:rPr>
            <w:rStyle w:val="af7"/>
            <w:rFonts w:eastAsia="GOST Type AU"/>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04D7E" w:rsidRPr="00004D7E">
          <w:rPr>
            <w:rStyle w:val="af7"/>
            <w:noProof/>
          </w:rPr>
          <w:t>.</w:t>
        </w:r>
        <w:r w:rsidR="00004D7E" w:rsidRPr="00004D7E">
          <w:rPr>
            <w:noProof/>
            <w:webHidden/>
          </w:rPr>
          <w:tab/>
        </w:r>
        <w:r w:rsidRPr="00004D7E">
          <w:rPr>
            <w:noProof/>
            <w:webHidden/>
          </w:rPr>
          <w:fldChar w:fldCharType="begin"/>
        </w:r>
        <w:r w:rsidR="00004D7E" w:rsidRPr="00004D7E">
          <w:rPr>
            <w:noProof/>
            <w:webHidden/>
          </w:rPr>
          <w:instrText xml:space="preserve"> PAGEREF _Toc131432406 \h </w:instrText>
        </w:r>
        <w:r w:rsidRPr="00004D7E">
          <w:rPr>
            <w:noProof/>
            <w:webHidden/>
          </w:rPr>
        </w:r>
        <w:r w:rsidRPr="00004D7E">
          <w:rPr>
            <w:noProof/>
            <w:webHidden/>
          </w:rPr>
          <w:fldChar w:fldCharType="separate"/>
        </w:r>
        <w:r w:rsidR="00C55F32">
          <w:rPr>
            <w:noProof/>
            <w:webHidden/>
          </w:rPr>
          <w:t>7</w:t>
        </w:r>
        <w:r w:rsidRPr="00004D7E">
          <w:rPr>
            <w:noProof/>
            <w:webHidden/>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07" w:history="1">
        <w:r w:rsidR="00004D7E" w:rsidRPr="00004D7E">
          <w:rPr>
            <w:rStyle w:val="af7"/>
            <w:rFonts w:ascii="Times New Roman" w:hAnsi="Times New Roman"/>
            <w:noProof/>
            <w:sz w:val="24"/>
            <w:szCs w:val="24"/>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_Toc131432407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7</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08" w:history="1">
        <w:r w:rsidR="00004D7E" w:rsidRPr="00004D7E">
          <w:rPr>
            <w:rStyle w:val="af7"/>
            <w:rFonts w:ascii="Times New Roman" w:hAnsi="Times New Roman"/>
            <w:noProof/>
            <w:sz w:val="24"/>
            <w:szCs w:val="24"/>
          </w:rPr>
          <w:t>Статья 12. Предоставление разрешения на условно разрешённый вид использования земельного участка и объекта капитального строительства.</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_Toc131432408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8</w:t>
        </w:r>
        <w:r w:rsidRPr="00004D7E">
          <w:rPr>
            <w:rFonts w:ascii="Times New Roman" w:hAnsi="Times New Roman"/>
            <w:noProof/>
            <w:webHidden/>
            <w:sz w:val="24"/>
            <w:szCs w:val="24"/>
          </w:rPr>
          <w:fldChar w:fldCharType="end"/>
        </w:r>
      </w:hyperlink>
    </w:p>
    <w:p w:rsidR="00004D7E" w:rsidRPr="00004D7E" w:rsidRDefault="00701ED3" w:rsidP="00004D7E">
      <w:pPr>
        <w:pStyle w:val="27"/>
        <w:ind w:firstLine="0"/>
        <w:rPr>
          <w:noProof/>
        </w:rPr>
      </w:pPr>
      <w:hyperlink w:anchor="_Toc131432409" w:history="1">
        <w:r w:rsidR="00004D7E" w:rsidRPr="00004D7E">
          <w:rPr>
            <w:rStyle w:val="af7"/>
            <w:rFonts w:eastAsia="GOST Type AU"/>
            <w:noProof/>
            <w:lang w:eastAsia="ar-SA"/>
          </w:rPr>
          <w:t xml:space="preserve">Глава 4. Положения о проведении </w:t>
        </w:r>
        <w:r w:rsidR="00004D7E" w:rsidRPr="00004D7E">
          <w:rPr>
            <w:rStyle w:val="af7"/>
            <w:noProof/>
          </w:rPr>
          <w:t>общественных обсуждений, публичных слушаний по вопросам землепользования и застройки.</w:t>
        </w:r>
        <w:r w:rsidR="00004D7E" w:rsidRPr="00004D7E">
          <w:rPr>
            <w:noProof/>
            <w:webHidden/>
          </w:rPr>
          <w:tab/>
        </w:r>
        <w:r w:rsidRPr="00004D7E">
          <w:rPr>
            <w:noProof/>
            <w:webHidden/>
          </w:rPr>
          <w:fldChar w:fldCharType="begin"/>
        </w:r>
        <w:r w:rsidR="00004D7E" w:rsidRPr="00004D7E">
          <w:rPr>
            <w:noProof/>
            <w:webHidden/>
          </w:rPr>
          <w:instrText xml:space="preserve"> PAGEREF _Toc131432409 \h </w:instrText>
        </w:r>
        <w:r w:rsidRPr="00004D7E">
          <w:rPr>
            <w:noProof/>
            <w:webHidden/>
          </w:rPr>
        </w:r>
        <w:r w:rsidRPr="00004D7E">
          <w:rPr>
            <w:noProof/>
            <w:webHidden/>
          </w:rPr>
          <w:fldChar w:fldCharType="separate"/>
        </w:r>
        <w:r w:rsidR="00C55F32">
          <w:rPr>
            <w:noProof/>
            <w:webHidden/>
          </w:rPr>
          <w:t>9</w:t>
        </w:r>
        <w:r w:rsidRPr="00004D7E">
          <w:rPr>
            <w:noProof/>
            <w:webHidden/>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10" w:history="1">
        <w:r w:rsidR="00004D7E" w:rsidRPr="00004D7E">
          <w:rPr>
            <w:rStyle w:val="af7"/>
            <w:rFonts w:ascii="Times New Roman" w:eastAsia="Calibri" w:hAnsi="Times New Roman"/>
            <w:noProof/>
            <w:sz w:val="24"/>
            <w:szCs w:val="24"/>
            <w:lang w:eastAsia="ar-SA"/>
          </w:rPr>
          <w:t>Статья 13. Подготовка документации по планировке территории.</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_Toc131432410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9</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11" w:history="1">
        <w:r w:rsidR="00004D7E" w:rsidRPr="00004D7E">
          <w:rPr>
            <w:rStyle w:val="af7"/>
            <w:rFonts w:ascii="Times New Roman" w:hAnsi="Times New Roman"/>
            <w:noProof/>
            <w:sz w:val="24"/>
            <w:szCs w:val="24"/>
          </w:rPr>
          <w:t>Статья 14. Подготовка и утверждение документации по планировке территории, порядок внесения в нее изменений и ее отмены</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_Toc131432411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11</w:t>
        </w:r>
        <w:r w:rsidRPr="00004D7E">
          <w:rPr>
            <w:rFonts w:ascii="Times New Roman" w:hAnsi="Times New Roman"/>
            <w:noProof/>
            <w:webHidden/>
            <w:sz w:val="24"/>
            <w:szCs w:val="24"/>
          </w:rPr>
          <w:fldChar w:fldCharType="end"/>
        </w:r>
      </w:hyperlink>
    </w:p>
    <w:p w:rsidR="00004D7E" w:rsidRPr="00004D7E" w:rsidRDefault="00701ED3" w:rsidP="00004D7E">
      <w:pPr>
        <w:pStyle w:val="27"/>
        <w:ind w:firstLine="0"/>
        <w:rPr>
          <w:noProof/>
        </w:rPr>
      </w:pPr>
      <w:hyperlink w:anchor="_Toc131432412" w:history="1">
        <w:r w:rsidR="00004D7E" w:rsidRPr="00004D7E">
          <w:rPr>
            <w:rStyle w:val="af7"/>
            <w:rFonts w:eastAsia="GOST Type AU"/>
            <w:noProof/>
            <w:lang w:eastAsia="ar-SA"/>
          </w:rPr>
          <w:t>Глава 5. Положения о проведении общественных обсуждений или публичных слушаний по вопросам землепользования и застройки</w:t>
        </w:r>
        <w:r w:rsidR="00004D7E" w:rsidRPr="00004D7E">
          <w:rPr>
            <w:noProof/>
            <w:webHidden/>
          </w:rPr>
          <w:tab/>
        </w:r>
        <w:r w:rsidRPr="00004D7E">
          <w:rPr>
            <w:noProof/>
            <w:webHidden/>
          </w:rPr>
          <w:fldChar w:fldCharType="begin"/>
        </w:r>
        <w:r w:rsidR="00004D7E" w:rsidRPr="00004D7E">
          <w:rPr>
            <w:noProof/>
            <w:webHidden/>
          </w:rPr>
          <w:instrText xml:space="preserve"> PAGEREF _Toc131432412 \h </w:instrText>
        </w:r>
        <w:r w:rsidRPr="00004D7E">
          <w:rPr>
            <w:noProof/>
            <w:webHidden/>
          </w:rPr>
        </w:r>
        <w:r w:rsidRPr="00004D7E">
          <w:rPr>
            <w:noProof/>
            <w:webHidden/>
          </w:rPr>
          <w:fldChar w:fldCharType="separate"/>
        </w:r>
        <w:r w:rsidR="00C55F32">
          <w:rPr>
            <w:noProof/>
            <w:webHidden/>
          </w:rPr>
          <w:t>16</w:t>
        </w:r>
        <w:r w:rsidRPr="00004D7E">
          <w:rPr>
            <w:noProof/>
            <w:webHidden/>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13" w:history="1">
        <w:r w:rsidR="00004D7E" w:rsidRPr="00004D7E">
          <w:rPr>
            <w:rStyle w:val="af7"/>
            <w:rFonts w:ascii="Times New Roman" w:hAnsi="Times New Roman"/>
            <w:noProof/>
            <w:sz w:val="24"/>
            <w:szCs w:val="24"/>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_Toc131432413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16</w:t>
        </w:r>
        <w:r w:rsidRPr="00004D7E">
          <w:rPr>
            <w:rFonts w:ascii="Times New Roman" w:hAnsi="Times New Roman"/>
            <w:noProof/>
            <w:webHidden/>
            <w:sz w:val="24"/>
            <w:szCs w:val="24"/>
          </w:rPr>
          <w:fldChar w:fldCharType="end"/>
        </w:r>
      </w:hyperlink>
    </w:p>
    <w:p w:rsidR="00004D7E" w:rsidRPr="00004D7E" w:rsidRDefault="00701ED3" w:rsidP="00004D7E">
      <w:pPr>
        <w:pStyle w:val="27"/>
        <w:ind w:firstLine="0"/>
        <w:rPr>
          <w:noProof/>
        </w:rPr>
      </w:pPr>
      <w:hyperlink w:anchor="_Toc131432414" w:history="1">
        <w:r w:rsidR="00004D7E" w:rsidRPr="00004D7E">
          <w:rPr>
            <w:rStyle w:val="af7"/>
            <w:rFonts w:eastAsia="GOST Type AU"/>
            <w:noProof/>
            <w:lang w:eastAsia="ar-SA"/>
          </w:rPr>
          <w:t>Глава 6. Регулирование иных вопросов землепользования и застройки</w:t>
        </w:r>
        <w:r w:rsidR="00004D7E" w:rsidRPr="00004D7E">
          <w:rPr>
            <w:noProof/>
            <w:webHidden/>
          </w:rPr>
          <w:tab/>
        </w:r>
        <w:r w:rsidRPr="00004D7E">
          <w:rPr>
            <w:noProof/>
            <w:webHidden/>
          </w:rPr>
          <w:fldChar w:fldCharType="begin"/>
        </w:r>
        <w:r w:rsidR="00004D7E" w:rsidRPr="00004D7E">
          <w:rPr>
            <w:noProof/>
            <w:webHidden/>
          </w:rPr>
          <w:instrText xml:space="preserve"> PAGEREF _Toc131432414 \h </w:instrText>
        </w:r>
        <w:r w:rsidRPr="00004D7E">
          <w:rPr>
            <w:noProof/>
            <w:webHidden/>
          </w:rPr>
        </w:r>
        <w:r w:rsidRPr="00004D7E">
          <w:rPr>
            <w:noProof/>
            <w:webHidden/>
          </w:rPr>
          <w:fldChar w:fldCharType="separate"/>
        </w:r>
        <w:r w:rsidR="00C55F32">
          <w:rPr>
            <w:noProof/>
            <w:webHidden/>
          </w:rPr>
          <w:t>21</w:t>
        </w:r>
        <w:r w:rsidRPr="00004D7E">
          <w:rPr>
            <w:noProof/>
            <w:webHidden/>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15" w:history="1">
        <w:r w:rsidR="00004D7E" w:rsidRPr="00004D7E">
          <w:rPr>
            <w:rStyle w:val="af7"/>
            <w:rFonts w:ascii="Times New Roman" w:hAnsi="Times New Roman"/>
            <w:noProof/>
            <w:sz w:val="24"/>
            <w:szCs w:val="24"/>
          </w:rPr>
          <w:t>Статья 16. Порядок принятия решения о внесении изменений в Правила землепользования и застройки</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_Toc131432415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21</w:t>
        </w:r>
        <w:r w:rsidRPr="00004D7E">
          <w:rPr>
            <w:rFonts w:ascii="Times New Roman" w:hAnsi="Times New Roman"/>
            <w:noProof/>
            <w:webHidden/>
            <w:sz w:val="24"/>
            <w:szCs w:val="24"/>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16" w:history="1">
        <w:r w:rsidR="00004D7E" w:rsidRPr="00004D7E">
          <w:rPr>
            <w:rStyle w:val="af7"/>
            <w:rFonts w:ascii="Times New Roman" w:hAnsi="Times New Roman"/>
            <w:noProof/>
            <w:sz w:val="24"/>
            <w:szCs w:val="24"/>
          </w:rPr>
          <w:t>Статья 17. Порядок утверждения внесения изменений в Правила землепользования и застройки</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_Toc131432416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27</w:t>
        </w:r>
        <w:r w:rsidRPr="00004D7E">
          <w:rPr>
            <w:rFonts w:ascii="Times New Roman" w:hAnsi="Times New Roman"/>
            <w:noProof/>
            <w:webHidden/>
            <w:sz w:val="24"/>
            <w:szCs w:val="24"/>
          </w:rPr>
          <w:fldChar w:fldCharType="end"/>
        </w:r>
      </w:hyperlink>
    </w:p>
    <w:p w:rsidR="00004D7E" w:rsidRPr="00004D7E" w:rsidRDefault="00701ED3" w:rsidP="00004D7E">
      <w:pPr>
        <w:pStyle w:val="27"/>
        <w:ind w:firstLine="0"/>
        <w:rPr>
          <w:noProof/>
        </w:rPr>
      </w:pPr>
      <w:hyperlink w:anchor="_Toc131432417" w:history="1">
        <w:r w:rsidR="00004D7E" w:rsidRPr="00004D7E">
          <w:rPr>
            <w:rStyle w:val="af7"/>
            <w:rFonts w:eastAsia="GOST Type AU"/>
            <w:noProof/>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004D7E" w:rsidRPr="00004D7E">
          <w:rPr>
            <w:noProof/>
            <w:webHidden/>
          </w:rPr>
          <w:tab/>
        </w:r>
        <w:r w:rsidRPr="00004D7E">
          <w:rPr>
            <w:noProof/>
            <w:webHidden/>
          </w:rPr>
          <w:fldChar w:fldCharType="begin"/>
        </w:r>
        <w:r w:rsidR="00004D7E" w:rsidRPr="00004D7E">
          <w:rPr>
            <w:noProof/>
            <w:webHidden/>
          </w:rPr>
          <w:instrText xml:space="preserve"> PAGEREF _Toc131432417 \h </w:instrText>
        </w:r>
        <w:r w:rsidRPr="00004D7E">
          <w:rPr>
            <w:noProof/>
            <w:webHidden/>
          </w:rPr>
        </w:r>
        <w:r w:rsidRPr="00004D7E">
          <w:rPr>
            <w:noProof/>
            <w:webHidden/>
          </w:rPr>
          <w:fldChar w:fldCharType="separate"/>
        </w:r>
        <w:r w:rsidR="00C55F32">
          <w:rPr>
            <w:noProof/>
            <w:webHidden/>
          </w:rPr>
          <w:t>28</w:t>
        </w:r>
        <w:r w:rsidRPr="00004D7E">
          <w:rPr>
            <w:noProof/>
            <w:webHidden/>
          </w:rPr>
          <w:fldChar w:fldCharType="end"/>
        </w:r>
      </w:hyperlink>
    </w:p>
    <w:p w:rsidR="00004D7E" w:rsidRPr="00004D7E" w:rsidRDefault="00701ED3" w:rsidP="00004D7E">
      <w:pPr>
        <w:pStyle w:val="36"/>
        <w:spacing w:after="0" w:line="240" w:lineRule="auto"/>
        <w:rPr>
          <w:rFonts w:ascii="Times New Roman" w:hAnsi="Times New Roman"/>
          <w:noProof/>
          <w:sz w:val="24"/>
          <w:szCs w:val="24"/>
        </w:rPr>
      </w:pPr>
      <w:hyperlink w:anchor="_Toc131432418" w:history="1">
        <w:r w:rsidR="00004D7E" w:rsidRPr="00004D7E">
          <w:rPr>
            <w:rStyle w:val="af7"/>
            <w:rFonts w:ascii="Times New Roman" w:hAnsi="Times New Roman"/>
            <w:noProof/>
            <w:sz w:val="24"/>
            <w:szCs w:val="24"/>
          </w:rPr>
          <w:t>Статья 18. Отклонение от предельных параметров разрешенного строительства, реконструкции объектов капитального строительства</w:t>
        </w:r>
        <w:r w:rsidR="00004D7E" w:rsidRPr="00004D7E">
          <w:rPr>
            <w:rFonts w:ascii="Times New Roman" w:hAnsi="Times New Roman"/>
            <w:noProof/>
            <w:webHidden/>
            <w:sz w:val="24"/>
            <w:szCs w:val="24"/>
          </w:rPr>
          <w:tab/>
        </w:r>
        <w:r w:rsidRPr="00004D7E">
          <w:rPr>
            <w:rFonts w:ascii="Times New Roman" w:hAnsi="Times New Roman"/>
            <w:noProof/>
            <w:webHidden/>
            <w:sz w:val="24"/>
            <w:szCs w:val="24"/>
          </w:rPr>
          <w:fldChar w:fldCharType="begin"/>
        </w:r>
        <w:r w:rsidR="00004D7E" w:rsidRPr="00004D7E">
          <w:rPr>
            <w:rFonts w:ascii="Times New Roman" w:hAnsi="Times New Roman"/>
            <w:noProof/>
            <w:webHidden/>
            <w:sz w:val="24"/>
            <w:szCs w:val="24"/>
          </w:rPr>
          <w:instrText xml:space="preserve"> PAGEREF _Toc131432418 \h </w:instrText>
        </w:r>
        <w:r w:rsidRPr="00004D7E">
          <w:rPr>
            <w:rFonts w:ascii="Times New Roman" w:hAnsi="Times New Roman"/>
            <w:noProof/>
            <w:webHidden/>
            <w:sz w:val="24"/>
            <w:szCs w:val="24"/>
          </w:rPr>
        </w:r>
        <w:r w:rsidRPr="00004D7E">
          <w:rPr>
            <w:rFonts w:ascii="Times New Roman" w:hAnsi="Times New Roman"/>
            <w:noProof/>
            <w:webHidden/>
            <w:sz w:val="24"/>
            <w:szCs w:val="24"/>
          </w:rPr>
          <w:fldChar w:fldCharType="separate"/>
        </w:r>
        <w:r w:rsidR="00C55F32">
          <w:rPr>
            <w:rFonts w:ascii="Times New Roman" w:hAnsi="Times New Roman"/>
            <w:noProof/>
            <w:webHidden/>
            <w:sz w:val="24"/>
            <w:szCs w:val="24"/>
          </w:rPr>
          <w:t>28</w:t>
        </w:r>
        <w:r w:rsidRPr="00004D7E">
          <w:rPr>
            <w:rFonts w:ascii="Times New Roman" w:hAnsi="Times New Roman"/>
            <w:noProof/>
            <w:webHidden/>
            <w:sz w:val="24"/>
            <w:szCs w:val="24"/>
          </w:rPr>
          <w:fldChar w:fldCharType="end"/>
        </w:r>
      </w:hyperlink>
    </w:p>
    <w:p w:rsidR="00054B2D" w:rsidRPr="00310DA3" w:rsidRDefault="00701ED3" w:rsidP="00276293">
      <w:pPr>
        <w:pStyle w:val="12"/>
      </w:pPr>
      <w:r w:rsidRPr="006635A3">
        <w:fldChar w:fldCharType="end"/>
      </w:r>
    </w:p>
    <w:p w:rsidR="00054B2D" w:rsidRPr="00310DA3" w:rsidRDefault="00054B2D" w:rsidP="00054B2D"/>
    <w:p w:rsidR="00054B2D" w:rsidRPr="00310DA3" w:rsidRDefault="00054B2D" w:rsidP="00054B2D"/>
    <w:p w:rsidR="003758D4" w:rsidRPr="00143A8D" w:rsidRDefault="00E90DFA" w:rsidP="00143A8D">
      <w:pPr>
        <w:pStyle w:val="1"/>
        <w:rPr>
          <w:b/>
        </w:rPr>
      </w:pPr>
      <w:r w:rsidRPr="00310DA3">
        <w:rPr>
          <w:sz w:val="24"/>
          <w:szCs w:val="24"/>
        </w:rPr>
        <w:br w:type="page"/>
      </w:r>
      <w:bookmarkStart w:id="0" w:name="_Toc89422051"/>
      <w:bookmarkStart w:id="1" w:name="_Toc131432392"/>
      <w:r w:rsidR="003758D4" w:rsidRPr="00143A8D">
        <w:rPr>
          <w:b/>
        </w:rPr>
        <w:lastRenderedPageBreak/>
        <w:t>ЧАСТЬ 1</w:t>
      </w:r>
      <w:bookmarkEnd w:id="0"/>
      <w:bookmarkEnd w:id="1"/>
    </w:p>
    <w:p w:rsidR="003758D4" w:rsidRPr="00143A8D" w:rsidRDefault="003758D4" w:rsidP="00143A8D">
      <w:pPr>
        <w:pStyle w:val="1"/>
        <w:rPr>
          <w:b/>
        </w:rPr>
      </w:pPr>
      <w:bookmarkStart w:id="2" w:name="_Toc89422052"/>
      <w:bookmarkStart w:id="3" w:name="_Toc131432393"/>
      <w:r w:rsidRPr="00143A8D">
        <w:rPr>
          <w:b/>
        </w:rPr>
        <w:t>ПОРЯДОК ПРИМЕНЕНИЯ ПРАВИЛ. ПОРЯДОК ВНЕСЕНИЯ ИЗМЕНЕНИЙ В ПРАВИЛА</w:t>
      </w:r>
      <w:bookmarkEnd w:id="2"/>
      <w:bookmarkEnd w:id="3"/>
    </w:p>
    <w:p w:rsidR="003758D4" w:rsidRPr="003758D4" w:rsidRDefault="003758D4" w:rsidP="003758D4">
      <w:pPr>
        <w:ind w:firstLine="567"/>
      </w:pPr>
    </w:p>
    <w:p w:rsidR="003758D4" w:rsidRPr="003758D4" w:rsidRDefault="003758D4" w:rsidP="00426F39">
      <w:pPr>
        <w:pStyle w:val="2"/>
        <w:rPr>
          <w:rFonts w:eastAsia="GOST Type AU"/>
          <w:lang w:eastAsia="ar-SA"/>
        </w:rPr>
      </w:pPr>
      <w:bookmarkStart w:id="4" w:name="_Toc208205263"/>
      <w:bookmarkStart w:id="5" w:name="_Toc427840773"/>
      <w:bookmarkStart w:id="6" w:name="_Toc427840955"/>
      <w:bookmarkStart w:id="7" w:name="_Toc89422053"/>
      <w:bookmarkStart w:id="8" w:name="_Toc131432394"/>
      <w:r w:rsidRPr="003758D4">
        <w:rPr>
          <w:rFonts w:eastAsia="GOST Type AU"/>
          <w:lang w:eastAsia="ar-SA"/>
        </w:rPr>
        <w:t xml:space="preserve">Глава 1. </w:t>
      </w:r>
      <w:bookmarkEnd w:id="4"/>
      <w:bookmarkEnd w:id="5"/>
      <w:bookmarkEnd w:id="6"/>
      <w:r w:rsidRPr="003758D4">
        <w:rPr>
          <w:rFonts w:eastAsia="GOST Type AU"/>
          <w:lang w:eastAsia="ar-SA"/>
        </w:rPr>
        <w:t>Общие положения</w:t>
      </w:r>
      <w:bookmarkEnd w:id="7"/>
      <w:bookmarkEnd w:id="8"/>
    </w:p>
    <w:p w:rsidR="003758D4" w:rsidRPr="0018767E" w:rsidRDefault="003758D4" w:rsidP="007166F4">
      <w:pPr>
        <w:pStyle w:val="3"/>
      </w:pPr>
      <w:bookmarkStart w:id="9" w:name="_Toc131432395"/>
      <w:r w:rsidRPr="0018767E">
        <w:t>Статья 1. Цели Правил</w:t>
      </w:r>
      <w:bookmarkEnd w:id="9"/>
    </w:p>
    <w:p w:rsidR="003758D4" w:rsidRPr="00534CBE" w:rsidRDefault="003758D4" w:rsidP="003758D4">
      <w:pPr>
        <w:autoSpaceDE w:val="0"/>
        <w:autoSpaceDN w:val="0"/>
        <w:adjustRightInd w:val="0"/>
        <w:ind w:firstLine="539"/>
      </w:pPr>
      <w:r w:rsidRPr="00534CBE">
        <w:t>Правила утверждаются и применяются в целях:</w:t>
      </w:r>
    </w:p>
    <w:p w:rsidR="003758D4" w:rsidRPr="00534CBE" w:rsidRDefault="003758D4" w:rsidP="003758D4">
      <w:pPr>
        <w:autoSpaceDE w:val="0"/>
        <w:autoSpaceDN w:val="0"/>
        <w:adjustRightInd w:val="0"/>
        <w:ind w:firstLine="539"/>
      </w:pPr>
      <w:r w:rsidRPr="00534CBE">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758D4" w:rsidRPr="00534CBE" w:rsidRDefault="003758D4" w:rsidP="003758D4">
      <w:pPr>
        <w:autoSpaceDE w:val="0"/>
        <w:autoSpaceDN w:val="0"/>
        <w:adjustRightInd w:val="0"/>
        <w:ind w:firstLine="539"/>
      </w:pPr>
      <w:r w:rsidRPr="00534CBE">
        <w:t>2) создания условий для планировки территории муниципального образования;</w:t>
      </w:r>
    </w:p>
    <w:p w:rsidR="003758D4" w:rsidRPr="00534CBE" w:rsidRDefault="003758D4" w:rsidP="003758D4">
      <w:pPr>
        <w:autoSpaceDE w:val="0"/>
        <w:autoSpaceDN w:val="0"/>
        <w:adjustRightInd w:val="0"/>
        <w:ind w:firstLine="539"/>
      </w:pPr>
      <w:r w:rsidRPr="00534CBE">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758D4" w:rsidRPr="003758D4" w:rsidRDefault="003758D4" w:rsidP="003758D4">
      <w:pPr>
        <w:autoSpaceDE w:val="0"/>
        <w:autoSpaceDN w:val="0"/>
        <w:adjustRightInd w:val="0"/>
        <w:ind w:firstLine="539"/>
      </w:pPr>
      <w:r w:rsidRPr="00534CBE">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758D4" w:rsidRPr="0018767E" w:rsidRDefault="003758D4" w:rsidP="007166F4">
      <w:pPr>
        <w:pStyle w:val="3"/>
      </w:pPr>
      <w:bookmarkStart w:id="10" w:name="_Toc200537076"/>
      <w:bookmarkStart w:id="11" w:name="_Toc208205264"/>
      <w:bookmarkStart w:id="12" w:name="_Toc427840774"/>
      <w:bookmarkStart w:id="13" w:name="_Toc427840956"/>
      <w:bookmarkStart w:id="14" w:name="_Toc89422054"/>
      <w:bookmarkStart w:id="15" w:name="_Toc131432396"/>
      <w:r w:rsidRPr="0018767E">
        <w:t xml:space="preserve">Статья 2. </w:t>
      </w:r>
      <w:bookmarkEnd w:id="10"/>
      <w:bookmarkEnd w:id="11"/>
      <w:bookmarkEnd w:id="12"/>
      <w:bookmarkEnd w:id="13"/>
      <w:r w:rsidRPr="0018767E">
        <w:t>Область применения Правил</w:t>
      </w:r>
      <w:bookmarkEnd w:id="14"/>
      <w:bookmarkEnd w:id="15"/>
    </w:p>
    <w:p w:rsidR="003758D4" w:rsidRPr="003758D4" w:rsidRDefault="003758D4" w:rsidP="003758D4">
      <w:pPr>
        <w:ind w:firstLine="567"/>
      </w:pPr>
      <w:r w:rsidRPr="003758D4">
        <w:t>1. Правила распространяются на всю территорию муниципального образования. Треб</w:t>
      </w:r>
      <w:r w:rsidRPr="003758D4">
        <w:t>о</w:t>
      </w:r>
      <w:r w:rsidRPr="003758D4">
        <w:t>вания, установленные Правилами градостроительных регламентов, сохраняются при измен</w:t>
      </w:r>
      <w:r w:rsidRPr="003758D4">
        <w:t>е</w:t>
      </w:r>
      <w:r w:rsidRPr="003758D4">
        <w:t>нии формы собственности на земельный участок, объект капитального строительства, при п</w:t>
      </w:r>
      <w:r w:rsidRPr="003758D4">
        <w:t>е</w:t>
      </w:r>
      <w:r w:rsidRPr="003758D4">
        <w:t>реходе прав на земельный участок, объект капитального строительства другому правооблад</w:t>
      </w:r>
      <w:r w:rsidRPr="003758D4">
        <w:t>а</w:t>
      </w:r>
      <w:r w:rsidRPr="003758D4">
        <w:t>телю.</w:t>
      </w:r>
    </w:p>
    <w:p w:rsidR="003758D4" w:rsidRPr="003758D4" w:rsidRDefault="003758D4" w:rsidP="003758D4">
      <w:pPr>
        <w:ind w:firstLine="567"/>
      </w:pPr>
      <w:r w:rsidRPr="003758D4">
        <w:t>2. Правила применяются:</w:t>
      </w:r>
    </w:p>
    <w:p w:rsidR="003758D4" w:rsidRPr="003758D4" w:rsidRDefault="003758D4" w:rsidP="003758D4">
      <w:pPr>
        <w:ind w:firstLine="567"/>
      </w:pPr>
      <w:r w:rsidRPr="003758D4">
        <w:t>1) при подготовке, проверке и утверждении документации по планировке территории и градостроительных планов земельных участков;</w:t>
      </w:r>
    </w:p>
    <w:p w:rsidR="003758D4" w:rsidRPr="003758D4" w:rsidRDefault="003758D4" w:rsidP="003758D4">
      <w:pPr>
        <w:ind w:firstLine="567"/>
      </w:pPr>
      <w:r w:rsidRPr="003758D4">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3758D4" w:rsidRPr="003758D4" w:rsidRDefault="003758D4" w:rsidP="003758D4">
      <w:pPr>
        <w:ind w:firstLine="567"/>
      </w:pPr>
      <w:r w:rsidRPr="003758D4">
        <w:t>3) при принятии решений о выдаче или об отказе в выдаче разрешений на условно ра</w:t>
      </w:r>
      <w:r w:rsidRPr="003758D4">
        <w:t>з</w:t>
      </w:r>
      <w:r w:rsidRPr="003758D4">
        <w:t>решенные виды использования земельных участков и объектов капитального строительства;</w:t>
      </w:r>
    </w:p>
    <w:p w:rsidR="003758D4" w:rsidRPr="003758D4" w:rsidRDefault="003758D4" w:rsidP="003758D4">
      <w:pPr>
        <w:ind w:firstLine="567"/>
      </w:pPr>
      <w:r w:rsidRPr="003758D4">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3758D4" w:rsidRPr="003758D4" w:rsidRDefault="003758D4" w:rsidP="003758D4">
      <w:pPr>
        <w:ind w:firstLine="567"/>
      </w:pPr>
      <w:r w:rsidRPr="003758D4">
        <w:t>5) при осуществлении контроля и надзора за использованием земельных участков и об</w:t>
      </w:r>
      <w:r w:rsidRPr="003758D4">
        <w:t>ъ</w:t>
      </w:r>
      <w:r w:rsidRPr="003758D4">
        <w:t>ектов капитального строительства;</w:t>
      </w:r>
    </w:p>
    <w:p w:rsidR="003758D4" w:rsidRPr="003758D4" w:rsidRDefault="003758D4" w:rsidP="003758D4">
      <w:pPr>
        <w:ind w:firstLine="567"/>
      </w:pPr>
      <w:r w:rsidRPr="003758D4">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3758D4" w:rsidRPr="003758D4" w:rsidRDefault="003758D4" w:rsidP="003758D4">
      <w:pPr>
        <w:ind w:firstLine="567"/>
      </w:pPr>
      <w:r w:rsidRPr="003758D4">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3758D4" w:rsidRPr="003758D4" w:rsidRDefault="003758D4" w:rsidP="003758D4">
      <w:pPr>
        <w:ind w:firstLine="567"/>
      </w:pPr>
      <w:r w:rsidRPr="003758D4">
        <w:t>3. Настоящие Правила не применяются:</w:t>
      </w:r>
    </w:p>
    <w:p w:rsidR="003758D4" w:rsidRPr="003758D4" w:rsidRDefault="003758D4" w:rsidP="003758D4">
      <w:pPr>
        <w:ind w:firstLine="567"/>
      </w:pPr>
      <w:r w:rsidRPr="003758D4">
        <w:t>1) при благоустройстве территории;</w:t>
      </w:r>
    </w:p>
    <w:p w:rsidR="003758D4" w:rsidRPr="003758D4" w:rsidRDefault="003758D4" w:rsidP="003758D4">
      <w:pPr>
        <w:ind w:firstLine="567"/>
      </w:pPr>
      <w:r w:rsidRPr="003758D4">
        <w:t>2) при капитальном ремонте объектов капитального строительства.</w:t>
      </w:r>
    </w:p>
    <w:p w:rsidR="003758D4" w:rsidRPr="003758D4" w:rsidRDefault="003758D4" w:rsidP="007166F4">
      <w:pPr>
        <w:pStyle w:val="3"/>
      </w:pPr>
      <w:bookmarkStart w:id="16" w:name="_Toc200537077"/>
      <w:bookmarkStart w:id="17" w:name="_Toc208205265"/>
      <w:bookmarkStart w:id="18" w:name="_Toc427840775"/>
      <w:bookmarkStart w:id="19" w:name="_Toc427840957"/>
      <w:bookmarkStart w:id="20" w:name="_Toc89422055"/>
      <w:bookmarkStart w:id="21" w:name="_Toc131432397"/>
      <w:r w:rsidRPr="003758D4">
        <w:t xml:space="preserve">Статья 3. </w:t>
      </w:r>
      <w:bookmarkStart w:id="22" w:name="_Toc200537078"/>
      <w:bookmarkStart w:id="23" w:name="_Toc208205266"/>
      <w:bookmarkEnd w:id="16"/>
      <w:bookmarkEnd w:id="17"/>
      <w:bookmarkEnd w:id="18"/>
      <w:bookmarkEnd w:id="19"/>
      <w:r w:rsidRPr="003758D4">
        <w:t>Общедоступность информации о землепользовании и застройке</w:t>
      </w:r>
      <w:bookmarkEnd w:id="20"/>
      <w:bookmarkEnd w:id="21"/>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2. Администрация </w:t>
      </w:r>
      <w:r w:rsidR="00891AAE">
        <w:rPr>
          <w:rFonts w:eastAsia="Arial"/>
          <w:kern w:val="1"/>
          <w:lang w:eastAsia="hi-IN" w:bidi="hi-IN"/>
        </w:rPr>
        <w:t>Каировского сельсовета</w:t>
      </w:r>
      <w:r w:rsidR="0064775D">
        <w:rPr>
          <w:rFonts w:eastAsia="Arial"/>
          <w:kern w:val="1"/>
          <w:lang w:eastAsia="hi-IN" w:bidi="hi-IN"/>
        </w:rPr>
        <w:t xml:space="preserve"> </w:t>
      </w:r>
      <w:r w:rsidR="007755C6">
        <w:rPr>
          <w:rFonts w:eastAsia="Arial"/>
          <w:kern w:val="1"/>
          <w:lang w:eastAsia="hi-IN" w:bidi="hi-IN"/>
        </w:rPr>
        <w:t>Саракташского района</w:t>
      </w:r>
      <w:r w:rsidRPr="003758D4">
        <w:rPr>
          <w:rFonts w:eastAsia="Arial"/>
          <w:kern w:val="1"/>
          <w:lang w:eastAsia="hi-IN" w:bidi="hi-IN"/>
        </w:rPr>
        <w:t xml:space="preserve"> (далее - Администрация) обеспечивает возможность ознакомления с Правилами застройки путем:</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опубликования в средствах массовой информации;</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lastRenderedPageBreak/>
        <w:t xml:space="preserve">- размещения на официальном сайте </w:t>
      </w:r>
      <w:r w:rsidR="00891AAE">
        <w:rPr>
          <w:rFonts w:eastAsia="Arial"/>
          <w:kern w:val="1"/>
          <w:lang w:eastAsia="hi-IN" w:bidi="hi-IN"/>
        </w:rPr>
        <w:t>Каировского сельсовета</w:t>
      </w:r>
      <w:r w:rsidR="0064775D">
        <w:rPr>
          <w:rFonts w:eastAsia="Arial"/>
          <w:kern w:val="1"/>
          <w:lang w:eastAsia="hi-IN" w:bidi="hi-IN"/>
        </w:rPr>
        <w:t xml:space="preserve"> </w:t>
      </w:r>
      <w:r w:rsidR="00891AAE">
        <w:rPr>
          <w:rFonts w:eastAsia="Arial"/>
          <w:kern w:val="1"/>
          <w:lang w:eastAsia="hi-IN" w:bidi="hi-IN"/>
        </w:rPr>
        <w:t>Саракташского района</w:t>
      </w:r>
      <w:r w:rsidRPr="003758D4">
        <w:rPr>
          <w:rFonts w:eastAsia="Arial"/>
          <w:kern w:val="1"/>
          <w:lang w:eastAsia="hi-IN" w:bidi="hi-IN"/>
        </w:rPr>
        <w:t xml:space="preserve"> в информационно-телекоммуникационной сети "Интернет";</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 </w:t>
      </w:r>
      <w:r w:rsidR="00891AAE">
        <w:rPr>
          <w:rFonts w:eastAsia="Arial"/>
          <w:kern w:val="1"/>
          <w:lang w:eastAsia="hi-IN" w:bidi="hi-IN"/>
        </w:rPr>
        <w:t>Каировском сельсовете</w:t>
      </w:r>
      <w:r w:rsidR="0064775D">
        <w:rPr>
          <w:rFonts w:eastAsia="Arial"/>
          <w:kern w:val="1"/>
          <w:lang w:eastAsia="hi-IN" w:bidi="hi-IN"/>
        </w:rPr>
        <w:t xml:space="preserve"> </w:t>
      </w:r>
      <w:r w:rsidR="007755C6">
        <w:rPr>
          <w:rFonts w:eastAsia="Arial"/>
          <w:kern w:val="1"/>
          <w:lang w:eastAsia="hi-IN" w:bidi="hi-IN"/>
        </w:rPr>
        <w:t>Саракташского района</w:t>
      </w:r>
      <w:r w:rsidRPr="003758D4">
        <w:rPr>
          <w:rFonts w:eastAsia="Arial"/>
          <w:kern w:val="1"/>
          <w:lang w:eastAsia="hi-IN" w:bidi="hi-IN"/>
        </w:rPr>
        <w:t>.</w:t>
      </w:r>
    </w:p>
    <w:p w:rsidR="003758D4" w:rsidRPr="003758D4" w:rsidRDefault="003758D4" w:rsidP="007166F4">
      <w:pPr>
        <w:pStyle w:val="3"/>
      </w:pPr>
      <w:bookmarkStart w:id="24" w:name="_Toc131432398"/>
      <w:r w:rsidRPr="003758D4">
        <w:t>Статья 4. Соотношение Правил с Генеральным планом муниципального образования и документацией по планировке территории</w:t>
      </w:r>
      <w:bookmarkEnd w:id="24"/>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1. Правила застройки разработаны на основе Генерального плана </w:t>
      </w:r>
      <w:r w:rsidR="0064775D">
        <w:rPr>
          <w:rFonts w:eastAsia="Arial"/>
          <w:kern w:val="1"/>
          <w:lang w:eastAsia="hi-IN" w:bidi="hi-IN"/>
        </w:rPr>
        <w:t xml:space="preserve"> муниципального образования </w:t>
      </w:r>
      <w:r w:rsidR="00891AAE">
        <w:rPr>
          <w:rFonts w:eastAsia="Arial"/>
          <w:kern w:val="1"/>
          <w:lang w:eastAsia="hi-IN" w:bidi="hi-IN"/>
        </w:rPr>
        <w:t>Каировск</w:t>
      </w:r>
      <w:r w:rsidR="0064775D">
        <w:rPr>
          <w:rFonts w:eastAsia="Arial"/>
          <w:kern w:val="1"/>
          <w:lang w:eastAsia="hi-IN" w:bidi="hi-IN"/>
        </w:rPr>
        <w:t>ий</w:t>
      </w:r>
      <w:r w:rsidR="00891AAE">
        <w:rPr>
          <w:rFonts w:eastAsia="Arial"/>
          <w:kern w:val="1"/>
          <w:lang w:eastAsia="hi-IN" w:bidi="hi-IN"/>
        </w:rPr>
        <w:t xml:space="preserve"> сельсовет</w:t>
      </w:r>
      <w:r w:rsidR="0064775D">
        <w:rPr>
          <w:rFonts w:eastAsia="Arial"/>
          <w:kern w:val="1"/>
          <w:lang w:eastAsia="hi-IN" w:bidi="hi-IN"/>
        </w:rPr>
        <w:t xml:space="preserve"> </w:t>
      </w:r>
      <w:r w:rsidR="00891AAE">
        <w:rPr>
          <w:rFonts w:eastAsia="Arial"/>
          <w:kern w:val="1"/>
          <w:lang w:eastAsia="hi-IN" w:bidi="hi-IN"/>
        </w:rPr>
        <w:t>Саракташского района</w:t>
      </w:r>
      <w:r w:rsidR="0064775D">
        <w:rPr>
          <w:rFonts w:eastAsia="Arial"/>
          <w:kern w:val="1"/>
          <w:lang w:eastAsia="hi-IN" w:bidi="hi-IN"/>
        </w:rPr>
        <w:t xml:space="preserve"> Оренбургской области</w:t>
      </w:r>
      <w:r w:rsidRPr="003758D4">
        <w:rPr>
          <w:rFonts w:eastAsia="Arial"/>
          <w:kern w:val="1"/>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rsidR="003758D4" w:rsidRPr="003758D4" w:rsidRDefault="003758D4" w:rsidP="007166F4">
      <w:pPr>
        <w:pStyle w:val="3"/>
      </w:pPr>
      <w:bookmarkStart w:id="25" w:name="_Toc131432399"/>
      <w:r w:rsidRPr="003758D4">
        <w:t>Статья 5. Действие Правил по отношению к ранее возникшим правам</w:t>
      </w:r>
      <w:bookmarkEnd w:id="25"/>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1. Правила не применяются к отношениям по землепользованию и застройке </w:t>
      </w:r>
      <w:r w:rsidR="00891AAE">
        <w:rPr>
          <w:rFonts w:eastAsia="Arial"/>
          <w:kern w:val="1"/>
          <w:lang w:eastAsia="hi-IN" w:bidi="hi-IN"/>
        </w:rPr>
        <w:t>Каировского сельсовета</w:t>
      </w:r>
      <w:r w:rsidR="0064775D">
        <w:rPr>
          <w:rFonts w:eastAsia="Arial"/>
          <w:kern w:val="1"/>
          <w:lang w:eastAsia="hi-IN" w:bidi="hi-IN"/>
        </w:rPr>
        <w:t xml:space="preserve"> </w:t>
      </w:r>
      <w:r w:rsidR="00891AAE">
        <w:rPr>
          <w:rFonts w:eastAsia="Arial"/>
          <w:kern w:val="1"/>
          <w:lang w:eastAsia="hi-IN" w:bidi="hi-IN"/>
        </w:rPr>
        <w:t>Саракташского района</w:t>
      </w:r>
      <w:r w:rsidRPr="003758D4">
        <w:rPr>
          <w:rFonts w:eastAsia="Arial"/>
          <w:kern w:val="1"/>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3. Принятые до вступления в силу Правил муниципальные правовые акты </w:t>
      </w:r>
      <w:r w:rsidR="00891AAE">
        <w:rPr>
          <w:rFonts w:eastAsia="Arial"/>
          <w:kern w:val="1"/>
          <w:lang w:eastAsia="hi-IN" w:bidi="hi-IN"/>
        </w:rPr>
        <w:t>Каировского сельсовета</w:t>
      </w:r>
      <w:r w:rsidR="0064775D">
        <w:rPr>
          <w:rFonts w:eastAsia="Arial"/>
          <w:kern w:val="1"/>
          <w:lang w:eastAsia="hi-IN" w:bidi="hi-IN"/>
        </w:rPr>
        <w:t xml:space="preserve"> </w:t>
      </w:r>
      <w:r w:rsidR="00891AAE">
        <w:rPr>
          <w:rFonts w:eastAsia="Arial"/>
          <w:kern w:val="1"/>
          <w:lang w:eastAsia="hi-IN" w:bidi="hi-IN"/>
        </w:rPr>
        <w:t>Саракташского района</w:t>
      </w:r>
      <w:r w:rsidRPr="003758D4">
        <w:rPr>
          <w:rFonts w:eastAsia="Arial"/>
          <w:kern w:val="1"/>
          <w:lang w:eastAsia="hi-IN" w:bidi="hi-IN"/>
        </w:rPr>
        <w:t xml:space="preserve"> по вопросам землепользования и застройки применяются в части, не противоречащей Правилам.</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3758D4" w:rsidRPr="003758D4" w:rsidRDefault="003758D4" w:rsidP="007166F4">
      <w:pPr>
        <w:pStyle w:val="3"/>
      </w:pPr>
      <w:bookmarkStart w:id="26" w:name="_Toc200537091"/>
      <w:bookmarkStart w:id="27" w:name="_Toc208205273"/>
      <w:bookmarkStart w:id="28" w:name="_Toc427840783"/>
      <w:bookmarkStart w:id="29" w:name="_Toc427840965"/>
      <w:bookmarkStart w:id="30" w:name="_Toc89422056"/>
      <w:bookmarkStart w:id="31" w:name="_Toc131432400"/>
      <w:r w:rsidRPr="003758D4">
        <w:t xml:space="preserve">Статья 6. </w:t>
      </w:r>
      <w:bookmarkEnd w:id="26"/>
      <w:bookmarkEnd w:id="27"/>
      <w:bookmarkEnd w:id="28"/>
      <w:bookmarkEnd w:id="29"/>
      <w:r w:rsidRPr="003758D4">
        <w:t xml:space="preserve">Общие положения о градостроительном зонировании территории </w:t>
      </w:r>
      <w:r w:rsidR="00891AAE">
        <w:t>Каировского сельсовета</w:t>
      </w:r>
      <w:bookmarkEnd w:id="30"/>
      <w:r w:rsidR="0064775D">
        <w:t xml:space="preserve"> </w:t>
      </w:r>
      <w:r w:rsidR="00891AAE">
        <w:t>Саракташского района</w:t>
      </w:r>
      <w:bookmarkEnd w:id="31"/>
    </w:p>
    <w:p w:rsidR="00CA22EB" w:rsidRPr="002806F0" w:rsidRDefault="00CA22EB" w:rsidP="00CA22EB">
      <w:pPr>
        <w:numPr>
          <w:ilvl w:val="0"/>
          <w:numId w:val="2"/>
        </w:numPr>
        <w:autoSpaceDE w:val="0"/>
        <w:autoSpaceDN w:val="0"/>
        <w:adjustRightInd w:val="0"/>
        <w:spacing w:line="276" w:lineRule="auto"/>
        <w:ind w:left="0" w:right="284" w:firstLine="709"/>
      </w:pPr>
      <w:r w:rsidRPr="002806F0">
        <w:t>Правила, как документ включают:</w:t>
      </w:r>
    </w:p>
    <w:p w:rsidR="00CA22EB" w:rsidRPr="002806F0" w:rsidRDefault="00CA22EB" w:rsidP="00CA22EB">
      <w:pPr>
        <w:numPr>
          <w:ilvl w:val="0"/>
          <w:numId w:val="1"/>
        </w:numPr>
        <w:autoSpaceDE w:val="0"/>
        <w:autoSpaceDN w:val="0"/>
        <w:adjustRightInd w:val="0"/>
        <w:spacing w:line="276" w:lineRule="auto"/>
        <w:ind w:left="0" w:right="284" w:firstLine="709"/>
      </w:pPr>
      <w:r w:rsidRPr="002806F0">
        <w:t>Порядок применения Правил и внесения в них изменений;</w:t>
      </w:r>
    </w:p>
    <w:p w:rsidR="00CA22EB" w:rsidRPr="002806F0" w:rsidRDefault="00CA22EB" w:rsidP="00CA22EB">
      <w:pPr>
        <w:numPr>
          <w:ilvl w:val="0"/>
          <w:numId w:val="1"/>
        </w:numPr>
        <w:autoSpaceDE w:val="0"/>
        <w:autoSpaceDN w:val="0"/>
        <w:adjustRightInd w:val="0"/>
        <w:spacing w:line="276" w:lineRule="auto"/>
        <w:ind w:left="0" w:right="284" w:firstLine="709"/>
      </w:pPr>
      <w:r w:rsidRPr="002806F0">
        <w:t>Карту градостроительного зонирования;</w:t>
      </w:r>
    </w:p>
    <w:p w:rsidR="00CA22EB" w:rsidRPr="002806F0" w:rsidRDefault="00CA22EB" w:rsidP="00CA22EB">
      <w:pPr>
        <w:numPr>
          <w:ilvl w:val="0"/>
          <w:numId w:val="1"/>
        </w:numPr>
        <w:autoSpaceDE w:val="0"/>
        <w:autoSpaceDN w:val="0"/>
        <w:adjustRightInd w:val="0"/>
        <w:spacing w:line="276" w:lineRule="auto"/>
        <w:ind w:left="0" w:right="284" w:firstLine="709"/>
      </w:pPr>
      <w:r w:rsidRPr="002806F0">
        <w:lastRenderedPageBreak/>
        <w:t>Градостроительные регламенты.</w:t>
      </w:r>
    </w:p>
    <w:p w:rsidR="00CA22EB" w:rsidRPr="002806F0" w:rsidRDefault="00CA22EB" w:rsidP="00CA22EB">
      <w:pPr>
        <w:numPr>
          <w:ilvl w:val="0"/>
          <w:numId w:val="2"/>
        </w:numPr>
        <w:autoSpaceDE w:val="0"/>
        <w:autoSpaceDN w:val="0"/>
        <w:adjustRightInd w:val="0"/>
        <w:spacing w:line="276" w:lineRule="auto"/>
        <w:ind w:left="0" w:right="284" w:firstLine="709"/>
      </w:pPr>
      <w:r w:rsidRPr="002806F0">
        <w:t>Порядок применения правил землепользования и застройки и внесения в них изменений включает в себя положения:</w:t>
      </w:r>
    </w:p>
    <w:p w:rsidR="00CA22EB" w:rsidRPr="002806F0" w:rsidRDefault="00CA22EB" w:rsidP="00CA22EB">
      <w:pPr>
        <w:autoSpaceDE w:val="0"/>
        <w:autoSpaceDN w:val="0"/>
        <w:adjustRightInd w:val="0"/>
        <w:spacing w:line="276" w:lineRule="auto"/>
      </w:pPr>
      <w:r w:rsidRPr="002806F0">
        <w:t>1) о регулировании землепользования и застройки органами местного самоуправления;</w:t>
      </w:r>
    </w:p>
    <w:p w:rsidR="00CA22EB" w:rsidRPr="002806F0" w:rsidRDefault="00CA22EB" w:rsidP="00CA22EB">
      <w:pPr>
        <w:autoSpaceDE w:val="0"/>
        <w:autoSpaceDN w:val="0"/>
        <w:adjustRightInd w:val="0"/>
        <w:spacing w:line="276" w:lineRule="auto"/>
      </w:pPr>
      <w:r w:rsidRPr="002806F0">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A22EB" w:rsidRPr="002806F0" w:rsidRDefault="00CA22EB" w:rsidP="00CA22EB">
      <w:pPr>
        <w:autoSpaceDE w:val="0"/>
        <w:autoSpaceDN w:val="0"/>
        <w:adjustRightInd w:val="0"/>
        <w:spacing w:line="276" w:lineRule="auto"/>
      </w:pPr>
      <w:r w:rsidRPr="002806F0">
        <w:t>3) о подготовке документации по планировке территории органами местного сам</w:t>
      </w:r>
      <w:r w:rsidRPr="002806F0">
        <w:t>о</w:t>
      </w:r>
      <w:r w:rsidRPr="002806F0">
        <w:t>управления;</w:t>
      </w:r>
    </w:p>
    <w:p w:rsidR="00CA22EB" w:rsidRPr="002806F0" w:rsidRDefault="00CA22EB" w:rsidP="00CA22EB">
      <w:pPr>
        <w:autoSpaceDE w:val="0"/>
        <w:autoSpaceDN w:val="0"/>
        <w:adjustRightInd w:val="0"/>
        <w:spacing w:line="276" w:lineRule="auto"/>
      </w:pPr>
      <w:r w:rsidRPr="002806F0">
        <w:t>4) о проведении общественных обсуждений или публичных слушаний по вопросам землепользования и застройки;</w:t>
      </w:r>
    </w:p>
    <w:p w:rsidR="00CA22EB" w:rsidRPr="002806F0" w:rsidRDefault="00CA22EB" w:rsidP="00CA22EB">
      <w:pPr>
        <w:autoSpaceDE w:val="0"/>
        <w:autoSpaceDN w:val="0"/>
        <w:adjustRightInd w:val="0"/>
        <w:spacing w:line="276" w:lineRule="auto"/>
      </w:pPr>
      <w:r w:rsidRPr="002806F0">
        <w:t>5) о внесении изменений в правила землепользования и застройки;</w:t>
      </w:r>
    </w:p>
    <w:p w:rsidR="00CA22EB" w:rsidRPr="002806F0" w:rsidRDefault="00CA22EB" w:rsidP="00CA22EB">
      <w:pPr>
        <w:autoSpaceDE w:val="0"/>
        <w:autoSpaceDN w:val="0"/>
        <w:adjustRightInd w:val="0"/>
        <w:spacing w:line="276" w:lineRule="auto"/>
      </w:pPr>
      <w:r w:rsidRPr="002806F0">
        <w:t>6) о регулировании иных вопросов землепользования и застройки.</w:t>
      </w:r>
    </w:p>
    <w:p w:rsidR="00CA22EB" w:rsidRPr="002806F0" w:rsidRDefault="00CA22EB" w:rsidP="00CA22EB">
      <w:pPr>
        <w:numPr>
          <w:ilvl w:val="0"/>
          <w:numId w:val="2"/>
        </w:numPr>
        <w:autoSpaceDE w:val="0"/>
        <w:autoSpaceDN w:val="0"/>
        <w:adjustRightInd w:val="0"/>
        <w:spacing w:line="276" w:lineRule="auto"/>
        <w:ind w:left="0" w:right="284" w:firstLine="709"/>
        <w:rPr>
          <w:color w:val="000000"/>
        </w:rPr>
      </w:pPr>
      <w:r w:rsidRPr="002806F0">
        <w:rPr>
          <w:color w:val="000000"/>
        </w:rPr>
        <w:t>На картах градостроительного зонирования отображаются:</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 xml:space="preserve">границы населенных пунктов, входящих в состав поселения; </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 xml:space="preserve">границы зон с особыми условиями использования территорий; </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 xml:space="preserve">границы территорий объектов культурного наследия; </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 xml:space="preserve">границы территорий исторических поселений федерального значения; </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границы территорий исторических поселений регионального значения.</w:t>
      </w:r>
    </w:p>
    <w:p w:rsidR="00CA22EB" w:rsidRPr="002806F0" w:rsidRDefault="00CA22EB" w:rsidP="00CA22EB">
      <w:pPr>
        <w:autoSpaceDE w:val="0"/>
        <w:autoSpaceDN w:val="0"/>
        <w:adjustRightInd w:val="0"/>
        <w:spacing w:line="276" w:lineRule="auto"/>
        <w:rPr>
          <w:color w:val="000000"/>
        </w:rPr>
      </w:pPr>
      <w:r w:rsidRPr="002806F0">
        <w:rPr>
          <w:color w:val="000000"/>
        </w:rPr>
        <w:t>3.1. На карте градостроительного зонирования в обязательном порядке устанавливаю</w:t>
      </w:r>
      <w:r w:rsidRPr="002806F0">
        <w:rPr>
          <w:color w:val="000000"/>
        </w:rPr>
        <w:t>т</w:t>
      </w:r>
      <w:r w:rsidRPr="002806F0">
        <w:rPr>
          <w:color w:val="000000"/>
        </w:rPr>
        <w:t>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w:t>
      </w:r>
      <w:r w:rsidRPr="002806F0">
        <w:rPr>
          <w:color w:val="000000"/>
        </w:rPr>
        <w:t>о</w:t>
      </w:r>
      <w:r w:rsidRPr="002806F0">
        <w:rPr>
          <w:color w:val="000000"/>
        </w:rPr>
        <w:t>рий заключается один или несколько договоров о комплексном развитии территории.</w:t>
      </w:r>
    </w:p>
    <w:p w:rsidR="00CA22EB" w:rsidRPr="002806F0" w:rsidRDefault="00CA22EB" w:rsidP="00CA22EB">
      <w:pPr>
        <w:autoSpaceDE w:val="0"/>
        <w:autoSpaceDN w:val="0"/>
        <w:adjustRightInd w:val="0"/>
        <w:spacing w:line="276" w:lineRule="auto"/>
        <w:rPr>
          <w:color w:val="000000"/>
        </w:rPr>
      </w:pPr>
      <w:r w:rsidRPr="002806F0">
        <w:rPr>
          <w:color w:val="000000"/>
        </w:rPr>
        <w:t>3.2.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w:t>
      </w:r>
      <w:r w:rsidRPr="002806F0">
        <w:rPr>
          <w:color w:val="000000"/>
        </w:rPr>
        <w:t>и</w:t>
      </w:r>
      <w:r w:rsidRPr="002806F0">
        <w:rPr>
          <w:color w:val="000000"/>
        </w:rPr>
        <w:t>нятия указанного решения не определена в качестве такой территории, либо в отношении те</w:t>
      </w:r>
      <w:r w:rsidRPr="002806F0">
        <w:rPr>
          <w:color w:val="000000"/>
        </w:rPr>
        <w:t>р</w:t>
      </w:r>
      <w:r w:rsidRPr="002806F0">
        <w:rPr>
          <w:color w:val="000000"/>
        </w:rPr>
        <w:t>ритории, границы которой не совпадают с границами территории, указанной в правилах зе</w:t>
      </w:r>
      <w:r w:rsidRPr="002806F0">
        <w:rPr>
          <w:color w:val="000000"/>
        </w:rPr>
        <w:t>м</w:t>
      </w:r>
      <w:r w:rsidRPr="002806F0">
        <w:rPr>
          <w:color w:val="000000"/>
        </w:rPr>
        <w:t>лепользования и застройки в качестве территории, в отношении которой допускается осущ</w:t>
      </w:r>
      <w:r w:rsidRPr="002806F0">
        <w:rPr>
          <w:color w:val="000000"/>
        </w:rPr>
        <w:t>е</w:t>
      </w:r>
      <w:r w:rsidRPr="002806F0">
        <w:rPr>
          <w:color w:val="000000"/>
        </w:rPr>
        <w:t>ствление деятельности по ее комплексному развитию.</w:t>
      </w:r>
    </w:p>
    <w:p w:rsidR="00CA22EB" w:rsidRPr="002806F0" w:rsidRDefault="00CA22EB" w:rsidP="00CA22EB">
      <w:pPr>
        <w:numPr>
          <w:ilvl w:val="0"/>
          <w:numId w:val="2"/>
        </w:numPr>
        <w:autoSpaceDE w:val="0"/>
        <w:autoSpaceDN w:val="0"/>
        <w:adjustRightInd w:val="0"/>
        <w:spacing w:line="276" w:lineRule="auto"/>
        <w:ind w:left="0" w:right="-2" w:firstLine="709"/>
        <w:rPr>
          <w:color w:val="000000"/>
        </w:rPr>
      </w:pPr>
      <w:r w:rsidRPr="002806F0">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A22EB" w:rsidRPr="002806F0" w:rsidRDefault="00CA22EB" w:rsidP="00CA22EB">
      <w:pPr>
        <w:autoSpaceDE w:val="0"/>
        <w:autoSpaceDN w:val="0"/>
        <w:adjustRightInd w:val="0"/>
        <w:spacing w:line="276" w:lineRule="auto"/>
        <w:rPr>
          <w:color w:val="000000"/>
        </w:rPr>
      </w:pPr>
      <w:r w:rsidRPr="002806F0">
        <w:rPr>
          <w:color w:val="000000"/>
        </w:rPr>
        <w:t>1) виды разрешенного использования земельных участков и объектов капитального строительства:</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а) Основные виды разрешённого использования – виды разрешённого использования, кот</w:t>
      </w:r>
      <w:r w:rsidRPr="002806F0">
        <w:rPr>
          <w:color w:val="000000"/>
        </w:rPr>
        <w:t>о</w:t>
      </w:r>
      <w:r w:rsidRPr="002806F0">
        <w:rPr>
          <w:color w:val="000000"/>
        </w:rPr>
        <w:t>рые правообладатели земельных участков и объектов капитального строительства, за искл</w:t>
      </w:r>
      <w:r w:rsidRPr="002806F0">
        <w:rPr>
          <w:color w:val="000000"/>
        </w:rPr>
        <w:t>ю</w:t>
      </w:r>
      <w:r w:rsidRPr="002806F0">
        <w:rPr>
          <w:color w:val="000000"/>
        </w:rPr>
        <w:t>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б) Условно разрешённые виды использования- виды разрешенного использования, разр</w:t>
      </w:r>
      <w:r w:rsidRPr="002806F0">
        <w:rPr>
          <w:color w:val="000000"/>
        </w:rPr>
        <w:t>е</w:t>
      </w:r>
      <w:r w:rsidRPr="002806F0">
        <w:rPr>
          <w:color w:val="000000"/>
        </w:rPr>
        <w:t>шение о применении которых предоставляется в порядке, предусмотренных Главой 3 насто</w:t>
      </w:r>
      <w:r w:rsidRPr="002806F0">
        <w:rPr>
          <w:color w:val="000000"/>
        </w:rPr>
        <w:t>я</w:t>
      </w:r>
      <w:r w:rsidRPr="002806F0">
        <w:rPr>
          <w:color w:val="000000"/>
        </w:rPr>
        <w:t>щих Правил;</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в) Вспомогательные виды разрешённого использования – виды разрешённого использов</w:t>
      </w:r>
      <w:r w:rsidRPr="002806F0">
        <w:rPr>
          <w:color w:val="000000"/>
        </w:rPr>
        <w:t>а</w:t>
      </w:r>
      <w:r w:rsidRPr="002806F0">
        <w:rPr>
          <w:color w:val="000000"/>
        </w:rPr>
        <w:t>ния, допустимые только в качестве дополнительных по отношению к основным видам разр</w:t>
      </w:r>
      <w:r w:rsidRPr="002806F0">
        <w:rPr>
          <w:color w:val="000000"/>
        </w:rPr>
        <w:t>е</w:t>
      </w:r>
      <w:r w:rsidRPr="002806F0">
        <w:rPr>
          <w:color w:val="000000"/>
        </w:rPr>
        <w:lastRenderedPageBreak/>
        <w:t>шенного использования и условно разрешенным видам использования и осуществляемые с</w:t>
      </w:r>
      <w:r w:rsidRPr="002806F0">
        <w:rPr>
          <w:color w:val="000000"/>
        </w:rPr>
        <w:t>о</w:t>
      </w:r>
      <w:r w:rsidRPr="002806F0">
        <w:rPr>
          <w:color w:val="000000"/>
        </w:rPr>
        <w:t>вместно с ними.</w:t>
      </w:r>
    </w:p>
    <w:p w:rsidR="00CA22EB" w:rsidRPr="002806F0" w:rsidRDefault="00CA22EB" w:rsidP="00CA22EB">
      <w:pPr>
        <w:numPr>
          <w:ilvl w:val="0"/>
          <w:numId w:val="40"/>
        </w:numPr>
        <w:autoSpaceDE w:val="0"/>
        <w:autoSpaceDN w:val="0"/>
        <w:adjustRightInd w:val="0"/>
        <w:spacing w:line="276" w:lineRule="auto"/>
        <w:ind w:left="0" w:right="-2" w:firstLine="709"/>
        <w:rPr>
          <w:color w:val="000000"/>
        </w:rPr>
      </w:pPr>
      <w:r w:rsidRPr="002806F0">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а) предельные (минимальные и (или) максимальные) размеры земельных участков, в том числе их площадь;</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б) минимальные отступы от границ земельных участков в целях определения мест допу</w:t>
      </w:r>
      <w:r w:rsidRPr="002806F0">
        <w:rPr>
          <w:color w:val="000000"/>
        </w:rPr>
        <w:t>с</w:t>
      </w:r>
      <w:r w:rsidRPr="002806F0">
        <w:rPr>
          <w:color w:val="000000"/>
        </w:rPr>
        <w:t>тимого размещения зданий, строений, сооружений, за пределами которых запрещено стро</w:t>
      </w:r>
      <w:r w:rsidRPr="002806F0">
        <w:rPr>
          <w:color w:val="000000"/>
        </w:rPr>
        <w:t>и</w:t>
      </w:r>
      <w:r w:rsidRPr="002806F0">
        <w:rPr>
          <w:color w:val="000000"/>
        </w:rPr>
        <w:t>тельство зданий, строений, сооружений;</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в) предельное количество этажей или предельную высоту зданий, строений, сооружений;</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г) максимальный процент застройки в границах земельного участка, определяемый как о</w:t>
      </w:r>
      <w:r w:rsidRPr="002806F0">
        <w:rPr>
          <w:color w:val="000000"/>
        </w:rPr>
        <w:t>т</w:t>
      </w:r>
      <w:r w:rsidRPr="002806F0">
        <w:rPr>
          <w:color w:val="000000"/>
        </w:rPr>
        <w:t>ношение суммарной площади земельного участка, которая может быть застроена, ко всей площади земельного участка.</w:t>
      </w:r>
    </w:p>
    <w:p w:rsidR="00CA22EB" w:rsidRPr="002806F0" w:rsidRDefault="00CA22EB" w:rsidP="00CA22EB">
      <w:pPr>
        <w:autoSpaceDE w:val="0"/>
        <w:autoSpaceDN w:val="0"/>
        <w:adjustRightInd w:val="0"/>
        <w:spacing w:line="276" w:lineRule="auto"/>
        <w:rPr>
          <w:color w:val="000000"/>
        </w:rPr>
      </w:pPr>
      <w:r w:rsidRPr="002806F0">
        <w:rPr>
          <w:color w:val="000000"/>
        </w:rPr>
        <w:t>3) ограничения использования земельных участков и объектов капитального строител</w:t>
      </w:r>
      <w:r w:rsidRPr="002806F0">
        <w:rPr>
          <w:color w:val="000000"/>
        </w:rPr>
        <w:t>ь</w:t>
      </w:r>
      <w:r w:rsidRPr="002806F0">
        <w:rPr>
          <w:color w:val="000000"/>
        </w:rPr>
        <w:t>ства, устанавливаемые в соответствии с законодательством Российской Федерации;</w:t>
      </w:r>
    </w:p>
    <w:p w:rsidR="00CA22EB" w:rsidRPr="002806F0" w:rsidRDefault="00CA22EB" w:rsidP="00CA22EB">
      <w:pPr>
        <w:autoSpaceDE w:val="0"/>
        <w:autoSpaceDN w:val="0"/>
        <w:adjustRightInd w:val="0"/>
        <w:spacing w:line="276" w:lineRule="auto"/>
        <w:rPr>
          <w:color w:val="000000"/>
          <w:sz w:val="28"/>
          <w:szCs w:val="28"/>
        </w:rPr>
      </w:pPr>
      <w:r w:rsidRPr="002806F0">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w:t>
      </w:r>
      <w:r w:rsidRPr="002806F0">
        <w:rPr>
          <w:color w:val="000000"/>
        </w:rPr>
        <w:t>а</w:t>
      </w:r>
      <w:r w:rsidRPr="002806F0">
        <w:rPr>
          <w:color w:val="000000"/>
        </w:rPr>
        <w:t>селения в случае, если в границах территориальной зоны, применительно к которой устана</w:t>
      </w:r>
      <w:r w:rsidRPr="002806F0">
        <w:rPr>
          <w:color w:val="000000"/>
        </w:rPr>
        <w:t>в</w:t>
      </w:r>
      <w:r w:rsidRPr="002806F0">
        <w:rPr>
          <w:color w:val="000000"/>
        </w:rPr>
        <w:t>ливается градостроительный регламент, предусматривается осуществление деятельности по комплексному и устойчивому развитию территории.</w:t>
      </w:r>
    </w:p>
    <w:p w:rsidR="003758D4" w:rsidRPr="003758D4" w:rsidRDefault="00CA22EB" w:rsidP="00CA22EB">
      <w:pPr>
        <w:autoSpaceDE w:val="0"/>
        <w:autoSpaceDN w:val="0"/>
        <w:adjustRightInd w:val="0"/>
        <w:rPr>
          <w:color w:val="000000"/>
        </w:rPr>
      </w:pPr>
      <w:r w:rsidRPr="002806F0">
        <w:rPr>
          <w:color w:val="000000"/>
        </w:rPr>
        <w:t>Обязательным приложением к правилам землепользования и застройки являются св</w:t>
      </w:r>
      <w:r w:rsidRPr="002806F0">
        <w:rPr>
          <w:color w:val="000000"/>
        </w:rPr>
        <w:t>е</w:t>
      </w:r>
      <w:r w:rsidRPr="002806F0">
        <w:rPr>
          <w:color w:val="000000"/>
        </w:rPr>
        <w:t>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w:t>
      </w:r>
      <w:r w:rsidRPr="002806F0">
        <w:rPr>
          <w:color w:val="000000"/>
        </w:rPr>
        <w:t>е</w:t>
      </w:r>
      <w:r w:rsidRPr="002806F0">
        <w:rPr>
          <w:color w:val="000000"/>
        </w:rPr>
        <w:t>движимости. Органы местного самоуправления поселения также вправе подготовить текст</w:t>
      </w:r>
      <w:r w:rsidRPr="002806F0">
        <w:rPr>
          <w:color w:val="000000"/>
        </w:rPr>
        <w:t>о</w:t>
      </w:r>
      <w:r w:rsidRPr="002806F0">
        <w:rPr>
          <w:color w:val="000000"/>
        </w:rPr>
        <w:t>вое описание местоположения границ территориальных зон.</w:t>
      </w:r>
    </w:p>
    <w:p w:rsidR="003758D4" w:rsidRPr="003758D4" w:rsidRDefault="003758D4" w:rsidP="007166F4">
      <w:pPr>
        <w:pStyle w:val="3"/>
      </w:pPr>
      <w:bookmarkStart w:id="32" w:name="_Toc89422057"/>
      <w:bookmarkStart w:id="33" w:name="_Toc131432401"/>
      <w:r w:rsidRPr="003758D4">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2"/>
      <w:bookmarkEnd w:id="33"/>
    </w:p>
    <w:p w:rsidR="003758D4" w:rsidRPr="003758D4" w:rsidRDefault="003758D4" w:rsidP="003758D4">
      <w:r w:rsidRPr="003758D4">
        <w:t>В градостроительных регламентах указаны ограничения использования земельных уч</w:t>
      </w:r>
      <w:r w:rsidRPr="003758D4">
        <w:t>а</w:t>
      </w:r>
      <w:r w:rsidRPr="003758D4">
        <w:t>стков и объектов капитального строительства, ранее установленные в предусмотренном зак</w:t>
      </w:r>
      <w:r w:rsidRPr="003758D4">
        <w:t>о</w:t>
      </w:r>
      <w:r w:rsidRPr="003758D4">
        <w:t>нодательством порядке. Указанные ограничения могут относиться к видам разрешённого и</w:t>
      </w:r>
      <w:r w:rsidRPr="003758D4">
        <w:t>с</w:t>
      </w:r>
      <w:r w:rsidRPr="003758D4">
        <w:t>пользования земельных участков и объектов капитального строительства, к предельным пар</w:t>
      </w:r>
      <w:r w:rsidRPr="003758D4">
        <w:t>а</w:t>
      </w:r>
      <w:r w:rsidRPr="003758D4">
        <w:t>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3758D4" w:rsidRPr="003758D4" w:rsidRDefault="003758D4" w:rsidP="007166F4">
      <w:pPr>
        <w:pStyle w:val="3"/>
      </w:pPr>
      <w:bookmarkStart w:id="34" w:name="_Toc89422058"/>
      <w:bookmarkStart w:id="35" w:name="_Toc131432402"/>
      <w:r w:rsidRPr="003758D4">
        <w:t>Статья 8. Ответственность за нарушение правил.</w:t>
      </w:r>
      <w:bookmarkEnd w:id="34"/>
      <w:bookmarkEnd w:id="35"/>
    </w:p>
    <w:p w:rsidR="003758D4" w:rsidRDefault="003758D4" w:rsidP="003758D4">
      <w:pPr>
        <w:autoSpaceDE w:val="0"/>
        <w:autoSpaceDN w:val="0"/>
        <w:adjustRightInd w:val="0"/>
        <w:ind w:firstLine="851"/>
      </w:pPr>
      <w:r w:rsidRPr="003758D4">
        <w:t>Лица, виновные в нарушении настоящих Правил, несут ответственность в порядке, предусмотренном законодательством Российской Федерации.</w:t>
      </w:r>
    </w:p>
    <w:p w:rsidR="008E4733" w:rsidRDefault="008E4733" w:rsidP="003758D4">
      <w:pPr>
        <w:autoSpaceDE w:val="0"/>
        <w:autoSpaceDN w:val="0"/>
        <w:adjustRightInd w:val="0"/>
        <w:ind w:firstLine="851"/>
      </w:pPr>
    </w:p>
    <w:p w:rsidR="007166F4" w:rsidRDefault="007166F4" w:rsidP="003758D4">
      <w:pPr>
        <w:autoSpaceDE w:val="0"/>
        <w:autoSpaceDN w:val="0"/>
        <w:adjustRightInd w:val="0"/>
        <w:ind w:firstLine="851"/>
      </w:pPr>
    </w:p>
    <w:p w:rsidR="007166F4" w:rsidRDefault="007166F4" w:rsidP="003758D4">
      <w:pPr>
        <w:autoSpaceDE w:val="0"/>
        <w:autoSpaceDN w:val="0"/>
        <w:adjustRightInd w:val="0"/>
        <w:ind w:firstLine="851"/>
      </w:pPr>
    </w:p>
    <w:p w:rsidR="00DF7F69" w:rsidRPr="003758D4" w:rsidRDefault="00DF7F69" w:rsidP="003758D4">
      <w:pPr>
        <w:autoSpaceDE w:val="0"/>
        <w:autoSpaceDN w:val="0"/>
        <w:adjustRightInd w:val="0"/>
        <w:ind w:firstLine="851"/>
      </w:pPr>
    </w:p>
    <w:p w:rsidR="003758D4" w:rsidRDefault="003758D4" w:rsidP="00426F39">
      <w:pPr>
        <w:pStyle w:val="2"/>
        <w:rPr>
          <w:rFonts w:eastAsia="GOST Type AU"/>
          <w:lang w:eastAsia="ar-SA"/>
        </w:rPr>
      </w:pPr>
      <w:bookmarkStart w:id="36" w:name="_Toc200537090"/>
      <w:bookmarkStart w:id="37" w:name="_Toc208205272"/>
      <w:bookmarkStart w:id="38" w:name="_Toc427840782"/>
      <w:bookmarkStart w:id="39" w:name="_Toc427840964"/>
      <w:bookmarkStart w:id="40" w:name="_Toc89422059"/>
      <w:bookmarkStart w:id="41" w:name="_Toc131432403"/>
      <w:r w:rsidRPr="003758D4">
        <w:rPr>
          <w:rFonts w:eastAsia="GOST Type AU"/>
          <w:lang w:eastAsia="ar-SA"/>
        </w:rPr>
        <w:lastRenderedPageBreak/>
        <w:t xml:space="preserve">Глава 2. </w:t>
      </w:r>
      <w:bookmarkEnd w:id="36"/>
      <w:bookmarkEnd w:id="37"/>
      <w:bookmarkEnd w:id="38"/>
      <w:bookmarkEnd w:id="39"/>
      <w:r w:rsidRPr="003758D4">
        <w:rPr>
          <w:rFonts w:eastAsia="GOST Type AU"/>
          <w:lang w:eastAsia="ar-SA"/>
        </w:rPr>
        <w:t>Положения о регулировании землепользования и застройки органами местного самоуправления</w:t>
      </w:r>
      <w:bookmarkEnd w:id="40"/>
      <w:bookmarkEnd w:id="41"/>
    </w:p>
    <w:p w:rsidR="003758D4" w:rsidRPr="003758D4" w:rsidRDefault="003758D4" w:rsidP="007166F4">
      <w:pPr>
        <w:pStyle w:val="3"/>
      </w:pPr>
      <w:bookmarkStart w:id="42" w:name="_Toc89422060"/>
      <w:bookmarkStart w:id="43" w:name="_Toc131432404"/>
      <w:r w:rsidRPr="003758D4">
        <w:t>Статья 9. Полномочия органов местного самоуправления.</w:t>
      </w:r>
      <w:bookmarkEnd w:id="42"/>
      <w:bookmarkEnd w:id="43"/>
    </w:p>
    <w:p w:rsidR="003758D4" w:rsidRPr="003758D4" w:rsidRDefault="003758D4" w:rsidP="003758D4">
      <w:r w:rsidRPr="003758D4">
        <w:t xml:space="preserve">Полномочия Совета депутатов муниципального образования </w:t>
      </w:r>
      <w:r w:rsidR="00891AAE">
        <w:rPr>
          <w:rFonts w:eastAsia="Arial"/>
          <w:kern w:val="1"/>
          <w:lang w:eastAsia="hi-IN" w:bidi="hi-IN"/>
        </w:rPr>
        <w:t>Каировского сельсовет</w:t>
      </w:r>
      <w:r w:rsidR="00891AAE">
        <w:rPr>
          <w:rFonts w:eastAsia="Arial"/>
          <w:kern w:val="1"/>
          <w:lang w:eastAsia="hi-IN" w:bidi="hi-IN"/>
        </w:rPr>
        <w:t>а</w:t>
      </w:r>
      <w:r w:rsidR="00891AAE">
        <w:t>Саракташского района</w:t>
      </w:r>
      <w:r w:rsidRPr="003758D4">
        <w:t xml:space="preserve"> Оренбургской области (далее – Совет депутатов), главы муниципал</w:t>
      </w:r>
      <w:r w:rsidRPr="003758D4">
        <w:t>ь</w:t>
      </w:r>
      <w:r w:rsidRPr="003758D4">
        <w:t xml:space="preserve">ного образования </w:t>
      </w:r>
      <w:r w:rsidR="00891AAE">
        <w:rPr>
          <w:rFonts w:eastAsia="Arial"/>
          <w:kern w:val="1"/>
          <w:lang w:eastAsia="hi-IN" w:bidi="hi-IN"/>
        </w:rPr>
        <w:t>Каировский сельсовет</w:t>
      </w:r>
      <w:r w:rsidR="0064775D">
        <w:rPr>
          <w:rFonts w:eastAsia="Arial"/>
          <w:kern w:val="1"/>
          <w:lang w:eastAsia="hi-IN" w:bidi="hi-IN"/>
        </w:rPr>
        <w:t xml:space="preserve"> </w:t>
      </w:r>
      <w:r w:rsidR="00891AAE">
        <w:t>Саракташского района</w:t>
      </w:r>
      <w:r w:rsidRPr="003758D4">
        <w:t>, администрации в области землепользования и застройки определяются федеральными законами, законами Оренбур</w:t>
      </w:r>
      <w:r w:rsidRPr="003758D4">
        <w:t>г</w:t>
      </w:r>
      <w:r w:rsidRPr="003758D4">
        <w:t xml:space="preserve">ской области, Уставом </w:t>
      </w:r>
      <w:r w:rsidR="00891AAE">
        <w:rPr>
          <w:rFonts w:eastAsia="Arial"/>
          <w:kern w:val="1"/>
          <w:lang w:eastAsia="hi-IN" w:bidi="hi-IN"/>
        </w:rPr>
        <w:t>Каировского сельсовета</w:t>
      </w:r>
      <w:r w:rsidR="0064775D">
        <w:rPr>
          <w:rFonts w:eastAsia="Arial"/>
          <w:kern w:val="1"/>
          <w:lang w:eastAsia="hi-IN" w:bidi="hi-IN"/>
        </w:rPr>
        <w:t xml:space="preserve"> </w:t>
      </w:r>
      <w:r w:rsidR="00891AAE">
        <w:t>Саракташского района</w:t>
      </w:r>
      <w:r w:rsidRPr="003758D4">
        <w:t xml:space="preserve"> Оренбургской области (далее – Устав).</w:t>
      </w:r>
    </w:p>
    <w:p w:rsidR="003758D4" w:rsidRPr="003758D4" w:rsidRDefault="003758D4" w:rsidP="007166F4">
      <w:pPr>
        <w:pStyle w:val="3"/>
      </w:pPr>
      <w:bookmarkStart w:id="44" w:name="_Toc130098620"/>
      <w:bookmarkStart w:id="45" w:name="_Toc200537092"/>
      <w:bookmarkStart w:id="46" w:name="_Toc208205274"/>
      <w:bookmarkStart w:id="47" w:name="_Toc427840784"/>
      <w:bookmarkStart w:id="48" w:name="_Toc427840966"/>
      <w:bookmarkStart w:id="49" w:name="_Toc465786386"/>
      <w:bookmarkStart w:id="50" w:name="_Toc89422061"/>
      <w:bookmarkStart w:id="51" w:name="_Toc131432405"/>
      <w:r w:rsidRPr="003758D4">
        <w:t xml:space="preserve">Статья 10. </w:t>
      </w:r>
      <w:bookmarkEnd w:id="44"/>
      <w:bookmarkEnd w:id="45"/>
      <w:bookmarkEnd w:id="46"/>
      <w:bookmarkEnd w:id="47"/>
      <w:bookmarkEnd w:id="48"/>
      <w:bookmarkEnd w:id="49"/>
      <w:r w:rsidRPr="003758D4">
        <w:t>Комиссия по подготовке проекта правил землепользования и застройки</w:t>
      </w:r>
      <w:bookmarkEnd w:id="50"/>
      <w:bookmarkEnd w:id="51"/>
    </w:p>
    <w:p w:rsidR="003758D4" w:rsidRPr="003758D4" w:rsidRDefault="003758D4" w:rsidP="003758D4">
      <w:r w:rsidRPr="003758D4">
        <w:t>1. Комиссия по подготовке проекта Правил землепользования и застройки (далее - К</w:t>
      </w:r>
      <w:r w:rsidRPr="003758D4">
        <w:t>о</w:t>
      </w:r>
      <w:r w:rsidRPr="003758D4">
        <w:t>миссия) формируется органом местного самоуправления в целях подготовки проектов о вн</w:t>
      </w:r>
      <w:r w:rsidRPr="003758D4">
        <w:t>е</w:t>
      </w:r>
      <w:r w:rsidRPr="003758D4">
        <w:t>сении изменения в Правила землепользования и застройки, рекомендаций по вопросам пр</w:t>
      </w:r>
      <w:r w:rsidRPr="003758D4">
        <w:t>е</w:t>
      </w:r>
      <w:r w:rsidRPr="003758D4">
        <w:t>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3758D4" w:rsidRPr="003758D4" w:rsidRDefault="003758D4" w:rsidP="003758D4">
      <w:r w:rsidRPr="003758D4">
        <w:t>2. Комиссия осуществляет свою деятельность согласно Градостроительному кодексу Российской Федерации, Правилам застройки, а также согласно Положению о Комиссии, у</w:t>
      </w:r>
      <w:r w:rsidRPr="003758D4">
        <w:t>т</w:t>
      </w:r>
      <w:r w:rsidRPr="003758D4">
        <w:t xml:space="preserve">вержденному Постановлением администрации </w:t>
      </w:r>
      <w:r w:rsidR="00891AAE">
        <w:rPr>
          <w:rFonts w:eastAsia="Arial"/>
          <w:kern w:val="1"/>
          <w:lang w:eastAsia="hi-IN" w:bidi="hi-IN"/>
        </w:rPr>
        <w:t>Каировского сельсовета</w:t>
      </w:r>
      <w:r w:rsidR="0064775D">
        <w:rPr>
          <w:rFonts w:eastAsia="Arial"/>
          <w:kern w:val="1"/>
          <w:lang w:eastAsia="hi-IN" w:bidi="hi-IN"/>
        </w:rPr>
        <w:t xml:space="preserve"> </w:t>
      </w:r>
      <w:r w:rsidR="00405DF2">
        <w:t>Саракташского района</w:t>
      </w:r>
      <w:r w:rsidRPr="003758D4">
        <w:t>.</w:t>
      </w:r>
    </w:p>
    <w:p w:rsidR="003758D4" w:rsidRPr="003758D4" w:rsidRDefault="003758D4" w:rsidP="003758D4">
      <w:pPr>
        <w:autoSpaceDE w:val="0"/>
        <w:autoSpaceDN w:val="0"/>
        <w:adjustRightInd w:val="0"/>
        <w:ind w:firstLine="567"/>
      </w:pPr>
    </w:p>
    <w:p w:rsidR="003E0E07" w:rsidRDefault="003E0E07" w:rsidP="00426F39">
      <w:pPr>
        <w:pStyle w:val="2"/>
        <w:rPr>
          <w:rFonts w:eastAsia="GOST Type AU"/>
          <w:lang w:eastAsia="ar-SA"/>
        </w:rPr>
      </w:pPr>
      <w:bookmarkStart w:id="52" w:name="_Toc427840776"/>
      <w:bookmarkStart w:id="53" w:name="_Toc427840958"/>
      <w:bookmarkStart w:id="54" w:name="_Toc89422062"/>
      <w:bookmarkStart w:id="55" w:name="_Toc131432406"/>
    </w:p>
    <w:p w:rsidR="003758D4" w:rsidRPr="003758D4" w:rsidRDefault="003758D4" w:rsidP="00426F39">
      <w:pPr>
        <w:pStyle w:val="2"/>
      </w:pPr>
      <w:r w:rsidRPr="003758D4">
        <w:rPr>
          <w:rFonts w:eastAsia="GOST Type AU"/>
          <w:lang w:eastAsia="ar-SA"/>
        </w:rPr>
        <w:t xml:space="preserve">Глава 3. </w:t>
      </w:r>
      <w:bookmarkEnd w:id="22"/>
      <w:bookmarkEnd w:id="23"/>
      <w:bookmarkEnd w:id="52"/>
      <w:bookmarkEnd w:id="53"/>
      <w:r w:rsidRPr="003758D4">
        <w:rPr>
          <w:rFonts w:eastAsia="GOST Type AU"/>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3758D4">
        <w:t>.</w:t>
      </w:r>
      <w:bookmarkEnd w:id="54"/>
      <w:bookmarkEnd w:id="55"/>
    </w:p>
    <w:p w:rsidR="003758D4" w:rsidRPr="003758D4" w:rsidRDefault="003758D4" w:rsidP="007166F4">
      <w:pPr>
        <w:pStyle w:val="3"/>
      </w:pPr>
      <w:bookmarkStart w:id="56" w:name="_Toc200537079"/>
      <w:bookmarkStart w:id="57" w:name="_Toc208205267"/>
      <w:bookmarkStart w:id="58" w:name="_Toc427840777"/>
      <w:bookmarkStart w:id="59" w:name="_Toc427840959"/>
      <w:bookmarkStart w:id="60" w:name="_Toc465786388"/>
      <w:bookmarkStart w:id="61" w:name="_Toc89422063"/>
      <w:bookmarkStart w:id="62" w:name="_Toc131432407"/>
      <w:r w:rsidRPr="003758D4">
        <w:t xml:space="preserve">Статья 11. </w:t>
      </w:r>
      <w:bookmarkEnd w:id="56"/>
      <w:bookmarkEnd w:id="57"/>
      <w:bookmarkEnd w:id="58"/>
      <w:bookmarkEnd w:id="59"/>
      <w:bookmarkEnd w:id="60"/>
      <w:r w:rsidRPr="003758D4">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61"/>
      <w:bookmarkEnd w:id="62"/>
    </w:p>
    <w:p w:rsidR="003758D4" w:rsidRPr="003758D4" w:rsidRDefault="003758D4" w:rsidP="003758D4">
      <w:pPr>
        <w:shd w:val="clear" w:color="auto" w:fill="FFFFFF"/>
        <w:tabs>
          <w:tab w:val="left" w:pos="6847"/>
          <w:tab w:val="left" w:leader="dot" w:pos="8611"/>
        </w:tabs>
        <w:rPr>
          <w:color w:val="000000"/>
        </w:rPr>
      </w:pPr>
      <w:r w:rsidRPr="003758D4">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w:t>
      </w:r>
      <w:r w:rsidRPr="003758D4">
        <w:rPr>
          <w:color w:val="000000"/>
        </w:rPr>
        <w:t>т</w:t>
      </w:r>
      <w:r w:rsidRPr="003758D4">
        <w:rPr>
          <w:color w:val="000000"/>
        </w:rPr>
        <w:t>вии с градостроительным регламентом при условии соблюдения требований технических ре</w:t>
      </w:r>
      <w:r w:rsidRPr="003758D4">
        <w:rPr>
          <w:color w:val="000000"/>
        </w:rPr>
        <w:t>г</w:t>
      </w:r>
      <w:r w:rsidRPr="003758D4">
        <w:rPr>
          <w:color w:val="000000"/>
        </w:rPr>
        <w:t>ламентов.</w:t>
      </w:r>
    </w:p>
    <w:p w:rsidR="003758D4" w:rsidRPr="003758D4" w:rsidRDefault="003758D4" w:rsidP="003758D4">
      <w:pPr>
        <w:shd w:val="clear" w:color="auto" w:fill="FFFFFF"/>
        <w:tabs>
          <w:tab w:val="left" w:pos="6847"/>
          <w:tab w:val="left" w:leader="dot" w:pos="8611"/>
        </w:tabs>
        <w:rPr>
          <w:color w:val="FF0000"/>
        </w:rPr>
      </w:pPr>
      <w:bookmarkStart w:id="63" w:name="sub_3704"/>
      <w:r w:rsidRPr="003758D4">
        <w:rPr>
          <w:color w:val="000000"/>
        </w:rPr>
        <w:t>2</w:t>
      </w:r>
      <w:r w:rsidRPr="003758D4">
        <w:rPr>
          <w:color w:val="106BBE"/>
        </w:rPr>
        <w:t>.</w:t>
      </w:r>
      <w:r w:rsidRPr="003758D4">
        <w:t xml:space="preserve"> Основные и вспомогательные виды разрешенного использования земельных учас</w:t>
      </w:r>
      <w:r w:rsidRPr="003758D4">
        <w:t>т</w:t>
      </w:r>
      <w:r w:rsidRPr="003758D4">
        <w:t>ков и объектов капитального строительства правообладателями земельных участков и объе</w:t>
      </w:r>
      <w:r w:rsidRPr="003758D4">
        <w:t>к</w:t>
      </w:r>
      <w:r w:rsidRPr="003758D4">
        <w:t>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3"/>
    </w:p>
    <w:p w:rsidR="003758D4" w:rsidRPr="003758D4" w:rsidRDefault="003758D4" w:rsidP="003758D4">
      <w:pPr>
        <w:shd w:val="clear" w:color="auto" w:fill="FFFFFF"/>
        <w:tabs>
          <w:tab w:val="left" w:pos="6847"/>
          <w:tab w:val="left" w:leader="dot" w:pos="8611"/>
        </w:tabs>
        <w:rPr>
          <w:color w:val="000000"/>
        </w:rPr>
      </w:pPr>
      <w:r w:rsidRPr="003758D4">
        <w:rPr>
          <w:color w:val="000000"/>
        </w:rPr>
        <w:t>3. Изменение видов разрешенного использования земельных участков и объектов кап</w:t>
      </w:r>
      <w:r w:rsidRPr="003758D4">
        <w:rPr>
          <w:color w:val="000000"/>
        </w:rPr>
        <w:t>и</w:t>
      </w:r>
      <w:r w:rsidRPr="003758D4">
        <w:rPr>
          <w:color w:val="000000"/>
        </w:rPr>
        <w:t xml:space="preserve">тального строительства органами государственной власти, органами местного самоуправления </w:t>
      </w:r>
      <w:r w:rsidR="003E2CC3">
        <w:rPr>
          <w:rFonts w:eastAsia="Arial"/>
          <w:kern w:val="1"/>
          <w:lang w:eastAsia="hi-IN" w:bidi="hi-IN"/>
        </w:rPr>
        <w:t>Каировского сельсовета</w:t>
      </w:r>
      <w:r w:rsidR="0064775D">
        <w:rPr>
          <w:rFonts w:eastAsia="Arial"/>
          <w:kern w:val="1"/>
          <w:lang w:eastAsia="hi-IN" w:bidi="hi-IN"/>
        </w:rPr>
        <w:t xml:space="preserve"> </w:t>
      </w:r>
      <w:r w:rsidR="001F0389">
        <w:rPr>
          <w:color w:val="000000"/>
        </w:rPr>
        <w:t>Саракташского района</w:t>
      </w:r>
      <w:r w:rsidRPr="003758D4">
        <w:rPr>
          <w:color w:val="000000"/>
        </w:rPr>
        <w:t>, государственными и муниципальными учре</w:t>
      </w:r>
      <w:r w:rsidRPr="003758D4">
        <w:rPr>
          <w:color w:val="000000"/>
        </w:rPr>
        <w:t>ж</w:t>
      </w:r>
      <w:r w:rsidRPr="003758D4">
        <w:rPr>
          <w:color w:val="000000"/>
        </w:rPr>
        <w:t>дениями, государственными и муниципальными предприятиями осуществляется в соответс</w:t>
      </w:r>
      <w:r w:rsidRPr="003758D4">
        <w:rPr>
          <w:color w:val="000000"/>
        </w:rPr>
        <w:t>т</w:t>
      </w:r>
      <w:r w:rsidRPr="003758D4">
        <w:rPr>
          <w:color w:val="000000"/>
        </w:rPr>
        <w:t>вии с действующим законодательством.</w:t>
      </w:r>
    </w:p>
    <w:p w:rsidR="003758D4" w:rsidRPr="003758D4" w:rsidRDefault="003758D4" w:rsidP="003758D4">
      <w:pPr>
        <w:shd w:val="clear" w:color="auto" w:fill="FFFFFF"/>
        <w:tabs>
          <w:tab w:val="left" w:pos="6847"/>
          <w:tab w:val="left" w:leader="dot" w:pos="8611"/>
        </w:tabs>
        <w:rPr>
          <w:color w:val="000000"/>
        </w:rPr>
      </w:pPr>
      <w:r w:rsidRPr="003758D4">
        <w:rPr>
          <w:color w:val="000000"/>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w:t>
      </w:r>
      <w:r w:rsidRPr="003758D4">
        <w:rPr>
          <w:color w:val="000000"/>
        </w:rPr>
        <w:t>е</w:t>
      </w:r>
      <w:r w:rsidRPr="003758D4">
        <w:rPr>
          <w:color w:val="000000"/>
        </w:rPr>
        <w:t>дусмотренном статьей 12 настоящих Правил и в соответствии со статьей 39 Градостроител</w:t>
      </w:r>
      <w:r w:rsidRPr="003758D4">
        <w:rPr>
          <w:color w:val="000000"/>
        </w:rPr>
        <w:t>ь</w:t>
      </w:r>
      <w:r w:rsidRPr="003758D4">
        <w:rPr>
          <w:color w:val="000000"/>
        </w:rPr>
        <w:t>ного кодекса Российской Федерации.</w:t>
      </w:r>
    </w:p>
    <w:p w:rsidR="003758D4" w:rsidRPr="003758D4" w:rsidRDefault="003758D4" w:rsidP="003758D4">
      <w:pPr>
        <w:shd w:val="clear" w:color="auto" w:fill="FFFFFF"/>
        <w:tabs>
          <w:tab w:val="left" w:pos="6847"/>
          <w:tab w:val="left" w:leader="dot" w:pos="8611"/>
        </w:tabs>
        <w:rPr>
          <w:color w:val="000000"/>
        </w:rPr>
      </w:pPr>
      <w:r w:rsidRPr="003758D4">
        <w:rPr>
          <w:color w:val="000000"/>
        </w:rPr>
        <w:t>5. Решения об изменении одного вида разрешенного использования земельных учас</w:t>
      </w:r>
      <w:r w:rsidRPr="003758D4">
        <w:rPr>
          <w:color w:val="000000"/>
        </w:rPr>
        <w:t>т</w:t>
      </w:r>
      <w:r w:rsidRPr="003758D4">
        <w:rPr>
          <w:color w:val="000000"/>
        </w:rPr>
        <w:t xml:space="preserve">ков и объектов капитального строительства, расположенных на землях, на которые действие </w:t>
      </w:r>
      <w:r w:rsidRPr="003758D4">
        <w:rPr>
          <w:color w:val="000000"/>
        </w:rPr>
        <w:lastRenderedPageBreak/>
        <w:t>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w:t>
      </w:r>
      <w:r w:rsidRPr="003758D4">
        <w:rPr>
          <w:color w:val="000000"/>
        </w:rPr>
        <w:t>т</w:t>
      </w:r>
      <w:r w:rsidRPr="003758D4">
        <w:rPr>
          <w:color w:val="000000"/>
        </w:rPr>
        <w:t>ствии с федеральными законами.</w:t>
      </w:r>
    </w:p>
    <w:p w:rsidR="003758D4" w:rsidRPr="003758D4" w:rsidRDefault="003758D4" w:rsidP="003758D4">
      <w:r w:rsidRPr="003758D4">
        <w:t>6. Изменение видов разрешенного использования объектов капитального строительс</w:t>
      </w:r>
      <w:r w:rsidRPr="003758D4">
        <w:t>т</w:t>
      </w:r>
      <w:r w:rsidRPr="003758D4">
        <w:t>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w:t>
      </w:r>
      <w:r w:rsidRPr="003758D4">
        <w:t>в</w:t>
      </w:r>
      <w:r w:rsidRPr="003758D4">
        <w:t>ляется в соответствии с жилищным законодательством.</w:t>
      </w:r>
    </w:p>
    <w:p w:rsidR="003758D4" w:rsidRPr="003758D4" w:rsidRDefault="003758D4" w:rsidP="003758D4">
      <w:pPr>
        <w:shd w:val="clear" w:color="auto" w:fill="FFFFFF"/>
        <w:tabs>
          <w:tab w:val="left" w:pos="6847"/>
          <w:tab w:val="left" w:leader="dot" w:pos="8611"/>
        </w:tabs>
        <w:rPr>
          <w:color w:val="000000"/>
        </w:rPr>
      </w:pPr>
      <w:r w:rsidRPr="003758D4">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3758D4" w:rsidRPr="003758D4" w:rsidRDefault="003758D4" w:rsidP="003758D4">
      <w:pPr>
        <w:shd w:val="clear" w:color="auto" w:fill="FFFFFF"/>
        <w:tabs>
          <w:tab w:val="left" w:pos="6847"/>
          <w:tab w:val="left" w:leader="dot" w:pos="8611"/>
        </w:tabs>
        <w:rPr>
          <w:color w:val="000000"/>
        </w:rPr>
      </w:pPr>
      <w:r w:rsidRPr="003758D4">
        <w:rPr>
          <w:color w:val="000000"/>
        </w:rPr>
        <w:t>- если применение вспомогательного вида разрешенного использования объекта кап</w:t>
      </w:r>
      <w:r w:rsidRPr="003758D4">
        <w:rPr>
          <w:color w:val="000000"/>
        </w:rPr>
        <w:t>и</w:t>
      </w:r>
      <w:r w:rsidRPr="003758D4">
        <w:rPr>
          <w:color w:val="000000"/>
        </w:rPr>
        <w:t>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w:t>
      </w:r>
      <w:r w:rsidRPr="003758D4">
        <w:rPr>
          <w:color w:val="000000"/>
        </w:rPr>
        <w:t>в</w:t>
      </w:r>
      <w:r w:rsidRPr="003758D4">
        <w:rPr>
          <w:color w:val="000000"/>
        </w:rPr>
        <w:t>ным и/или условно разрешенным видам использования земельных участков и объектов кап</w:t>
      </w:r>
      <w:r w:rsidRPr="003758D4">
        <w:rPr>
          <w:color w:val="000000"/>
        </w:rPr>
        <w:t>и</w:t>
      </w:r>
      <w:r w:rsidRPr="003758D4">
        <w:rPr>
          <w:color w:val="000000"/>
        </w:rPr>
        <w:t>тального строительства в соответствующей территориальной зоне.</w:t>
      </w:r>
    </w:p>
    <w:p w:rsidR="003758D4" w:rsidRPr="003758D4" w:rsidRDefault="003758D4" w:rsidP="007166F4">
      <w:pPr>
        <w:pStyle w:val="3"/>
      </w:pPr>
      <w:bookmarkStart w:id="64" w:name="_Toc200537080"/>
      <w:bookmarkStart w:id="65" w:name="_Toc208205268"/>
      <w:bookmarkStart w:id="66" w:name="_Toc427840778"/>
      <w:bookmarkStart w:id="67" w:name="_Toc427840960"/>
      <w:bookmarkStart w:id="68" w:name="_Toc465786389"/>
      <w:bookmarkStart w:id="69" w:name="_Toc89422064"/>
      <w:bookmarkStart w:id="70" w:name="_Toc131432408"/>
      <w:r w:rsidRPr="003758D4">
        <w:t xml:space="preserve">Статья 12. </w:t>
      </w:r>
      <w:bookmarkEnd w:id="64"/>
      <w:bookmarkEnd w:id="65"/>
      <w:bookmarkEnd w:id="66"/>
      <w:bookmarkEnd w:id="67"/>
      <w:bookmarkEnd w:id="68"/>
      <w:r w:rsidRPr="003758D4">
        <w:t>Предоставление разрешения на условно разрешённый вид использования земельного участка и объекта капитального строительства.</w:t>
      </w:r>
      <w:bookmarkEnd w:id="69"/>
      <w:bookmarkEnd w:id="70"/>
    </w:p>
    <w:p w:rsidR="003758D4" w:rsidRPr="003758D4" w:rsidRDefault="003758D4" w:rsidP="003758D4">
      <w:pPr>
        <w:widowControl w:val="0"/>
        <w:autoSpaceDE w:val="0"/>
        <w:autoSpaceDN w:val="0"/>
        <w:adjustRightInd w:val="0"/>
        <w:ind w:firstLine="851"/>
        <w:rPr>
          <w:color w:val="000000"/>
        </w:rPr>
      </w:pPr>
      <w:bookmarkStart w:id="71" w:name="sub_3901"/>
      <w:bookmarkStart w:id="72" w:name="_Toc200537081"/>
      <w:bookmarkStart w:id="73" w:name="_Toc208205269"/>
      <w:bookmarkStart w:id="74" w:name="_Toc130098619"/>
      <w:r w:rsidRPr="003758D4">
        <w:t>1. Физическое или юридическое лицо, заинтересованное в предоставлении разреш</w:t>
      </w:r>
      <w:r w:rsidRPr="003758D4">
        <w:t>е</w:t>
      </w:r>
      <w:r w:rsidRPr="003758D4">
        <w:t>ния на условно разрешенный вид использования земельного участка или объекта капитальн</w:t>
      </w:r>
      <w:r w:rsidRPr="003758D4">
        <w:t>о</w:t>
      </w:r>
      <w:r w:rsidRPr="003758D4">
        <w:t>го строительства (далее - разрешение на условно разрешенный вид использования), направл</w:t>
      </w:r>
      <w:r w:rsidRPr="003758D4">
        <w:t>я</w:t>
      </w:r>
      <w:r w:rsidRPr="003758D4">
        <w:t>ет заявление о предоставлении разрешения на условно разрешенный вид использования в к</w:t>
      </w:r>
      <w:r w:rsidRPr="003758D4">
        <w:t>о</w:t>
      </w:r>
      <w:r w:rsidRPr="003758D4">
        <w:t xml:space="preserve">миссию. </w:t>
      </w:r>
      <w:r w:rsidRPr="003758D4">
        <w:rPr>
          <w:bCs/>
          <w:color w:val="000000"/>
        </w:rPr>
        <w:t>Заявление     о     предоставлении разрешения на условно разрешенный вид   испол</w:t>
      </w:r>
      <w:r w:rsidRPr="003758D4">
        <w:rPr>
          <w:bCs/>
          <w:color w:val="000000"/>
        </w:rPr>
        <w:t>ь</w:t>
      </w:r>
      <w:r w:rsidRPr="003758D4">
        <w:rPr>
          <w:bCs/>
          <w:color w:val="000000"/>
        </w:rPr>
        <w:t>зования   может   быть направлено в форме электронного документа, подписанного электро</w:t>
      </w:r>
      <w:r w:rsidRPr="003758D4">
        <w:rPr>
          <w:bCs/>
          <w:color w:val="000000"/>
        </w:rPr>
        <w:t>н</w:t>
      </w:r>
      <w:r w:rsidRPr="003758D4">
        <w:rPr>
          <w:bCs/>
          <w:color w:val="000000"/>
        </w:rPr>
        <w:t>ной       подписью       в соответствии     с    требованиями Федерального закона от 6 апр</w:t>
      </w:r>
      <w:r w:rsidRPr="003758D4">
        <w:rPr>
          <w:bCs/>
          <w:color w:val="000000"/>
        </w:rPr>
        <w:t>е</w:t>
      </w:r>
      <w:r w:rsidRPr="003758D4">
        <w:rPr>
          <w:bCs/>
          <w:color w:val="000000"/>
        </w:rPr>
        <w:t>ля2011 года N 63-ФЗ "Об электронной подписи" (далее   -  электронный документ, подписа</w:t>
      </w:r>
      <w:r w:rsidRPr="003758D4">
        <w:rPr>
          <w:bCs/>
          <w:color w:val="000000"/>
        </w:rPr>
        <w:t>н</w:t>
      </w:r>
      <w:r w:rsidRPr="003758D4">
        <w:rPr>
          <w:bCs/>
          <w:color w:val="000000"/>
        </w:rPr>
        <w:t>ный электронной подписью).</w:t>
      </w:r>
    </w:p>
    <w:p w:rsidR="003758D4" w:rsidRPr="003758D4" w:rsidRDefault="003758D4" w:rsidP="003758D4">
      <w:pPr>
        <w:ind w:firstLine="851"/>
        <w:rPr>
          <w:rFonts w:ascii="Verdana" w:hAnsi="Verdana"/>
          <w:sz w:val="21"/>
          <w:szCs w:val="21"/>
        </w:rPr>
      </w:pPr>
      <w:bookmarkStart w:id="75" w:name="sub_3902"/>
      <w:bookmarkEnd w:id="71"/>
      <w:r w:rsidRPr="003758D4">
        <w:t>2.</w:t>
      </w:r>
      <w:r w:rsidRPr="003758D4">
        <w:rPr>
          <w:color w:val="000000"/>
        </w:rPr>
        <w:t>Проект решения о предоставлении разрешения на условно разрешенный вид и</w:t>
      </w:r>
      <w:r w:rsidRPr="003758D4">
        <w:rPr>
          <w:color w:val="000000"/>
        </w:rPr>
        <w:t>с</w:t>
      </w:r>
      <w:r w:rsidRPr="003758D4">
        <w:rPr>
          <w:color w:val="000000"/>
        </w:rPr>
        <w:t>пользования подлежит рассмотрению на общественных обсуждениях или публичных слуш</w:t>
      </w:r>
      <w:r w:rsidRPr="003758D4">
        <w:rPr>
          <w:color w:val="000000"/>
        </w:rPr>
        <w:t>а</w:t>
      </w:r>
      <w:r w:rsidRPr="003758D4">
        <w:rPr>
          <w:color w:val="000000"/>
        </w:rPr>
        <w:t>ниях, проводимых в порядке, установленном главой 5настоящихПравил, с учетом положений настоящей статьи.</w:t>
      </w:r>
    </w:p>
    <w:p w:rsidR="003758D4" w:rsidRPr="003758D4" w:rsidRDefault="003758D4" w:rsidP="003758D4">
      <w:pPr>
        <w:widowControl w:val="0"/>
        <w:autoSpaceDE w:val="0"/>
        <w:autoSpaceDN w:val="0"/>
        <w:adjustRightInd w:val="0"/>
        <w:ind w:firstLine="851"/>
      </w:pPr>
      <w:bookmarkStart w:id="76" w:name="sub_3903"/>
      <w:bookmarkEnd w:id="75"/>
      <w:r w:rsidRPr="003758D4">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758D4" w:rsidRPr="003758D4" w:rsidRDefault="003758D4" w:rsidP="003758D4">
      <w:pPr>
        <w:ind w:firstLine="851"/>
        <w:rPr>
          <w:rFonts w:ascii="Verdana" w:hAnsi="Verdana"/>
          <w:sz w:val="21"/>
          <w:szCs w:val="21"/>
        </w:rPr>
      </w:pPr>
      <w:bookmarkStart w:id="77" w:name="sub_3904"/>
      <w:bookmarkEnd w:id="76"/>
      <w:r w:rsidRPr="003758D4">
        <w:t>4.</w:t>
      </w:r>
      <w:r w:rsidRPr="003758D4">
        <w:rPr>
          <w:color w:val="000000"/>
        </w:rPr>
        <w:t>Организатор общественных обсуждений или публичных слушаний направляет с</w:t>
      </w:r>
      <w:r w:rsidRPr="003758D4">
        <w:rPr>
          <w:color w:val="000000"/>
        </w:rPr>
        <w:t>о</w:t>
      </w:r>
      <w:r w:rsidRPr="003758D4">
        <w:rPr>
          <w:color w:val="000000"/>
        </w:rPr>
        <w:t>общения о проведении общественных обсуждений или публичных слушаний по проекту р</w:t>
      </w:r>
      <w:r w:rsidRPr="003758D4">
        <w:rPr>
          <w:color w:val="000000"/>
        </w:rPr>
        <w:t>е</w:t>
      </w:r>
      <w:r w:rsidRPr="003758D4">
        <w:rPr>
          <w:color w:val="000000"/>
        </w:rPr>
        <w:t>шения о предоставлении разрешения на условно разрешенный вид использования правообл</w:t>
      </w:r>
      <w:r w:rsidRPr="003758D4">
        <w:rPr>
          <w:color w:val="000000"/>
        </w:rPr>
        <w:t>а</w:t>
      </w:r>
      <w:r w:rsidRPr="003758D4">
        <w:rPr>
          <w:color w:val="000000"/>
        </w:rPr>
        <w:t>дателям земельных участков, имеющих общие границы с земельным участком, применител</w:t>
      </w:r>
      <w:r w:rsidRPr="003758D4">
        <w:rPr>
          <w:color w:val="000000"/>
        </w:rPr>
        <w:t>ь</w:t>
      </w:r>
      <w:r w:rsidRPr="003758D4">
        <w:rPr>
          <w:color w:val="000000"/>
        </w:rPr>
        <w:t>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w:t>
      </w:r>
      <w:r w:rsidRPr="003758D4">
        <w:rPr>
          <w:color w:val="000000"/>
        </w:rPr>
        <w:t>о</w:t>
      </w:r>
      <w:r w:rsidRPr="003758D4">
        <w:rPr>
          <w:color w:val="000000"/>
        </w:rPr>
        <w:t>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w:t>
      </w:r>
      <w:r w:rsidRPr="003758D4">
        <w:rPr>
          <w:color w:val="000000"/>
        </w:rPr>
        <w:t>в</w:t>
      </w:r>
      <w:r w:rsidRPr="003758D4">
        <w:rPr>
          <w:color w:val="000000"/>
        </w:rPr>
        <w:t>лении разрешения на условно разрешенный вид использования.</w:t>
      </w:r>
    </w:p>
    <w:p w:rsidR="003758D4" w:rsidRPr="003758D4" w:rsidRDefault="003758D4" w:rsidP="003758D4">
      <w:pPr>
        <w:widowControl w:val="0"/>
        <w:autoSpaceDE w:val="0"/>
        <w:autoSpaceDN w:val="0"/>
        <w:adjustRightInd w:val="0"/>
        <w:ind w:firstLine="851"/>
      </w:pPr>
      <w:bookmarkStart w:id="78" w:name="sub_3907"/>
      <w:bookmarkEnd w:id="77"/>
      <w:r w:rsidRPr="003758D4">
        <w:rPr>
          <w:color w:val="000000"/>
        </w:rPr>
        <w:t>5.</w:t>
      </w:r>
      <w:r w:rsidRPr="003758D4">
        <w:rPr>
          <w:color w:val="000000"/>
          <w:szCs w:val="28"/>
        </w:rPr>
        <w:t xml:space="preserve">Срок проведения публичных </w:t>
      </w:r>
      <w:r w:rsidRPr="003758D4">
        <w:rPr>
          <w:color w:val="000000"/>
        </w:rPr>
        <w:t>слушаний или общественных обсуждений со дня оп</w:t>
      </w:r>
      <w:r w:rsidRPr="003758D4">
        <w:rPr>
          <w:color w:val="000000"/>
        </w:rPr>
        <w:t>о</w:t>
      </w:r>
      <w:r w:rsidRPr="003758D4">
        <w:rPr>
          <w:color w:val="000000"/>
        </w:rPr>
        <w:t>вещения жителей муниципального образования об их проведении до дня опубликования з</w:t>
      </w:r>
      <w:r w:rsidRPr="003758D4">
        <w:rPr>
          <w:color w:val="000000"/>
        </w:rPr>
        <w:t>а</w:t>
      </w:r>
      <w:r w:rsidRPr="003758D4">
        <w:rPr>
          <w:color w:val="000000"/>
        </w:rPr>
        <w:t>ключения о результатах общественных обсуждений или публичных слушаний определяется Уставом муниципального образования</w:t>
      </w:r>
      <w:r w:rsidRPr="003758D4">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rsidR="003758D4" w:rsidRPr="003758D4" w:rsidRDefault="003758D4" w:rsidP="003758D4">
      <w:pPr>
        <w:widowControl w:val="0"/>
        <w:autoSpaceDE w:val="0"/>
        <w:autoSpaceDN w:val="0"/>
        <w:adjustRightInd w:val="0"/>
        <w:ind w:firstLine="851"/>
      </w:pPr>
      <w:bookmarkStart w:id="79" w:name="sub_3908"/>
      <w:bookmarkEnd w:id="78"/>
      <w:r w:rsidRPr="003758D4">
        <w:rPr>
          <w:color w:val="000000"/>
        </w:rPr>
        <w:lastRenderedPageBreak/>
        <w:t>6</w:t>
      </w:r>
      <w:r w:rsidRPr="003758D4">
        <w:t xml:space="preserve">.На основании заключения о результатах публичных слушаний </w:t>
      </w:r>
      <w:r w:rsidRPr="003758D4">
        <w:rPr>
          <w:color w:val="000000"/>
          <w:szCs w:val="28"/>
        </w:rPr>
        <w:t xml:space="preserve">или общественных обсуждений по </w:t>
      </w:r>
      <w:r w:rsidRPr="003758D4">
        <w:rPr>
          <w:color w:val="000000"/>
        </w:rPr>
        <w:t>проекту решения</w:t>
      </w:r>
      <w:r w:rsidRPr="003758D4">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w:t>
      </w:r>
      <w:r w:rsidRPr="003758D4">
        <w:t>е</w:t>
      </w:r>
      <w:r w:rsidRPr="003758D4">
        <w:t>ния на условно разрешенный вид использования или об отказе в предоставлении такого ра</w:t>
      </w:r>
      <w:r w:rsidRPr="003758D4">
        <w:t>з</w:t>
      </w:r>
      <w:r w:rsidRPr="003758D4">
        <w:t>решения с указанием причин принятого решения и направляет их главе муниципального обр</w:t>
      </w:r>
      <w:r w:rsidRPr="003758D4">
        <w:t>а</w:t>
      </w:r>
      <w:r w:rsidRPr="003758D4">
        <w:t>зования.</w:t>
      </w:r>
    </w:p>
    <w:bookmarkEnd w:id="79"/>
    <w:p w:rsidR="003758D4" w:rsidRPr="003758D4" w:rsidRDefault="003758D4" w:rsidP="003758D4">
      <w:pPr>
        <w:widowControl w:val="0"/>
        <w:autoSpaceDE w:val="0"/>
        <w:autoSpaceDN w:val="0"/>
        <w:adjustRightInd w:val="0"/>
        <w:ind w:firstLine="851"/>
      </w:pPr>
      <w:r w:rsidRPr="003758D4">
        <w:rPr>
          <w:color w:val="000000"/>
        </w:rPr>
        <w:t>7.</w:t>
      </w:r>
      <w:r w:rsidRPr="003758D4">
        <w:t xml:space="preserve"> На основании указанных в части </w:t>
      </w:r>
      <w:r w:rsidRPr="003758D4">
        <w:rPr>
          <w:color w:val="000000"/>
        </w:rPr>
        <w:t>6</w:t>
      </w:r>
      <w:r w:rsidRPr="003758D4">
        <w:t>настоящей статьи рекомендаций глава муниц</w:t>
      </w:r>
      <w:r w:rsidRPr="003758D4">
        <w:t>и</w:t>
      </w:r>
      <w:r w:rsidRPr="003758D4">
        <w:t>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w:t>
      </w:r>
      <w:r w:rsidRPr="003758D4">
        <w:t>а</w:t>
      </w:r>
      <w:r w:rsidRPr="003758D4">
        <w:t>зования (при наличии официального сайта муниципального образования) в сети "Интернет".</w:t>
      </w:r>
    </w:p>
    <w:p w:rsidR="003758D4" w:rsidRPr="003758D4" w:rsidRDefault="003758D4" w:rsidP="003758D4">
      <w:pPr>
        <w:widowControl w:val="0"/>
        <w:autoSpaceDE w:val="0"/>
        <w:autoSpaceDN w:val="0"/>
        <w:adjustRightInd w:val="0"/>
        <w:ind w:firstLine="851"/>
      </w:pPr>
      <w:bookmarkStart w:id="80" w:name="sub_39010"/>
      <w:r w:rsidRPr="003758D4">
        <w:rPr>
          <w:color w:val="000000"/>
        </w:rPr>
        <w:t xml:space="preserve">8. </w:t>
      </w:r>
      <w:r w:rsidRPr="003758D4">
        <w:t>Расходы, связанные с организацией и проведением публичных слушаний по прое</w:t>
      </w:r>
      <w:r w:rsidRPr="003758D4">
        <w:t>к</w:t>
      </w:r>
      <w:r w:rsidRPr="003758D4">
        <w:t>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758D4" w:rsidRPr="003758D4" w:rsidRDefault="003758D4" w:rsidP="003758D4">
      <w:pPr>
        <w:widowControl w:val="0"/>
        <w:autoSpaceDE w:val="0"/>
        <w:autoSpaceDN w:val="0"/>
        <w:adjustRightInd w:val="0"/>
        <w:ind w:firstLine="851"/>
      </w:pPr>
      <w:bookmarkStart w:id="81" w:name="sub_39011"/>
      <w:bookmarkEnd w:id="80"/>
      <w:r w:rsidRPr="003758D4">
        <w:rPr>
          <w:color w:val="000000"/>
        </w:rPr>
        <w:t>9.</w:t>
      </w:r>
      <w:r w:rsidRPr="003758D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w:t>
      </w:r>
      <w:r w:rsidRPr="003758D4">
        <w:t>н</w:t>
      </w:r>
      <w:r w:rsidRPr="003758D4">
        <w:t>ном для внесения изменений в правила землепользования и застройки порядке после провед</w:t>
      </w:r>
      <w:r w:rsidRPr="003758D4">
        <w:t>е</w:t>
      </w:r>
      <w:r w:rsidRPr="003758D4">
        <w:t>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w:t>
      </w:r>
      <w:r w:rsidRPr="003758D4">
        <w:t>н</w:t>
      </w:r>
      <w:r w:rsidRPr="003758D4">
        <w:t>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w:t>
      </w:r>
      <w:r w:rsidRPr="003758D4">
        <w:t>б</w:t>
      </w:r>
      <w:r w:rsidRPr="003758D4">
        <w:t>личных слушаний.</w:t>
      </w:r>
    </w:p>
    <w:bookmarkEnd w:id="81"/>
    <w:p w:rsidR="003758D4" w:rsidRPr="003758D4" w:rsidRDefault="003758D4" w:rsidP="003758D4">
      <w:pPr>
        <w:widowControl w:val="0"/>
        <w:autoSpaceDE w:val="0"/>
        <w:autoSpaceDN w:val="0"/>
        <w:adjustRightInd w:val="0"/>
        <w:ind w:firstLine="851"/>
      </w:pPr>
      <w:r w:rsidRPr="003758D4">
        <w:t>1</w:t>
      </w:r>
      <w:r w:rsidRPr="003758D4">
        <w:rPr>
          <w:color w:val="000000"/>
        </w:rPr>
        <w:t>0</w:t>
      </w:r>
      <w:r w:rsidRPr="003758D4">
        <w:rPr>
          <w:color w:val="00B050"/>
        </w:rPr>
        <w:t>.</w:t>
      </w:r>
      <w:r w:rsidRPr="003758D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w:t>
      </w:r>
      <w:r w:rsidRPr="003758D4">
        <w:t>е</w:t>
      </w:r>
      <w:r w:rsidRPr="003758D4">
        <w:t>доставлении такого разрешения.</w:t>
      </w:r>
    </w:p>
    <w:p w:rsidR="003758D4" w:rsidRPr="003758D4" w:rsidRDefault="003758D4" w:rsidP="007166F4">
      <w:pPr>
        <w:pStyle w:val="2"/>
        <w:spacing w:before="240"/>
      </w:pPr>
      <w:bookmarkStart w:id="82" w:name="_Toc427840779"/>
      <w:bookmarkStart w:id="83" w:name="_Toc427840961"/>
      <w:bookmarkStart w:id="84" w:name="_Toc89422065"/>
      <w:bookmarkStart w:id="85" w:name="_Toc131432409"/>
      <w:r w:rsidRPr="003758D4">
        <w:rPr>
          <w:rFonts w:eastAsia="GOST Type AU"/>
          <w:lang w:eastAsia="ar-SA"/>
        </w:rPr>
        <w:t xml:space="preserve">Глава 4. </w:t>
      </w:r>
      <w:bookmarkEnd w:id="82"/>
      <w:bookmarkEnd w:id="83"/>
      <w:r w:rsidRPr="003758D4">
        <w:rPr>
          <w:rFonts w:eastAsia="GOST Type AU"/>
          <w:lang w:eastAsia="ar-SA"/>
        </w:rPr>
        <w:t xml:space="preserve">Положения о проведении </w:t>
      </w:r>
      <w:r w:rsidRPr="003758D4">
        <w:t>общественных обсуждений, публичных слушаний по вопросам землепользования и застройки.</w:t>
      </w:r>
      <w:bookmarkEnd w:id="84"/>
      <w:bookmarkEnd w:id="85"/>
    </w:p>
    <w:p w:rsidR="003758D4" w:rsidRPr="003758D4" w:rsidRDefault="003758D4" w:rsidP="007166F4">
      <w:pPr>
        <w:pStyle w:val="3"/>
        <w:rPr>
          <w:rFonts w:eastAsia="Calibri"/>
          <w:lang w:eastAsia="ar-SA"/>
        </w:rPr>
      </w:pPr>
      <w:bookmarkStart w:id="86" w:name="_Toc89422066"/>
      <w:bookmarkStart w:id="87" w:name="_Toc131432410"/>
      <w:r w:rsidRPr="003758D4">
        <w:rPr>
          <w:rFonts w:eastAsia="Calibri"/>
          <w:lang w:eastAsia="ar-SA"/>
        </w:rPr>
        <w:t>Статья 13. Подготовка документации по планировке территории.</w:t>
      </w:r>
      <w:bookmarkEnd w:id="86"/>
      <w:bookmarkEnd w:id="87"/>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88" w:name="Par0"/>
      <w:bookmarkStart w:id="89" w:name="sub_4101"/>
      <w:bookmarkEnd w:id="88"/>
      <w:r w:rsidRPr="003758D4">
        <w:rPr>
          <w:rFonts w:ascii="Times New Roman CYR" w:hAnsi="Times New Roman CYR" w:cs="Times New Roman CYR"/>
          <w:szCs w:val="28"/>
        </w:rPr>
        <w:t>1. Подготовка документации по планировке территории осуществляется в целях обе</w:t>
      </w:r>
      <w:r w:rsidRPr="003758D4">
        <w:rPr>
          <w:rFonts w:ascii="Times New Roman CYR" w:hAnsi="Times New Roman CYR" w:cs="Times New Roman CYR"/>
          <w:szCs w:val="28"/>
        </w:rPr>
        <w:t>с</w:t>
      </w:r>
      <w:r w:rsidRPr="003758D4">
        <w:rPr>
          <w:rFonts w:ascii="Times New Roman CYR" w:hAnsi="Times New Roman CYR" w:cs="Times New Roman CYR"/>
          <w:szCs w:val="28"/>
        </w:rPr>
        <w:t xml:space="preserve">печения </w:t>
      </w:r>
      <w:r w:rsidRPr="003758D4">
        <w:rPr>
          <w:rFonts w:ascii="Times New Roman CYR" w:hAnsi="Times New Roman CYR" w:cs="Times New Roman CYR"/>
          <w:color w:val="000000"/>
          <w:szCs w:val="28"/>
        </w:rPr>
        <w:t>устойчивого развития территорий,</w:t>
      </w:r>
      <w:r w:rsidRPr="003758D4">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90" w:name="sub_4103"/>
      <w:bookmarkEnd w:id="89"/>
      <w:r w:rsidRPr="003758D4">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1" w:name="sub_4131"/>
      <w:bookmarkStart w:id="92" w:name="sub_4135"/>
      <w:bookmarkEnd w:id="90"/>
      <w:r w:rsidRPr="003758D4">
        <w:rPr>
          <w:rFonts w:ascii="Times New Roman CYR" w:hAnsi="Times New Roman CYR" w:cs="Times New Roman CYR"/>
          <w:szCs w:val="28"/>
        </w:rPr>
        <w:t>1) необходимо изъятие земельных участков для государственных или муниципал</w:t>
      </w:r>
      <w:r w:rsidRPr="003758D4">
        <w:rPr>
          <w:rFonts w:ascii="Times New Roman CYR" w:hAnsi="Times New Roman CYR" w:cs="Times New Roman CYR"/>
          <w:szCs w:val="28"/>
        </w:rPr>
        <w:t>ь</w:t>
      </w:r>
      <w:r w:rsidRPr="003758D4">
        <w:rPr>
          <w:rFonts w:ascii="Times New Roman CYR" w:hAnsi="Times New Roman CYR" w:cs="Times New Roman CYR"/>
          <w:szCs w:val="28"/>
        </w:rPr>
        <w:t>ных нужд в связи с размещением объекта капитального строительства федерального, реги</w:t>
      </w:r>
      <w:r w:rsidRPr="003758D4">
        <w:rPr>
          <w:rFonts w:ascii="Times New Roman CYR" w:hAnsi="Times New Roman CYR" w:cs="Times New Roman CYR"/>
          <w:szCs w:val="28"/>
        </w:rPr>
        <w:t>о</w:t>
      </w:r>
      <w:r w:rsidRPr="003758D4">
        <w:rPr>
          <w:rFonts w:ascii="Times New Roman CYR" w:hAnsi="Times New Roman CYR" w:cs="Times New Roman CYR"/>
          <w:szCs w:val="28"/>
        </w:rPr>
        <w:t>нального или местного значения;</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3" w:name="sub_4132"/>
      <w:bookmarkEnd w:id="91"/>
      <w:r w:rsidRPr="003758D4">
        <w:rPr>
          <w:rFonts w:ascii="Times New Roman CYR" w:hAnsi="Times New Roman CYR" w:cs="Times New Roman CYR"/>
          <w:szCs w:val="28"/>
        </w:rPr>
        <w:t>2) необходимы установление, изменение или отмена красных линий;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4" w:name="sub_4133"/>
      <w:bookmarkEnd w:id="93"/>
      <w:r w:rsidRPr="003758D4">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3758D4">
        <w:rPr>
          <w:rFonts w:ascii="Times New Roman CYR" w:hAnsi="Times New Roman CYR" w:cs="Times New Roman CYR"/>
          <w:color w:val="000000"/>
          <w:szCs w:val="28"/>
        </w:rPr>
        <w:t>з</w:t>
      </w:r>
      <w:r w:rsidRPr="003758D4">
        <w:rPr>
          <w:rFonts w:ascii="Times New Roman CYR" w:hAnsi="Times New Roman CYR" w:cs="Times New Roman CYR"/>
          <w:color w:val="000000"/>
          <w:szCs w:val="28"/>
        </w:rPr>
        <w:t>е</w:t>
      </w:r>
      <w:r w:rsidRPr="003758D4">
        <w:rPr>
          <w:rFonts w:ascii="Times New Roman CYR" w:hAnsi="Times New Roman CYR" w:cs="Times New Roman CYR"/>
          <w:color w:val="000000"/>
          <w:szCs w:val="28"/>
        </w:rPr>
        <w:t>мельным законодательством</w:t>
      </w:r>
      <w:r w:rsidRPr="003758D4">
        <w:rPr>
          <w:rFonts w:ascii="Times New Roman CYR" w:hAnsi="Times New Roman CYR" w:cs="Times New Roman CYR"/>
          <w:szCs w:val="28"/>
        </w:rPr>
        <w:t xml:space="preserve"> образование земельных участков осуществляется только в соо</w:t>
      </w:r>
      <w:r w:rsidRPr="003758D4">
        <w:rPr>
          <w:rFonts w:ascii="Times New Roman CYR" w:hAnsi="Times New Roman CYR" w:cs="Times New Roman CYR"/>
          <w:szCs w:val="28"/>
        </w:rPr>
        <w:t>т</w:t>
      </w:r>
      <w:r w:rsidRPr="003758D4">
        <w:rPr>
          <w:rFonts w:ascii="Times New Roman CYR" w:hAnsi="Times New Roman CYR" w:cs="Times New Roman CYR"/>
          <w:szCs w:val="28"/>
        </w:rPr>
        <w:t>ветствии с проектом межевания территории;</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5" w:name="sub_4134"/>
      <w:bookmarkEnd w:id="94"/>
      <w:r w:rsidRPr="003758D4">
        <w:rPr>
          <w:rFonts w:ascii="Times New Roman CYR" w:hAnsi="Times New Roman CYR" w:cs="Times New Roman CY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w:t>
      </w:r>
      <w:r w:rsidRPr="003758D4">
        <w:rPr>
          <w:rFonts w:ascii="Times New Roman CYR" w:hAnsi="Times New Roman CYR" w:cs="Times New Roman CYR"/>
          <w:szCs w:val="28"/>
        </w:rPr>
        <w:t>т</w:t>
      </w:r>
      <w:r w:rsidRPr="003758D4">
        <w:rPr>
          <w:rFonts w:ascii="Times New Roman CYR" w:hAnsi="Times New Roman CYR" w:cs="Times New Roman CYR"/>
          <w:szCs w:val="28"/>
        </w:rPr>
        <w:t>венности, и для размещения такого объекта капитального строительства не требуются предо</w:t>
      </w:r>
      <w:r w:rsidRPr="003758D4">
        <w:rPr>
          <w:rFonts w:ascii="Times New Roman CYR" w:hAnsi="Times New Roman CYR" w:cs="Times New Roman CYR"/>
          <w:szCs w:val="28"/>
        </w:rPr>
        <w:t>с</w:t>
      </w:r>
      <w:r w:rsidRPr="003758D4">
        <w:rPr>
          <w:rFonts w:ascii="Times New Roman CYR" w:hAnsi="Times New Roman CYR" w:cs="Times New Roman CYR"/>
          <w:szCs w:val="28"/>
        </w:rPr>
        <w:t>тавление земельных участков, находящихся в государственной или муниципальной собстве</w:t>
      </w:r>
      <w:r w:rsidRPr="003758D4">
        <w:rPr>
          <w:rFonts w:ascii="Times New Roman CYR" w:hAnsi="Times New Roman CYR" w:cs="Times New Roman CYR"/>
          <w:szCs w:val="28"/>
        </w:rPr>
        <w:t>н</w:t>
      </w:r>
      <w:r w:rsidRPr="003758D4">
        <w:rPr>
          <w:rFonts w:ascii="Times New Roman CYR" w:hAnsi="Times New Roman CYR" w:cs="Times New Roman CYR"/>
          <w:szCs w:val="28"/>
        </w:rPr>
        <w:t>ности, и установление сервитутов);</w:t>
      </w:r>
    </w:p>
    <w:bookmarkEnd w:id="95"/>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r w:rsidRPr="003758D4">
        <w:rPr>
          <w:rFonts w:ascii="Times New Roman CYR" w:hAnsi="Times New Roman CYR" w:cs="Times New Roman CYR"/>
          <w:szCs w:val="28"/>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w:t>
      </w:r>
      <w:r w:rsidRPr="003758D4">
        <w:rPr>
          <w:rFonts w:ascii="Times New Roman CYR" w:hAnsi="Times New Roman CYR" w:cs="Times New Roman CYR"/>
          <w:szCs w:val="28"/>
        </w:rPr>
        <w:t>ь</w:t>
      </w:r>
      <w:r w:rsidRPr="003758D4">
        <w:rPr>
          <w:rFonts w:ascii="Times New Roman CYR" w:hAnsi="Times New Roman CYR" w:cs="Times New Roman CYR"/>
          <w:szCs w:val="28"/>
        </w:rPr>
        <w:t>ных участках, находящихся в государственной или муниципальной собственности, и для ра</w:t>
      </w:r>
      <w:r w:rsidRPr="003758D4">
        <w:rPr>
          <w:rFonts w:ascii="Times New Roman CYR" w:hAnsi="Times New Roman CYR" w:cs="Times New Roman CYR"/>
          <w:szCs w:val="28"/>
        </w:rPr>
        <w:t>з</w:t>
      </w:r>
      <w:r w:rsidRPr="003758D4">
        <w:rPr>
          <w:rFonts w:ascii="Times New Roman CYR" w:hAnsi="Times New Roman CYR" w:cs="Times New Roman CYR"/>
          <w:szCs w:val="28"/>
        </w:rPr>
        <w:t>мещения такого линейного объекта не требуются предоставление земельных участков, нах</w:t>
      </w:r>
      <w:r w:rsidRPr="003758D4">
        <w:rPr>
          <w:rFonts w:ascii="Times New Roman CYR" w:hAnsi="Times New Roman CYR" w:cs="Times New Roman CYR"/>
          <w:szCs w:val="28"/>
        </w:rPr>
        <w:t>о</w:t>
      </w:r>
      <w:r w:rsidRPr="003758D4">
        <w:rPr>
          <w:rFonts w:ascii="Times New Roman CYR" w:hAnsi="Times New Roman CYR" w:cs="Times New Roman CYR"/>
          <w:szCs w:val="28"/>
        </w:rPr>
        <w:t>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758D4" w:rsidRPr="003758D4" w:rsidRDefault="003758D4" w:rsidP="003758D4">
      <w:pPr>
        <w:widowControl w:val="0"/>
        <w:autoSpaceDE w:val="0"/>
        <w:autoSpaceDN w:val="0"/>
        <w:adjustRightInd w:val="0"/>
        <w:ind w:firstLine="1134"/>
      </w:pPr>
      <w:r w:rsidRPr="003758D4">
        <w:rPr>
          <w:szCs w:val="28"/>
        </w:rPr>
        <w:t xml:space="preserve">6) </w:t>
      </w:r>
      <w:bookmarkStart w:id="96" w:name="sub_4104"/>
      <w:bookmarkEnd w:id="92"/>
      <w:r w:rsidRPr="003758D4">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w:t>
      </w:r>
      <w:r w:rsidRPr="003758D4">
        <w:t>и</w:t>
      </w:r>
      <w:r w:rsidRPr="003758D4">
        <w:t>тального строительства в границах особо охраняемой природной территории или в границах земель лесного фонда.</w:t>
      </w:r>
    </w:p>
    <w:p w:rsidR="003758D4" w:rsidRPr="003758D4" w:rsidRDefault="003758D4" w:rsidP="003758D4">
      <w:pPr>
        <w:widowControl w:val="0"/>
        <w:autoSpaceDE w:val="0"/>
        <w:autoSpaceDN w:val="0"/>
        <w:adjustRightInd w:val="0"/>
        <w:ind w:firstLine="1134"/>
        <w:rPr>
          <w:szCs w:val="28"/>
        </w:rPr>
      </w:pPr>
      <w:r w:rsidRPr="003758D4">
        <w:t>7) планируется осуществление комплексного развития территории.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3. Видами документации по планировке территории являются:</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7" w:name="sub_4141"/>
      <w:bookmarkEnd w:id="96"/>
      <w:r w:rsidRPr="003758D4">
        <w:rPr>
          <w:rFonts w:ascii="Times New Roman CYR" w:hAnsi="Times New Roman CYR" w:cs="Times New Roman CYR"/>
          <w:szCs w:val="28"/>
        </w:rPr>
        <w:t>1) проект планировки территории;</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8" w:name="sub_4142"/>
      <w:bookmarkEnd w:id="97"/>
      <w:r w:rsidRPr="003758D4">
        <w:rPr>
          <w:rFonts w:ascii="Times New Roman CYR" w:hAnsi="Times New Roman CYR" w:cs="Times New Roman CYR"/>
          <w:szCs w:val="28"/>
        </w:rPr>
        <w:t>2) проект межевания территории.</w:t>
      </w:r>
    </w:p>
    <w:p w:rsidR="003758D4" w:rsidRPr="003758D4" w:rsidRDefault="00701ED3" w:rsidP="003758D4">
      <w:pPr>
        <w:widowControl w:val="0"/>
        <w:autoSpaceDE w:val="0"/>
        <w:autoSpaceDN w:val="0"/>
        <w:adjustRightInd w:val="0"/>
        <w:rPr>
          <w:rFonts w:ascii="Times New Roman CYR" w:hAnsi="Times New Roman CYR" w:cs="Times New Roman CYR"/>
          <w:color w:val="FF0000"/>
          <w:szCs w:val="28"/>
        </w:rPr>
      </w:pPr>
      <w:hyperlink r:id="rId9" w:history="1">
        <w:r w:rsidR="003758D4" w:rsidRPr="003758D4">
          <w:rPr>
            <w:color w:val="000000"/>
          </w:rPr>
          <w:t>4.</w:t>
        </w:r>
      </w:hyperlink>
      <w:r w:rsidR="003758D4" w:rsidRPr="003758D4">
        <w:rPr>
          <w:rFonts w:ascii="Times New Roman CYR" w:hAnsi="Times New Roman CYR" w:cs="Times New Roman CYR"/>
          <w:szCs w:val="28"/>
        </w:rPr>
        <w:t> Применительно к территории, в границах которой не предусматривается осущест</w:t>
      </w:r>
      <w:r w:rsidR="003758D4" w:rsidRPr="003758D4">
        <w:rPr>
          <w:rFonts w:ascii="Times New Roman CYR" w:hAnsi="Times New Roman CYR" w:cs="Times New Roman CYR"/>
          <w:szCs w:val="28"/>
        </w:rPr>
        <w:t>в</w:t>
      </w:r>
      <w:r w:rsidR="003758D4" w:rsidRPr="003758D4">
        <w:rPr>
          <w:rFonts w:ascii="Times New Roman CYR" w:hAnsi="Times New Roman CYR" w:cs="Times New Roman CYR"/>
          <w:szCs w:val="28"/>
        </w:rPr>
        <w:t>ление комплексного развития территории, а также не планируется размещение линейных об</w:t>
      </w:r>
      <w:r w:rsidR="003758D4" w:rsidRPr="003758D4">
        <w:rPr>
          <w:rFonts w:ascii="Times New Roman CYR" w:hAnsi="Times New Roman CYR" w:cs="Times New Roman CYR"/>
          <w:szCs w:val="28"/>
        </w:rPr>
        <w:t>ъ</w:t>
      </w:r>
      <w:r w:rsidR="003758D4" w:rsidRPr="003758D4">
        <w:rPr>
          <w:rFonts w:ascii="Times New Roman CYR" w:hAnsi="Times New Roman CYR" w:cs="Times New Roman CYR"/>
          <w:szCs w:val="28"/>
        </w:rPr>
        <w:t>ектов, допускается подготовка проекта межевания территории без подготовки проекта план</w:t>
      </w:r>
      <w:r w:rsidR="003758D4" w:rsidRPr="003758D4">
        <w:rPr>
          <w:rFonts w:ascii="Times New Roman CYR" w:hAnsi="Times New Roman CYR" w:cs="Times New Roman CYR"/>
          <w:szCs w:val="28"/>
        </w:rPr>
        <w:t>и</w:t>
      </w:r>
      <w:r w:rsidR="003758D4" w:rsidRPr="003758D4">
        <w:rPr>
          <w:rFonts w:ascii="Times New Roman CYR" w:hAnsi="Times New Roman CYR" w:cs="Times New Roman CYR"/>
          <w:szCs w:val="28"/>
        </w:rPr>
        <w:t>ровки территории в целях, предусмотренных частью</w:t>
      </w:r>
      <w:r w:rsidR="003758D4" w:rsidRPr="003758D4">
        <w:rPr>
          <w:rFonts w:ascii="Times New Roman CYR" w:hAnsi="Times New Roman CYR" w:cs="Times New Roman CYR"/>
          <w:color w:val="000000"/>
          <w:szCs w:val="28"/>
        </w:rPr>
        <w:t xml:space="preserve"> 7 настоящей статьи.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 xml:space="preserve"> 5. Проект планировки территории является основой для подготовки проекта межев</w:t>
      </w:r>
      <w:r w:rsidRPr="003758D4">
        <w:rPr>
          <w:rFonts w:ascii="Times New Roman CYR" w:hAnsi="Times New Roman CYR" w:cs="Times New Roman CYR"/>
          <w:szCs w:val="28"/>
        </w:rPr>
        <w:t>а</w:t>
      </w:r>
      <w:r w:rsidRPr="003758D4">
        <w:rPr>
          <w:rFonts w:ascii="Times New Roman CYR" w:hAnsi="Times New Roman CYR" w:cs="Times New Roman CYR"/>
          <w:szCs w:val="28"/>
        </w:rPr>
        <w:t>ния территории, за исключением случаев, предусмотренных </w:t>
      </w:r>
      <w:hyperlink r:id="rId10" w:anchor="block_4105" w:history="1">
        <w:r w:rsidRPr="003758D4">
          <w:rPr>
            <w:color w:val="000000"/>
          </w:rPr>
          <w:t>частью 4</w:t>
        </w:r>
      </w:hyperlink>
      <w:r w:rsidRPr="003758D4">
        <w:rPr>
          <w:rFonts w:ascii="Times New Roman CYR" w:hAnsi="Times New Roman CYR" w:cs="Times New Roman CYR"/>
          <w:szCs w:val="28"/>
        </w:rPr>
        <w:t> настоящей статьи. По</w:t>
      </w:r>
      <w:r w:rsidRPr="003758D4">
        <w:rPr>
          <w:rFonts w:ascii="Times New Roman CYR" w:hAnsi="Times New Roman CYR" w:cs="Times New Roman CYR"/>
          <w:szCs w:val="28"/>
        </w:rPr>
        <w:t>д</w:t>
      </w:r>
      <w:r w:rsidRPr="003758D4">
        <w:rPr>
          <w:rFonts w:ascii="Times New Roman CYR" w:hAnsi="Times New Roman CYR" w:cs="Times New Roman CYR"/>
          <w:szCs w:val="28"/>
        </w:rPr>
        <w:t>готовка проекта межевания территории осуществляется в составе проекта планировки терр</w:t>
      </w:r>
      <w:r w:rsidRPr="003758D4">
        <w:rPr>
          <w:rFonts w:ascii="Times New Roman CYR" w:hAnsi="Times New Roman CYR" w:cs="Times New Roman CYR"/>
          <w:szCs w:val="28"/>
        </w:rPr>
        <w:t>и</w:t>
      </w:r>
      <w:r w:rsidRPr="003758D4">
        <w:rPr>
          <w:rFonts w:ascii="Times New Roman CYR" w:hAnsi="Times New Roman CYR" w:cs="Times New Roman CYR"/>
          <w:szCs w:val="28"/>
        </w:rPr>
        <w:t>тории или в виде отдельного документа.</w:t>
      </w:r>
    </w:p>
    <w:p w:rsidR="003758D4" w:rsidRPr="003758D4" w:rsidRDefault="003758D4" w:rsidP="003758D4">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6.</w:t>
      </w:r>
      <w:r w:rsidRPr="003758D4">
        <w:rPr>
          <w:rFonts w:ascii="Times New Roman CYR" w:hAnsi="Times New Roman CYR" w:cs="Times New Roman CYR"/>
          <w:szCs w:val="28"/>
        </w:rPr>
        <w:t xml:space="preserve"> Проект планировки территории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99" w:name="sub_4201"/>
      <w:r w:rsidRPr="003758D4">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0" w:name="sub_4202"/>
      <w:bookmarkEnd w:id="99"/>
      <w:r w:rsidRPr="003758D4">
        <w:rPr>
          <w:rFonts w:ascii="Times New Roman CYR" w:hAnsi="Times New Roman CYR" w:cs="Times New Roman CYR"/>
          <w:szCs w:val="28"/>
        </w:rPr>
        <w:t>Проект планировки территории состоит из основной части, которая подлежит утве</w:t>
      </w:r>
      <w:r w:rsidRPr="003758D4">
        <w:rPr>
          <w:rFonts w:ascii="Times New Roman CYR" w:hAnsi="Times New Roman CYR" w:cs="Times New Roman CYR"/>
          <w:szCs w:val="28"/>
        </w:rPr>
        <w:t>р</w:t>
      </w:r>
      <w:r w:rsidRPr="003758D4">
        <w:rPr>
          <w:rFonts w:ascii="Times New Roman CYR" w:hAnsi="Times New Roman CYR" w:cs="Times New Roman CYR"/>
          <w:szCs w:val="28"/>
        </w:rPr>
        <w:t>ждению, и материалов по ее обоснованию.</w:t>
      </w:r>
    </w:p>
    <w:bookmarkEnd w:id="100"/>
    <w:p w:rsidR="003758D4" w:rsidRPr="003758D4" w:rsidRDefault="003758D4" w:rsidP="003758D4">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 xml:space="preserve">7. </w:t>
      </w:r>
      <w:r w:rsidRPr="003758D4">
        <w:rPr>
          <w:rFonts w:ascii="Times New Roman CYR" w:hAnsi="Times New Roman CYR" w:cs="Times New Roman CYR"/>
          <w:szCs w:val="28"/>
        </w:rPr>
        <w:t xml:space="preserve"> Проект межевания территории</w:t>
      </w:r>
    </w:p>
    <w:p w:rsidR="003758D4" w:rsidRPr="003758D4" w:rsidRDefault="003758D4" w:rsidP="003758D4">
      <w:pPr>
        <w:widowControl w:val="0"/>
        <w:autoSpaceDE w:val="0"/>
        <w:autoSpaceDN w:val="0"/>
        <w:adjustRightInd w:val="0"/>
        <w:rPr>
          <w:rFonts w:ascii="Times New Roman CYR" w:hAnsi="Times New Roman CYR" w:cs="Times New Roman CYR"/>
          <w:color w:val="FF0000"/>
          <w:szCs w:val="28"/>
        </w:rPr>
      </w:pPr>
      <w:bookmarkStart w:id="101" w:name="sub_4301"/>
      <w:r w:rsidRPr="003758D4">
        <w:rPr>
          <w:rFonts w:ascii="Times New Roman CYR" w:hAnsi="Times New Roman CYR" w:cs="Times New Roman CYR"/>
          <w:szCs w:val="28"/>
        </w:rPr>
        <w:t xml:space="preserve">  </w:t>
      </w:r>
      <w:r w:rsidRPr="003758D4">
        <w:rPr>
          <w:rFonts w:ascii="Times New Roman CYR" w:hAnsi="Times New Roman CYR" w:cs="Times New Roman CYR"/>
          <w:color w:val="000000"/>
          <w:szCs w:val="28"/>
        </w:rPr>
        <w:t>Подготовка проекта межевания территории осуществляется применительно к терр</w:t>
      </w:r>
      <w:r w:rsidRPr="003758D4">
        <w:rPr>
          <w:rFonts w:ascii="Times New Roman CYR" w:hAnsi="Times New Roman CYR" w:cs="Times New Roman CYR"/>
          <w:color w:val="000000"/>
          <w:szCs w:val="28"/>
        </w:rPr>
        <w:t>и</w:t>
      </w:r>
      <w:r w:rsidRPr="003758D4">
        <w:rPr>
          <w:rFonts w:ascii="Times New Roman CYR" w:hAnsi="Times New Roman CYR" w:cs="Times New Roman CYR"/>
          <w:color w:val="000000"/>
          <w:szCs w:val="28"/>
        </w:rPr>
        <w:t>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w:t>
      </w:r>
      <w:r w:rsidRPr="003758D4">
        <w:rPr>
          <w:rFonts w:ascii="Times New Roman CYR" w:hAnsi="Times New Roman CYR" w:cs="Times New Roman CYR"/>
          <w:color w:val="000000"/>
          <w:szCs w:val="28"/>
        </w:rPr>
        <w:t>ь</w:t>
      </w:r>
      <w:r w:rsidRPr="003758D4">
        <w:rPr>
          <w:rFonts w:ascii="Times New Roman CYR" w:hAnsi="Times New Roman CYR" w:cs="Times New Roman CYR"/>
          <w:color w:val="000000"/>
          <w:szCs w:val="28"/>
        </w:rPr>
        <w:t>ной зоны и (или) границах установленной схемой территориального планирования муниц</w:t>
      </w:r>
      <w:r w:rsidRPr="003758D4">
        <w:rPr>
          <w:rFonts w:ascii="Times New Roman CYR" w:hAnsi="Times New Roman CYR" w:cs="Times New Roman CYR"/>
          <w:color w:val="000000"/>
          <w:szCs w:val="28"/>
        </w:rPr>
        <w:t>и</w:t>
      </w:r>
      <w:r w:rsidRPr="003758D4">
        <w:rPr>
          <w:rFonts w:ascii="Times New Roman CYR" w:hAnsi="Times New Roman CYR" w:cs="Times New Roman CYR"/>
          <w:color w:val="000000"/>
          <w:szCs w:val="28"/>
        </w:rPr>
        <w:t>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2" w:name="sub_4302"/>
      <w:bookmarkEnd w:id="101"/>
      <w:r w:rsidRPr="003758D4">
        <w:rPr>
          <w:rFonts w:ascii="Times New Roman CYR" w:hAnsi="Times New Roman CYR" w:cs="Times New Roman CYR"/>
          <w:szCs w:val="28"/>
        </w:rPr>
        <w:t>7.1 Подготовка проекта межевания территории осуществляется, для:</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103" w:name="sub_4321"/>
      <w:bookmarkEnd w:id="102"/>
      <w:r w:rsidRPr="003758D4">
        <w:rPr>
          <w:rFonts w:ascii="Times New Roman CYR" w:hAnsi="Times New Roman CYR" w:cs="Times New Roman CYR"/>
          <w:szCs w:val="28"/>
        </w:rPr>
        <w:t>1) определения местоположения границ, образуемых и изменяемых земельных уч</w:t>
      </w:r>
      <w:r w:rsidRPr="003758D4">
        <w:rPr>
          <w:rFonts w:ascii="Times New Roman CYR" w:hAnsi="Times New Roman CYR" w:cs="Times New Roman CYR"/>
          <w:szCs w:val="28"/>
        </w:rPr>
        <w:t>а</w:t>
      </w:r>
      <w:r w:rsidRPr="003758D4">
        <w:rPr>
          <w:rFonts w:ascii="Times New Roman CYR" w:hAnsi="Times New Roman CYR" w:cs="Times New Roman CYR"/>
          <w:szCs w:val="28"/>
        </w:rPr>
        <w:t>стков;</w:t>
      </w:r>
    </w:p>
    <w:p w:rsidR="003758D4" w:rsidRPr="003758D4" w:rsidRDefault="003758D4" w:rsidP="003758D4">
      <w:pPr>
        <w:widowControl w:val="0"/>
        <w:autoSpaceDE w:val="0"/>
        <w:autoSpaceDN w:val="0"/>
        <w:adjustRightInd w:val="0"/>
        <w:ind w:firstLine="1134"/>
        <w:rPr>
          <w:rFonts w:ascii="Times New Roman CYR" w:hAnsi="Times New Roman CYR" w:cs="Times New Roman CYR"/>
          <w:color w:val="000000"/>
          <w:szCs w:val="28"/>
        </w:rPr>
      </w:pPr>
      <w:bookmarkStart w:id="104" w:name="sub_4322"/>
      <w:bookmarkEnd w:id="103"/>
      <w:r w:rsidRPr="003758D4">
        <w:rPr>
          <w:rFonts w:ascii="Times New Roman CYR" w:hAnsi="Times New Roman CYR" w:cs="Times New Roman CYR"/>
          <w:szCs w:val="28"/>
        </w:rPr>
        <w:t xml:space="preserve">2) </w:t>
      </w:r>
      <w:r w:rsidRPr="003758D4">
        <w:rPr>
          <w:rFonts w:ascii="Times New Roman CYR" w:hAnsi="Times New Roman CYR" w:cs="Times New Roman CYR"/>
          <w:color w:val="000000"/>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w:t>
      </w:r>
      <w:r w:rsidRPr="003758D4">
        <w:rPr>
          <w:rFonts w:ascii="Times New Roman CYR" w:hAnsi="Times New Roman CYR" w:cs="Times New Roman CYR"/>
          <w:color w:val="000000"/>
          <w:szCs w:val="28"/>
        </w:rPr>
        <w:t>о</w:t>
      </w:r>
      <w:r w:rsidRPr="003758D4">
        <w:rPr>
          <w:rFonts w:ascii="Times New Roman CYR" w:hAnsi="Times New Roman CYR" w:cs="Times New Roman CYR"/>
          <w:color w:val="000000"/>
          <w:szCs w:val="28"/>
        </w:rPr>
        <w:t>вии, что такие установление, изменение, отмена влекут за собой исключительно изменение границ территории общего пользования.</w:t>
      </w:r>
    </w:p>
    <w:p w:rsidR="003758D4" w:rsidRPr="003758D4" w:rsidRDefault="003758D4" w:rsidP="003758D4">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7.2 Проект межевания территории состоит из основной части, которая подлежит у</w:t>
      </w:r>
      <w:r w:rsidRPr="003758D4">
        <w:rPr>
          <w:rFonts w:ascii="Times New Roman CYR" w:hAnsi="Times New Roman CYR" w:cs="Times New Roman CYR"/>
          <w:color w:val="000000"/>
          <w:szCs w:val="28"/>
        </w:rPr>
        <w:t>т</w:t>
      </w:r>
      <w:r w:rsidRPr="003758D4">
        <w:rPr>
          <w:rFonts w:ascii="Times New Roman CYR" w:hAnsi="Times New Roman CYR" w:cs="Times New Roman CYR"/>
          <w:color w:val="000000"/>
          <w:szCs w:val="28"/>
        </w:rPr>
        <w:t>верждению, и материалов по обоснованию этого проекта.</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5" w:name="sub_4308"/>
      <w:bookmarkEnd w:id="104"/>
      <w:r w:rsidRPr="003758D4">
        <w:rPr>
          <w:rFonts w:ascii="Times New Roman CYR" w:hAnsi="Times New Roman CYR" w:cs="Times New Roman CYR"/>
          <w:color w:val="000000"/>
          <w:szCs w:val="28"/>
        </w:rPr>
        <w:t xml:space="preserve">7.3 </w:t>
      </w:r>
      <w:r w:rsidRPr="003758D4">
        <w:rPr>
          <w:rFonts w:ascii="Times New Roman CYR" w:hAnsi="Times New Roman CYR" w:cs="Times New Roman CYR"/>
          <w:szCs w:val="28"/>
        </w:rPr>
        <w:t xml:space="preserve">Подготовка проектов межевания территории осуществляется с учетом материалов и </w:t>
      </w:r>
      <w:r w:rsidRPr="003758D4">
        <w:rPr>
          <w:rFonts w:ascii="Times New Roman CYR" w:hAnsi="Times New Roman CYR" w:cs="Times New Roman CYR"/>
          <w:szCs w:val="28"/>
        </w:rPr>
        <w:lastRenderedPageBreak/>
        <w:t>результатов инженерных изысканий в случаях, если выполнение таких инженерных изыск</w:t>
      </w:r>
      <w:r w:rsidRPr="003758D4">
        <w:rPr>
          <w:rFonts w:ascii="Times New Roman CYR" w:hAnsi="Times New Roman CYR" w:cs="Times New Roman CYR"/>
          <w:szCs w:val="28"/>
        </w:rPr>
        <w:t>а</w:t>
      </w:r>
      <w:r w:rsidRPr="003758D4">
        <w:rPr>
          <w:rFonts w:ascii="Times New Roman CYR" w:hAnsi="Times New Roman CYR" w:cs="Times New Roman CYR"/>
          <w:szCs w:val="28"/>
        </w:rPr>
        <w:t>ний для подготовки документации по планировке территории требуется в соответствии с н</w:t>
      </w:r>
      <w:r w:rsidRPr="003758D4">
        <w:rPr>
          <w:rFonts w:ascii="Times New Roman CYR" w:hAnsi="Times New Roman CYR" w:cs="Times New Roman CYR"/>
          <w:szCs w:val="28"/>
        </w:rPr>
        <w:t>а</w:t>
      </w:r>
      <w:r w:rsidRPr="003758D4">
        <w:rPr>
          <w:rFonts w:ascii="Times New Roman CYR" w:hAnsi="Times New Roman CYR" w:cs="Times New Roman CYR"/>
          <w:szCs w:val="28"/>
        </w:rPr>
        <w:t>стоящим Кодексом. В целях подготовки проекта межевания территории допускается испол</w:t>
      </w:r>
      <w:r w:rsidRPr="003758D4">
        <w:rPr>
          <w:rFonts w:ascii="Times New Roman CYR" w:hAnsi="Times New Roman CYR" w:cs="Times New Roman CYR"/>
          <w:szCs w:val="28"/>
        </w:rPr>
        <w:t>ь</w:t>
      </w:r>
      <w:r w:rsidRPr="003758D4">
        <w:rPr>
          <w:rFonts w:ascii="Times New Roman CYR" w:hAnsi="Times New Roman CYR" w:cs="Times New Roman CYR"/>
          <w:szCs w:val="28"/>
        </w:rPr>
        <w:t>зование материалов и результатов инженерных изысканий, полученных для подготовки пр</w:t>
      </w:r>
      <w:r w:rsidRPr="003758D4">
        <w:rPr>
          <w:rFonts w:ascii="Times New Roman CYR" w:hAnsi="Times New Roman CYR" w:cs="Times New Roman CYR"/>
          <w:szCs w:val="28"/>
        </w:rPr>
        <w:t>о</w:t>
      </w:r>
      <w:r w:rsidRPr="003758D4">
        <w:rPr>
          <w:rFonts w:ascii="Times New Roman CYR" w:hAnsi="Times New Roman CYR" w:cs="Times New Roman CYR"/>
          <w:szCs w:val="28"/>
        </w:rPr>
        <w:t>екта планировки данной территории, в течение не более чем пяти лет со дня их выполнения.</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6" w:name="sub_4309"/>
      <w:bookmarkEnd w:id="105"/>
      <w:r w:rsidRPr="003758D4">
        <w:rPr>
          <w:rFonts w:ascii="Times New Roman CYR" w:hAnsi="Times New Roman CYR" w:cs="Times New Roman CYR"/>
          <w:szCs w:val="28"/>
        </w:rPr>
        <w:t>7.4 При подготовке проекта межевания территории определение местоположения гр</w:t>
      </w:r>
      <w:r w:rsidRPr="003758D4">
        <w:rPr>
          <w:rFonts w:ascii="Times New Roman CYR" w:hAnsi="Times New Roman CYR" w:cs="Times New Roman CYR"/>
          <w:szCs w:val="28"/>
        </w:rPr>
        <w:t>а</w:t>
      </w:r>
      <w:r w:rsidRPr="003758D4">
        <w:rPr>
          <w:rFonts w:ascii="Times New Roman CYR" w:hAnsi="Times New Roman CYR" w:cs="Times New Roman CYR"/>
          <w:szCs w:val="28"/>
        </w:rPr>
        <w:t>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w:t>
      </w:r>
      <w:r w:rsidRPr="003758D4">
        <w:rPr>
          <w:rFonts w:ascii="Times New Roman CYR" w:hAnsi="Times New Roman CYR" w:cs="Times New Roman CYR"/>
          <w:szCs w:val="28"/>
        </w:rPr>
        <w:t>а</w:t>
      </w:r>
      <w:r w:rsidRPr="003758D4">
        <w:rPr>
          <w:rFonts w:ascii="Times New Roman CYR" w:hAnsi="Times New Roman CYR" w:cs="Times New Roman CYR"/>
          <w:szCs w:val="28"/>
        </w:rPr>
        <w:t>сткам, установленными федеральными законами и законами субъектов Российской Федер</w:t>
      </w:r>
      <w:r w:rsidRPr="003758D4">
        <w:rPr>
          <w:rFonts w:ascii="Times New Roman CYR" w:hAnsi="Times New Roman CYR" w:cs="Times New Roman CYR"/>
          <w:szCs w:val="28"/>
        </w:rPr>
        <w:t>а</w:t>
      </w:r>
      <w:r w:rsidRPr="003758D4">
        <w:rPr>
          <w:rFonts w:ascii="Times New Roman CYR" w:hAnsi="Times New Roman CYR" w:cs="Times New Roman CYR"/>
          <w:szCs w:val="28"/>
        </w:rPr>
        <w:t>ции, техническими регламентами, сводами правил.</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7" w:name="sub_43010"/>
      <w:bookmarkEnd w:id="106"/>
      <w:r w:rsidRPr="003758D4">
        <w:rPr>
          <w:rFonts w:ascii="Times New Roman CYR" w:hAnsi="Times New Roman CYR" w:cs="Times New Roman CYR"/>
          <w:szCs w:val="28"/>
        </w:rPr>
        <w:t>7.5 В случае, если разработка проекта межевания территории осуществляется примен</w:t>
      </w:r>
      <w:r w:rsidRPr="003758D4">
        <w:rPr>
          <w:rFonts w:ascii="Times New Roman CYR" w:hAnsi="Times New Roman CYR" w:cs="Times New Roman CYR"/>
          <w:szCs w:val="28"/>
        </w:rPr>
        <w:t>и</w:t>
      </w:r>
      <w:r w:rsidRPr="003758D4">
        <w:rPr>
          <w:rFonts w:ascii="Times New Roman CYR" w:hAnsi="Times New Roman CYR" w:cs="Times New Roman CYR"/>
          <w:szCs w:val="28"/>
        </w:rPr>
        <w:t>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w:t>
      </w:r>
      <w:r w:rsidRPr="003758D4">
        <w:rPr>
          <w:rFonts w:ascii="Times New Roman CYR" w:hAnsi="Times New Roman CYR" w:cs="Times New Roman CYR"/>
          <w:szCs w:val="28"/>
        </w:rPr>
        <w:t>о</w:t>
      </w:r>
      <w:r w:rsidRPr="003758D4">
        <w:rPr>
          <w:rFonts w:ascii="Times New Roman CYR" w:hAnsi="Times New Roman CYR" w:cs="Times New Roman CYR"/>
          <w:szCs w:val="28"/>
        </w:rPr>
        <w:t>ложению границ земельных участков, образование которых предусмотрено данной схемой.</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8" w:name="sub_43011"/>
      <w:bookmarkEnd w:id="107"/>
      <w:r w:rsidRPr="003758D4">
        <w:rPr>
          <w:rFonts w:ascii="Times New Roman CYR" w:hAnsi="Times New Roman CYR" w:cs="Times New Roman CYR"/>
          <w:szCs w:val="28"/>
        </w:rPr>
        <w:t>7.6 В проекте межевания территории, подготовленном применительно к территории и</w:t>
      </w:r>
      <w:r w:rsidRPr="003758D4">
        <w:rPr>
          <w:rFonts w:ascii="Times New Roman CYR" w:hAnsi="Times New Roman CYR" w:cs="Times New Roman CYR"/>
          <w:szCs w:val="28"/>
        </w:rPr>
        <w:t>с</w:t>
      </w:r>
      <w:r w:rsidRPr="003758D4">
        <w:rPr>
          <w:rFonts w:ascii="Times New Roman CYR" w:hAnsi="Times New Roman CYR" w:cs="Times New Roman CYR"/>
          <w:szCs w:val="28"/>
        </w:rPr>
        <w:t>торического поселения, учитываются элементы планировочной структуры, обеспечение с</w:t>
      </w:r>
      <w:r w:rsidRPr="003758D4">
        <w:rPr>
          <w:rFonts w:ascii="Times New Roman CYR" w:hAnsi="Times New Roman CYR" w:cs="Times New Roman CYR"/>
          <w:szCs w:val="28"/>
        </w:rPr>
        <w:t>о</w:t>
      </w:r>
      <w:r w:rsidRPr="003758D4">
        <w:rPr>
          <w:rFonts w:ascii="Times New Roman CYR" w:hAnsi="Times New Roman CYR" w:cs="Times New Roman CYR"/>
          <w:szCs w:val="28"/>
        </w:rPr>
        <w:t xml:space="preserve">хранности которых предусмотрено </w:t>
      </w:r>
      <w:r w:rsidRPr="003758D4">
        <w:rPr>
          <w:rFonts w:ascii="Times New Roman CYR" w:hAnsi="Times New Roman CYR" w:cs="Times New Roman CYR"/>
          <w:color w:val="000000"/>
          <w:szCs w:val="28"/>
        </w:rPr>
        <w:t>законодательством</w:t>
      </w:r>
      <w:r w:rsidRPr="003758D4">
        <w:rPr>
          <w:rFonts w:ascii="Times New Roman CYR" w:hAnsi="Times New Roman CYR" w:cs="Times New Roman CYR"/>
          <w:szCs w:val="28"/>
        </w:rPr>
        <w:t xml:space="preserve"> об охране объектов культурного насл</w:t>
      </w:r>
      <w:r w:rsidRPr="003758D4">
        <w:rPr>
          <w:rFonts w:ascii="Times New Roman CYR" w:hAnsi="Times New Roman CYR" w:cs="Times New Roman CYR"/>
          <w:szCs w:val="28"/>
        </w:rPr>
        <w:t>е</w:t>
      </w:r>
      <w:r w:rsidRPr="003758D4">
        <w:rPr>
          <w:rFonts w:ascii="Times New Roman CYR" w:hAnsi="Times New Roman CYR" w:cs="Times New Roman CYR"/>
          <w:szCs w:val="28"/>
        </w:rPr>
        <w:t>дия (памятников истории и культуры) народов Российской Федерации.</w:t>
      </w:r>
    </w:p>
    <w:bookmarkEnd w:id="108"/>
    <w:p w:rsidR="003758D4" w:rsidRPr="003758D4" w:rsidRDefault="003758D4" w:rsidP="003758D4">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w:t>
      </w:r>
      <w:r w:rsidRPr="003758D4">
        <w:rPr>
          <w:rFonts w:ascii="Times New Roman CYR" w:hAnsi="Times New Roman CYR" w:cs="Times New Roman CYR"/>
          <w:color w:val="000000"/>
          <w:szCs w:val="28"/>
        </w:rPr>
        <w:t>р</w:t>
      </w:r>
      <w:r w:rsidRPr="003758D4">
        <w:rPr>
          <w:rFonts w:ascii="Times New Roman CYR" w:hAnsi="Times New Roman CYR" w:cs="Times New Roman CYR"/>
          <w:color w:val="000000"/>
          <w:szCs w:val="28"/>
        </w:rPr>
        <w:t>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w:t>
      </w:r>
      <w:r w:rsidRPr="003758D4">
        <w:rPr>
          <w:rFonts w:ascii="Times New Roman CYR" w:hAnsi="Times New Roman CYR" w:cs="Times New Roman CYR"/>
          <w:color w:val="000000"/>
          <w:szCs w:val="28"/>
        </w:rPr>
        <w:t>а</w:t>
      </w:r>
      <w:r w:rsidRPr="003758D4">
        <w:rPr>
          <w:rFonts w:ascii="Times New Roman CYR" w:hAnsi="Times New Roman CYR" w:cs="Times New Roman CYR"/>
          <w:color w:val="000000"/>
          <w:szCs w:val="28"/>
        </w:rPr>
        <w:t>новления, изменения, отмены красных линий в связи с образованием и (или) изменением з</w:t>
      </w:r>
      <w:r w:rsidRPr="003758D4">
        <w:rPr>
          <w:rFonts w:ascii="Times New Roman CYR" w:hAnsi="Times New Roman CYR" w:cs="Times New Roman CYR"/>
          <w:color w:val="000000"/>
          <w:szCs w:val="28"/>
        </w:rPr>
        <w:t>е</w:t>
      </w:r>
      <w:r w:rsidRPr="003758D4">
        <w:rPr>
          <w:rFonts w:ascii="Times New Roman CYR" w:hAnsi="Times New Roman CYR" w:cs="Times New Roman CYR"/>
          <w:color w:val="000000"/>
          <w:szCs w:val="28"/>
        </w:rPr>
        <w:t>мельного участка, расположенного в границах территории, в отношении которой не пред</w:t>
      </w:r>
      <w:r w:rsidRPr="003758D4">
        <w:rPr>
          <w:rFonts w:ascii="Times New Roman CYR" w:hAnsi="Times New Roman CYR" w:cs="Times New Roman CYR"/>
          <w:color w:val="000000"/>
          <w:szCs w:val="28"/>
        </w:rPr>
        <w:t>у</w:t>
      </w:r>
      <w:r w:rsidRPr="003758D4">
        <w:rPr>
          <w:rFonts w:ascii="Times New Roman CYR" w:hAnsi="Times New Roman CYR" w:cs="Times New Roman CYR"/>
          <w:color w:val="000000"/>
          <w:szCs w:val="28"/>
        </w:rPr>
        <w:t>сматривается осуществление комплексного развития территории, при условии, что такие у</w:t>
      </w:r>
      <w:r w:rsidRPr="003758D4">
        <w:rPr>
          <w:rFonts w:ascii="Times New Roman CYR" w:hAnsi="Times New Roman CYR" w:cs="Times New Roman CYR"/>
          <w:color w:val="000000"/>
          <w:szCs w:val="28"/>
        </w:rPr>
        <w:t>с</w:t>
      </w:r>
      <w:r w:rsidRPr="003758D4">
        <w:rPr>
          <w:rFonts w:ascii="Times New Roman CYR" w:hAnsi="Times New Roman CYR" w:cs="Times New Roman CYR"/>
          <w:color w:val="000000"/>
          <w:szCs w:val="28"/>
        </w:rPr>
        <w:t>тановление, изменение красных линий влекут за собой изменение границ территории общего пользования.</w:t>
      </w:r>
    </w:p>
    <w:p w:rsidR="003758D4" w:rsidRPr="003758D4" w:rsidRDefault="003758D4" w:rsidP="007166F4">
      <w:pPr>
        <w:pStyle w:val="3"/>
      </w:pPr>
      <w:bookmarkStart w:id="109" w:name="_Toc89422067"/>
      <w:bookmarkStart w:id="110" w:name="_Toc131432411"/>
      <w:bookmarkEnd w:id="72"/>
      <w:bookmarkEnd w:id="73"/>
      <w:bookmarkEnd w:id="98"/>
      <w:r w:rsidRPr="003758D4">
        <w:t>Статья 14. Подготовка и утверждение документации по планировке территории, порядок внесения в нее изменений и ее отмены</w:t>
      </w:r>
      <w:bookmarkEnd w:id="109"/>
      <w:bookmarkEnd w:id="110"/>
    </w:p>
    <w:p w:rsidR="003758D4" w:rsidRPr="003758D4" w:rsidRDefault="003758D4" w:rsidP="003758D4">
      <w:pPr>
        <w:widowControl w:val="0"/>
        <w:autoSpaceDE w:val="0"/>
        <w:autoSpaceDN w:val="0"/>
        <w:adjustRightInd w:val="0"/>
        <w:rPr>
          <w:rFonts w:ascii="Times New Roman CYR" w:hAnsi="Times New Roman CYR" w:cs="Times New Roman CYR"/>
        </w:rPr>
      </w:pPr>
      <w:bookmarkStart w:id="111" w:name="Par5"/>
      <w:bookmarkEnd w:id="111"/>
      <w:r w:rsidRPr="003758D4">
        <w:rPr>
          <w:rFonts w:ascii="Times New Roman CYR" w:hAnsi="Times New Roman CYR" w:cs="Times New Roman CYR"/>
        </w:rPr>
        <w:t xml:space="preserve">1. Решения о подготовке документации по планировке территории </w:t>
      </w:r>
      <w:r w:rsidRPr="003758D4">
        <w:rPr>
          <w:color w:val="000000"/>
        </w:rPr>
        <w:t>принимаются упо</w:t>
      </w:r>
      <w:r w:rsidRPr="003758D4">
        <w:rPr>
          <w:color w:val="000000"/>
        </w:rPr>
        <w:t>л</w:t>
      </w:r>
      <w:r w:rsidRPr="003758D4">
        <w:rPr>
          <w:color w:val="000000"/>
        </w:rPr>
        <w:t>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3758D4">
        <w:rPr>
          <w:rFonts w:ascii="Times New Roman CYR" w:hAnsi="Times New Roman CYR" w:cs="Times New Roman CYR"/>
        </w:rPr>
        <w:t>.</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1.1. Решения о подготовке документации по планировке территории принимаются с</w:t>
      </w:r>
      <w:r w:rsidRPr="003758D4">
        <w:rPr>
          <w:rFonts w:ascii="Times New Roman CYR" w:hAnsi="Times New Roman CYR" w:cs="Times New Roman CYR"/>
        </w:rPr>
        <w:t>а</w:t>
      </w:r>
      <w:r w:rsidRPr="003758D4">
        <w:rPr>
          <w:rFonts w:ascii="Times New Roman CYR" w:hAnsi="Times New Roman CYR" w:cs="Times New Roman CYR"/>
        </w:rPr>
        <w:t>мостоятельно:</w:t>
      </w:r>
    </w:p>
    <w:p w:rsidR="003758D4" w:rsidRPr="003758D4" w:rsidRDefault="003758D4" w:rsidP="003758D4">
      <w:pPr>
        <w:widowControl w:val="0"/>
        <w:autoSpaceDE w:val="0"/>
        <w:autoSpaceDN w:val="0"/>
        <w:adjustRightInd w:val="0"/>
        <w:ind w:firstLine="1134"/>
        <w:rPr>
          <w:rFonts w:ascii="Times New Roman CYR" w:hAnsi="Times New Roman CYR" w:cs="Times New Roman CYR"/>
          <w:color w:val="FF0000"/>
        </w:rPr>
      </w:pPr>
      <w:bookmarkStart w:id="112" w:name="sub_45114"/>
      <w:r w:rsidRPr="003758D4">
        <w:rPr>
          <w:rFonts w:ascii="Times New Roman CYR" w:hAnsi="Times New Roman CYR" w:cs="Times New Roman CYR"/>
        </w:rPr>
        <w:t xml:space="preserve">1) </w:t>
      </w:r>
      <w:r w:rsidRPr="003758D4">
        <w:rPr>
          <w:rFonts w:ascii="Times New Roman CYR" w:hAnsi="Times New Roman CYR" w:cs="Times New Roman CYR"/>
          <w:color w:val="000000"/>
        </w:rPr>
        <w:t>лицами, с которыми заключены договоры о комплексном развитии территории;</w:t>
      </w:r>
    </w:p>
    <w:p w:rsidR="003758D4" w:rsidRPr="003758D4" w:rsidRDefault="003758D4" w:rsidP="003758D4">
      <w:pPr>
        <w:ind w:firstLine="1134"/>
        <w:rPr>
          <w:rFonts w:ascii="Verdana" w:hAnsi="Verdana"/>
          <w:sz w:val="21"/>
          <w:szCs w:val="21"/>
        </w:rPr>
      </w:pPr>
      <w:bookmarkStart w:id="113" w:name="sub_45113"/>
      <w:r w:rsidRPr="003758D4">
        <w:rPr>
          <w:rFonts w:ascii="Times New Roman CYR" w:hAnsi="Times New Roman CYR" w:cs="Times New Roman CYR"/>
        </w:rPr>
        <w:t>2) правообладателями существующих линейных объектов, подлежащих реконс</w:t>
      </w:r>
      <w:r w:rsidRPr="003758D4">
        <w:rPr>
          <w:rFonts w:ascii="Times New Roman CYR" w:hAnsi="Times New Roman CYR" w:cs="Times New Roman CYR"/>
        </w:rPr>
        <w:t>т</w:t>
      </w:r>
      <w:r w:rsidRPr="003758D4">
        <w:rPr>
          <w:rFonts w:ascii="Times New Roman CYR" w:hAnsi="Times New Roman CYR" w:cs="Times New Roman CYR"/>
        </w:rPr>
        <w:t>рукции, в случае подготовки документации по планировке территории в целях их реконстру</w:t>
      </w:r>
      <w:r w:rsidRPr="003758D4">
        <w:rPr>
          <w:rFonts w:ascii="Times New Roman CYR" w:hAnsi="Times New Roman CYR" w:cs="Times New Roman CYR"/>
        </w:rPr>
        <w:t>к</w:t>
      </w:r>
      <w:r w:rsidRPr="003758D4">
        <w:rPr>
          <w:rFonts w:ascii="Times New Roman CYR" w:hAnsi="Times New Roman CYR" w:cs="Times New Roman CYR"/>
        </w:rPr>
        <w:t xml:space="preserve">ции </w:t>
      </w:r>
      <w:r w:rsidRPr="003758D4">
        <w:rPr>
          <w:color w:val="000000"/>
        </w:rPr>
        <w:t>(за исключением случая, указанного в части 8 настоящей статьи)</w:t>
      </w:r>
      <w:r w:rsidRPr="003758D4">
        <w:rPr>
          <w:rFonts w:ascii="Verdana" w:hAnsi="Verdana"/>
          <w:color w:val="000000"/>
          <w:sz w:val="21"/>
          <w:szCs w:val="21"/>
        </w:rPr>
        <w:t>;</w:t>
      </w:r>
    </w:p>
    <w:bookmarkEnd w:id="113"/>
    <w:p w:rsidR="003758D4" w:rsidRPr="003758D4" w:rsidRDefault="003758D4" w:rsidP="003758D4">
      <w:pPr>
        <w:widowControl w:val="0"/>
        <w:autoSpaceDE w:val="0"/>
        <w:autoSpaceDN w:val="0"/>
        <w:adjustRightInd w:val="0"/>
        <w:ind w:firstLine="1134"/>
        <w:rPr>
          <w:rFonts w:ascii="Times New Roman CYR" w:hAnsi="Times New Roman CYR" w:cs="Times New Roman CYR"/>
        </w:rPr>
      </w:pPr>
      <w:r w:rsidRPr="003758D4">
        <w:rPr>
          <w:rFonts w:ascii="Times New Roman CYR" w:hAnsi="Times New Roman CYR" w:cs="Times New Roman CYR"/>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w:t>
      </w:r>
      <w:r w:rsidRPr="003758D4">
        <w:rPr>
          <w:rFonts w:ascii="Times New Roman CYR" w:hAnsi="Times New Roman CYR" w:cs="Times New Roman CYR"/>
        </w:rPr>
        <w:t>е</w:t>
      </w:r>
      <w:r w:rsidRPr="003758D4">
        <w:rPr>
          <w:rFonts w:ascii="Times New Roman CYR" w:hAnsi="Times New Roman CYR" w:cs="Times New Roman CYR"/>
        </w:rPr>
        <w:t>рального значения, объектов регионального значения, объектов местного значения реконс</w:t>
      </w:r>
      <w:r w:rsidRPr="003758D4">
        <w:rPr>
          <w:rFonts w:ascii="Times New Roman CYR" w:hAnsi="Times New Roman CYR" w:cs="Times New Roman CYR"/>
        </w:rPr>
        <w:t>т</w:t>
      </w:r>
      <w:r w:rsidRPr="003758D4">
        <w:rPr>
          <w:rFonts w:ascii="Times New Roman CYR" w:hAnsi="Times New Roman CYR" w:cs="Times New Roman CYR"/>
        </w:rPr>
        <w:t xml:space="preserve">рукции </w:t>
      </w:r>
      <w:r w:rsidRPr="003758D4">
        <w:rPr>
          <w:color w:val="000000"/>
        </w:rPr>
        <w:t>(за исключением случая, указанного в части 8 настоящей статьи)</w:t>
      </w:r>
      <w:r w:rsidRPr="003758D4">
        <w:rPr>
          <w:rFonts w:ascii="Times New Roman CYR" w:hAnsi="Times New Roman CYR" w:cs="Times New Roman CYR"/>
          <w:color w:val="000000"/>
        </w:rPr>
        <w:t>;</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r w:rsidRPr="003758D4">
        <w:rPr>
          <w:rFonts w:ascii="Times New Roman CYR" w:hAnsi="Times New Roman CYR" w:cs="Times New Roman CYR"/>
        </w:rPr>
        <w:t>4) садоводческим или огородническим некоммерческим товариществом в отнош</w:t>
      </w:r>
      <w:r w:rsidRPr="003758D4">
        <w:rPr>
          <w:rFonts w:ascii="Times New Roman CYR" w:hAnsi="Times New Roman CYR" w:cs="Times New Roman CYR"/>
        </w:rPr>
        <w:t>е</w:t>
      </w:r>
      <w:r w:rsidRPr="003758D4">
        <w:rPr>
          <w:rFonts w:ascii="Times New Roman CYR" w:hAnsi="Times New Roman CYR" w:cs="Times New Roman CYR"/>
        </w:rPr>
        <w:t>нии земельного участка, предоставленного такому товариществу для ведения садоводства или огородничества.</w:t>
      </w:r>
    </w:p>
    <w:bookmarkEnd w:id="112"/>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1.2. В случаях, предусмотренных </w:t>
      </w:r>
      <w:r w:rsidRPr="003758D4">
        <w:rPr>
          <w:rFonts w:ascii="Times New Roman CYR" w:hAnsi="Times New Roman CYR" w:cs="Times New Roman CYR"/>
          <w:color w:val="000000"/>
        </w:rPr>
        <w:t>частью 1.1</w:t>
      </w:r>
      <w:r w:rsidRPr="003758D4">
        <w:rPr>
          <w:rFonts w:ascii="Times New Roman CYR" w:hAnsi="Times New Roman CYR" w:cs="Times New Roman CYR"/>
        </w:rPr>
        <w:t xml:space="preserve"> настоящей статьи, подготовка документ</w:t>
      </w:r>
      <w:r w:rsidRPr="003758D4">
        <w:rPr>
          <w:rFonts w:ascii="Times New Roman CYR" w:hAnsi="Times New Roman CYR" w:cs="Times New Roman CYR"/>
        </w:rPr>
        <w:t>а</w:t>
      </w:r>
      <w:r w:rsidRPr="003758D4">
        <w:rPr>
          <w:rFonts w:ascii="Times New Roman CYR" w:hAnsi="Times New Roman CYR" w:cs="Times New Roman CYR"/>
        </w:rPr>
        <w:t>ции по планировке территории осуществляется указанными лицами за счет их средств сам</w:t>
      </w:r>
      <w:r w:rsidRPr="003758D4">
        <w:rPr>
          <w:rFonts w:ascii="Times New Roman CYR" w:hAnsi="Times New Roman CYR" w:cs="Times New Roman CYR"/>
        </w:rPr>
        <w:t>о</w:t>
      </w:r>
      <w:r w:rsidRPr="003758D4">
        <w:rPr>
          <w:rFonts w:ascii="Times New Roman CYR" w:hAnsi="Times New Roman CYR" w:cs="Times New Roman CYR"/>
        </w:rPr>
        <w:lastRenderedPageBreak/>
        <w:t>стоятельно или привлекаемыми организациями в соответствии с законодательством Росси</w:t>
      </w:r>
      <w:r w:rsidRPr="003758D4">
        <w:rPr>
          <w:rFonts w:ascii="Times New Roman CYR" w:hAnsi="Times New Roman CYR" w:cs="Times New Roman CYR"/>
        </w:rPr>
        <w:t>й</w:t>
      </w:r>
      <w:r w:rsidRPr="003758D4">
        <w:rPr>
          <w:rFonts w:ascii="Times New Roman CYR" w:hAnsi="Times New Roman CYR" w:cs="Times New Roman CYR"/>
        </w:rPr>
        <w:t>ской Федерации. Расходы указанных лиц на подготовку документации по планировке терр</w:t>
      </w:r>
      <w:r w:rsidRPr="003758D4">
        <w:rPr>
          <w:rFonts w:ascii="Times New Roman CYR" w:hAnsi="Times New Roman CYR" w:cs="Times New Roman CYR"/>
        </w:rPr>
        <w:t>и</w:t>
      </w:r>
      <w:r w:rsidRPr="003758D4">
        <w:rPr>
          <w:rFonts w:ascii="Times New Roman CYR" w:hAnsi="Times New Roman CYR" w:cs="Times New Roman CYR"/>
        </w:rPr>
        <w:t>тории не подлежат возмещению за счет средств бюджетов бюджетной системы Российской Федерации.</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2.Органы местного самоуправления поселения принимают решение о подготовке док</w:t>
      </w:r>
      <w:r w:rsidRPr="003758D4">
        <w:rPr>
          <w:rFonts w:ascii="Times New Roman CYR" w:hAnsi="Times New Roman CYR" w:cs="Times New Roman CYR"/>
          <w:color w:val="000000"/>
        </w:rPr>
        <w:t>у</w:t>
      </w:r>
      <w:r w:rsidRPr="003758D4">
        <w:rPr>
          <w:rFonts w:ascii="Times New Roman CYR" w:hAnsi="Times New Roman CYR" w:cs="Times New Roman CYR"/>
          <w:color w:val="000000"/>
        </w:rPr>
        <w:t>ментации по планировке территории, обеспечивают подготовку документации по планировке территории, за исключением случаев, указанных в </w:t>
      </w:r>
      <w:hyperlink r:id="rId11" w:anchor="block_4511" w:history="1">
        <w:r w:rsidRPr="003758D4">
          <w:rPr>
            <w:color w:val="000000"/>
          </w:rPr>
          <w:t>части 1.1</w:t>
        </w:r>
      </w:hyperlink>
      <w:r w:rsidRPr="003758D4">
        <w:rPr>
          <w:rFonts w:ascii="Times New Roman CYR" w:hAnsi="Times New Roman CYR" w:cs="Times New Roman CYR"/>
          <w:color w:val="000000"/>
        </w:rPr>
        <w:t> настоящей статьи, и утверждают документацию по планировке территории в границах поселения.</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2.1. Принятие решения о подготовке документации по планировке территории, обесп</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w:t>
      </w:r>
      <w:r w:rsidRPr="003758D4">
        <w:rPr>
          <w:rFonts w:ascii="Times New Roman CYR" w:hAnsi="Times New Roman CYR" w:cs="Times New Roman CYR"/>
          <w:color w:val="000000"/>
        </w:rPr>
        <w:t>и</w:t>
      </w:r>
      <w:r w:rsidRPr="003758D4">
        <w:rPr>
          <w:rFonts w:ascii="Times New Roman CYR" w:hAnsi="Times New Roman CYR" w:cs="Times New Roman CYR"/>
          <w:color w:val="000000"/>
        </w:rPr>
        <w:t>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w:t>
      </w:r>
      <w:r w:rsidRPr="003758D4">
        <w:rPr>
          <w:rFonts w:ascii="Times New Roman CYR" w:hAnsi="Times New Roman CYR" w:cs="Times New Roman CYR"/>
          <w:color w:val="000000"/>
        </w:rPr>
        <w:t>д</w:t>
      </w:r>
      <w:r w:rsidRPr="003758D4">
        <w:rPr>
          <w:rFonts w:ascii="Times New Roman CYR" w:hAnsi="Times New Roman CYR" w:cs="Times New Roman CYR"/>
          <w:color w:val="000000"/>
        </w:rPr>
        <w:t>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w:t>
      </w:r>
      <w:r w:rsidRPr="003758D4">
        <w:rPr>
          <w:rFonts w:ascii="Times New Roman CYR" w:hAnsi="Times New Roman CYR" w:cs="Times New Roman CYR"/>
          <w:color w:val="000000"/>
        </w:rPr>
        <w:t>у</w:t>
      </w:r>
      <w:r w:rsidRPr="003758D4">
        <w:rPr>
          <w:rFonts w:ascii="Times New Roman CYR" w:hAnsi="Times New Roman CYR" w:cs="Times New Roman CYR"/>
          <w:color w:val="000000"/>
        </w:rPr>
        <w:t>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w:t>
      </w:r>
      <w:r w:rsidRPr="003758D4">
        <w:rPr>
          <w:rFonts w:ascii="Times New Roman CYR" w:hAnsi="Times New Roman CYR" w:cs="Times New Roman CYR"/>
          <w:color w:val="000000"/>
        </w:rPr>
        <w:t>к</w:t>
      </w:r>
      <w:r w:rsidRPr="003758D4">
        <w:rPr>
          <w:rFonts w:ascii="Times New Roman CYR" w:hAnsi="Times New Roman CYR" w:cs="Times New Roman CYR"/>
          <w:color w:val="000000"/>
        </w:rPr>
        <w:t>ции такого объекта, осуществляется органами местного самоуправления поселений, на терр</w:t>
      </w:r>
      <w:r w:rsidRPr="003758D4">
        <w:rPr>
          <w:rFonts w:ascii="Times New Roman CYR" w:hAnsi="Times New Roman CYR" w:cs="Times New Roman CYR"/>
          <w:color w:val="000000"/>
        </w:rPr>
        <w:t>и</w:t>
      </w:r>
      <w:r w:rsidRPr="003758D4">
        <w:rPr>
          <w:rFonts w:ascii="Times New Roman CYR" w:hAnsi="Times New Roman CYR" w:cs="Times New Roman CYR"/>
          <w:color w:val="000000"/>
        </w:rPr>
        <w:t>ториях которых планируются строительство, реконструкция такого объекта, в течение пятн</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дцати рабочих дней со дня поступления им указанной документации.</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ние документации по планировке территории осуществляется уполномоченным органом м</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стного самоуправления муниципального района с учетом результатов рассмотр</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ния </w:t>
      </w:r>
      <w:hyperlink r:id="rId12" w:anchor="block_29" w:history="1">
        <w:r w:rsidRPr="003758D4">
          <w:rPr>
            <w:color w:val="000000"/>
          </w:rPr>
          <w:t>разногласий</w:t>
        </w:r>
      </w:hyperlink>
      <w:r w:rsidRPr="003758D4">
        <w:rPr>
          <w:color w:val="000000"/>
        </w:rPr>
        <w:t> </w:t>
      </w:r>
      <w:r w:rsidRPr="003758D4">
        <w:rPr>
          <w:rFonts w:ascii="Times New Roman CYR" w:hAnsi="Times New Roman CYR" w:cs="Times New Roman CYR"/>
          <w:color w:val="000000"/>
        </w:rPr>
        <w:t>согласительной комиссией, требования к составу и порядку работы которой устанавливаются Правительством Российской Федерации.</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2.3. Указанное в </w:t>
      </w:r>
      <w:hyperlink w:anchor="sub_4601" w:history="1">
        <w:r w:rsidRPr="003758D4">
          <w:rPr>
            <w:rFonts w:ascii="Times New Roman CYR" w:hAnsi="Times New Roman CYR" w:cs="Times New Roman CYR"/>
            <w:color w:val="000000"/>
          </w:rPr>
          <w:t>части 1</w:t>
        </w:r>
      </w:hyperlink>
      <w:r w:rsidRPr="003758D4">
        <w:rPr>
          <w:rFonts w:ascii="Times New Roman CYR" w:hAnsi="Times New Roman CYR" w:cs="Times New Roman CYR"/>
        </w:rPr>
        <w:t xml:space="preserve"> настоящей статьи решение подлежит опубликованию в поря</w:t>
      </w:r>
      <w:r w:rsidRPr="003758D4">
        <w:rPr>
          <w:rFonts w:ascii="Times New Roman CYR" w:hAnsi="Times New Roman CYR" w:cs="Times New Roman CYR"/>
        </w:rPr>
        <w:t>д</w:t>
      </w:r>
      <w:r w:rsidRPr="003758D4">
        <w:rPr>
          <w:rFonts w:ascii="Times New Roman CYR" w:hAnsi="Times New Roman CYR" w:cs="Times New Roman CYR"/>
        </w:rPr>
        <w:t>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w:t>
      </w:r>
      <w:r w:rsidRPr="003758D4">
        <w:rPr>
          <w:rFonts w:ascii="Times New Roman CYR" w:hAnsi="Times New Roman CYR" w:cs="Times New Roman CYR"/>
        </w:rPr>
        <w:t>т</w:t>
      </w:r>
      <w:r w:rsidRPr="003758D4">
        <w:rPr>
          <w:rFonts w:ascii="Times New Roman CYR" w:hAnsi="Times New Roman CYR" w:cs="Times New Roman CYR"/>
        </w:rPr>
        <w:t>ся на официальном сайте поселения (при наличии официального сайта поселения) в сети "И</w:t>
      </w:r>
      <w:r w:rsidRPr="003758D4">
        <w:rPr>
          <w:rFonts w:ascii="Times New Roman CYR" w:hAnsi="Times New Roman CYR" w:cs="Times New Roman CYR"/>
        </w:rPr>
        <w:t>н</w:t>
      </w:r>
      <w:r w:rsidRPr="003758D4">
        <w:rPr>
          <w:rFonts w:ascii="Times New Roman CYR" w:hAnsi="Times New Roman CYR" w:cs="Times New Roman CYR"/>
        </w:rPr>
        <w:t>тернет".</w:t>
      </w:r>
    </w:p>
    <w:p w:rsidR="003758D4" w:rsidRPr="003758D4" w:rsidRDefault="003758D4" w:rsidP="003758D4">
      <w:pPr>
        <w:widowControl w:val="0"/>
        <w:autoSpaceDE w:val="0"/>
        <w:autoSpaceDN w:val="0"/>
        <w:adjustRightInd w:val="0"/>
        <w:rPr>
          <w:rFonts w:ascii="Times New Roman CYR" w:hAnsi="Times New Roman CYR" w:cs="Times New Roman CYR"/>
        </w:rPr>
      </w:pPr>
      <w:bookmarkStart w:id="114" w:name="sub_4603"/>
      <w:r w:rsidRPr="003758D4">
        <w:rPr>
          <w:rFonts w:ascii="Times New Roman CYR" w:hAnsi="Times New Roman CYR" w:cs="Times New Roman CYR"/>
        </w:rPr>
        <w:t>3. Со дня опубликования решения о подготовке документации по планировке террит</w:t>
      </w:r>
      <w:r w:rsidRPr="003758D4">
        <w:rPr>
          <w:rFonts w:ascii="Times New Roman CYR" w:hAnsi="Times New Roman CYR" w:cs="Times New Roman CYR"/>
        </w:rPr>
        <w:t>о</w:t>
      </w:r>
      <w:r w:rsidRPr="003758D4">
        <w:rPr>
          <w:rFonts w:ascii="Times New Roman CYR" w:hAnsi="Times New Roman CYR" w:cs="Times New Roman CYR"/>
        </w:rPr>
        <w:t>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4"/>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3.1. Заинтересованные лица, указанные в </w:t>
      </w:r>
      <w:r w:rsidRPr="003758D4">
        <w:rPr>
          <w:rFonts w:ascii="Times New Roman CYR" w:hAnsi="Times New Roman CYR" w:cs="Times New Roman CYR"/>
          <w:color w:val="000000"/>
        </w:rPr>
        <w:t>части 1.1 настоящей статьи,</w:t>
      </w:r>
      <w:r w:rsidRPr="003758D4">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w:t>
      </w:r>
      <w:r w:rsidRPr="003758D4">
        <w:rPr>
          <w:rFonts w:ascii="Times New Roman CYR" w:hAnsi="Times New Roman CYR" w:cs="Times New Roman CYR"/>
        </w:rPr>
        <w:t>н</w:t>
      </w:r>
      <w:r w:rsidRPr="003758D4">
        <w:rPr>
          <w:rFonts w:ascii="Times New Roman CYR" w:hAnsi="Times New Roman CYR" w:cs="Times New Roman CYR"/>
        </w:rPr>
        <w:t xml:space="preserve">ными в </w:t>
      </w:r>
      <w:r w:rsidRPr="003758D4">
        <w:rPr>
          <w:rFonts w:ascii="Times New Roman CYR" w:hAnsi="Times New Roman CYR" w:cs="Times New Roman CYR"/>
          <w:color w:val="000000"/>
        </w:rPr>
        <w:t xml:space="preserve">части 5 статьи </w:t>
      </w:r>
      <w:r w:rsidRPr="003758D4">
        <w:rPr>
          <w:rFonts w:ascii="Times New Roman CYR" w:hAnsi="Times New Roman CYR" w:cs="Times New Roman CYR"/>
        </w:rPr>
        <w:t>13 настоящих Правил, и направляют ее для утверждения в орган мес</w:t>
      </w:r>
      <w:r w:rsidRPr="003758D4">
        <w:rPr>
          <w:rFonts w:ascii="Times New Roman CYR" w:hAnsi="Times New Roman CYR" w:cs="Times New Roman CYR"/>
        </w:rPr>
        <w:t>т</w:t>
      </w:r>
      <w:r w:rsidRPr="003758D4">
        <w:rPr>
          <w:rFonts w:ascii="Times New Roman CYR" w:hAnsi="Times New Roman CYR" w:cs="Times New Roman CYR"/>
        </w:rPr>
        <w:t>ного самоуправления поселения.</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 Подготовка документации по планировке территории осуществляется на основании документов </w:t>
      </w:r>
      <w:hyperlink r:id="rId13" w:anchor="block_102" w:history="1">
        <w:r w:rsidRPr="003758D4">
          <w:rPr>
            <w:rFonts w:ascii="Times New Roman CYR" w:hAnsi="Times New Roman CYR" w:cs="Times New Roman CYR"/>
            <w:color w:val="000000"/>
          </w:rPr>
          <w:t>территориального планирования</w:t>
        </w:r>
      </w:hyperlink>
      <w:r w:rsidRPr="003758D4">
        <w:rPr>
          <w:rFonts w:ascii="Times New Roman CYR" w:hAnsi="Times New Roman CYR" w:cs="Times New Roman CYR"/>
          <w:color w:val="000000"/>
        </w:rPr>
        <w:t>, правил землепользования и застройки (за и</w:t>
      </w:r>
      <w:r w:rsidRPr="003758D4">
        <w:rPr>
          <w:rFonts w:ascii="Times New Roman CYR" w:hAnsi="Times New Roman CYR" w:cs="Times New Roman CYR"/>
          <w:color w:val="000000"/>
        </w:rPr>
        <w:t>с</w:t>
      </w:r>
      <w:r w:rsidRPr="003758D4">
        <w:rPr>
          <w:rFonts w:ascii="Times New Roman CYR" w:hAnsi="Times New Roman CYR" w:cs="Times New Roman CYR"/>
          <w:color w:val="000000"/>
        </w:rPr>
        <w:t>ключением подготовки документации по планировке территории, предусматривающей ра</w:t>
      </w:r>
      <w:r w:rsidRPr="003758D4">
        <w:rPr>
          <w:rFonts w:ascii="Times New Roman CYR" w:hAnsi="Times New Roman CYR" w:cs="Times New Roman CYR"/>
          <w:color w:val="000000"/>
        </w:rPr>
        <w:t>з</w:t>
      </w:r>
      <w:r w:rsidRPr="003758D4">
        <w:rPr>
          <w:rFonts w:ascii="Times New Roman CYR" w:hAnsi="Times New Roman CYR" w:cs="Times New Roman CYR"/>
          <w:color w:val="000000"/>
        </w:rPr>
        <w:t>мещение линейных объектов), лесохозяйственного регламента, положения об особо охраня</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ния, требованиями по обеспечению эффективности организации дорожного движения, ук</w:t>
      </w:r>
      <w:r w:rsidRPr="003758D4">
        <w:rPr>
          <w:rFonts w:ascii="Times New Roman CYR" w:hAnsi="Times New Roman CYR" w:cs="Times New Roman CYR"/>
          <w:color w:val="000000"/>
        </w:rPr>
        <w:t>а</w:t>
      </w:r>
      <w:r w:rsidRPr="003758D4">
        <w:rPr>
          <w:rFonts w:ascii="Times New Roman CYR" w:hAnsi="Times New Roman CYR" w:cs="Times New Roman CYR"/>
          <w:color w:val="000000"/>
        </w:rPr>
        <w:lastRenderedPageBreak/>
        <w:t>занными в </w:t>
      </w:r>
      <w:hyperlink r:id="rId14" w:anchor="block_111" w:history="1">
        <w:r w:rsidRPr="003758D4">
          <w:rPr>
            <w:rFonts w:ascii="Times New Roman CYR" w:hAnsi="Times New Roman CYR" w:cs="Times New Roman CYR"/>
            <w:color w:val="000000"/>
          </w:rPr>
          <w:t>части 1 статьи 11</w:t>
        </w:r>
      </w:hyperlink>
      <w:r w:rsidRPr="003758D4">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w:t>
      </w:r>
      <w:r w:rsidRPr="003758D4">
        <w:rPr>
          <w:rFonts w:ascii="Times New Roman CYR" w:hAnsi="Times New Roman CYR" w:cs="Times New Roman CYR"/>
          <w:color w:val="000000"/>
        </w:rPr>
        <w:t>й</w:t>
      </w:r>
      <w:r w:rsidRPr="003758D4">
        <w:rPr>
          <w:rFonts w:ascii="Times New Roman CYR" w:hAnsi="Times New Roman CYR" w:cs="Times New Roman CYR"/>
          <w:color w:val="000000"/>
        </w:rPr>
        <w:t>ской Федерации", требованиями технических регламентов, сводов правил с учетом матери</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w:t>
      </w:r>
      <w:r w:rsidRPr="003758D4">
        <w:rPr>
          <w:rFonts w:ascii="Times New Roman CYR" w:hAnsi="Times New Roman CYR" w:cs="Times New Roman CYR"/>
          <w:color w:val="000000"/>
        </w:rPr>
        <w:t>к</w:t>
      </w:r>
      <w:r w:rsidRPr="003758D4">
        <w:rPr>
          <w:rFonts w:ascii="Times New Roman CYR" w:hAnsi="Times New Roman CYR" w:cs="Times New Roman CYR"/>
          <w:color w:val="000000"/>
        </w:rPr>
        <w:t>тов культурного наследия, границ </w:t>
      </w:r>
      <w:hyperlink r:id="rId15" w:anchor="block_104" w:history="1">
        <w:r w:rsidRPr="003758D4">
          <w:rPr>
            <w:rFonts w:ascii="Times New Roman CYR" w:hAnsi="Times New Roman CYR" w:cs="Times New Roman CYR"/>
            <w:color w:val="000000"/>
          </w:rPr>
          <w:t>зон с особыми условиями использования территорий</w:t>
        </w:r>
      </w:hyperlink>
      <w:r w:rsidRPr="003758D4">
        <w:rPr>
          <w:rFonts w:ascii="Times New Roman CYR" w:hAnsi="Times New Roman CYR" w:cs="Times New Roman CYR"/>
          <w:color w:val="000000"/>
        </w:rPr>
        <w:t>, если иное не предусмотрено </w:t>
      </w:r>
      <w:hyperlink r:id="rId16" w:anchor="block_45102" w:history="1">
        <w:r w:rsidRPr="003758D4">
          <w:rPr>
            <w:rFonts w:ascii="Times New Roman CYR" w:hAnsi="Times New Roman CYR" w:cs="Times New Roman CYR"/>
            <w:color w:val="000000"/>
          </w:rPr>
          <w:t>частью 4.2</w:t>
        </w:r>
      </w:hyperlink>
      <w:r w:rsidRPr="003758D4">
        <w:rPr>
          <w:rFonts w:ascii="Times New Roman CYR" w:hAnsi="Times New Roman CYR" w:cs="Times New Roman CYR"/>
          <w:color w:val="000000"/>
        </w:rPr>
        <w:t> настоящей статьи.</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4.1. Лица, указанные в </w:t>
      </w:r>
      <w:hyperlink r:id="rId17" w:anchor="block_45113" w:history="1">
        <w:r w:rsidRPr="003758D4">
          <w:rPr>
            <w:rFonts w:ascii="Times New Roman CYR" w:hAnsi="Times New Roman CYR" w:cs="Times New Roman CYR"/>
            <w:color w:val="000000"/>
          </w:rPr>
          <w:t>пунктах 3</w:t>
        </w:r>
      </w:hyperlink>
      <w:r w:rsidRPr="003758D4">
        <w:rPr>
          <w:rFonts w:ascii="Times New Roman CYR" w:hAnsi="Times New Roman CYR" w:cs="Times New Roman CYR"/>
          <w:color w:val="000000"/>
        </w:rPr>
        <w:t> и </w:t>
      </w:r>
      <w:hyperlink r:id="rId18" w:anchor="block_45114" w:history="1">
        <w:r w:rsidRPr="003758D4">
          <w:rPr>
            <w:rFonts w:ascii="Times New Roman CYR" w:hAnsi="Times New Roman CYR" w:cs="Times New Roman CYR"/>
            <w:color w:val="000000"/>
          </w:rPr>
          <w:t>4 части 1.1</w:t>
        </w:r>
      </w:hyperlink>
      <w:r w:rsidRPr="003758D4">
        <w:rPr>
          <w:rFonts w:ascii="Times New Roman CYR" w:hAnsi="Times New Roman CYR" w:cs="Times New Roman CYR"/>
          <w:color w:val="000000"/>
        </w:rPr>
        <w:t> настоящей статьи, осуществляют подг</w:t>
      </w:r>
      <w:r w:rsidRPr="003758D4">
        <w:rPr>
          <w:rFonts w:ascii="Times New Roman CYR" w:hAnsi="Times New Roman CYR" w:cs="Times New Roman CYR"/>
          <w:color w:val="000000"/>
        </w:rPr>
        <w:t>о</w:t>
      </w:r>
      <w:r w:rsidRPr="003758D4">
        <w:rPr>
          <w:rFonts w:ascii="Times New Roman CYR" w:hAnsi="Times New Roman CYR" w:cs="Times New Roman CYR"/>
          <w:color w:val="000000"/>
        </w:rPr>
        <w:t>товку документации по планировке территории в соответствии с требованиями, указанными в </w:t>
      </w:r>
      <w:hyperlink r:id="rId19" w:anchor="block_45010" w:history="1">
        <w:r w:rsidRPr="003758D4">
          <w:rPr>
            <w:rFonts w:ascii="Times New Roman CYR" w:hAnsi="Times New Roman CYR" w:cs="Times New Roman CYR"/>
            <w:color w:val="000000"/>
          </w:rPr>
          <w:t>части 4</w:t>
        </w:r>
      </w:hyperlink>
      <w:r w:rsidRPr="003758D4">
        <w:rPr>
          <w:rFonts w:ascii="Times New Roman CYR" w:hAnsi="Times New Roman CYR" w:cs="Times New Roman CYR"/>
          <w:color w:val="000000"/>
        </w:rPr>
        <w:t> настоящей статьи, и направляют такую документацию для утверждения соответс</w:t>
      </w:r>
      <w:r w:rsidRPr="003758D4">
        <w:rPr>
          <w:rFonts w:ascii="Times New Roman CYR" w:hAnsi="Times New Roman CYR" w:cs="Times New Roman CYR"/>
          <w:color w:val="000000"/>
        </w:rPr>
        <w:t>т</w:t>
      </w:r>
      <w:r w:rsidRPr="003758D4">
        <w:rPr>
          <w:rFonts w:ascii="Times New Roman CYR" w:hAnsi="Times New Roman CYR" w:cs="Times New Roman CYR"/>
          <w:color w:val="000000"/>
        </w:rPr>
        <w:t>венно в уполномоченные федеральные органы исполнительной власти, органы исполнител</w:t>
      </w:r>
      <w:r w:rsidRPr="003758D4">
        <w:rPr>
          <w:rFonts w:ascii="Times New Roman CYR" w:hAnsi="Times New Roman CYR" w:cs="Times New Roman CYR"/>
          <w:color w:val="000000"/>
        </w:rPr>
        <w:t>ь</w:t>
      </w:r>
      <w:r w:rsidRPr="003758D4">
        <w:rPr>
          <w:rFonts w:ascii="Times New Roman CYR" w:hAnsi="Times New Roman CYR" w:cs="Times New Roman CYR"/>
          <w:color w:val="000000"/>
        </w:rPr>
        <w:t>ной власти субъекта Российской Федерации, органы местного самоуправления.</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w:t>
      </w:r>
      <w:r w:rsidRPr="003758D4">
        <w:rPr>
          <w:rFonts w:ascii="Times New Roman CYR" w:hAnsi="Times New Roman CYR" w:cs="Times New Roman CYR"/>
          <w:color w:val="000000"/>
        </w:rPr>
        <w:t>и</w:t>
      </w:r>
      <w:r w:rsidRPr="003758D4">
        <w:rPr>
          <w:rFonts w:ascii="Times New Roman CYR" w:hAnsi="Times New Roman CYR" w:cs="Times New Roman CYR"/>
          <w:color w:val="000000"/>
        </w:rPr>
        <w:t>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ния этих изменений в данные генеральный план поселения, генеральный план городского о</w:t>
      </w:r>
      <w:r w:rsidRPr="003758D4">
        <w:rPr>
          <w:rFonts w:ascii="Times New Roman CYR" w:hAnsi="Times New Roman CYR" w:cs="Times New Roman CYR"/>
          <w:color w:val="000000"/>
        </w:rPr>
        <w:t>к</w:t>
      </w:r>
      <w:r w:rsidRPr="003758D4">
        <w:rPr>
          <w:rFonts w:ascii="Times New Roman CYR" w:hAnsi="Times New Roman CYR" w:cs="Times New Roman CYR"/>
          <w:color w:val="000000"/>
        </w:rPr>
        <w:t>руга, правила землепользования и застройки.</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4.3. Со дня утверждения документации по планировке территории, в отношении кот</w:t>
      </w:r>
      <w:r w:rsidRPr="003758D4">
        <w:rPr>
          <w:rFonts w:ascii="Times New Roman CYR" w:hAnsi="Times New Roman CYR" w:cs="Times New Roman CYR"/>
          <w:color w:val="000000"/>
        </w:rPr>
        <w:t>о</w:t>
      </w:r>
      <w:r w:rsidRPr="003758D4">
        <w:rPr>
          <w:rFonts w:ascii="Times New Roman CYR" w:hAnsi="Times New Roman CYR" w:cs="Times New Roman CYR"/>
          <w:color w:val="000000"/>
        </w:rPr>
        <w:t>рой принято решение о ее комплексном развитии, ранее утвержденная документация по пл</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нировке этой территории признается утратившей силу.</w:t>
      </w:r>
    </w:p>
    <w:p w:rsidR="003758D4" w:rsidRPr="003758D4" w:rsidRDefault="003758D4" w:rsidP="003758D4">
      <w:pPr>
        <w:rPr>
          <w:rFonts w:ascii="Times New Roman CYR" w:hAnsi="Times New Roman CYR" w:cs="Times New Roman CYR"/>
        </w:rPr>
      </w:pPr>
      <w:bookmarkStart w:id="115" w:name="sub_4604"/>
      <w:r w:rsidRPr="003758D4">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3758D4">
        <w:rPr>
          <w:rFonts w:ascii="Times New Roman CYR" w:hAnsi="Times New Roman CYR" w:cs="Times New Roman CYR"/>
          <w:color w:val="000000"/>
        </w:rPr>
        <w:t xml:space="preserve">Правил </w:t>
      </w:r>
      <w:r w:rsidRPr="003758D4">
        <w:rPr>
          <w:color w:val="000000"/>
        </w:rPr>
        <w:t>в течение двадцати рабочих дней со дня поступления такой документации</w:t>
      </w:r>
      <w:r w:rsidRPr="003758D4">
        <w:rPr>
          <w:rFonts w:ascii="Times New Roman CYR" w:hAnsi="Times New Roman CYR" w:cs="Times New Roman CYR"/>
        </w:rPr>
        <w:t xml:space="preserve">. По результатам проверки указанные органы </w:t>
      </w:r>
      <w:r w:rsidRPr="003758D4">
        <w:rPr>
          <w:color w:val="000000"/>
        </w:rPr>
        <w:t>обеспечивают рассмотрение документации по планировке территории на общественных обсуждениях или публичных слушаниях либо о</w:t>
      </w:r>
      <w:r w:rsidRPr="003758D4">
        <w:rPr>
          <w:color w:val="000000"/>
        </w:rPr>
        <w:t>т</w:t>
      </w:r>
      <w:r w:rsidRPr="003758D4">
        <w:rPr>
          <w:color w:val="000000"/>
        </w:rPr>
        <w:t>клоняют такую документацию и направляют ее на доработку</w:t>
      </w:r>
      <w:r w:rsidRPr="003758D4">
        <w:rPr>
          <w:color w:val="00FF00"/>
        </w:rPr>
        <w:t>.</w:t>
      </w:r>
    </w:p>
    <w:bookmarkEnd w:id="115"/>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5. Проекты планировки территории и проекты межевания территории, решение об у</w:t>
      </w:r>
      <w:r w:rsidRPr="003758D4">
        <w:rPr>
          <w:rFonts w:ascii="Times New Roman CYR" w:hAnsi="Times New Roman CYR" w:cs="Times New Roman CYR"/>
        </w:rPr>
        <w:t>т</w:t>
      </w:r>
      <w:r w:rsidRPr="003758D4">
        <w:rPr>
          <w:rFonts w:ascii="Times New Roman CYR" w:hAnsi="Times New Roman CYR" w:cs="Times New Roman CYR"/>
        </w:rPr>
        <w:t>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w:t>
      </w:r>
      <w:r w:rsidRPr="003758D4">
        <w:rPr>
          <w:rFonts w:ascii="Times New Roman CYR" w:hAnsi="Times New Roman CYR" w:cs="Times New Roman CYR"/>
        </w:rPr>
        <w:t>е</w:t>
      </w:r>
      <w:r w:rsidRPr="003758D4">
        <w:rPr>
          <w:rFonts w:ascii="Times New Roman CYR" w:hAnsi="Times New Roman CYR" w:cs="Times New Roman CYR"/>
        </w:rPr>
        <w:t>нию на общественных обсуждениях или публичных слушаниях.</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5.1. Общественные обсуждения или публичные слушания по проекту планировки те</w:t>
      </w:r>
      <w:r w:rsidRPr="003758D4">
        <w:rPr>
          <w:rFonts w:ascii="Times New Roman CYR" w:hAnsi="Times New Roman CYR" w:cs="Times New Roman CYR"/>
        </w:rPr>
        <w:t>р</w:t>
      </w:r>
      <w:r w:rsidRPr="003758D4">
        <w:rPr>
          <w:rFonts w:ascii="Times New Roman CYR" w:hAnsi="Times New Roman CYR" w:cs="Times New Roman CYR"/>
        </w:rPr>
        <w:t xml:space="preserve">ритории и проекту межевания территории не проводятся, </w:t>
      </w:r>
      <w:r w:rsidRPr="003758D4">
        <w:rPr>
          <w:rFonts w:ascii="Times New Roman CYR" w:hAnsi="Times New Roman CYR" w:cs="Times New Roman CYR"/>
          <w:color w:val="000000"/>
        </w:rPr>
        <w:t xml:space="preserve">в случае, предусмотренном частью 7.7 статьи 13 настоящих правил и частью 12 настоящей статьи, а также </w:t>
      </w:r>
      <w:r w:rsidRPr="003758D4">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rsidR="003758D4" w:rsidRPr="003758D4" w:rsidRDefault="003758D4" w:rsidP="003758D4">
      <w:pPr>
        <w:widowControl w:val="0"/>
        <w:autoSpaceDE w:val="0"/>
        <w:autoSpaceDN w:val="0"/>
        <w:adjustRightInd w:val="0"/>
        <w:ind w:firstLine="1134"/>
        <w:rPr>
          <w:rFonts w:ascii="Times New Roman CYR" w:hAnsi="Times New Roman CYR" w:cs="Times New Roman CYR"/>
          <w:color w:val="00FF00"/>
        </w:rPr>
      </w:pPr>
      <w:r w:rsidRPr="003758D4">
        <w:rPr>
          <w:rFonts w:ascii="Times New Roman CYR" w:hAnsi="Times New Roman CYR" w:cs="Times New Roman CYR"/>
        </w:rPr>
        <w:t xml:space="preserve">1) территории в границах земельного участка, предоставленного </w:t>
      </w:r>
      <w:r w:rsidRPr="003758D4">
        <w:rPr>
          <w:color w:val="000000"/>
        </w:rPr>
        <w:t>садоводческому или огородническому некоммерческому товариществу для ведения садоводства или огоро</w:t>
      </w:r>
      <w:r w:rsidRPr="003758D4">
        <w:rPr>
          <w:color w:val="000000"/>
        </w:rPr>
        <w:t>д</w:t>
      </w:r>
      <w:r w:rsidRPr="003758D4">
        <w:rPr>
          <w:color w:val="000000"/>
        </w:rPr>
        <w:t>ничества</w:t>
      </w:r>
      <w:r w:rsidRPr="003758D4">
        <w:rPr>
          <w:rFonts w:ascii="Times New Roman CYR" w:hAnsi="Times New Roman CYR" w:cs="Times New Roman CYR"/>
          <w:color w:val="000000"/>
        </w:rPr>
        <w:t>;</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16" w:name="sub_18533"/>
      <w:r w:rsidRPr="003758D4">
        <w:rPr>
          <w:rFonts w:ascii="Times New Roman CYR" w:hAnsi="Times New Roman CYR" w:cs="Times New Roman CYR"/>
        </w:rPr>
        <w:t>2) территории для размещения линейных объектов в границах земель лесного фо</w:t>
      </w:r>
      <w:r w:rsidRPr="003758D4">
        <w:rPr>
          <w:rFonts w:ascii="Times New Roman CYR" w:hAnsi="Times New Roman CYR" w:cs="Times New Roman CYR"/>
        </w:rPr>
        <w:t>н</w:t>
      </w:r>
      <w:r w:rsidRPr="003758D4">
        <w:rPr>
          <w:rFonts w:ascii="Times New Roman CYR" w:hAnsi="Times New Roman CYR" w:cs="Times New Roman CYR"/>
        </w:rPr>
        <w:t>да.</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5.2. В случае внесения изменений в указанные в </w:t>
      </w:r>
      <w:hyperlink r:id="rId20" w:anchor="block_4605" w:history="1">
        <w:r w:rsidRPr="003758D4">
          <w:rPr>
            <w:rFonts w:ascii="Times New Roman CYR" w:hAnsi="Times New Roman CYR" w:cs="Times New Roman CYR"/>
            <w:color w:val="000000"/>
          </w:rPr>
          <w:t>части 5</w:t>
        </w:r>
      </w:hyperlink>
      <w:r w:rsidRPr="003758D4">
        <w:rPr>
          <w:rFonts w:ascii="Times New Roman CYR" w:hAnsi="Times New Roman CYR" w:cs="Times New Roman CYR"/>
          <w:color w:val="000000"/>
        </w:rPr>
        <w:t> настоящей статьи проект пл</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ким утверждаемым частям.</w:t>
      </w:r>
    </w:p>
    <w:bookmarkEnd w:id="116"/>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6. Общественные обсуждения или публичные слушания по проекту планировки терр</w:t>
      </w:r>
      <w:r w:rsidRPr="003758D4">
        <w:rPr>
          <w:rFonts w:ascii="Times New Roman CYR" w:hAnsi="Times New Roman CYR" w:cs="Times New Roman CYR"/>
        </w:rPr>
        <w:t>и</w:t>
      </w:r>
      <w:r w:rsidRPr="003758D4">
        <w:rPr>
          <w:rFonts w:ascii="Times New Roman CYR" w:hAnsi="Times New Roman CYR" w:cs="Times New Roman CYR"/>
        </w:rPr>
        <w:t xml:space="preserve">тории и проекту межевания территории проводятся в порядке, установленном статьей 15 </w:t>
      </w:r>
      <w:r w:rsidRPr="003758D4">
        <w:rPr>
          <w:rFonts w:ascii="Times New Roman CYR" w:hAnsi="Times New Roman CYR" w:cs="Times New Roman CYR"/>
          <w:color w:val="000000"/>
        </w:rPr>
        <w:t>н</w:t>
      </w:r>
      <w:r w:rsidRPr="003758D4">
        <w:rPr>
          <w:rFonts w:ascii="Times New Roman CYR" w:hAnsi="Times New Roman CYR" w:cs="Times New Roman CYR"/>
          <w:color w:val="000000"/>
        </w:rPr>
        <w:t>а</w:t>
      </w:r>
      <w:r w:rsidRPr="003758D4">
        <w:rPr>
          <w:rFonts w:ascii="Times New Roman CYR" w:hAnsi="Times New Roman CYR" w:cs="Times New Roman CYR"/>
          <w:color w:val="000000"/>
        </w:rPr>
        <w:lastRenderedPageBreak/>
        <w:t>стоящих правил</w:t>
      </w:r>
      <w:r w:rsidRPr="003758D4">
        <w:rPr>
          <w:rFonts w:ascii="Times New Roman CYR" w:hAnsi="Times New Roman CYR" w:cs="Times New Roman CYR"/>
        </w:rPr>
        <w:t>, с учетом положений настоящей статьи.</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7. Срок проведения общественных обсуждений или публичных слушаний со дня оп</w:t>
      </w:r>
      <w:r w:rsidRPr="003758D4">
        <w:rPr>
          <w:rFonts w:ascii="Times New Roman CYR" w:hAnsi="Times New Roman CYR" w:cs="Times New Roman CYR"/>
        </w:rPr>
        <w:t>о</w:t>
      </w:r>
      <w:r w:rsidRPr="003758D4">
        <w:rPr>
          <w:rFonts w:ascii="Times New Roman CYR" w:hAnsi="Times New Roman CYR" w:cs="Times New Roman CYR"/>
        </w:rPr>
        <w:t>вещения жителей муниципального образования об их проведении до дня опубликования з</w:t>
      </w:r>
      <w:r w:rsidRPr="003758D4">
        <w:rPr>
          <w:rFonts w:ascii="Times New Roman CYR" w:hAnsi="Times New Roman CYR" w:cs="Times New Roman CYR"/>
        </w:rPr>
        <w:t>а</w:t>
      </w:r>
      <w:r w:rsidRPr="003758D4">
        <w:rPr>
          <w:rFonts w:ascii="Times New Roman CYR" w:hAnsi="Times New Roman CYR" w:cs="Times New Roman CYR"/>
        </w:rPr>
        <w:t>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w:t>
      </w:r>
      <w:r w:rsidRPr="003758D4">
        <w:rPr>
          <w:rFonts w:ascii="Times New Roman CYR" w:hAnsi="Times New Roman CYR" w:cs="Times New Roman CYR"/>
        </w:rPr>
        <w:t>я</w:t>
      </w:r>
      <w:r w:rsidRPr="003758D4">
        <w:rPr>
          <w:rFonts w:ascii="Times New Roman CYR" w:hAnsi="Times New Roman CYR" w:cs="Times New Roman CYR"/>
        </w:rPr>
        <w:t>цев.</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w:t>
      </w:r>
      <w:r w:rsidRPr="003758D4">
        <w:rPr>
          <w:rFonts w:ascii="Times New Roman CYR" w:hAnsi="Times New Roman CYR" w:cs="Times New Roman CYR"/>
          <w:color w:val="000000"/>
        </w:rPr>
        <w:t>ъ</w:t>
      </w:r>
      <w:r w:rsidRPr="003758D4">
        <w:rPr>
          <w:rFonts w:ascii="Times New Roman CYR" w:hAnsi="Times New Roman CYR" w:cs="Times New Roman CYR"/>
          <w:color w:val="000000"/>
        </w:rPr>
        <w:t>екта местного значения в соответствии с утвержденным проектом планировки территории н</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w:t>
      </w:r>
      <w:r w:rsidRPr="003758D4">
        <w:rPr>
          <w:rFonts w:ascii="Times New Roman CYR" w:hAnsi="Times New Roman CYR" w:cs="Times New Roman CYR"/>
          <w:color w:val="000000"/>
        </w:rPr>
        <w:t>в</w:t>
      </w:r>
      <w:r w:rsidRPr="003758D4">
        <w:rPr>
          <w:rFonts w:ascii="Times New Roman CYR" w:hAnsi="Times New Roman CYR" w:cs="Times New Roman CYR"/>
          <w:color w:val="000000"/>
        </w:rPr>
        <w:t>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w:t>
      </w:r>
      <w:r w:rsidRPr="003758D4">
        <w:rPr>
          <w:rFonts w:ascii="Times New Roman CYR" w:hAnsi="Times New Roman CYR" w:cs="Times New Roman CYR"/>
          <w:color w:val="000000"/>
        </w:rPr>
        <w:t>в</w:t>
      </w:r>
      <w:r w:rsidRPr="003758D4">
        <w:rPr>
          <w:rFonts w:ascii="Times New Roman CYR" w:hAnsi="Times New Roman CYR" w:cs="Times New Roman CYR"/>
          <w:color w:val="000000"/>
        </w:rPr>
        <w:t>ки территории подлежит согласованию с органом государственной власти или органом мес</w:t>
      </w:r>
      <w:r w:rsidRPr="003758D4">
        <w:rPr>
          <w:rFonts w:ascii="Times New Roman CYR" w:hAnsi="Times New Roman CYR" w:cs="Times New Roman CYR"/>
          <w:color w:val="000000"/>
        </w:rPr>
        <w:t>т</w:t>
      </w:r>
      <w:r w:rsidRPr="003758D4">
        <w:rPr>
          <w:rFonts w:ascii="Times New Roman CYR" w:hAnsi="Times New Roman CYR" w:cs="Times New Roman CYR"/>
          <w:color w:val="000000"/>
        </w:rPr>
        <w:t>ного самоуправления, уполномоченными на утверждение проекта планировки территории с</w:t>
      </w:r>
      <w:r w:rsidRPr="003758D4">
        <w:rPr>
          <w:rFonts w:ascii="Times New Roman CYR" w:hAnsi="Times New Roman CYR" w:cs="Times New Roman CYR"/>
          <w:color w:val="000000"/>
        </w:rPr>
        <w:t>у</w:t>
      </w:r>
      <w:r w:rsidRPr="003758D4">
        <w:rPr>
          <w:rFonts w:ascii="Times New Roman CYR" w:hAnsi="Times New Roman CYR" w:cs="Times New Roman CYR"/>
          <w:color w:val="000000"/>
        </w:rPr>
        <w:t>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w:t>
      </w:r>
      <w:r w:rsidRPr="003758D4">
        <w:rPr>
          <w:rFonts w:ascii="Times New Roman CYR" w:hAnsi="Times New Roman CYR" w:cs="Times New Roman CYR"/>
          <w:color w:val="000000"/>
        </w:rPr>
        <w:t>и</w:t>
      </w:r>
      <w:r w:rsidRPr="003758D4">
        <w:rPr>
          <w:rFonts w:ascii="Times New Roman CYR" w:hAnsi="Times New Roman CYR" w:cs="Times New Roman CYR"/>
          <w:color w:val="000000"/>
        </w:rPr>
        <w:t>нейного объекта федерального значения, линейного объекта регионального значения, лине</w:t>
      </w:r>
      <w:r w:rsidRPr="003758D4">
        <w:rPr>
          <w:rFonts w:ascii="Times New Roman CYR" w:hAnsi="Times New Roman CYR" w:cs="Times New Roman CYR"/>
          <w:color w:val="000000"/>
        </w:rPr>
        <w:t>й</w:t>
      </w:r>
      <w:r w:rsidRPr="003758D4">
        <w:rPr>
          <w:rFonts w:ascii="Times New Roman CYR" w:hAnsi="Times New Roman CYR" w:cs="Times New Roman CYR"/>
          <w:color w:val="000000"/>
        </w:rPr>
        <w:t>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w:t>
      </w:r>
      <w:r w:rsidRPr="003758D4">
        <w:rPr>
          <w:rFonts w:ascii="Times New Roman CYR" w:hAnsi="Times New Roman CYR" w:cs="Times New Roman CYR"/>
          <w:color w:val="000000"/>
        </w:rPr>
        <w:t>т</w:t>
      </w:r>
      <w:r w:rsidRPr="003758D4">
        <w:rPr>
          <w:rFonts w:ascii="Times New Roman CYR" w:hAnsi="Times New Roman CYR" w:cs="Times New Roman CYR"/>
          <w:color w:val="000000"/>
        </w:rPr>
        <w:t>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3758D4">
        <w:t xml:space="preserve"> за искл</w:t>
      </w:r>
      <w:r w:rsidRPr="003758D4">
        <w:t>ю</w:t>
      </w:r>
      <w:r w:rsidRPr="003758D4">
        <w:t>чением случая, предусмотренного частью 12 настоящей статьи</w:t>
      </w:r>
      <w:r w:rsidRPr="003758D4">
        <w:rPr>
          <w:rFonts w:ascii="Times New Roman CYR" w:hAnsi="Times New Roman CYR" w:cs="Times New Roman CYR"/>
          <w:color w:val="000000"/>
        </w:rPr>
        <w:t xml:space="preserve">. </w:t>
      </w:r>
      <w:r w:rsidRPr="003758D4">
        <w:t xml:space="preserve"> Предметом такого согласов</w:t>
      </w:r>
      <w:r w:rsidRPr="003758D4">
        <w:t>а</w:t>
      </w:r>
      <w:r w:rsidRPr="003758D4">
        <w:t>ния являются предусмотренные данным проектом планировки территории границы зон пл</w:t>
      </w:r>
      <w:r w:rsidRPr="003758D4">
        <w:t>а</w:t>
      </w:r>
      <w:r w:rsidRPr="003758D4">
        <w:t>нируемого размещения существующих линейного объекта или линейных объектов, подлеж</w:t>
      </w:r>
      <w:r w:rsidRPr="003758D4">
        <w:t>а</w:t>
      </w:r>
      <w:r w:rsidRPr="003758D4">
        <w:t>щих реконструкции в связи с планируемыми строительством, реконструкцией линейного об</w:t>
      </w:r>
      <w:r w:rsidRPr="003758D4">
        <w:t>ъ</w:t>
      </w:r>
      <w:r w:rsidRPr="003758D4">
        <w:t xml:space="preserve">екта федерального значения, линейного объекта регионального значения, линейного объекта местного значения. </w:t>
      </w:r>
      <w:r w:rsidRPr="003758D4">
        <w:rPr>
          <w:rFonts w:ascii="Times New Roman CYR" w:hAnsi="Times New Roman CYR" w:cs="Times New Roman CYR"/>
          <w:color w:val="000000"/>
        </w:rPr>
        <w:t xml:space="preserve"> Срок такого согласования проекта планировки территории не может пр</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rPr>
        <w:t xml:space="preserve">9. </w:t>
      </w:r>
      <w:r w:rsidRPr="003758D4">
        <w:rPr>
          <w:color w:val="000000"/>
        </w:rPr>
        <w:t>Орган местного самоуправления поселения с учетом протокола общественных обс</w:t>
      </w:r>
      <w:r w:rsidRPr="003758D4">
        <w:rPr>
          <w:color w:val="000000"/>
        </w:rPr>
        <w:t>у</w:t>
      </w:r>
      <w:r w:rsidRPr="003758D4">
        <w:rPr>
          <w:color w:val="000000"/>
        </w:rPr>
        <w:t>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w:t>
      </w:r>
      <w:r w:rsidRPr="003758D4">
        <w:rPr>
          <w:color w:val="000000"/>
        </w:rPr>
        <w:t>ч</w:t>
      </w:r>
      <w:r w:rsidRPr="003758D4">
        <w:rPr>
          <w:color w:val="000000"/>
        </w:rPr>
        <w:t>ных слушаний, а в случае, если в соответствии с настоящей статьей общественные обсужд</w:t>
      </w:r>
      <w:r w:rsidRPr="003758D4">
        <w:rPr>
          <w:color w:val="000000"/>
        </w:rPr>
        <w:t>е</w:t>
      </w:r>
      <w:r w:rsidRPr="003758D4">
        <w:rPr>
          <w:color w:val="000000"/>
        </w:rPr>
        <w:t>ния или публичные слушания не проводятся, в срок, указанный в части 4.4 настоящей статьи.</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9.1. Основанием для отклонения документации по планировке территории, подгото</w:t>
      </w:r>
      <w:r w:rsidRPr="003758D4">
        <w:rPr>
          <w:rFonts w:ascii="Times New Roman CYR" w:hAnsi="Times New Roman CYR" w:cs="Times New Roman CYR"/>
        </w:rPr>
        <w:t>в</w:t>
      </w:r>
      <w:r w:rsidRPr="003758D4">
        <w:rPr>
          <w:rFonts w:ascii="Times New Roman CYR" w:hAnsi="Times New Roman CYR" w:cs="Times New Roman CYR"/>
        </w:rPr>
        <w:t xml:space="preserve">ленной лицами, указанными в </w:t>
      </w:r>
      <w:r w:rsidRPr="003758D4">
        <w:rPr>
          <w:rFonts w:ascii="Times New Roman CYR" w:hAnsi="Times New Roman CYR" w:cs="Times New Roman CYR"/>
          <w:color w:val="000000"/>
        </w:rPr>
        <w:t xml:space="preserve">части 1.1 </w:t>
      </w:r>
      <w:r w:rsidRPr="003758D4">
        <w:rPr>
          <w:rFonts w:ascii="Times New Roman CYR" w:hAnsi="Times New Roman CYR" w:cs="Times New Roman CYR"/>
        </w:rPr>
        <w:t xml:space="preserve">настоящей </w:t>
      </w:r>
      <w:r w:rsidRPr="003758D4">
        <w:rPr>
          <w:rFonts w:ascii="Times New Roman CYR" w:hAnsi="Times New Roman CYR" w:cs="Times New Roman CYR"/>
          <w:color w:val="000000"/>
        </w:rPr>
        <w:t>статьи</w:t>
      </w:r>
      <w:r w:rsidRPr="003758D4">
        <w:rPr>
          <w:rFonts w:ascii="Times New Roman CYR" w:hAnsi="Times New Roman CYR" w:cs="Times New Roman CYR"/>
        </w:rPr>
        <w:t>, и направления ее на доработку я</w:t>
      </w:r>
      <w:r w:rsidRPr="003758D4">
        <w:rPr>
          <w:rFonts w:ascii="Times New Roman CYR" w:hAnsi="Times New Roman CYR" w:cs="Times New Roman CYR"/>
        </w:rPr>
        <w:t>в</w:t>
      </w:r>
      <w:r w:rsidRPr="003758D4">
        <w:rPr>
          <w:rFonts w:ascii="Times New Roman CYR" w:hAnsi="Times New Roman CYR" w:cs="Times New Roman CYR"/>
        </w:rPr>
        <w:t xml:space="preserve">ляется несоответствие такой документации требованиям, указанным в </w:t>
      </w:r>
      <w:r w:rsidRPr="003758D4">
        <w:rPr>
          <w:rFonts w:ascii="Times New Roman CYR" w:hAnsi="Times New Roman CYR" w:cs="Times New Roman CYR"/>
          <w:color w:val="000000"/>
        </w:rPr>
        <w:t>части 4 настоящейст</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тьи</w:t>
      </w:r>
      <w:r w:rsidRPr="003758D4">
        <w:rPr>
          <w:rFonts w:ascii="Times New Roman CYR" w:hAnsi="Times New Roman CYR" w:cs="Times New Roman CYR"/>
        </w:rPr>
        <w:t>. В иных случаях отклонение представленной такими лицами документации по планировке территории не допускается.</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lastRenderedPageBreak/>
        <w:t>10.  </w:t>
      </w:r>
      <w:r w:rsidRPr="003758D4">
        <w:rPr>
          <w:rFonts w:ascii="Times New Roman CYR" w:hAnsi="Times New Roman CYR" w:cs="Times New Roman CYR"/>
          <w:color w:val="000000"/>
        </w:rPr>
        <w:t>Утвержденная документация по планировке территории (проекты планировки те</w:t>
      </w:r>
      <w:r w:rsidRPr="003758D4">
        <w:rPr>
          <w:rFonts w:ascii="Times New Roman CYR" w:hAnsi="Times New Roman CYR" w:cs="Times New Roman CYR"/>
          <w:color w:val="000000"/>
        </w:rPr>
        <w:t>р</w:t>
      </w:r>
      <w:r w:rsidRPr="003758D4">
        <w:rPr>
          <w:rFonts w:ascii="Times New Roman CYR" w:hAnsi="Times New Roman CYR" w:cs="Times New Roman CYR"/>
          <w:color w:val="000000"/>
        </w:rPr>
        <w:t>ритории и проекты межевания территории) подлежит опубликованию в порядке, установле</w:t>
      </w:r>
      <w:r w:rsidRPr="003758D4">
        <w:rPr>
          <w:rFonts w:ascii="Times New Roman CYR" w:hAnsi="Times New Roman CYR" w:cs="Times New Roman CYR"/>
          <w:color w:val="000000"/>
        </w:rPr>
        <w:t>н</w:t>
      </w:r>
      <w:r w:rsidRPr="003758D4">
        <w:rPr>
          <w:rFonts w:ascii="Times New Roman CYR" w:hAnsi="Times New Roman CYR" w:cs="Times New Roman CYR"/>
          <w:color w:val="000000"/>
        </w:rPr>
        <w:t>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w:t>
      </w:r>
      <w:r w:rsidRPr="003758D4">
        <w:rPr>
          <w:rFonts w:ascii="Times New Roman CYR" w:hAnsi="Times New Roman CYR" w:cs="Times New Roman CYR"/>
          <w:color w:val="000000"/>
        </w:rPr>
        <w:t>и</w:t>
      </w:r>
      <w:r w:rsidRPr="003758D4">
        <w:rPr>
          <w:rFonts w:ascii="Times New Roman CYR" w:hAnsi="Times New Roman CYR" w:cs="Times New Roman CYR"/>
          <w:color w:val="000000"/>
        </w:rPr>
        <w:t>ципального образования) в сети "Интернет".</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11. В случае внесения изменений в проекты планировки территории и проекты межев</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ния территории, решение об утверждении которых принимается органами местного сам</w:t>
      </w:r>
      <w:r w:rsidRPr="003758D4">
        <w:rPr>
          <w:rFonts w:ascii="Times New Roman CYR" w:hAnsi="Times New Roman CYR" w:cs="Times New Roman CYR"/>
          <w:color w:val="000000"/>
        </w:rPr>
        <w:t>о</w:t>
      </w:r>
      <w:r w:rsidRPr="003758D4">
        <w:rPr>
          <w:rFonts w:ascii="Times New Roman CYR" w:hAnsi="Times New Roman CYR" w:cs="Times New Roman CYR"/>
          <w:color w:val="000000"/>
        </w:rPr>
        <w:t>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3758D4" w:rsidRPr="003758D4" w:rsidRDefault="003758D4" w:rsidP="003758D4">
      <w:pPr>
        <w:widowControl w:val="0"/>
        <w:autoSpaceDE w:val="0"/>
        <w:autoSpaceDN w:val="0"/>
        <w:adjustRightInd w:val="0"/>
      </w:pPr>
      <w:r w:rsidRPr="003758D4">
        <w:rPr>
          <w:rFonts w:ascii="Times New Roman CYR" w:hAnsi="Times New Roman CYR" w:cs="Times New Roman CYR"/>
          <w:color w:val="000000"/>
        </w:rPr>
        <w:t xml:space="preserve">12. </w:t>
      </w:r>
      <w:r w:rsidRPr="003758D4">
        <w:t>В случае внесения изменений в проект планировки территории, предусматрива</w:t>
      </w:r>
      <w:r w:rsidRPr="003758D4">
        <w:t>ю</w:t>
      </w:r>
      <w:r w:rsidRPr="003758D4">
        <w:t>щий строительство, реконструкцию линейного объекта, в части изменения, связанного с ув</w:t>
      </w:r>
      <w:r w:rsidRPr="003758D4">
        <w:t>е</w:t>
      </w:r>
      <w:r w:rsidRPr="003758D4">
        <w:t>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w:t>
      </w:r>
      <w:r w:rsidRPr="003758D4">
        <w:t>о</w:t>
      </w:r>
      <w:r w:rsidRPr="003758D4">
        <w:t>ответствии с частью 14 и 8  настоящей статьи при условии, что внесение изменений не п</w:t>
      </w:r>
      <w:r w:rsidRPr="003758D4">
        <w:t>о</w:t>
      </w:r>
      <w:r w:rsidRPr="003758D4">
        <w:t>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w:t>
      </w:r>
      <w:r w:rsidRPr="003758D4">
        <w:t>е</w:t>
      </w:r>
      <w:r w:rsidRPr="003758D4">
        <w:t>ние изменений не повлияет на предусмотренные проектом планировки территории планир</w:t>
      </w:r>
      <w:r w:rsidRPr="003758D4">
        <w:t>о</w:t>
      </w:r>
      <w:r w:rsidRPr="003758D4">
        <w:t>вочные решения и не приведет к необходимости изъятия земельных участков и (или) расп</w:t>
      </w:r>
      <w:r w:rsidRPr="003758D4">
        <w:t>о</w:t>
      </w:r>
      <w:r w:rsidRPr="003758D4">
        <w:t>ложенных на них объектов недвижимого имущества для государственных или муниципал</w:t>
      </w:r>
      <w:r w:rsidRPr="003758D4">
        <w:t>ь</w:t>
      </w:r>
      <w:r w:rsidRPr="003758D4">
        <w:t>ных нужд.</w:t>
      </w:r>
    </w:p>
    <w:p w:rsidR="003758D4" w:rsidRPr="003758D4" w:rsidRDefault="003758D4" w:rsidP="003758D4">
      <w:pPr>
        <w:widowControl w:val="0"/>
        <w:autoSpaceDE w:val="0"/>
        <w:autoSpaceDN w:val="0"/>
        <w:adjustRightInd w:val="0"/>
      </w:pPr>
      <w:r w:rsidRPr="003758D4">
        <w:t>13. Проект планировки территории, предусматривающий размещение объектов фед</w:t>
      </w:r>
      <w:r w:rsidRPr="003758D4">
        <w:t>е</w:t>
      </w:r>
      <w:r w:rsidRPr="003758D4">
        <w:t>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w:t>
      </w:r>
      <w:r w:rsidRPr="003758D4">
        <w:t>у</w:t>
      </w:r>
      <w:r w:rsidRPr="003758D4">
        <w:t>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w:t>
      </w:r>
      <w:r w:rsidRPr="003758D4">
        <w:t>а</w:t>
      </w:r>
      <w:r w:rsidRPr="003758D4">
        <w:t>нировки территории с указанными органом государственной власти или органом местного с</w:t>
      </w:r>
      <w:r w:rsidRPr="003758D4">
        <w:t>а</w:t>
      </w:r>
      <w:r w:rsidRPr="003758D4">
        <w:t>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w:t>
      </w:r>
      <w:r w:rsidRPr="003758D4">
        <w:t>а</w:t>
      </w:r>
      <w:r w:rsidRPr="003758D4">
        <w:t>чения или объектов местного значения.</w:t>
      </w:r>
    </w:p>
    <w:p w:rsidR="003758D4" w:rsidRPr="003758D4" w:rsidRDefault="003758D4" w:rsidP="003758D4">
      <w:pPr>
        <w:widowControl w:val="0"/>
        <w:autoSpaceDE w:val="0"/>
        <w:autoSpaceDN w:val="0"/>
        <w:adjustRightInd w:val="0"/>
      </w:pPr>
      <w:r w:rsidRPr="003758D4">
        <w:t>14. Документация по планировке территории, которая подготовлена в целях размещ</w:t>
      </w:r>
      <w:r w:rsidRPr="003758D4">
        <w:t>е</w:t>
      </w:r>
      <w:r w:rsidRPr="003758D4">
        <w:t>ния объекта федерального значения, объекта регионального значения, объекта местного зн</w:t>
      </w:r>
      <w:r w:rsidRPr="003758D4">
        <w:t>а</w:t>
      </w:r>
      <w:r w:rsidRPr="003758D4">
        <w:t>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w:t>
      </w:r>
      <w:r w:rsidRPr="003758D4">
        <w:t>р</w:t>
      </w:r>
      <w:r w:rsidRPr="003758D4">
        <w:t>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w:t>
      </w:r>
      <w:r w:rsidRPr="003758D4">
        <w:t>к</w:t>
      </w:r>
      <w:r w:rsidRPr="003758D4">
        <w:t>тов правилам землепользования и застройки в части соблюдения градостроительных регл</w:t>
      </w:r>
      <w:r w:rsidRPr="003758D4">
        <w:t>а</w:t>
      </w:r>
      <w:r w:rsidRPr="003758D4">
        <w:t>ментов (за исключением линейных объектов), установленных для территориальных зон, в гр</w:t>
      </w:r>
      <w:r w:rsidRPr="003758D4">
        <w:t>а</w:t>
      </w:r>
      <w:r w:rsidRPr="003758D4">
        <w:t>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w:t>
      </w:r>
      <w:r w:rsidRPr="003758D4">
        <w:t>т</w:t>
      </w:r>
      <w:r w:rsidRPr="003758D4">
        <w:t>ной, социальной инфраструктур и фактических показателей территориальной доступности указанных объектов для населения.</w:t>
      </w:r>
    </w:p>
    <w:p w:rsidR="003758D4" w:rsidRDefault="003758D4" w:rsidP="003758D4">
      <w:pPr>
        <w:widowControl w:val="0"/>
        <w:autoSpaceDE w:val="0"/>
        <w:autoSpaceDN w:val="0"/>
        <w:adjustRightInd w:val="0"/>
        <w:rPr>
          <w:rFonts w:ascii="Times New Roman CYR" w:hAnsi="Times New Roman CYR" w:cs="Times New Roman CYR"/>
          <w:color w:val="000000"/>
        </w:rPr>
      </w:pPr>
    </w:p>
    <w:p w:rsidR="003758D4" w:rsidRPr="003E0E07" w:rsidRDefault="003758D4" w:rsidP="003E0E07">
      <w:pPr>
        <w:pStyle w:val="2"/>
        <w:rPr>
          <w:rFonts w:eastAsia="GOST Type AU"/>
          <w:lang w:eastAsia="ar-SA"/>
        </w:rPr>
      </w:pPr>
      <w:bookmarkStart w:id="117" w:name="_Toc180470355"/>
      <w:bookmarkStart w:id="118" w:name="_Toc200537109"/>
      <w:bookmarkStart w:id="119" w:name="_Toc208205280"/>
      <w:bookmarkStart w:id="120" w:name="_Toc427840790"/>
      <w:bookmarkStart w:id="121" w:name="_Toc427840972"/>
      <w:bookmarkStart w:id="122" w:name="_Toc465786393"/>
      <w:bookmarkStart w:id="123" w:name="_Toc89422068"/>
      <w:bookmarkStart w:id="124" w:name="_Toc131432412"/>
      <w:r w:rsidRPr="003758D4">
        <w:rPr>
          <w:rFonts w:eastAsia="GOST Type AU"/>
          <w:lang w:eastAsia="ar-SA"/>
        </w:rPr>
        <w:lastRenderedPageBreak/>
        <w:t xml:space="preserve">Глава 5. </w:t>
      </w:r>
      <w:bookmarkEnd w:id="117"/>
      <w:bookmarkEnd w:id="118"/>
      <w:bookmarkEnd w:id="119"/>
      <w:bookmarkEnd w:id="120"/>
      <w:bookmarkEnd w:id="121"/>
      <w:bookmarkEnd w:id="122"/>
      <w:r w:rsidRPr="003758D4">
        <w:rPr>
          <w:rFonts w:eastAsia="GOST Type AU"/>
          <w:lang w:eastAsia="ar-SA"/>
        </w:rPr>
        <w:t>Положения о проведении общественных обсуждений или публичных слушаний по вопросам землепользования и застройки</w:t>
      </w:r>
      <w:bookmarkEnd w:id="123"/>
      <w:bookmarkEnd w:id="124"/>
    </w:p>
    <w:p w:rsidR="003758D4" w:rsidRPr="003758D4" w:rsidRDefault="003758D4" w:rsidP="007166F4">
      <w:pPr>
        <w:pStyle w:val="3"/>
      </w:pPr>
      <w:bookmarkStart w:id="125" w:name="_Toc200537084"/>
      <w:bookmarkStart w:id="126" w:name="_Toc208205271"/>
      <w:bookmarkStart w:id="127" w:name="_Toc427840781"/>
      <w:bookmarkStart w:id="128" w:name="_Toc427840963"/>
      <w:bookmarkStart w:id="129" w:name="_Toc465786392"/>
      <w:bookmarkStart w:id="130" w:name="_Toc89422069"/>
      <w:bookmarkStart w:id="131" w:name="_Toc131432413"/>
      <w:r w:rsidRPr="003758D4">
        <w:t xml:space="preserve">Статья 15. </w:t>
      </w:r>
      <w:bookmarkEnd w:id="125"/>
      <w:bookmarkEnd w:id="126"/>
      <w:bookmarkEnd w:id="127"/>
      <w:bookmarkEnd w:id="128"/>
      <w:bookmarkEnd w:id="129"/>
      <w:r w:rsidRPr="003758D4">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30"/>
      <w:bookmarkEnd w:id="131"/>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32" w:name="sub_50101"/>
      <w:bookmarkEnd w:id="74"/>
      <w:r w:rsidRPr="003758D4">
        <w:rPr>
          <w:rFonts w:ascii="Times New Roman CYR" w:hAnsi="Times New Roman CYR" w:cs="Times New Roman CYR"/>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w:t>
      </w:r>
      <w:r w:rsidRPr="003758D4">
        <w:rPr>
          <w:rFonts w:ascii="Times New Roman CYR" w:hAnsi="Times New Roman CYR" w:cs="Times New Roman CYR"/>
        </w:rPr>
        <w:t>и</w:t>
      </w:r>
      <w:r w:rsidRPr="003758D4">
        <w:rPr>
          <w:rFonts w:ascii="Times New Roman CYR" w:hAnsi="Times New Roman CYR" w:cs="Times New Roman CYR"/>
        </w:rPr>
        <w:t>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w:t>
      </w:r>
      <w:r w:rsidRPr="003758D4">
        <w:rPr>
          <w:rFonts w:ascii="Times New Roman CYR" w:hAnsi="Times New Roman CYR" w:cs="Times New Roman CYR"/>
        </w:rPr>
        <w:t>с</w:t>
      </w:r>
      <w:r w:rsidRPr="003758D4">
        <w:rPr>
          <w:rFonts w:ascii="Times New Roman CYR" w:hAnsi="Times New Roman CYR" w:cs="Times New Roman CYR"/>
        </w:rPr>
        <w:t>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w:t>
      </w:r>
      <w:r w:rsidRPr="003758D4">
        <w:rPr>
          <w:rFonts w:ascii="Times New Roman CYR" w:hAnsi="Times New Roman CYR" w:cs="Times New Roman CYR"/>
        </w:rPr>
        <w:t>е</w:t>
      </w:r>
      <w:r w:rsidRPr="003758D4">
        <w:rPr>
          <w:rFonts w:ascii="Times New Roman CYR" w:hAnsi="Times New Roman CYR" w:cs="Times New Roman CYR"/>
        </w:rPr>
        <w:t>ральными законами.</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33" w:name="sub_50102"/>
      <w:bookmarkEnd w:id="132"/>
      <w:r w:rsidRPr="003758D4">
        <w:rPr>
          <w:rFonts w:ascii="Times New Roman CYR" w:hAnsi="Times New Roman CYR" w:cs="Times New Roman CYR"/>
        </w:rPr>
        <w:t>2. Участниками общественных обсуждений или публичных слушаний по проектам пр</w:t>
      </w:r>
      <w:r w:rsidRPr="003758D4">
        <w:rPr>
          <w:rFonts w:ascii="Times New Roman CYR" w:hAnsi="Times New Roman CYR" w:cs="Times New Roman CYR"/>
        </w:rPr>
        <w:t>а</w:t>
      </w:r>
      <w:r w:rsidRPr="003758D4">
        <w:rPr>
          <w:rFonts w:ascii="Times New Roman CYR" w:hAnsi="Times New Roman CYR" w:cs="Times New Roman CYR"/>
        </w:rPr>
        <w:t>вил землепользования и застройки, проектам, предусматривающим внесение изменений в пр</w:t>
      </w:r>
      <w:r w:rsidRPr="003758D4">
        <w:rPr>
          <w:rFonts w:ascii="Times New Roman CYR" w:hAnsi="Times New Roman CYR" w:cs="Times New Roman CYR"/>
        </w:rPr>
        <w:t>а</w:t>
      </w:r>
      <w:r w:rsidRPr="003758D4">
        <w:rPr>
          <w:rFonts w:ascii="Times New Roman CYR" w:hAnsi="Times New Roman CYR" w:cs="Times New Roman CYR"/>
        </w:rPr>
        <w:t>вила землепользования и застройки, являются граждане, постоянно проживающие на террит</w:t>
      </w:r>
      <w:r w:rsidRPr="003758D4">
        <w:rPr>
          <w:rFonts w:ascii="Times New Roman CYR" w:hAnsi="Times New Roman CYR" w:cs="Times New Roman CYR"/>
        </w:rPr>
        <w:t>о</w:t>
      </w:r>
      <w:r w:rsidRPr="003758D4">
        <w:rPr>
          <w:rFonts w:ascii="Times New Roman CYR" w:hAnsi="Times New Roman CYR" w:cs="Times New Roman CYR"/>
        </w:rPr>
        <w:t>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w:t>
      </w:r>
      <w:r w:rsidRPr="003758D4">
        <w:rPr>
          <w:rFonts w:ascii="Times New Roman CYR" w:hAnsi="Times New Roman CYR" w:cs="Times New Roman CYR"/>
        </w:rPr>
        <w:t>и</w:t>
      </w:r>
      <w:r w:rsidRPr="003758D4">
        <w:rPr>
          <w:rFonts w:ascii="Times New Roman CYR" w:hAnsi="Times New Roman CYR" w:cs="Times New Roman CYR"/>
        </w:rPr>
        <w:t>тального строительства, а также правообладатели помещений, являющихся частью указанных объектов капитального строительства.</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34" w:name="sub_50103"/>
      <w:bookmarkEnd w:id="133"/>
      <w:r w:rsidRPr="003758D4">
        <w:rPr>
          <w:rFonts w:ascii="Times New Roman CYR" w:hAnsi="Times New Roman CYR" w:cs="Times New Roman CYR"/>
        </w:rPr>
        <w:t>3. Участниками общественных обсуждений или публичных слушаний по проектам р</w:t>
      </w:r>
      <w:r w:rsidRPr="003758D4">
        <w:rPr>
          <w:rFonts w:ascii="Times New Roman CYR" w:hAnsi="Times New Roman CYR" w:cs="Times New Roman CYR"/>
        </w:rPr>
        <w:t>е</w:t>
      </w:r>
      <w:r w:rsidRPr="003758D4">
        <w:rPr>
          <w:rFonts w:ascii="Times New Roman CYR" w:hAnsi="Times New Roman CYR" w:cs="Times New Roman CYR"/>
        </w:rPr>
        <w:t>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w:t>
      </w:r>
      <w:r w:rsidRPr="003758D4">
        <w:rPr>
          <w:rFonts w:ascii="Times New Roman CYR" w:hAnsi="Times New Roman CYR" w:cs="Times New Roman CYR"/>
        </w:rPr>
        <w:t>е</w:t>
      </w:r>
      <w:r w:rsidRPr="003758D4">
        <w:rPr>
          <w:rFonts w:ascii="Times New Roman CYR" w:hAnsi="Times New Roman CYR" w:cs="Times New Roman CYR"/>
        </w:rPr>
        <w:t>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w:t>
      </w:r>
      <w:r w:rsidRPr="003758D4">
        <w:rPr>
          <w:rFonts w:ascii="Times New Roman CYR" w:hAnsi="Times New Roman CYR" w:cs="Times New Roman CYR"/>
        </w:rPr>
        <w:t>е</w:t>
      </w:r>
      <w:r w:rsidRPr="003758D4">
        <w:rPr>
          <w:rFonts w:ascii="Times New Roman CYR" w:hAnsi="Times New Roman CYR" w:cs="Times New Roman CYR"/>
        </w:rPr>
        <w:t>лах территориальной зоны, в границах которой расположен земельный участок или объект к</w:t>
      </w:r>
      <w:r w:rsidRPr="003758D4">
        <w:rPr>
          <w:rFonts w:ascii="Times New Roman CYR" w:hAnsi="Times New Roman CYR" w:cs="Times New Roman CYR"/>
        </w:rPr>
        <w:t>а</w:t>
      </w:r>
      <w:r w:rsidRPr="003758D4">
        <w:rPr>
          <w:rFonts w:ascii="Times New Roman CYR" w:hAnsi="Times New Roman CYR" w:cs="Times New Roman CYR"/>
        </w:rPr>
        <w:t>питального строительства, в отношении которых подготовлены данные проекты, правообл</w:t>
      </w:r>
      <w:r w:rsidRPr="003758D4">
        <w:rPr>
          <w:rFonts w:ascii="Times New Roman CYR" w:hAnsi="Times New Roman CYR" w:cs="Times New Roman CYR"/>
        </w:rPr>
        <w:t>а</w:t>
      </w:r>
      <w:r w:rsidRPr="003758D4">
        <w:rPr>
          <w:rFonts w:ascii="Times New Roman CYR" w:hAnsi="Times New Roman CYR" w:cs="Times New Roman CYR"/>
        </w:rPr>
        <w:t>датели находящихся в границах этой территориальной зоны земельных участков и (или) ра</w:t>
      </w:r>
      <w:r w:rsidRPr="003758D4">
        <w:rPr>
          <w:rFonts w:ascii="Times New Roman CYR" w:hAnsi="Times New Roman CYR" w:cs="Times New Roman CYR"/>
        </w:rPr>
        <w:t>с</w:t>
      </w:r>
      <w:r w:rsidRPr="003758D4">
        <w:rPr>
          <w:rFonts w:ascii="Times New Roman CYR" w:hAnsi="Times New Roman CYR" w:cs="Times New Roman CYR"/>
        </w:rPr>
        <w:t>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w:t>
      </w:r>
      <w:r w:rsidRPr="003758D4">
        <w:rPr>
          <w:rFonts w:ascii="Times New Roman CYR" w:hAnsi="Times New Roman CYR" w:cs="Times New Roman CYR"/>
        </w:rPr>
        <w:t>н</w:t>
      </w:r>
      <w:r w:rsidRPr="003758D4">
        <w:rPr>
          <w:rFonts w:ascii="Times New Roman CYR" w:hAnsi="Times New Roman CYR" w:cs="Times New Roman CYR"/>
        </w:rPr>
        <w:t>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w:t>
      </w:r>
      <w:r w:rsidRPr="003758D4">
        <w:rPr>
          <w:rFonts w:ascii="Times New Roman CYR" w:hAnsi="Times New Roman CYR" w:cs="Times New Roman CYR"/>
        </w:rPr>
        <w:t>о</w:t>
      </w:r>
      <w:r w:rsidRPr="003758D4">
        <w:rPr>
          <w:rFonts w:ascii="Times New Roman CYR" w:hAnsi="Times New Roman CYR" w:cs="Times New Roman CYR"/>
        </w:rPr>
        <w:t>го воздействия на окружающую среду в результате реализации данных проектов.</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35" w:name="sub_50104"/>
      <w:bookmarkEnd w:id="134"/>
      <w:r w:rsidRPr="003758D4">
        <w:t>4.</w:t>
      </w:r>
      <w:r w:rsidRPr="003758D4">
        <w:rPr>
          <w:rFonts w:ascii="Times New Roman CYR" w:hAnsi="Times New Roman CYR" w:cs="Times New Roman CYR"/>
        </w:rPr>
        <w:t xml:space="preserve"> Процедура проведения общественных обсуждений состоит из следующих этапов:</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36" w:name="sub_501041"/>
      <w:bookmarkEnd w:id="135"/>
      <w:r w:rsidRPr="003758D4">
        <w:rPr>
          <w:rFonts w:ascii="Times New Roman CYR" w:hAnsi="Times New Roman CYR" w:cs="Times New Roman CYR"/>
        </w:rPr>
        <w:t>1) оповещение о начале общественных обсуждений;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37" w:name="sub_501042"/>
      <w:bookmarkEnd w:id="136"/>
      <w:r w:rsidRPr="003758D4">
        <w:rPr>
          <w:rFonts w:ascii="Times New Roman CYR" w:hAnsi="Times New Roman CYR" w:cs="Times New Roman CYR"/>
        </w:rPr>
        <w:t>2) размещение проекта, подлежащего рассмотрению на общественных обсужден</w:t>
      </w:r>
      <w:r w:rsidRPr="003758D4">
        <w:rPr>
          <w:rFonts w:ascii="Times New Roman CYR" w:hAnsi="Times New Roman CYR" w:cs="Times New Roman CYR"/>
        </w:rPr>
        <w:t>и</w:t>
      </w:r>
      <w:r w:rsidRPr="003758D4">
        <w:rPr>
          <w:rFonts w:ascii="Times New Roman CYR" w:hAnsi="Times New Roman CYR" w:cs="Times New Roman CYR"/>
        </w:rPr>
        <w:t>ях, и информационных материалов к нему на официальном сайте уполномоченного органа м</w:t>
      </w:r>
      <w:r w:rsidRPr="003758D4">
        <w:rPr>
          <w:rFonts w:ascii="Times New Roman CYR" w:hAnsi="Times New Roman CYR" w:cs="Times New Roman CYR"/>
        </w:rPr>
        <w:t>е</w:t>
      </w:r>
      <w:r w:rsidRPr="003758D4">
        <w:rPr>
          <w:rFonts w:ascii="Times New Roman CYR" w:hAnsi="Times New Roman CYR" w:cs="Times New Roman CYR"/>
        </w:rPr>
        <w:t>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w:t>
      </w:r>
      <w:r w:rsidRPr="003758D4">
        <w:rPr>
          <w:rFonts w:ascii="Times New Roman CYR" w:hAnsi="Times New Roman CYR" w:cs="Times New Roman CYR"/>
        </w:rPr>
        <w:t>р</w:t>
      </w:r>
      <w:r w:rsidRPr="003758D4">
        <w:rPr>
          <w:rFonts w:ascii="Times New Roman CYR" w:hAnsi="Times New Roman CYR" w:cs="Times New Roman CYR"/>
        </w:rPr>
        <w:t>мационной системе, обеспечивающей проведение общественных обсуждений с использован</w:t>
      </w:r>
      <w:r w:rsidRPr="003758D4">
        <w:rPr>
          <w:rFonts w:ascii="Times New Roman CYR" w:hAnsi="Times New Roman CYR" w:cs="Times New Roman CYR"/>
        </w:rPr>
        <w:t>и</w:t>
      </w:r>
      <w:r w:rsidRPr="003758D4">
        <w:rPr>
          <w:rFonts w:ascii="Times New Roman CYR" w:hAnsi="Times New Roman CYR" w:cs="Times New Roman CYR"/>
        </w:rPr>
        <w:lastRenderedPageBreak/>
        <w:t>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38" w:name="sub_501043"/>
      <w:bookmarkEnd w:id="137"/>
      <w:r w:rsidRPr="003758D4">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39" w:name="sub_501044"/>
      <w:bookmarkEnd w:id="138"/>
      <w:r w:rsidRPr="003758D4">
        <w:rPr>
          <w:rFonts w:ascii="Times New Roman CYR" w:hAnsi="Times New Roman CYR" w:cs="Times New Roman CYR"/>
        </w:rPr>
        <w:t>4) подготовка и оформление протокола общественных обсуждений;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0" w:name="sub_501045"/>
      <w:bookmarkEnd w:id="139"/>
      <w:r w:rsidRPr="003758D4">
        <w:rPr>
          <w:rFonts w:ascii="Times New Roman CYR" w:hAnsi="Times New Roman CYR" w:cs="Times New Roman CYR"/>
        </w:rPr>
        <w:t>5) подготовка и опубликование заключения о результатах общественных обсужд</w:t>
      </w:r>
      <w:r w:rsidRPr="003758D4">
        <w:rPr>
          <w:rFonts w:ascii="Times New Roman CYR" w:hAnsi="Times New Roman CYR" w:cs="Times New Roman CYR"/>
        </w:rPr>
        <w:t>е</w:t>
      </w:r>
      <w:r w:rsidRPr="003758D4">
        <w:rPr>
          <w:rFonts w:ascii="Times New Roman CYR" w:hAnsi="Times New Roman CYR" w:cs="Times New Roman CYR"/>
        </w:rPr>
        <w:t>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41" w:name="sub_50105"/>
      <w:bookmarkEnd w:id="140"/>
      <w:r w:rsidRPr="003758D4">
        <w:rPr>
          <w:rFonts w:ascii="Times New Roman CYR" w:hAnsi="Times New Roman CYR" w:cs="Times New Roman CYR"/>
        </w:rPr>
        <w:t>5. Процедура проведения публичных слушаний состоит из следующих этапов:</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2" w:name="sub_501051"/>
      <w:bookmarkEnd w:id="141"/>
      <w:r w:rsidRPr="003758D4">
        <w:rPr>
          <w:rFonts w:ascii="Times New Roman CYR" w:hAnsi="Times New Roman CYR" w:cs="Times New Roman CYR"/>
        </w:rPr>
        <w:t>1) оповещение о начале публичных слушаний;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3" w:name="sub_501052"/>
      <w:bookmarkEnd w:id="142"/>
      <w:r w:rsidRPr="003758D4">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w:t>
      </w:r>
      <w:r w:rsidRPr="003758D4">
        <w:rPr>
          <w:rFonts w:ascii="Times New Roman CYR" w:hAnsi="Times New Roman CYR" w:cs="Times New Roman CYR"/>
        </w:rPr>
        <w:t>с</w:t>
      </w:r>
      <w:r w:rsidRPr="003758D4">
        <w:rPr>
          <w:rFonts w:ascii="Times New Roman CYR" w:hAnsi="Times New Roman CYR" w:cs="Times New Roman CYR"/>
        </w:rPr>
        <w:t>позиций такого проекта;</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4" w:name="sub_501053"/>
      <w:bookmarkEnd w:id="143"/>
      <w:r w:rsidRPr="003758D4">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5" w:name="sub_501054"/>
      <w:bookmarkEnd w:id="144"/>
      <w:r w:rsidRPr="003758D4">
        <w:rPr>
          <w:rFonts w:ascii="Times New Roman CYR" w:hAnsi="Times New Roman CYR" w:cs="Times New Roman CYR"/>
        </w:rPr>
        <w:t>4) проведение собрания или собраний участников публичных слушаний;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6" w:name="sub_501055"/>
      <w:bookmarkEnd w:id="145"/>
      <w:r w:rsidRPr="003758D4">
        <w:rPr>
          <w:rFonts w:ascii="Times New Roman CYR" w:hAnsi="Times New Roman CYR" w:cs="Times New Roman CYR"/>
        </w:rPr>
        <w:t>5) подготовка и оформление протокола публичных слушаний;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7" w:name="sub_501056"/>
      <w:bookmarkEnd w:id="146"/>
      <w:r w:rsidRPr="003758D4">
        <w:rPr>
          <w:rFonts w:ascii="Times New Roman CYR" w:hAnsi="Times New Roman CYR" w:cs="Times New Roman CYR"/>
        </w:rPr>
        <w:t>6) подготовка и опубликование заключения о результатах публичных слушаний.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48" w:name="sub_50106"/>
      <w:bookmarkEnd w:id="147"/>
      <w:r w:rsidRPr="003758D4">
        <w:rPr>
          <w:rFonts w:ascii="Times New Roman CYR" w:hAnsi="Times New Roman CYR" w:cs="Times New Roman CYR"/>
        </w:rPr>
        <w:t>6. Оповещение о начале общественных обсуждений или публичных слушаний должно содержать:</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9" w:name="sub_501061"/>
      <w:bookmarkEnd w:id="148"/>
      <w:r w:rsidRPr="003758D4">
        <w:rPr>
          <w:rFonts w:ascii="Times New Roman CYR" w:hAnsi="Times New Roman CYR" w:cs="Times New Roman CYR"/>
        </w:rPr>
        <w:t>1) информацию о проекте, подлежащем рассмотрению на общественных обсужд</w:t>
      </w:r>
      <w:r w:rsidRPr="003758D4">
        <w:rPr>
          <w:rFonts w:ascii="Times New Roman CYR" w:hAnsi="Times New Roman CYR" w:cs="Times New Roman CYR"/>
        </w:rPr>
        <w:t>е</w:t>
      </w:r>
      <w:r w:rsidRPr="003758D4">
        <w:rPr>
          <w:rFonts w:ascii="Times New Roman CYR" w:hAnsi="Times New Roman CYR" w:cs="Times New Roman CYR"/>
        </w:rPr>
        <w:t>ниях или публичных слушаниях, и перечень информационных материалов к такому проекту;</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50" w:name="sub_501062"/>
      <w:bookmarkEnd w:id="149"/>
      <w:r w:rsidRPr="003758D4">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51" w:name="sub_501063"/>
      <w:bookmarkEnd w:id="150"/>
      <w:r w:rsidRPr="003758D4">
        <w:rPr>
          <w:rFonts w:ascii="Times New Roman CYR" w:hAnsi="Times New Roman CYR" w:cs="Times New Roman CYR"/>
        </w:rPr>
        <w:t>3) информацию о месте, дате открытия экспозиции или экспозиций проекта, по</w:t>
      </w:r>
      <w:r w:rsidRPr="003758D4">
        <w:rPr>
          <w:rFonts w:ascii="Times New Roman CYR" w:hAnsi="Times New Roman CYR" w:cs="Times New Roman CYR"/>
        </w:rPr>
        <w:t>д</w:t>
      </w:r>
      <w:r w:rsidRPr="003758D4">
        <w:rPr>
          <w:rFonts w:ascii="Times New Roman CYR" w:hAnsi="Times New Roman CYR" w:cs="Times New Roman CYR"/>
        </w:rPr>
        <w:t>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52" w:name="sub_501064"/>
      <w:bookmarkEnd w:id="151"/>
      <w:r w:rsidRPr="003758D4">
        <w:rPr>
          <w:rFonts w:ascii="Times New Roman CYR" w:hAnsi="Times New Roman CYR" w:cs="Times New Roman CYR"/>
        </w:rPr>
        <w:t>4) информацию о порядке, сроке и форме внесения участниками общественных о</w:t>
      </w:r>
      <w:r w:rsidRPr="003758D4">
        <w:rPr>
          <w:rFonts w:ascii="Times New Roman CYR" w:hAnsi="Times New Roman CYR" w:cs="Times New Roman CYR"/>
        </w:rPr>
        <w:t>б</w:t>
      </w:r>
      <w:r w:rsidRPr="003758D4">
        <w:rPr>
          <w:rFonts w:ascii="Times New Roman CYR" w:hAnsi="Times New Roman CYR" w:cs="Times New Roman CYR"/>
        </w:rPr>
        <w:t>суждений или публичных слушаний предложений и замечаний, касающихся проекта, подл</w:t>
      </w:r>
      <w:r w:rsidRPr="003758D4">
        <w:rPr>
          <w:rFonts w:ascii="Times New Roman CYR" w:hAnsi="Times New Roman CYR" w:cs="Times New Roman CYR"/>
        </w:rPr>
        <w:t>е</w:t>
      </w:r>
      <w:r w:rsidRPr="003758D4">
        <w:rPr>
          <w:rFonts w:ascii="Times New Roman CYR" w:hAnsi="Times New Roman CYR" w:cs="Times New Roman CYR"/>
        </w:rPr>
        <w:t>жащего рассмотрению на общественных обсуждениях или публичных слушаниях.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53" w:name="sub_50107"/>
      <w:bookmarkEnd w:id="152"/>
      <w:r w:rsidRPr="003758D4">
        <w:rPr>
          <w:rFonts w:ascii="Times New Roman CYR" w:hAnsi="Times New Roman CYR" w:cs="Times New Roman CYR"/>
        </w:rPr>
        <w:t>7. Оповещение о начале общественных обсуждений также должно содержать информ</w:t>
      </w:r>
      <w:r w:rsidRPr="003758D4">
        <w:rPr>
          <w:rFonts w:ascii="Times New Roman CYR" w:hAnsi="Times New Roman CYR" w:cs="Times New Roman CYR"/>
        </w:rPr>
        <w:t>а</w:t>
      </w:r>
      <w:r w:rsidRPr="003758D4">
        <w:rPr>
          <w:rFonts w:ascii="Times New Roman CYR" w:hAnsi="Times New Roman CYR" w:cs="Times New Roman CYR"/>
        </w:rPr>
        <w:t>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w:t>
      </w:r>
      <w:r w:rsidRPr="003758D4">
        <w:rPr>
          <w:rFonts w:ascii="Times New Roman CYR" w:hAnsi="Times New Roman CYR" w:cs="Times New Roman CYR"/>
        </w:rPr>
        <w:t>о</w:t>
      </w:r>
      <w:r w:rsidRPr="003758D4">
        <w:rPr>
          <w:rFonts w:ascii="Times New Roman CYR" w:hAnsi="Times New Roman CYR" w:cs="Times New Roman CYR"/>
        </w:rPr>
        <w:t>ром будут размещены проект, подлежащий рассмотрению на публичных слушаниях, и и</w:t>
      </w:r>
      <w:r w:rsidRPr="003758D4">
        <w:rPr>
          <w:rFonts w:ascii="Times New Roman CYR" w:hAnsi="Times New Roman CYR" w:cs="Times New Roman CYR"/>
        </w:rPr>
        <w:t>н</w:t>
      </w:r>
      <w:r w:rsidRPr="003758D4">
        <w:rPr>
          <w:rFonts w:ascii="Times New Roman CYR" w:hAnsi="Times New Roman CYR" w:cs="Times New Roman CYR"/>
        </w:rPr>
        <w:t>формационные материалы к нему, информацию о дате, времени и месте проведения собрания или собраний участников публичных слушаний.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54" w:name="sub_50108"/>
      <w:bookmarkEnd w:id="153"/>
      <w:r w:rsidRPr="003758D4">
        <w:rPr>
          <w:rFonts w:ascii="Times New Roman CYR" w:hAnsi="Times New Roman CYR" w:cs="Times New Roman CYR"/>
        </w:rPr>
        <w:t>8. Оповещение о начале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55" w:name="sub_501081"/>
      <w:bookmarkEnd w:id="154"/>
      <w:r w:rsidRPr="003758D4">
        <w:rPr>
          <w:rFonts w:ascii="Times New Roman CYR" w:hAnsi="Times New Roman CYR" w:cs="Times New Roman CYR"/>
        </w:rPr>
        <w:t>1) не позднее чем за семь дней до дня размещения на официальном сайте или в и</w:t>
      </w:r>
      <w:r w:rsidRPr="003758D4">
        <w:rPr>
          <w:rFonts w:ascii="Times New Roman CYR" w:hAnsi="Times New Roman CYR" w:cs="Times New Roman CYR"/>
        </w:rPr>
        <w:t>н</w:t>
      </w:r>
      <w:r w:rsidRPr="003758D4">
        <w:rPr>
          <w:rFonts w:ascii="Times New Roman CYR" w:hAnsi="Times New Roman CYR" w:cs="Times New Roman CYR"/>
        </w:rPr>
        <w:t>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w:t>
      </w:r>
      <w:r w:rsidRPr="003758D4">
        <w:rPr>
          <w:rFonts w:ascii="Times New Roman CYR" w:hAnsi="Times New Roman CYR" w:cs="Times New Roman CYR"/>
        </w:rPr>
        <w:t>и</w:t>
      </w:r>
      <w:r w:rsidRPr="003758D4">
        <w:rPr>
          <w:rFonts w:ascii="Times New Roman CYR" w:hAnsi="Times New Roman CYR" w:cs="Times New Roman CYR"/>
        </w:rPr>
        <w:t>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w:t>
      </w:r>
      <w:r w:rsidRPr="003758D4">
        <w:rPr>
          <w:rFonts w:ascii="Times New Roman CYR" w:hAnsi="Times New Roman CYR" w:cs="Times New Roman CYR"/>
        </w:rPr>
        <w:t>т</w:t>
      </w:r>
      <w:r w:rsidRPr="003758D4">
        <w:rPr>
          <w:rFonts w:ascii="Times New Roman CYR" w:hAnsi="Times New Roman CYR" w:cs="Times New Roman CYR"/>
        </w:rPr>
        <w:t>вах массовой информации;</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56" w:name="sub_501082"/>
      <w:bookmarkEnd w:id="155"/>
      <w:r w:rsidRPr="003758D4">
        <w:rPr>
          <w:rFonts w:ascii="Times New Roman CYR" w:hAnsi="Times New Roman CYR" w:cs="Times New Roman CYR"/>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w:t>
      </w:r>
      <w:r w:rsidRPr="003758D4">
        <w:rPr>
          <w:rFonts w:ascii="Times New Roman CYR" w:hAnsi="Times New Roman CYR" w:cs="Times New Roman CYR"/>
        </w:rPr>
        <w:t>о</w:t>
      </w:r>
      <w:r w:rsidRPr="003758D4">
        <w:rPr>
          <w:rFonts w:ascii="Times New Roman CYR" w:hAnsi="Times New Roman CYR" w:cs="Times New Roman CYR"/>
        </w:rPr>
        <w:t xml:space="preserve">женных на территории, в отношении которой подготовлены соответствующие проекты, и </w:t>
      </w:r>
      <w:r w:rsidRPr="003758D4">
        <w:rPr>
          <w:rFonts w:ascii="Times New Roman CYR" w:hAnsi="Times New Roman CYR" w:cs="Times New Roman CYR"/>
        </w:rPr>
        <w:lastRenderedPageBreak/>
        <w:t xml:space="preserve">(или) в границах территориальных зон и (или) земельных участков, указанных в </w:t>
      </w:r>
      <w:hyperlink w:anchor="sub_50103" w:history="1">
        <w:r w:rsidRPr="003758D4">
          <w:rPr>
            <w:rFonts w:ascii="Times New Roman CYR" w:hAnsi="Times New Roman CYR" w:cs="Times New Roman CYR"/>
          </w:rPr>
          <w:t>части 3</w:t>
        </w:r>
      </w:hyperlink>
      <w:r w:rsidRPr="003758D4">
        <w:rPr>
          <w:rFonts w:ascii="Times New Roman CYR" w:hAnsi="Times New Roman CYR" w:cs="Times New Roman CYR"/>
        </w:rPr>
        <w:t xml:space="preserve"> н</w:t>
      </w:r>
      <w:r w:rsidRPr="003758D4">
        <w:rPr>
          <w:rFonts w:ascii="Times New Roman CYR" w:hAnsi="Times New Roman CYR" w:cs="Times New Roman CYR"/>
        </w:rPr>
        <w:t>а</w:t>
      </w:r>
      <w:r w:rsidRPr="003758D4">
        <w:rPr>
          <w:rFonts w:ascii="Times New Roman CYR" w:hAnsi="Times New Roman CYR" w:cs="Times New Roman CYR"/>
        </w:rPr>
        <w:t>стоящей статьи (далее - территория, в пределах которой проводятся общественные обсужд</w:t>
      </w:r>
      <w:r w:rsidRPr="003758D4">
        <w:rPr>
          <w:rFonts w:ascii="Times New Roman CYR" w:hAnsi="Times New Roman CYR" w:cs="Times New Roman CYR"/>
        </w:rPr>
        <w:t>е</w:t>
      </w:r>
      <w:r w:rsidRPr="003758D4">
        <w:rPr>
          <w:rFonts w:ascii="Times New Roman CYR" w:hAnsi="Times New Roman CYR" w:cs="Times New Roman CYR"/>
        </w:rPr>
        <w:t>ния или публичные слушания и (или) общественные обсуждения), иными способами, обесп</w:t>
      </w:r>
      <w:r w:rsidRPr="003758D4">
        <w:rPr>
          <w:rFonts w:ascii="Times New Roman CYR" w:hAnsi="Times New Roman CYR" w:cs="Times New Roman CYR"/>
        </w:rPr>
        <w:t>е</w:t>
      </w:r>
      <w:r w:rsidRPr="003758D4">
        <w:rPr>
          <w:rFonts w:ascii="Times New Roman CYR" w:hAnsi="Times New Roman CYR" w:cs="Times New Roman CYR"/>
        </w:rPr>
        <w:t>чивающими доступ участников общественных обсуждений или публичных слушаний к ук</w:t>
      </w:r>
      <w:r w:rsidRPr="003758D4">
        <w:rPr>
          <w:rFonts w:ascii="Times New Roman CYR" w:hAnsi="Times New Roman CYR" w:cs="Times New Roman CYR"/>
        </w:rPr>
        <w:t>а</w:t>
      </w:r>
      <w:r w:rsidRPr="003758D4">
        <w:rPr>
          <w:rFonts w:ascii="Times New Roman CYR" w:hAnsi="Times New Roman CYR" w:cs="Times New Roman CYR"/>
        </w:rPr>
        <w:t>занной информации.</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57" w:name="sub_50109"/>
      <w:bookmarkEnd w:id="156"/>
      <w:r w:rsidRPr="003758D4">
        <w:rPr>
          <w:rFonts w:ascii="Times New Roman CYR" w:hAnsi="Times New Roman CYR" w:cs="Times New Roman CYR"/>
        </w:rPr>
        <w:t xml:space="preserve">9. В течение всего периода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w:t>
      </w:r>
      <w:r w:rsidRPr="003758D4">
        <w:rPr>
          <w:rFonts w:ascii="Times New Roman CYR" w:hAnsi="Times New Roman CYR" w:cs="Times New Roman CYR"/>
        </w:rPr>
        <w:t>и</w:t>
      </w:r>
      <w:r w:rsidRPr="003758D4">
        <w:rPr>
          <w:rFonts w:ascii="Times New Roman CYR" w:hAnsi="Times New Roman CYR" w:cs="Times New Roman CYR"/>
        </w:rPr>
        <w:t>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w:t>
      </w:r>
      <w:r w:rsidRPr="003758D4">
        <w:rPr>
          <w:rFonts w:ascii="Times New Roman CYR" w:hAnsi="Times New Roman CYR" w:cs="Times New Roman CYR"/>
        </w:rPr>
        <w:t>н</w:t>
      </w:r>
      <w:r w:rsidRPr="003758D4">
        <w:rPr>
          <w:rFonts w:ascii="Times New Roman CYR" w:hAnsi="Times New Roman CYR" w:cs="Times New Roman CYR"/>
        </w:rPr>
        <w:t>сультирование посетителей экспозиции, распространение информационных материалов о пр</w:t>
      </w:r>
      <w:r w:rsidRPr="003758D4">
        <w:rPr>
          <w:rFonts w:ascii="Times New Roman CYR" w:hAnsi="Times New Roman CYR" w:cs="Times New Roman CYR"/>
        </w:rPr>
        <w:t>о</w:t>
      </w:r>
      <w:r w:rsidRPr="003758D4">
        <w:rPr>
          <w:rFonts w:ascii="Times New Roman CYR" w:hAnsi="Times New Roman CYR" w:cs="Times New Roman CYR"/>
        </w:rPr>
        <w:t>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w:t>
      </w:r>
      <w:r w:rsidRPr="003758D4">
        <w:rPr>
          <w:rFonts w:ascii="Times New Roman CYR" w:hAnsi="Times New Roman CYR" w:cs="Times New Roman CYR"/>
        </w:rPr>
        <w:t>о</w:t>
      </w:r>
      <w:r w:rsidRPr="003758D4">
        <w:rPr>
          <w:rFonts w:ascii="Times New Roman CYR" w:hAnsi="Times New Roman CYR" w:cs="Times New Roman CYR"/>
        </w:rPr>
        <w:t>го на проведение общественных обсуждений или публичных слушаний органа местного сам</w:t>
      </w:r>
      <w:r w:rsidRPr="003758D4">
        <w:rPr>
          <w:rFonts w:ascii="Times New Roman CYR" w:hAnsi="Times New Roman CYR" w:cs="Times New Roman CYR"/>
        </w:rPr>
        <w:t>о</w:t>
      </w:r>
      <w:r w:rsidRPr="003758D4">
        <w:rPr>
          <w:rFonts w:ascii="Times New Roman CYR" w:hAnsi="Times New Roman CYR" w:cs="Times New Roman CYR"/>
        </w:rPr>
        <w:t>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w:t>
      </w:r>
      <w:r w:rsidRPr="003758D4">
        <w:rPr>
          <w:rFonts w:ascii="Times New Roman CYR" w:hAnsi="Times New Roman CYR" w:cs="Times New Roman CYR"/>
        </w:rPr>
        <w:t>е</w:t>
      </w:r>
      <w:r w:rsidRPr="003758D4">
        <w:rPr>
          <w:rFonts w:ascii="Times New Roman CYR" w:hAnsi="Times New Roman CYR" w:cs="Times New Roman CYR"/>
        </w:rPr>
        <w:t>жащего рассмотрению на общественных обсуждениях или публичных слушаниях.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58" w:name="sub_501010"/>
      <w:bookmarkEnd w:id="157"/>
      <w:r w:rsidRPr="003758D4">
        <w:rPr>
          <w:rFonts w:ascii="Times New Roman CYR" w:hAnsi="Times New Roman CYR" w:cs="Times New Roman CYR"/>
        </w:rPr>
        <w:t xml:space="preserve">10. В период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w:t>
      </w:r>
      <w:r w:rsidRPr="003758D4">
        <w:rPr>
          <w:rFonts w:ascii="Times New Roman CYR" w:hAnsi="Times New Roman CYR" w:cs="Times New Roman CYR"/>
        </w:rPr>
        <w:t>а</w:t>
      </w:r>
      <w:r w:rsidRPr="003758D4">
        <w:rPr>
          <w:rFonts w:ascii="Times New Roman CYR" w:hAnsi="Times New Roman CYR" w:cs="Times New Roman CYR"/>
        </w:rPr>
        <w:t>стоящей статьи проекта, подлежащего рассмотрению на общественных обсуждениях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слушаниях, и информационных материалов к нему и проведения экспозиции или эк</w:t>
      </w:r>
      <w:r w:rsidRPr="003758D4">
        <w:rPr>
          <w:rFonts w:ascii="Times New Roman CYR" w:hAnsi="Times New Roman CYR" w:cs="Times New Roman CYR"/>
        </w:rPr>
        <w:t>с</w:t>
      </w:r>
      <w:r w:rsidRPr="003758D4">
        <w:rPr>
          <w:rFonts w:ascii="Times New Roman CYR" w:hAnsi="Times New Roman CYR" w:cs="Times New Roman CYR"/>
        </w:rPr>
        <w:t xml:space="preserve">позиций такого проекта участники общественных обсуждений или публичных слушаний, прошедшие в соответствии с </w:t>
      </w:r>
      <w:hyperlink w:anchor="sub_501012" w:history="1">
        <w:r w:rsidRPr="003758D4">
          <w:rPr>
            <w:rFonts w:ascii="Times New Roman CYR" w:hAnsi="Times New Roman CYR" w:cs="Times New Roman CYR"/>
          </w:rPr>
          <w:t>частью 12</w:t>
        </w:r>
      </w:hyperlink>
      <w:r w:rsidRPr="003758D4">
        <w:rPr>
          <w:rFonts w:ascii="Times New Roman CYR" w:hAnsi="Times New Roman CYR" w:cs="Times New Roman CYR"/>
        </w:rPr>
        <w:t xml:space="preserve"> настоящей статьи идентификацию, имеют право вн</w:t>
      </w:r>
      <w:r w:rsidRPr="003758D4">
        <w:rPr>
          <w:rFonts w:ascii="Times New Roman CYR" w:hAnsi="Times New Roman CYR" w:cs="Times New Roman CYR"/>
        </w:rPr>
        <w:t>о</w:t>
      </w:r>
      <w:r w:rsidRPr="003758D4">
        <w:rPr>
          <w:rFonts w:ascii="Times New Roman CYR" w:hAnsi="Times New Roman CYR" w:cs="Times New Roman CYR"/>
        </w:rPr>
        <w:t>сить предложения и замечания, касающиеся такого проекта:</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59" w:name="sub_501101"/>
      <w:bookmarkEnd w:id="158"/>
      <w:r w:rsidRPr="003758D4">
        <w:rPr>
          <w:rFonts w:ascii="Times New Roman CYR" w:hAnsi="Times New Roman CYR" w:cs="Times New Roman CYR"/>
        </w:rPr>
        <w:t>1) посредством официального сайта или информационных систем (в случае пров</w:t>
      </w:r>
      <w:r w:rsidRPr="003758D4">
        <w:rPr>
          <w:rFonts w:ascii="Times New Roman CYR" w:hAnsi="Times New Roman CYR" w:cs="Times New Roman CYR"/>
        </w:rPr>
        <w:t>е</w:t>
      </w:r>
      <w:r w:rsidRPr="003758D4">
        <w:rPr>
          <w:rFonts w:ascii="Times New Roman CYR" w:hAnsi="Times New Roman CYR" w:cs="Times New Roman CYR"/>
        </w:rPr>
        <w:t>дения общественных обсуждений);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60" w:name="sub_501102"/>
      <w:bookmarkEnd w:id="159"/>
      <w:r w:rsidRPr="003758D4">
        <w:rPr>
          <w:rFonts w:ascii="Times New Roman CYR" w:hAnsi="Times New Roman CYR" w:cs="Times New Roman CYR"/>
        </w:rPr>
        <w:t>2) в письменной или устной форме в ходе проведения собрания или собраний уч</w:t>
      </w:r>
      <w:r w:rsidRPr="003758D4">
        <w:rPr>
          <w:rFonts w:ascii="Times New Roman CYR" w:hAnsi="Times New Roman CYR" w:cs="Times New Roman CYR"/>
        </w:rPr>
        <w:t>а</w:t>
      </w:r>
      <w:r w:rsidRPr="003758D4">
        <w:rPr>
          <w:rFonts w:ascii="Times New Roman CYR" w:hAnsi="Times New Roman CYR" w:cs="Times New Roman CYR"/>
        </w:rPr>
        <w:t>стников публичных слушаний (в случае проведения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61" w:name="sub_501103"/>
      <w:bookmarkEnd w:id="160"/>
      <w:r w:rsidRPr="003758D4">
        <w:rPr>
          <w:rFonts w:ascii="Times New Roman CYR" w:hAnsi="Times New Roman CYR" w:cs="Times New Roman CYR"/>
        </w:rPr>
        <w:t>3) в письменной форме в адрес организатора общественных обсуждений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62" w:name="sub_501104"/>
      <w:bookmarkEnd w:id="161"/>
      <w:r w:rsidRPr="003758D4">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3" w:name="sub_501011"/>
      <w:bookmarkEnd w:id="162"/>
      <w:r w:rsidRPr="003758D4">
        <w:rPr>
          <w:rFonts w:ascii="Times New Roman CYR" w:hAnsi="Times New Roman CYR" w:cs="Times New Roman CYR"/>
        </w:rPr>
        <w:t xml:space="preserve">11. Предложения и замечания, внесенные в соответствии с </w:t>
      </w:r>
      <w:hyperlink r:id="rId21"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3758D4">
          <w:rPr>
            <w:rFonts w:ascii="Times New Roman CYR" w:hAnsi="Times New Roman CYR" w:cs="Times New Roman CYR"/>
          </w:rPr>
          <w:t>частью 15</w:t>
        </w:r>
      </w:hyperlink>
      <w:r w:rsidRPr="003758D4">
        <w:rPr>
          <w:rFonts w:ascii="Times New Roman CYR" w:hAnsi="Times New Roman CYR" w:cs="Times New Roman CYR"/>
        </w:rPr>
        <w:t xml:space="preserve"> настоящей статьи.</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4" w:name="sub_501012"/>
      <w:bookmarkEnd w:id="163"/>
      <w:r w:rsidRPr="003758D4">
        <w:rPr>
          <w:rFonts w:ascii="Times New Roman CYR" w:hAnsi="Times New Roman CYR" w:cs="Times New Roman CYR"/>
        </w:rPr>
        <w:t>12. Участники общественных обсуждений или публичных слушаний в целях идент</w:t>
      </w:r>
      <w:r w:rsidRPr="003758D4">
        <w:rPr>
          <w:rFonts w:ascii="Times New Roman CYR" w:hAnsi="Times New Roman CYR" w:cs="Times New Roman CYR"/>
        </w:rPr>
        <w:t>и</w:t>
      </w:r>
      <w:r w:rsidRPr="003758D4">
        <w:rPr>
          <w:rFonts w:ascii="Times New Roman CYR" w:hAnsi="Times New Roman CYR" w:cs="Times New Roman CYR"/>
        </w:rPr>
        <w:t>фикации представляют сведения о себе (фамилию, имя, отчество (при наличии), дату рожд</w:t>
      </w:r>
      <w:r w:rsidRPr="003758D4">
        <w:rPr>
          <w:rFonts w:ascii="Times New Roman CYR" w:hAnsi="Times New Roman CYR" w:cs="Times New Roman CYR"/>
        </w:rPr>
        <w:t>е</w:t>
      </w:r>
      <w:r w:rsidRPr="003758D4">
        <w:rPr>
          <w:rFonts w:ascii="Times New Roman CYR" w:hAnsi="Times New Roman CYR" w:cs="Times New Roman CYR"/>
        </w:rPr>
        <w:t>ния, адрес места жительства (регистрации) - для физических лиц; наименование, основной г</w:t>
      </w:r>
      <w:r w:rsidRPr="003758D4">
        <w:rPr>
          <w:rFonts w:ascii="Times New Roman CYR" w:hAnsi="Times New Roman CYR" w:cs="Times New Roman CYR"/>
        </w:rPr>
        <w:t>о</w:t>
      </w:r>
      <w:r w:rsidRPr="003758D4">
        <w:rPr>
          <w:rFonts w:ascii="Times New Roman CYR" w:hAnsi="Times New Roman CYR" w:cs="Times New Roman CYR"/>
        </w:rPr>
        <w:t>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w:t>
      </w:r>
      <w:r w:rsidRPr="003758D4">
        <w:rPr>
          <w:rFonts w:ascii="Times New Roman CYR" w:hAnsi="Times New Roman CYR" w:cs="Times New Roman CYR"/>
        </w:rPr>
        <w:t>у</w:t>
      </w:r>
      <w:r w:rsidRPr="003758D4">
        <w:rPr>
          <w:rFonts w:ascii="Times New Roman CYR" w:hAnsi="Times New Roman CYR" w:cs="Times New Roman CYR"/>
        </w:rPr>
        <w:t>ждений или публичных слушаний, являющиеся правообладателями соответствующих земел</w:t>
      </w:r>
      <w:r w:rsidRPr="003758D4">
        <w:rPr>
          <w:rFonts w:ascii="Times New Roman CYR" w:hAnsi="Times New Roman CYR" w:cs="Times New Roman CYR"/>
        </w:rPr>
        <w:t>ь</w:t>
      </w:r>
      <w:r w:rsidRPr="003758D4">
        <w:rPr>
          <w:rFonts w:ascii="Times New Roman CYR" w:hAnsi="Times New Roman CYR" w:cs="Times New Roman CYR"/>
        </w:rPr>
        <w:t>ных участков и (или) расположенных на них объектов капитального строительства и (или) п</w:t>
      </w:r>
      <w:r w:rsidRPr="003758D4">
        <w:rPr>
          <w:rFonts w:ascii="Times New Roman CYR" w:hAnsi="Times New Roman CYR" w:cs="Times New Roman CYR"/>
        </w:rPr>
        <w:t>о</w:t>
      </w:r>
      <w:r w:rsidRPr="003758D4">
        <w:rPr>
          <w:rFonts w:ascii="Times New Roman CYR" w:hAnsi="Times New Roman CYR" w:cs="Times New Roman CYR"/>
        </w:rPr>
        <w:t>мещений, являющихся частью указанных объектов капитального строительства, также пре</w:t>
      </w:r>
      <w:r w:rsidRPr="003758D4">
        <w:rPr>
          <w:rFonts w:ascii="Times New Roman CYR" w:hAnsi="Times New Roman CYR" w:cs="Times New Roman CYR"/>
        </w:rPr>
        <w:t>д</w:t>
      </w:r>
      <w:r w:rsidRPr="003758D4">
        <w:rPr>
          <w:rFonts w:ascii="Times New Roman CYR" w:hAnsi="Times New Roman CYR" w:cs="Times New Roman CYR"/>
        </w:rPr>
        <w:t>ставляют сведения соответственно о таких земельных участках, объектах капитального стро</w:t>
      </w:r>
      <w:r w:rsidRPr="003758D4">
        <w:rPr>
          <w:rFonts w:ascii="Times New Roman CYR" w:hAnsi="Times New Roman CYR" w:cs="Times New Roman CYR"/>
        </w:rPr>
        <w:t>и</w:t>
      </w:r>
      <w:r w:rsidRPr="003758D4">
        <w:rPr>
          <w:rFonts w:ascii="Times New Roman CYR" w:hAnsi="Times New Roman CYR" w:cs="Times New Roman CYR"/>
        </w:rPr>
        <w:t>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w:t>
      </w:r>
      <w:r w:rsidRPr="003758D4">
        <w:rPr>
          <w:rFonts w:ascii="Times New Roman CYR" w:hAnsi="Times New Roman CYR" w:cs="Times New Roman CYR"/>
        </w:rPr>
        <w:t>ь</w:t>
      </w:r>
      <w:r w:rsidRPr="003758D4">
        <w:rPr>
          <w:rFonts w:ascii="Times New Roman CYR" w:hAnsi="Times New Roman CYR" w:cs="Times New Roman CYR"/>
        </w:rPr>
        <w:t>ства, помещения, являющиеся частью указанных объектов капитального строительства.</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5" w:name="sub_501013"/>
      <w:bookmarkEnd w:id="164"/>
      <w:r w:rsidRPr="003758D4">
        <w:rPr>
          <w:rFonts w:ascii="Times New Roman CYR" w:hAnsi="Times New Roman CYR" w:cs="Times New Roman CYR"/>
        </w:rPr>
        <w:t xml:space="preserve">13. Не требуется представление указанных в </w:t>
      </w:r>
      <w:hyperlink w:anchor="sub_501012" w:history="1">
        <w:r w:rsidRPr="003758D4">
          <w:rPr>
            <w:rFonts w:ascii="Times New Roman CYR" w:hAnsi="Times New Roman CYR" w:cs="Times New Roman CYR"/>
          </w:rPr>
          <w:t>части 12</w:t>
        </w:r>
      </w:hyperlink>
      <w:r w:rsidRPr="003758D4">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w:t>
      </w:r>
      <w:r w:rsidRPr="003758D4">
        <w:rPr>
          <w:rFonts w:ascii="Times New Roman CYR" w:hAnsi="Times New Roman CYR" w:cs="Times New Roman CYR"/>
        </w:rPr>
        <w:t>т</w:t>
      </w:r>
      <w:r w:rsidRPr="003758D4">
        <w:rPr>
          <w:rFonts w:ascii="Times New Roman CYR" w:hAnsi="Times New Roman CYR" w:cs="Times New Roman CYR"/>
        </w:rPr>
        <w:t>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w:t>
      </w:r>
      <w:r w:rsidRPr="003758D4">
        <w:rPr>
          <w:rFonts w:ascii="Times New Roman CYR" w:hAnsi="Times New Roman CYR" w:cs="Times New Roman CYR"/>
        </w:rPr>
        <w:t>е</w:t>
      </w:r>
      <w:r w:rsidRPr="003758D4">
        <w:rPr>
          <w:rFonts w:ascii="Times New Roman CYR" w:hAnsi="Times New Roman CYR" w:cs="Times New Roman CYR"/>
        </w:rPr>
        <w:lastRenderedPageBreak/>
        <w:t>ся проекта, подлежащего рассмотрению на общественных обсуждениях, посредством офиц</w:t>
      </w:r>
      <w:r w:rsidRPr="003758D4">
        <w:rPr>
          <w:rFonts w:ascii="Times New Roman CYR" w:hAnsi="Times New Roman CYR" w:cs="Times New Roman CYR"/>
        </w:rPr>
        <w:t>и</w:t>
      </w:r>
      <w:r w:rsidRPr="003758D4">
        <w:rPr>
          <w:rFonts w:ascii="Times New Roman CYR" w:hAnsi="Times New Roman CYR" w:cs="Times New Roman CYR"/>
        </w:rPr>
        <w:t>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6" w:name="sub_501014"/>
      <w:bookmarkEnd w:id="165"/>
      <w:r w:rsidRPr="003758D4">
        <w:rPr>
          <w:rFonts w:ascii="Times New Roman CYR" w:hAnsi="Times New Roman CYR" w:cs="Times New Roman CYR"/>
        </w:rPr>
        <w:t>14. Обработка персональных данных участников общественных обсуждений или пу</w:t>
      </w:r>
      <w:r w:rsidRPr="003758D4">
        <w:rPr>
          <w:rFonts w:ascii="Times New Roman CYR" w:hAnsi="Times New Roman CYR" w:cs="Times New Roman CYR"/>
        </w:rPr>
        <w:t>б</w:t>
      </w:r>
      <w:r w:rsidRPr="003758D4">
        <w:rPr>
          <w:rFonts w:ascii="Times New Roman CYR" w:hAnsi="Times New Roman CYR" w:cs="Times New Roman CYR"/>
        </w:rPr>
        <w:t xml:space="preserve">личных слушаний осуществляется с учетом требований, установленных </w:t>
      </w:r>
      <w:hyperlink r:id="rId22" w:history="1">
        <w:r w:rsidRPr="003758D4">
          <w:rPr>
            <w:rFonts w:ascii="Times New Roman CYR" w:hAnsi="Times New Roman CYR" w:cs="Times New Roman CYR"/>
          </w:rPr>
          <w:t>Федеральным зак</w:t>
        </w:r>
        <w:r w:rsidRPr="003758D4">
          <w:rPr>
            <w:rFonts w:ascii="Times New Roman CYR" w:hAnsi="Times New Roman CYR" w:cs="Times New Roman CYR"/>
          </w:rPr>
          <w:t>о</w:t>
        </w:r>
        <w:r w:rsidRPr="003758D4">
          <w:rPr>
            <w:rFonts w:ascii="Times New Roman CYR" w:hAnsi="Times New Roman CYR" w:cs="Times New Roman CYR"/>
          </w:rPr>
          <w:t>ном</w:t>
        </w:r>
      </w:hyperlink>
      <w:r w:rsidRPr="003758D4">
        <w:rPr>
          <w:rFonts w:ascii="Times New Roman CYR" w:hAnsi="Times New Roman CYR" w:cs="Times New Roman CYR"/>
        </w:rPr>
        <w:t xml:space="preserve"> от 27 июля 2006 года N 152-ФЗ "О персональных данных".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7" w:name="sub_501015"/>
      <w:bookmarkEnd w:id="166"/>
      <w:r w:rsidRPr="003758D4">
        <w:rPr>
          <w:rFonts w:ascii="Times New Roman CYR" w:hAnsi="Times New Roman CYR" w:cs="Times New Roman CYR"/>
        </w:rPr>
        <w:t xml:space="preserve">15. Предложения и замечания, внесенные в соответствии с </w:t>
      </w:r>
      <w:hyperlink w:anchor="sub_50101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w:t>
      </w:r>
      <w:r w:rsidRPr="003758D4">
        <w:rPr>
          <w:rFonts w:ascii="Times New Roman CYR" w:hAnsi="Times New Roman CYR" w:cs="Times New Roman CYR"/>
        </w:rPr>
        <w:t>б</w:t>
      </w:r>
      <w:r w:rsidRPr="003758D4">
        <w:rPr>
          <w:rFonts w:ascii="Times New Roman CYR" w:hAnsi="Times New Roman CYR" w:cs="Times New Roman CYR"/>
        </w:rPr>
        <w:t>суждений или публичных слушаний недостоверных сведений.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8" w:name="sub_501016"/>
      <w:bookmarkEnd w:id="167"/>
      <w:r w:rsidRPr="003758D4">
        <w:rPr>
          <w:rFonts w:ascii="Times New Roman CYR" w:hAnsi="Times New Roman CYR" w:cs="Times New Roman CYR"/>
        </w:rPr>
        <w:t>16. Организатором общественных обсуждений или публичных слушаний обеспечив</w:t>
      </w:r>
      <w:r w:rsidRPr="003758D4">
        <w:rPr>
          <w:rFonts w:ascii="Times New Roman CYR" w:hAnsi="Times New Roman CYR" w:cs="Times New Roman CYR"/>
        </w:rPr>
        <w:t>а</w:t>
      </w:r>
      <w:r w:rsidRPr="003758D4">
        <w:rPr>
          <w:rFonts w:ascii="Times New Roman CYR" w:hAnsi="Times New Roman CYR" w:cs="Times New Roman CYR"/>
        </w:rPr>
        <w:t>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w:t>
      </w:r>
      <w:r w:rsidRPr="003758D4">
        <w:rPr>
          <w:rFonts w:ascii="Times New Roman CYR" w:hAnsi="Times New Roman CYR" w:cs="Times New Roman CYR"/>
        </w:rPr>
        <w:t>у</w:t>
      </w:r>
      <w:r w:rsidRPr="003758D4">
        <w:rPr>
          <w:rFonts w:ascii="Times New Roman CYR" w:hAnsi="Times New Roman CYR" w:cs="Times New Roman CYR"/>
        </w:rPr>
        <w:t>шаний (в том числе путем предоставления при проведении общественных обсуждений дост</w:t>
      </w:r>
      <w:r w:rsidRPr="003758D4">
        <w:rPr>
          <w:rFonts w:ascii="Times New Roman CYR" w:hAnsi="Times New Roman CYR" w:cs="Times New Roman CYR"/>
        </w:rPr>
        <w:t>у</w:t>
      </w:r>
      <w:r w:rsidRPr="003758D4">
        <w:rPr>
          <w:rFonts w:ascii="Times New Roman CYR" w:hAnsi="Times New Roman CYR" w:cs="Times New Roman CYR"/>
        </w:rPr>
        <w:t>па к официальному сайту, информационным системам в многофункциональных центрах пр</w:t>
      </w:r>
      <w:r w:rsidRPr="003758D4">
        <w:rPr>
          <w:rFonts w:ascii="Times New Roman CYR" w:hAnsi="Times New Roman CYR" w:cs="Times New Roman CYR"/>
        </w:rPr>
        <w:t>е</w:t>
      </w:r>
      <w:r w:rsidRPr="003758D4">
        <w:rPr>
          <w:rFonts w:ascii="Times New Roman CYR" w:hAnsi="Times New Roman CYR" w:cs="Times New Roman CYR"/>
        </w:rPr>
        <w:t>доставления государственных и муниципальных услуг и (или) помещениях органов госуда</w:t>
      </w:r>
      <w:r w:rsidRPr="003758D4">
        <w:rPr>
          <w:rFonts w:ascii="Times New Roman CYR" w:hAnsi="Times New Roman CYR" w:cs="Times New Roman CYR"/>
        </w:rPr>
        <w:t>р</w:t>
      </w:r>
      <w:r w:rsidRPr="003758D4">
        <w:rPr>
          <w:rFonts w:ascii="Times New Roman CYR" w:hAnsi="Times New Roman CYR" w:cs="Times New Roman CYR"/>
        </w:rPr>
        <w:t>ственной власти субъектов Российской Федерации, органов местного самоуправления, подв</w:t>
      </w:r>
      <w:r w:rsidRPr="003758D4">
        <w:rPr>
          <w:rFonts w:ascii="Times New Roman CYR" w:hAnsi="Times New Roman CYR" w:cs="Times New Roman CYR"/>
        </w:rPr>
        <w:t>е</w:t>
      </w:r>
      <w:r w:rsidRPr="003758D4">
        <w:rPr>
          <w:rFonts w:ascii="Times New Roman CYR" w:hAnsi="Times New Roman CYR" w:cs="Times New Roman CYR"/>
        </w:rPr>
        <w:t>домственных им организаций).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9" w:name="sub_501017"/>
      <w:bookmarkEnd w:id="168"/>
      <w:r w:rsidRPr="003758D4">
        <w:rPr>
          <w:rFonts w:ascii="Times New Roman CYR" w:hAnsi="Times New Roman CYR" w:cs="Times New Roman CYR"/>
        </w:rPr>
        <w:t>17. Официальный сайт и (или) информационные системы должны обеспечивать во</w:t>
      </w:r>
      <w:r w:rsidRPr="003758D4">
        <w:rPr>
          <w:rFonts w:ascii="Times New Roman CYR" w:hAnsi="Times New Roman CYR" w:cs="Times New Roman CYR"/>
        </w:rPr>
        <w:t>з</w:t>
      </w:r>
      <w:r w:rsidRPr="003758D4">
        <w:rPr>
          <w:rFonts w:ascii="Times New Roman CYR" w:hAnsi="Times New Roman CYR" w:cs="Times New Roman CYR"/>
        </w:rPr>
        <w:t>можность:</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0" w:name="sub_501171"/>
      <w:bookmarkEnd w:id="169"/>
      <w:r w:rsidRPr="003758D4">
        <w:rPr>
          <w:rFonts w:ascii="Times New Roman CYR" w:hAnsi="Times New Roman CYR" w:cs="Times New Roman CYR"/>
        </w:rPr>
        <w:t>1) проверки участниками общественных обсуждений полноты и достоверности о</w:t>
      </w:r>
      <w:r w:rsidRPr="003758D4">
        <w:rPr>
          <w:rFonts w:ascii="Times New Roman CYR" w:hAnsi="Times New Roman CYR" w:cs="Times New Roman CYR"/>
        </w:rPr>
        <w:t>т</w:t>
      </w:r>
      <w:r w:rsidRPr="003758D4">
        <w:rPr>
          <w:rFonts w:ascii="Times New Roman CYR" w:hAnsi="Times New Roman CYR" w:cs="Times New Roman CYR"/>
        </w:rPr>
        <w:t>ражения на официальном сайте и (или) в информационных системах внесенных ими предл</w:t>
      </w:r>
      <w:r w:rsidRPr="003758D4">
        <w:rPr>
          <w:rFonts w:ascii="Times New Roman CYR" w:hAnsi="Times New Roman CYR" w:cs="Times New Roman CYR"/>
        </w:rPr>
        <w:t>о</w:t>
      </w:r>
      <w:r w:rsidRPr="003758D4">
        <w:rPr>
          <w:rFonts w:ascii="Times New Roman CYR" w:hAnsi="Times New Roman CYR" w:cs="Times New Roman CYR"/>
        </w:rPr>
        <w:t>жений и замечаний;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1" w:name="sub_501172"/>
      <w:bookmarkEnd w:id="170"/>
      <w:r w:rsidRPr="003758D4">
        <w:rPr>
          <w:rFonts w:ascii="Times New Roman CYR" w:hAnsi="Times New Roman CYR" w:cs="Times New Roman CYR"/>
        </w:rPr>
        <w:t>2) представления информации о результатах общественных обсуждений, количес</w:t>
      </w:r>
      <w:r w:rsidRPr="003758D4">
        <w:rPr>
          <w:rFonts w:ascii="Times New Roman CYR" w:hAnsi="Times New Roman CYR" w:cs="Times New Roman CYR"/>
        </w:rPr>
        <w:t>т</w:t>
      </w:r>
      <w:r w:rsidRPr="003758D4">
        <w:rPr>
          <w:rFonts w:ascii="Times New Roman CYR" w:hAnsi="Times New Roman CYR" w:cs="Times New Roman CYR"/>
        </w:rPr>
        <w:t>ве участников общественных обсуждений.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72" w:name="sub_501018"/>
      <w:bookmarkEnd w:id="171"/>
      <w:r w:rsidRPr="003758D4">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w:t>
      </w:r>
      <w:r w:rsidRPr="003758D4">
        <w:rPr>
          <w:rFonts w:ascii="Times New Roman CYR" w:hAnsi="Times New Roman CYR" w:cs="Times New Roman CYR"/>
        </w:rPr>
        <w:t>а</w:t>
      </w:r>
      <w:r w:rsidRPr="003758D4">
        <w:rPr>
          <w:rFonts w:ascii="Times New Roman CYR" w:hAnsi="Times New Roman CYR" w:cs="Times New Roman CYR"/>
        </w:rPr>
        <w:t>зываются:</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3" w:name="sub_501181"/>
      <w:bookmarkEnd w:id="172"/>
      <w:r w:rsidRPr="003758D4">
        <w:rPr>
          <w:rFonts w:ascii="Times New Roman CYR" w:hAnsi="Times New Roman CYR" w:cs="Times New Roman CYR"/>
        </w:rPr>
        <w:t>1) дата оформления протокола общественных обсуждений или публичных слуш</w:t>
      </w:r>
      <w:r w:rsidRPr="003758D4">
        <w:rPr>
          <w:rFonts w:ascii="Times New Roman CYR" w:hAnsi="Times New Roman CYR" w:cs="Times New Roman CYR"/>
        </w:rPr>
        <w:t>а</w:t>
      </w:r>
      <w:r w:rsidRPr="003758D4">
        <w:rPr>
          <w:rFonts w:ascii="Times New Roman CYR" w:hAnsi="Times New Roman CYR" w:cs="Times New Roman CYR"/>
        </w:rPr>
        <w:t>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4" w:name="sub_501182"/>
      <w:bookmarkEnd w:id="173"/>
      <w:r w:rsidRPr="003758D4">
        <w:rPr>
          <w:rFonts w:ascii="Times New Roman CYR" w:hAnsi="Times New Roman CYR" w:cs="Times New Roman CYR"/>
        </w:rPr>
        <w:t>2) информация об организаторе общественных обсуждений или публичных слуш</w:t>
      </w:r>
      <w:r w:rsidRPr="003758D4">
        <w:rPr>
          <w:rFonts w:ascii="Times New Roman CYR" w:hAnsi="Times New Roman CYR" w:cs="Times New Roman CYR"/>
        </w:rPr>
        <w:t>а</w:t>
      </w:r>
      <w:r w:rsidRPr="003758D4">
        <w:rPr>
          <w:rFonts w:ascii="Times New Roman CYR" w:hAnsi="Times New Roman CYR" w:cs="Times New Roman CYR"/>
        </w:rPr>
        <w:t>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5" w:name="sub_501183"/>
      <w:bookmarkEnd w:id="174"/>
      <w:r w:rsidRPr="003758D4">
        <w:rPr>
          <w:rFonts w:ascii="Times New Roman CYR" w:hAnsi="Times New Roman CYR" w:cs="Times New Roman CYR"/>
        </w:rPr>
        <w:t>3) информация, содержащаяся в опубликованном оповещении о начале обществе</w:t>
      </w:r>
      <w:r w:rsidRPr="003758D4">
        <w:rPr>
          <w:rFonts w:ascii="Times New Roman CYR" w:hAnsi="Times New Roman CYR" w:cs="Times New Roman CYR"/>
        </w:rPr>
        <w:t>н</w:t>
      </w:r>
      <w:r w:rsidRPr="003758D4">
        <w:rPr>
          <w:rFonts w:ascii="Times New Roman CYR" w:hAnsi="Times New Roman CYR" w:cs="Times New Roman CYR"/>
        </w:rPr>
        <w:t>ных обсуждений или публичных слушаний, дата и источник его опубликования;</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6" w:name="sub_501184"/>
      <w:bookmarkEnd w:id="175"/>
      <w:r w:rsidRPr="003758D4">
        <w:rPr>
          <w:rFonts w:ascii="Times New Roman CYR" w:hAnsi="Times New Roman CYR" w:cs="Times New Roman CY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7" w:name="sub_501185"/>
      <w:bookmarkEnd w:id="176"/>
      <w:r w:rsidRPr="003758D4">
        <w:rPr>
          <w:rFonts w:ascii="Times New Roman CYR" w:hAnsi="Times New Roman CYR" w:cs="Times New Roman CYR"/>
        </w:rPr>
        <w:t>5) все предложения и замечания участников общественных обсуждений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слушаний с разделением на предложения и замечания граждан, являющихся участн</w:t>
      </w:r>
      <w:r w:rsidRPr="003758D4">
        <w:rPr>
          <w:rFonts w:ascii="Times New Roman CYR" w:hAnsi="Times New Roman CYR" w:cs="Times New Roman CYR"/>
        </w:rPr>
        <w:t>и</w:t>
      </w:r>
      <w:r w:rsidRPr="003758D4">
        <w:rPr>
          <w:rFonts w:ascii="Times New Roman CYR" w:hAnsi="Times New Roman CYR" w:cs="Times New Roman CYR"/>
        </w:rPr>
        <w:t>ками общественных обсуждений или публичных слушаний и постоянно проживающих на те</w:t>
      </w:r>
      <w:r w:rsidRPr="003758D4">
        <w:rPr>
          <w:rFonts w:ascii="Times New Roman CYR" w:hAnsi="Times New Roman CYR" w:cs="Times New Roman CYR"/>
        </w:rPr>
        <w:t>р</w:t>
      </w:r>
      <w:r w:rsidRPr="003758D4">
        <w:rPr>
          <w:rFonts w:ascii="Times New Roman CYR" w:hAnsi="Times New Roman CYR" w:cs="Times New Roman CYR"/>
        </w:rPr>
        <w:t>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w:t>
      </w:r>
      <w:r w:rsidRPr="003758D4">
        <w:rPr>
          <w:rFonts w:ascii="Times New Roman CYR" w:hAnsi="Times New Roman CYR" w:cs="Times New Roman CYR"/>
        </w:rPr>
        <w:t>у</w:t>
      </w:r>
      <w:r w:rsidRPr="003758D4">
        <w:rPr>
          <w:rFonts w:ascii="Times New Roman CYR" w:hAnsi="Times New Roman CYR" w:cs="Times New Roman CYR"/>
        </w:rPr>
        <w:t>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78" w:name="sub_501019"/>
      <w:bookmarkEnd w:id="177"/>
      <w:r w:rsidRPr="003758D4">
        <w:rPr>
          <w:rFonts w:ascii="Times New Roman CYR" w:hAnsi="Times New Roman CYR" w:cs="Times New Roman CYR"/>
        </w:rPr>
        <w:t>19. К протоколу общественных обсуждений или публичных слушаний прилагается п</w:t>
      </w:r>
      <w:r w:rsidRPr="003758D4">
        <w:rPr>
          <w:rFonts w:ascii="Times New Roman CYR" w:hAnsi="Times New Roman CYR" w:cs="Times New Roman CYR"/>
        </w:rPr>
        <w:t>е</w:t>
      </w:r>
      <w:r w:rsidRPr="003758D4">
        <w:rPr>
          <w:rFonts w:ascii="Times New Roman CYR" w:hAnsi="Times New Roman CYR" w:cs="Times New Roman CYR"/>
        </w:rPr>
        <w:t>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w:t>
      </w:r>
      <w:r w:rsidRPr="003758D4">
        <w:rPr>
          <w:rFonts w:ascii="Times New Roman CYR" w:hAnsi="Times New Roman CYR" w:cs="Times New Roman CYR"/>
        </w:rPr>
        <w:t>ж</w:t>
      </w:r>
      <w:r w:rsidRPr="003758D4">
        <w:rPr>
          <w:rFonts w:ascii="Times New Roman CYR" w:hAnsi="Times New Roman CYR" w:cs="Times New Roman CYR"/>
        </w:rPr>
        <w:t>дений или публичных слушаний (фамилию, имя, отчество (при наличии), дату рождения, а</w:t>
      </w:r>
      <w:r w:rsidRPr="003758D4">
        <w:rPr>
          <w:rFonts w:ascii="Times New Roman CYR" w:hAnsi="Times New Roman CYR" w:cs="Times New Roman CYR"/>
        </w:rPr>
        <w:t>д</w:t>
      </w:r>
      <w:r w:rsidRPr="003758D4">
        <w:rPr>
          <w:rFonts w:ascii="Times New Roman CYR" w:hAnsi="Times New Roman CYR" w:cs="Times New Roman CYR"/>
        </w:rPr>
        <w:t>рес места жительства (регистрации) - для физических лиц; наименование, основной госуда</w:t>
      </w:r>
      <w:r w:rsidRPr="003758D4">
        <w:rPr>
          <w:rFonts w:ascii="Times New Roman CYR" w:hAnsi="Times New Roman CYR" w:cs="Times New Roman CYR"/>
        </w:rPr>
        <w:t>р</w:t>
      </w:r>
      <w:r w:rsidRPr="003758D4">
        <w:rPr>
          <w:rFonts w:ascii="Times New Roman CYR" w:hAnsi="Times New Roman CYR" w:cs="Times New Roman CYR"/>
        </w:rPr>
        <w:t>ственный регистрационный номер, место нахождения и адрес - для юридических лиц).</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79" w:name="sub_501020"/>
      <w:bookmarkEnd w:id="178"/>
      <w:r w:rsidRPr="003758D4">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w:t>
      </w:r>
      <w:r w:rsidRPr="003758D4">
        <w:rPr>
          <w:rFonts w:ascii="Times New Roman CYR" w:hAnsi="Times New Roman CYR" w:cs="Times New Roman CYR"/>
        </w:rPr>
        <w:t>е</w:t>
      </w:r>
      <w:r w:rsidRPr="003758D4">
        <w:rPr>
          <w:rFonts w:ascii="Times New Roman CYR" w:hAnsi="Times New Roman CYR" w:cs="Times New Roman CYR"/>
        </w:rPr>
        <w:lastRenderedPageBreak/>
        <w:t>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w:t>
      </w:r>
      <w:r w:rsidRPr="003758D4">
        <w:rPr>
          <w:rFonts w:ascii="Times New Roman CYR" w:hAnsi="Times New Roman CYR" w:cs="Times New Roman CYR"/>
        </w:rPr>
        <w:t>е</w:t>
      </w:r>
      <w:r w:rsidRPr="003758D4">
        <w:rPr>
          <w:rFonts w:ascii="Times New Roman CYR" w:hAnsi="Times New Roman CYR" w:cs="Times New Roman CYR"/>
        </w:rPr>
        <w:t>ния и замечания.</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80" w:name="sub_501021"/>
      <w:bookmarkEnd w:id="179"/>
      <w:r w:rsidRPr="003758D4">
        <w:rPr>
          <w:rFonts w:ascii="Times New Roman CYR" w:hAnsi="Times New Roman CYR" w:cs="Times New Roman CYR"/>
        </w:rPr>
        <w:t>21. На основании протокола общественных обсуждений или публичных слушаний о</w:t>
      </w:r>
      <w:r w:rsidRPr="003758D4">
        <w:rPr>
          <w:rFonts w:ascii="Times New Roman CYR" w:hAnsi="Times New Roman CYR" w:cs="Times New Roman CYR"/>
        </w:rPr>
        <w:t>р</w:t>
      </w:r>
      <w:r w:rsidRPr="003758D4">
        <w:rPr>
          <w:rFonts w:ascii="Times New Roman CYR" w:hAnsi="Times New Roman CYR" w:cs="Times New Roman CYR"/>
        </w:rPr>
        <w:t>ганизатор общественных обсуждений или публичных слушаний осуществляет подготовку з</w:t>
      </w:r>
      <w:r w:rsidRPr="003758D4">
        <w:rPr>
          <w:rFonts w:ascii="Times New Roman CYR" w:hAnsi="Times New Roman CYR" w:cs="Times New Roman CYR"/>
        </w:rPr>
        <w:t>а</w:t>
      </w:r>
      <w:r w:rsidRPr="003758D4">
        <w:rPr>
          <w:rFonts w:ascii="Times New Roman CYR" w:hAnsi="Times New Roman CYR" w:cs="Times New Roman CYR"/>
        </w:rPr>
        <w:t>ключения о результатах общественных обсуждений или публичных слушаний.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81" w:name="sub_501022"/>
      <w:bookmarkEnd w:id="180"/>
      <w:r w:rsidRPr="003758D4">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2" w:name="sub_501221"/>
      <w:bookmarkEnd w:id="181"/>
      <w:r w:rsidRPr="003758D4">
        <w:rPr>
          <w:rFonts w:ascii="Times New Roman CYR" w:hAnsi="Times New Roman CYR" w:cs="Times New Roman CYR"/>
        </w:rPr>
        <w:t>1) дата оформления заключения о результатах общественных обсуждений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3" w:name="sub_501222"/>
      <w:bookmarkEnd w:id="182"/>
      <w:r w:rsidRPr="003758D4">
        <w:rPr>
          <w:rFonts w:ascii="Times New Roman CYR" w:hAnsi="Times New Roman CYR" w:cs="Times New Roman CYR"/>
        </w:rPr>
        <w:t>2) наименование проекта, рассмотренного на общественных обсуждениях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слушаниях, сведения о количестве участников общественных обсуждений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слушаний, которые приняли участие в общественных обсуждениях или публичных слушаниях;</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4" w:name="sub_501223"/>
      <w:bookmarkEnd w:id="183"/>
      <w:r w:rsidRPr="003758D4">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5" w:name="sub_501224"/>
      <w:bookmarkEnd w:id="184"/>
      <w:r w:rsidRPr="003758D4">
        <w:rPr>
          <w:rFonts w:ascii="Times New Roman CYR" w:hAnsi="Times New Roman CYR" w:cs="Times New Roman CYR"/>
        </w:rPr>
        <w:t>4) содержание внесенных предложений и замечаний участников общественных о</w:t>
      </w:r>
      <w:r w:rsidRPr="003758D4">
        <w:rPr>
          <w:rFonts w:ascii="Times New Roman CYR" w:hAnsi="Times New Roman CYR" w:cs="Times New Roman CYR"/>
        </w:rPr>
        <w:t>б</w:t>
      </w:r>
      <w:r w:rsidRPr="003758D4">
        <w:rPr>
          <w:rFonts w:ascii="Times New Roman CYR" w:hAnsi="Times New Roman CYR" w:cs="Times New Roman CYR"/>
        </w:rPr>
        <w:t>суждений или публичных слушаний с разделением на предложения и замечания граждан, я</w:t>
      </w:r>
      <w:r w:rsidRPr="003758D4">
        <w:rPr>
          <w:rFonts w:ascii="Times New Roman CYR" w:hAnsi="Times New Roman CYR" w:cs="Times New Roman CYR"/>
        </w:rPr>
        <w:t>в</w:t>
      </w:r>
      <w:r w:rsidRPr="003758D4">
        <w:rPr>
          <w:rFonts w:ascii="Times New Roman CYR" w:hAnsi="Times New Roman CYR" w:cs="Times New Roman CYR"/>
        </w:rPr>
        <w:t>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w:t>
      </w:r>
      <w:r w:rsidRPr="003758D4">
        <w:rPr>
          <w:rFonts w:ascii="Times New Roman CYR" w:hAnsi="Times New Roman CYR" w:cs="Times New Roman CYR"/>
        </w:rPr>
        <w:t>е</w:t>
      </w:r>
      <w:r w:rsidRPr="003758D4">
        <w:rPr>
          <w:rFonts w:ascii="Times New Roman CYR" w:hAnsi="Times New Roman CYR" w:cs="Times New Roman CYR"/>
        </w:rPr>
        <w:t>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6" w:name="sub_501225"/>
      <w:bookmarkEnd w:id="185"/>
      <w:r w:rsidRPr="003758D4">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w:t>
      </w:r>
      <w:r w:rsidRPr="003758D4">
        <w:rPr>
          <w:rFonts w:ascii="Times New Roman CYR" w:hAnsi="Times New Roman CYR" w:cs="Times New Roman CYR"/>
        </w:rPr>
        <w:t>и</w:t>
      </w:r>
      <w:r w:rsidRPr="003758D4">
        <w:rPr>
          <w:rFonts w:ascii="Times New Roman CYR" w:hAnsi="Times New Roman CYR" w:cs="Times New Roman CYR"/>
        </w:rPr>
        <w:t>ками общественных обсуждений или публичных слушаний предложений и замечаний и выв</w:t>
      </w:r>
      <w:r w:rsidRPr="003758D4">
        <w:rPr>
          <w:rFonts w:ascii="Times New Roman CYR" w:hAnsi="Times New Roman CYR" w:cs="Times New Roman CYR"/>
        </w:rPr>
        <w:t>о</w:t>
      </w:r>
      <w:r w:rsidRPr="003758D4">
        <w:rPr>
          <w:rFonts w:ascii="Times New Roman CYR" w:hAnsi="Times New Roman CYR" w:cs="Times New Roman CYR"/>
        </w:rPr>
        <w:t>ды по результатам общественных обсуждений или публичных слушаний.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87" w:name="sub_501023"/>
      <w:bookmarkEnd w:id="186"/>
      <w:r w:rsidRPr="003758D4">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w:t>
      </w:r>
      <w:r w:rsidRPr="003758D4">
        <w:rPr>
          <w:rFonts w:ascii="Times New Roman CYR" w:hAnsi="Times New Roman CYR" w:cs="Times New Roman CYR"/>
        </w:rPr>
        <w:t>и</w:t>
      </w:r>
      <w:r w:rsidRPr="003758D4">
        <w:rPr>
          <w:rFonts w:ascii="Times New Roman CYR" w:hAnsi="Times New Roman CYR" w:cs="Times New Roman CYR"/>
        </w:rPr>
        <w:t>ципальных правовых актов, иной официальной информации, и размещается на официальном сайте и (или) в информационных системах.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88" w:name="sub_501024"/>
      <w:bookmarkEnd w:id="187"/>
      <w:r w:rsidRPr="003758D4">
        <w:rPr>
          <w:rFonts w:ascii="Times New Roman CYR" w:hAnsi="Times New Roman CYR" w:cs="Times New Roman CYR"/>
        </w:rPr>
        <w:t>24. Уставом муниципального образования и (или) нормативным правовым актом пре</w:t>
      </w:r>
      <w:r w:rsidRPr="003758D4">
        <w:rPr>
          <w:rFonts w:ascii="Times New Roman CYR" w:hAnsi="Times New Roman CYR" w:cs="Times New Roman CYR"/>
        </w:rPr>
        <w:t>д</w:t>
      </w:r>
      <w:r w:rsidRPr="003758D4">
        <w:rPr>
          <w:rFonts w:ascii="Times New Roman CYR" w:hAnsi="Times New Roman CYR" w:cs="Times New Roman CYR"/>
        </w:rPr>
        <w:t>ставительного органа муниципального образования на основании положений настоящего К</w:t>
      </w:r>
      <w:r w:rsidRPr="003758D4">
        <w:rPr>
          <w:rFonts w:ascii="Times New Roman CYR" w:hAnsi="Times New Roman CYR" w:cs="Times New Roman CYR"/>
        </w:rPr>
        <w:t>о</w:t>
      </w:r>
      <w:r w:rsidRPr="003758D4">
        <w:rPr>
          <w:rFonts w:ascii="Times New Roman CYR" w:hAnsi="Times New Roman CYR" w:cs="Times New Roman CYR"/>
        </w:rPr>
        <w:t>декса определяются:</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9" w:name="sub_501241"/>
      <w:bookmarkEnd w:id="188"/>
      <w:r w:rsidRPr="003758D4">
        <w:rPr>
          <w:rFonts w:ascii="Times New Roman CYR" w:hAnsi="Times New Roman CYR" w:cs="Times New Roman CYR"/>
        </w:rPr>
        <w:t>1) порядок организации и проведения общественных обсуждений или публичных слушаний по проектам;</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0" w:name="sub_501242"/>
      <w:bookmarkEnd w:id="189"/>
      <w:r w:rsidRPr="003758D4">
        <w:rPr>
          <w:rFonts w:ascii="Times New Roman CYR" w:hAnsi="Times New Roman CYR" w:cs="Times New Roman CYR"/>
        </w:rPr>
        <w:t>2) организатор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1" w:name="sub_501243"/>
      <w:bookmarkEnd w:id="190"/>
      <w:r w:rsidRPr="003758D4">
        <w:rPr>
          <w:rFonts w:ascii="Times New Roman CYR" w:hAnsi="Times New Roman CYR" w:cs="Times New Roman CYR"/>
        </w:rPr>
        <w:t>3) срок проведения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2" w:name="sub_501244"/>
      <w:bookmarkEnd w:id="191"/>
      <w:r w:rsidRPr="003758D4">
        <w:rPr>
          <w:rFonts w:ascii="Times New Roman CYR" w:hAnsi="Times New Roman CYR" w:cs="Times New Roman CYR"/>
        </w:rPr>
        <w:t>4) официальный сайт и (или) информационные системы;</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3" w:name="sub_501245"/>
      <w:bookmarkEnd w:id="192"/>
      <w:r w:rsidRPr="003758D4">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4" w:name="sub_501246"/>
      <w:bookmarkEnd w:id="193"/>
      <w:r w:rsidRPr="003758D4">
        <w:rPr>
          <w:rFonts w:ascii="Times New Roman CYR" w:hAnsi="Times New Roman CYR" w:cs="Times New Roman CYR"/>
        </w:rPr>
        <w:t>6) форма оповещения о начале общественных обсуждений или публичных слуш</w:t>
      </w:r>
      <w:r w:rsidRPr="003758D4">
        <w:rPr>
          <w:rFonts w:ascii="Times New Roman CYR" w:hAnsi="Times New Roman CYR" w:cs="Times New Roman CYR"/>
        </w:rPr>
        <w:t>а</w:t>
      </w:r>
      <w:r w:rsidRPr="003758D4">
        <w:rPr>
          <w:rFonts w:ascii="Times New Roman CYR" w:hAnsi="Times New Roman CYR" w:cs="Times New Roman CYR"/>
        </w:rPr>
        <w:t>ний, порядок подготовки и форма протокола общественных обсуждений или публичных сл</w:t>
      </w:r>
      <w:r w:rsidRPr="003758D4">
        <w:rPr>
          <w:rFonts w:ascii="Times New Roman CYR" w:hAnsi="Times New Roman CYR" w:cs="Times New Roman CYR"/>
        </w:rPr>
        <w:t>у</w:t>
      </w:r>
      <w:r w:rsidRPr="003758D4">
        <w:rPr>
          <w:rFonts w:ascii="Times New Roman CYR" w:hAnsi="Times New Roman CYR" w:cs="Times New Roman CYR"/>
        </w:rPr>
        <w:t>шаний, порядок подготовки и форма заключения о результатах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5" w:name="sub_501247"/>
      <w:bookmarkEnd w:id="194"/>
      <w:r w:rsidRPr="003758D4">
        <w:rPr>
          <w:rFonts w:ascii="Times New Roman CYR" w:hAnsi="Times New Roman CYR" w:cs="Times New Roman CYR"/>
        </w:rPr>
        <w:t>7) порядок проведения экспозиции проекта, подлежащего рассмотрению на общ</w:t>
      </w:r>
      <w:r w:rsidRPr="003758D4">
        <w:rPr>
          <w:rFonts w:ascii="Times New Roman CYR" w:hAnsi="Times New Roman CYR" w:cs="Times New Roman CYR"/>
        </w:rPr>
        <w:t>е</w:t>
      </w:r>
      <w:r w:rsidRPr="003758D4">
        <w:rPr>
          <w:rFonts w:ascii="Times New Roman CYR" w:hAnsi="Times New Roman CYR" w:cs="Times New Roman CYR"/>
        </w:rPr>
        <w:t>ственных обсуждениях или публичных слушаниях, а также порядок консультирования пос</w:t>
      </w:r>
      <w:r w:rsidRPr="003758D4">
        <w:rPr>
          <w:rFonts w:ascii="Times New Roman CYR" w:hAnsi="Times New Roman CYR" w:cs="Times New Roman CYR"/>
        </w:rPr>
        <w:t>е</w:t>
      </w:r>
      <w:r w:rsidRPr="003758D4">
        <w:rPr>
          <w:rFonts w:ascii="Times New Roman CYR" w:hAnsi="Times New Roman CYR" w:cs="Times New Roman CYR"/>
        </w:rPr>
        <w:t>тителей экспозиции проекта, подлежащего рассмотрению на общественных обсуждениях или публичных слушаниях.</w:t>
      </w:r>
    </w:p>
    <w:p w:rsidR="003758D4" w:rsidRPr="003758D4" w:rsidRDefault="003758D4" w:rsidP="007166F4">
      <w:pPr>
        <w:pStyle w:val="2"/>
        <w:spacing w:before="240"/>
        <w:rPr>
          <w:rFonts w:eastAsia="GOST Type AU"/>
          <w:lang w:eastAsia="ar-SA"/>
        </w:rPr>
      </w:pPr>
      <w:bookmarkStart w:id="196" w:name="_Toc89422070"/>
      <w:bookmarkStart w:id="197" w:name="_Toc131432414"/>
      <w:bookmarkEnd w:id="195"/>
      <w:r w:rsidRPr="003758D4">
        <w:rPr>
          <w:rFonts w:eastAsia="GOST Type AU"/>
          <w:lang w:eastAsia="ar-SA"/>
        </w:rPr>
        <w:lastRenderedPageBreak/>
        <w:t>Глава 6. Регулирование иных вопросов землепользования и застройки</w:t>
      </w:r>
      <w:bookmarkEnd w:id="196"/>
      <w:bookmarkEnd w:id="197"/>
    </w:p>
    <w:p w:rsidR="003758D4" w:rsidRPr="003758D4" w:rsidRDefault="003758D4" w:rsidP="007166F4">
      <w:pPr>
        <w:pStyle w:val="3"/>
      </w:pPr>
      <w:bookmarkStart w:id="198" w:name="_Toc180470356"/>
      <w:bookmarkStart w:id="199" w:name="_Toc200537110"/>
      <w:bookmarkStart w:id="200" w:name="_Toc208205281"/>
      <w:bookmarkStart w:id="201" w:name="_Toc427840791"/>
      <w:bookmarkStart w:id="202" w:name="_Toc427840973"/>
      <w:bookmarkStart w:id="203" w:name="_Toc465786394"/>
      <w:bookmarkStart w:id="204" w:name="_Toc89422071"/>
      <w:bookmarkStart w:id="205" w:name="_Toc131432415"/>
      <w:r w:rsidRPr="003758D4">
        <w:t xml:space="preserve">Статья 16. </w:t>
      </w:r>
      <w:bookmarkEnd w:id="198"/>
      <w:bookmarkEnd w:id="199"/>
      <w:bookmarkEnd w:id="200"/>
      <w:bookmarkEnd w:id="201"/>
      <w:bookmarkEnd w:id="202"/>
      <w:bookmarkEnd w:id="203"/>
      <w:r w:rsidRPr="003758D4">
        <w:t>Порядок принятия решения о внесении изменений в Правила землепользования и застройки</w:t>
      </w:r>
      <w:bookmarkEnd w:id="204"/>
      <w:bookmarkEnd w:id="205"/>
    </w:p>
    <w:p w:rsidR="00BC6C56" w:rsidRPr="00BC6C56" w:rsidRDefault="00BC6C56" w:rsidP="00BC6C56">
      <w:pPr>
        <w:spacing w:line="276" w:lineRule="auto"/>
      </w:pPr>
      <w:r w:rsidRPr="00BC6C56">
        <w:t xml:space="preserve">1. Изменениями настоящих Правил считаются любые изменения текста Правил, Карты градостроительного зонирования </w:t>
      </w:r>
      <w:r w:rsidR="001F0389">
        <w:rPr>
          <w:rFonts w:eastAsia="Arial"/>
          <w:kern w:val="1"/>
          <w:lang w:eastAsia="hi-IN" w:bidi="hi-IN"/>
        </w:rPr>
        <w:t>Каировского сельсовета</w:t>
      </w:r>
      <w:r w:rsidR="0064775D">
        <w:rPr>
          <w:rFonts w:eastAsia="Arial"/>
          <w:kern w:val="1"/>
          <w:lang w:eastAsia="hi-IN" w:bidi="hi-IN"/>
        </w:rPr>
        <w:t xml:space="preserve"> </w:t>
      </w:r>
      <w:r w:rsidR="00534CBE">
        <w:t>Саракташ</w:t>
      </w:r>
      <w:r w:rsidRPr="00BC6C56">
        <w:t>ского района, либо град</w:t>
      </w:r>
      <w:r w:rsidRPr="00BC6C56">
        <w:t>о</w:t>
      </w:r>
      <w:r w:rsidRPr="00BC6C56">
        <w:t>строительных регламентов.</w:t>
      </w:r>
    </w:p>
    <w:p w:rsidR="00BC6C56" w:rsidRPr="00BC6C56" w:rsidRDefault="00BC6C56" w:rsidP="00BC6C56">
      <w:pPr>
        <w:spacing w:line="276" w:lineRule="auto"/>
      </w:pPr>
      <w:r w:rsidRPr="00BC6C56">
        <w:t>2. Основаниями для рассмотрения Администрацией вопроса о внесении изменений в настоящие Правила являются:</w:t>
      </w:r>
    </w:p>
    <w:p w:rsidR="00BC6C56" w:rsidRPr="00BC6C56" w:rsidRDefault="00BC6C56" w:rsidP="00BC6C56">
      <w:pPr>
        <w:spacing w:line="276" w:lineRule="auto"/>
        <w:ind w:firstLine="1134"/>
      </w:pPr>
      <w:r w:rsidRPr="00BC6C56">
        <w:t xml:space="preserve">1) несоответствие настоящих Правил Генеральному плану, </w:t>
      </w:r>
      <w:r w:rsidRPr="00BC6C56">
        <w:rPr>
          <w:color w:val="000000"/>
        </w:rPr>
        <w:t>схеме территориального планирования муниципального района,</w:t>
      </w:r>
      <w:r w:rsidRPr="00BC6C56">
        <w:t xml:space="preserve"> возникшее в результате внесения изменений в Ген</w:t>
      </w:r>
      <w:r w:rsidRPr="00BC6C56">
        <w:t>е</w:t>
      </w:r>
      <w:r w:rsidRPr="00BC6C56">
        <w:t xml:space="preserve">ральный план </w:t>
      </w:r>
      <w:r w:rsidRPr="00BC6C56">
        <w:rPr>
          <w:color w:val="000000"/>
        </w:rPr>
        <w:t>или схему территориального планирования муниципального района</w:t>
      </w:r>
      <w:r w:rsidRPr="00BC6C56">
        <w:t>;</w:t>
      </w:r>
    </w:p>
    <w:p w:rsidR="00BC6C56" w:rsidRPr="00BC6C56" w:rsidRDefault="00BC6C56" w:rsidP="00BC6C56">
      <w:pPr>
        <w:spacing w:line="276" w:lineRule="auto"/>
        <w:ind w:firstLine="1134"/>
      </w:pPr>
      <w:r w:rsidRPr="00BC6C56">
        <w:t>1.1) поступление от уполномоченного Правительством Российской Федерации ф</w:t>
      </w:r>
      <w:r w:rsidRPr="00BC6C56">
        <w:t>е</w:t>
      </w:r>
      <w:r w:rsidRPr="00BC6C56">
        <w:t>дерального органа исполнительной власти обязательного для исполнения в сроки, устано</w:t>
      </w:r>
      <w:r w:rsidRPr="00BC6C56">
        <w:t>в</w:t>
      </w:r>
      <w:r w:rsidRPr="00BC6C56">
        <w:t>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w:t>
      </w:r>
      <w:r w:rsidRPr="00BC6C56">
        <w:t>р</w:t>
      </w:r>
      <w:r w:rsidRPr="00BC6C56">
        <w:t>ритории, которые допущены в правилах землепользования и застройки поселения;</w:t>
      </w:r>
    </w:p>
    <w:p w:rsidR="00BC6C56" w:rsidRPr="00BC6C56" w:rsidRDefault="00BC6C56" w:rsidP="00BC6C56">
      <w:pPr>
        <w:spacing w:line="276" w:lineRule="auto"/>
        <w:ind w:firstLine="1134"/>
      </w:pPr>
      <w:r w:rsidRPr="00BC6C56">
        <w:t>2) поступление предложений об изменении границ территориальных зон, измен</w:t>
      </w:r>
      <w:r w:rsidRPr="00BC6C56">
        <w:t>е</w:t>
      </w:r>
      <w:r w:rsidRPr="00BC6C56">
        <w:t>нии градостроительных регламентов;</w:t>
      </w:r>
    </w:p>
    <w:p w:rsidR="00BC6C56" w:rsidRPr="00BC6C56" w:rsidRDefault="00BC6C56" w:rsidP="00BC6C56">
      <w:pPr>
        <w:spacing w:line="276" w:lineRule="auto"/>
        <w:ind w:firstLine="1134"/>
      </w:pPr>
      <w:r w:rsidRPr="00BC6C56">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6C56" w:rsidRPr="00BC6C56" w:rsidRDefault="00BC6C56" w:rsidP="00BC6C56">
      <w:pPr>
        <w:spacing w:line="276" w:lineRule="auto"/>
        <w:ind w:firstLine="1134"/>
      </w:pPr>
      <w:bookmarkStart w:id="206" w:name="dst2457"/>
      <w:bookmarkEnd w:id="206"/>
      <w:r w:rsidRPr="00BC6C56">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w:t>
      </w:r>
      <w:r w:rsidRPr="00BC6C56">
        <w:t>а</w:t>
      </w:r>
      <w:r w:rsidRPr="00BC6C56">
        <w:t>ния объектов недвижимости в пределах таких зон, территорий;</w:t>
      </w:r>
    </w:p>
    <w:p w:rsidR="00BC6C56" w:rsidRPr="00BC6C56" w:rsidRDefault="00BC6C56" w:rsidP="00BC6C56">
      <w:pPr>
        <w:spacing w:line="276" w:lineRule="auto"/>
        <w:ind w:firstLine="1134"/>
      </w:pPr>
      <w:bookmarkStart w:id="207" w:name="dst2458"/>
      <w:bookmarkEnd w:id="207"/>
      <w:r w:rsidRPr="00BC6C56">
        <w:t>5) установление, изменение, прекращение существования зоны с особыми усл</w:t>
      </w:r>
      <w:r w:rsidRPr="00BC6C56">
        <w:t>о</w:t>
      </w:r>
      <w:r w:rsidRPr="00BC6C56">
        <w:t>виями использования территории, установление, изменение границ территории объекта кул</w:t>
      </w:r>
      <w:r w:rsidRPr="00BC6C56">
        <w:t>ь</w:t>
      </w:r>
      <w:r w:rsidRPr="00BC6C56">
        <w:t>турного наследия, территории исторического поселения федерального значения, территории исторического поселения регионального значения.</w:t>
      </w:r>
    </w:p>
    <w:p w:rsidR="00BC6C56" w:rsidRPr="00BC6C56" w:rsidRDefault="00BC6C56" w:rsidP="00BC6C56">
      <w:pPr>
        <w:spacing w:line="276" w:lineRule="auto"/>
        <w:ind w:firstLine="1134"/>
        <w:rPr>
          <w:color w:val="000000"/>
        </w:rPr>
      </w:pPr>
      <w:r w:rsidRPr="00BC6C56">
        <w:rPr>
          <w:color w:val="000000"/>
        </w:rPr>
        <w:t>6) принятие решения о комплексном развитии территории.</w:t>
      </w:r>
    </w:p>
    <w:p w:rsidR="00BC6C56" w:rsidRPr="00BC6C56" w:rsidRDefault="00BC6C56" w:rsidP="00BC6C56">
      <w:pPr>
        <w:spacing w:line="276" w:lineRule="auto"/>
        <w:ind w:firstLine="1134"/>
      </w:pPr>
      <w:r w:rsidRPr="00BC6C56">
        <w:t xml:space="preserve">7) обнаружение мест </w:t>
      </w:r>
      <w:r w:rsidR="00EE198A" w:rsidRPr="00BC6C56">
        <w:t>захоронений,</w:t>
      </w:r>
      <w:r w:rsidRPr="00BC6C56">
        <w:t xml:space="preserve"> погибших при защите Отечества, расположе</w:t>
      </w:r>
      <w:r w:rsidRPr="00BC6C56">
        <w:t>н</w:t>
      </w:r>
      <w:r w:rsidRPr="00BC6C56">
        <w:t>ных в границах муниципальных образований.</w:t>
      </w:r>
    </w:p>
    <w:p w:rsidR="00BC6C56" w:rsidRPr="00BC6C56" w:rsidRDefault="00BC6C56" w:rsidP="00BC6C56">
      <w:pPr>
        <w:spacing w:line="276" w:lineRule="auto"/>
      </w:pPr>
      <w:r w:rsidRPr="00BC6C56">
        <w:t xml:space="preserve">3. Предложения о внесении изменений в настоящие Правила направляются </w:t>
      </w:r>
      <w:r w:rsidRPr="00BC6C56">
        <w:rPr>
          <w:color w:val="000000"/>
        </w:rPr>
        <w:t>в коми</w:t>
      </w:r>
      <w:r w:rsidRPr="00BC6C56">
        <w:rPr>
          <w:color w:val="000000"/>
        </w:rPr>
        <w:t>с</w:t>
      </w:r>
      <w:r w:rsidRPr="00BC6C56">
        <w:rPr>
          <w:color w:val="000000"/>
        </w:rPr>
        <w:t>сию:</w:t>
      </w:r>
    </w:p>
    <w:p w:rsidR="00BC6C56" w:rsidRPr="00BC6C56" w:rsidRDefault="00BC6C56" w:rsidP="00BC6C56">
      <w:pPr>
        <w:spacing w:line="276" w:lineRule="auto"/>
        <w:ind w:firstLine="1134"/>
      </w:pPr>
      <w:r w:rsidRPr="00BC6C56">
        <w:t>1) федеральными органами исполнительной власти в случаях, если настоящие Пр</w:t>
      </w:r>
      <w:r w:rsidRPr="00BC6C56">
        <w:t>а</w:t>
      </w:r>
      <w:r w:rsidRPr="00BC6C56">
        <w:t>вила могут воспрепятствовать функционированию, размещению объектов капитального строительства федерального значения;</w:t>
      </w:r>
    </w:p>
    <w:p w:rsidR="00BC6C56" w:rsidRPr="00BC6C56" w:rsidRDefault="00BC6C56" w:rsidP="00BC6C56">
      <w:pPr>
        <w:spacing w:line="276" w:lineRule="auto"/>
        <w:ind w:firstLine="1134"/>
      </w:pPr>
      <w:r w:rsidRPr="00BC6C56">
        <w:t>2) органами исполнительной власти Оренбургской области в случаях, если насто</w:t>
      </w:r>
      <w:r w:rsidRPr="00BC6C56">
        <w:t>я</w:t>
      </w:r>
      <w:r w:rsidRPr="00BC6C56">
        <w:t>щие Правила могут воспрепятствовать функционированию, размещению объектов капитал</w:t>
      </w:r>
      <w:r w:rsidRPr="00BC6C56">
        <w:t>ь</w:t>
      </w:r>
      <w:r w:rsidRPr="00BC6C56">
        <w:t>ного строительства регионального значения;</w:t>
      </w:r>
    </w:p>
    <w:p w:rsidR="00BC6C56" w:rsidRPr="00BC6C56" w:rsidRDefault="00BC6C56" w:rsidP="00BC6C56">
      <w:pPr>
        <w:spacing w:line="276" w:lineRule="auto"/>
        <w:ind w:firstLine="1134"/>
      </w:pPr>
      <w:r w:rsidRPr="00BC6C56">
        <w:lastRenderedPageBreak/>
        <w:t>3) органами местного самоуправления муниципального района в случаях, если пр</w:t>
      </w:r>
      <w:r w:rsidRPr="00BC6C56">
        <w:t>а</w:t>
      </w:r>
      <w:r w:rsidRPr="00BC6C56">
        <w:t>вила землепользования и застройки могут воспрепятствовать функционированию, размещ</w:t>
      </w:r>
      <w:r w:rsidRPr="00BC6C56">
        <w:t>е</w:t>
      </w:r>
      <w:r w:rsidRPr="00BC6C56">
        <w:t>нию объектов капитального строительства местного значения;</w:t>
      </w:r>
    </w:p>
    <w:p w:rsidR="00BC6C56" w:rsidRPr="00BC6C56" w:rsidRDefault="00BC6C56" w:rsidP="00BC6C56">
      <w:pPr>
        <w:spacing w:line="276" w:lineRule="auto"/>
        <w:ind w:firstLine="1134"/>
      </w:pPr>
      <w:r w:rsidRPr="00BC6C56">
        <w:t>4) органами местного самоуправления в случаях, если необходимо совершенств</w:t>
      </w:r>
      <w:r w:rsidRPr="00BC6C56">
        <w:t>о</w:t>
      </w:r>
      <w:r w:rsidRPr="00BC6C56">
        <w:t>вать порядок регулирования землепользования и застройки на соответствующей территории поселения;</w:t>
      </w:r>
    </w:p>
    <w:p w:rsidR="00BC6C56" w:rsidRPr="00BC6C56" w:rsidRDefault="00BC6C56" w:rsidP="00BC6C56">
      <w:pPr>
        <w:spacing w:line="276" w:lineRule="auto"/>
        <w:ind w:firstLine="1134"/>
      </w:pPr>
      <w:r w:rsidRPr="00BC6C56">
        <w:t xml:space="preserve">4.1) органами местного самоуправления в случаях обнаружения мест </w:t>
      </w:r>
      <w:r w:rsidR="00EE198A" w:rsidRPr="00BC6C56">
        <w:t>захоронений,</w:t>
      </w:r>
      <w:r w:rsidRPr="00BC6C56">
        <w:t xml:space="preserve"> погибших при защите Отечества, расположенных в границах муниципальных образований;</w:t>
      </w:r>
    </w:p>
    <w:p w:rsidR="00BC6C56" w:rsidRPr="00BC6C56" w:rsidRDefault="00BC6C56" w:rsidP="00BC6C56">
      <w:pPr>
        <w:spacing w:line="276" w:lineRule="auto"/>
        <w:ind w:firstLine="1134"/>
      </w:pPr>
      <w:r w:rsidRPr="00BC6C56">
        <w:t>5) физическими или юридическими лицами в инициативном порядке либо в случ</w:t>
      </w:r>
      <w:r w:rsidRPr="00BC6C56">
        <w:t>а</w:t>
      </w:r>
      <w:r w:rsidRPr="00BC6C56">
        <w:t>ях, если в результате применения настоящих Правил земельные участки и объекты капитал</w:t>
      </w:r>
      <w:r w:rsidRPr="00BC6C56">
        <w:t>ь</w:t>
      </w:r>
      <w:r w:rsidRPr="00BC6C56">
        <w:t>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w:t>
      </w:r>
      <w:r w:rsidRPr="00BC6C56">
        <w:t>и</w:t>
      </w:r>
      <w:r w:rsidRPr="00BC6C56">
        <w:t>зуются права и законные интересы граждан и их объединений.</w:t>
      </w:r>
    </w:p>
    <w:p w:rsidR="00BC6C56" w:rsidRPr="00BC6C56" w:rsidRDefault="00BC6C56" w:rsidP="00BC6C56">
      <w:pPr>
        <w:spacing w:line="276" w:lineRule="auto"/>
        <w:ind w:firstLine="1134"/>
        <w:rPr>
          <w:color w:val="000000"/>
        </w:rPr>
      </w:pPr>
      <w:r w:rsidRPr="00BC6C56">
        <w:rPr>
          <w:color w:val="000000"/>
        </w:rPr>
        <w:t>6) уполномоченным федеральным органом исполнительной власти или юридич</w:t>
      </w:r>
      <w:r w:rsidRPr="00BC6C56">
        <w:rPr>
          <w:color w:val="000000"/>
        </w:rPr>
        <w:t>е</w:t>
      </w:r>
      <w:r w:rsidRPr="00BC6C56">
        <w:rPr>
          <w:color w:val="000000"/>
        </w:rPr>
        <w:t>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BC6C56" w:rsidRPr="00BC6C56" w:rsidRDefault="00BC6C56" w:rsidP="00BC6C56">
      <w:pPr>
        <w:spacing w:line="276" w:lineRule="auto"/>
        <w:ind w:firstLine="1134"/>
        <w:rPr>
          <w:color w:val="000000"/>
        </w:rPr>
      </w:pPr>
      <w:r w:rsidRPr="00BC6C56">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w:t>
      </w:r>
      <w:r w:rsidRPr="00BC6C56">
        <w:rPr>
          <w:color w:val="000000"/>
        </w:rPr>
        <w:t>и</w:t>
      </w:r>
      <w:r w:rsidRPr="00BC6C56">
        <w:rPr>
          <w:color w:val="000000"/>
        </w:rPr>
        <w:t>тии территории, юридическим лицом, созданным субъектом Российской Федерации и обесп</w:t>
      </w:r>
      <w:r w:rsidRPr="00BC6C56">
        <w:rPr>
          <w:color w:val="000000"/>
        </w:rPr>
        <w:t>е</w:t>
      </w:r>
      <w:r w:rsidRPr="00BC6C56">
        <w:rPr>
          <w:color w:val="000000"/>
        </w:rPr>
        <w:t>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w:t>
      </w:r>
      <w:r w:rsidRPr="00BC6C56">
        <w:rPr>
          <w:color w:val="000000"/>
        </w:rPr>
        <w:t>е</w:t>
      </w:r>
      <w:r w:rsidRPr="00BC6C56">
        <w:rPr>
          <w:color w:val="000000"/>
        </w:rPr>
        <w:t>рации), либо лицом, с которым заключен договор о комплексном развитии территории в целях реализации решения о комплексном развитии территории.</w:t>
      </w:r>
    </w:p>
    <w:p w:rsidR="00BC6C56" w:rsidRPr="00BC6C56" w:rsidRDefault="00BC6C56" w:rsidP="00BC6C56">
      <w:pPr>
        <w:spacing w:line="276" w:lineRule="auto"/>
        <w:rPr>
          <w:color w:val="000000"/>
        </w:rPr>
      </w:pPr>
      <w:r w:rsidRPr="00BC6C56">
        <w:rPr>
          <w:color w:val="000000"/>
        </w:rPr>
        <w:t>3.1. В случае, если правилами землепользования и застройки не обеспечена возмо</w:t>
      </w:r>
      <w:r w:rsidRPr="00BC6C56">
        <w:rPr>
          <w:color w:val="000000"/>
        </w:rPr>
        <w:t>ж</w:t>
      </w:r>
      <w:r w:rsidRPr="00BC6C56">
        <w:rPr>
          <w:color w:val="000000"/>
        </w:rPr>
        <w:t>ность размещения на территориях поселения, городского округа предусмотренных докуме</w:t>
      </w:r>
      <w:r w:rsidRPr="00BC6C56">
        <w:rPr>
          <w:color w:val="000000"/>
        </w:rPr>
        <w:t>н</w:t>
      </w:r>
      <w:r w:rsidRPr="00BC6C56">
        <w:rPr>
          <w:color w:val="000000"/>
        </w:rPr>
        <w:t>тами территориального планирования объектов федерального значения, объектов регионал</w:t>
      </w:r>
      <w:r w:rsidRPr="00BC6C56">
        <w:rPr>
          <w:color w:val="000000"/>
        </w:rPr>
        <w:t>ь</w:t>
      </w:r>
      <w:r w:rsidRPr="00BC6C56">
        <w:rPr>
          <w:color w:val="000000"/>
        </w:rPr>
        <w:t>ного значения, объектов местного значения муниципального района (за исключением лине</w:t>
      </w:r>
      <w:r w:rsidRPr="00BC6C56">
        <w:rPr>
          <w:color w:val="000000"/>
        </w:rPr>
        <w:t>й</w:t>
      </w:r>
      <w:r w:rsidRPr="00BC6C56">
        <w:rPr>
          <w:color w:val="000000"/>
        </w:rPr>
        <w:t>ных объектов), уполномоченный федеральный орган исполнительной власти, уполномоче</w:t>
      </w:r>
      <w:r w:rsidRPr="00BC6C56">
        <w:rPr>
          <w:color w:val="000000"/>
        </w:rPr>
        <w:t>н</w:t>
      </w:r>
      <w:r w:rsidRPr="00BC6C56">
        <w:rPr>
          <w:color w:val="000000"/>
        </w:rPr>
        <w:t>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w:t>
      </w:r>
      <w:r w:rsidRPr="00BC6C56">
        <w:rPr>
          <w:color w:val="000000"/>
        </w:rPr>
        <w:t>д</w:t>
      </w:r>
      <w:r w:rsidRPr="00BC6C56">
        <w:rPr>
          <w:color w:val="000000"/>
        </w:rPr>
        <w:t>ского округа требование о внесении изменений в правила землепользования и застройки в ц</w:t>
      </w:r>
      <w:r w:rsidRPr="00BC6C56">
        <w:rPr>
          <w:color w:val="000000"/>
        </w:rPr>
        <w:t>е</w:t>
      </w:r>
      <w:r w:rsidRPr="00BC6C56">
        <w:rPr>
          <w:color w:val="000000"/>
        </w:rPr>
        <w:t>лях обеспечения размещения указанных объектов.</w:t>
      </w:r>
    </w:p>
    <w:p w:rsidR="00BC6C56" w:rsidRPr="00BC6C56" w:rsidRDefault="00BC6C56" w:rsidP="00BC6C56">
      <w:pPr>
        <w:spacing w:line="276" w:lineRule="auto"/>
        <w:rPr>
          <w:color w:val="000000"/>
        </w:rPr>
      </w:pPr>
      <w:r w:rsidRPr="00BC6C56">
        <w:rPr>
          <w:color w:val="000000"/>
        </w:rPr>
        <w:t>3.2. В случае, предусмотренном </w:t>
      </w:r>
      <w:hyperlink r:id="rId23" w:anchor="/document/12138258/entry/3331" w:history="1">
        <w:r w:rsidRPr="00BC6C56">
          <w:rPr>
            <w:color w:val="000000"/>
          </w:rPr>
          <w:t>частью 3.1</w:t>
        </w:r>
      </w:hyperlink>
      <w:r w:rsidRPr="00BC6C56">
        <w:rPr>
          <w:color w:val="000000"/>
        </w:rPr>
        <w:t> настоящей статьи, глава поселения, глава городского округа обеспечивают внесение изменений в правила землепользования и застро</w:t>
      </w:r>
      <w:r w:rsidRPr="00BC6C56">
        <w:rPr>
          <w:color w:val="000000"/>
        </w:rPr>
        <w:t>й</w:t>
      </w:r>
      <w:r w:rsidRPr="00BC6C56">
        <w:rPr>
          <w:color w:val="000000"/>
        </w:rPr>
        <w:t>ки в течение тридцати дней со дня получения указанного в части 3.1 настоящей статьи треб</w:t>
      </w:r>
      <w:r w:rsidRPr="00BC6C56">
        <w:rPr>
          <w:color w:val="000000"/>
        </w:rPr>
        <w:t>о</w:t>
      </w:r>
      <w:r w:rsidRPr="00BC6C56">
        <w:rPr>
          <w:color w:val="000000"/>
        </w:rPr>
        <w:t>вания.</w:t>
      </w:r>
    </w:p>
    <w:p w:rsidR="00BC6C56" w:rsidRPr="00BC6C56" w:rsidRDefault="00701ED3" w:rsidP="00BC6C56">
      <w:pPr>
        <w:spacing w:line="276" w:lineRule="auto"/>
        <w:rPr>
          <w:color w:val="000000"/>
        </w:rPr>
      </w:pPr>
      <w:hyperlink r:id="rId24" w:anchor="/document/72005510/entry/26044" w:history="1">
        <w:r w:rsidR="00BC6C56" w:rsidRPr="00BC6C56">
          <w:rPr>
            <w:color w:val="000000"/>
          </w:rPr>
          <w:t>3.3.</w:t>
        </w:r>
      </w:hyperlink>
      <w:r w:rsidR="00BC6C56" w:rsidRPr="00BC6C56">
        <w:rPr>
          <w:color w:val="000000"/>
        </w:rPr>
        <w:t> В целях внесения изменений в правила землепользования и застройки в случаях, предусмотренных </w:t>
      </w:r>
      <w:hyperlink r:id="rId25" w:anchor="/document/12138258/entry/33023" w:history="1">
        <w:r w:rsidR="00BC6C56" w:rsidRPr="00BC6C56">
          <w:rPr>
            <w:color w:val="000000"/>
          </w:rPr>
          <w:t>пунктами 3 - 6 части 2</w:t>
        </w:r>
      </w:hyperlink>
      <w:r w:rsidR="00BC6C56" w:rsidRPr="00BC6C56">
        <w:rPr>
          <w:color w:val="000000"/>
        </w:rPr>
        <w:t> и </w:t>
      </w:r>
      <w:hyperlink r:id="rId26" w:anchor="/document/12138258/entry/3331" w:history="1">
        <w:r w:rsidR="00BC6C56" w:rsidRPr="00BC6C56">
          <w:rPr>
            <w:color w:val="000000"/>
          </w:rPr>
          <w:t>частью 3.1</w:t>
        </w:r>
      </w:hyperlink>
      <w:r w:rsidR="00BC6C56" w:rsidRPr="00BC6C56">
        <w:rPr>
          <w:color w:val="000000"/>
        </w:rPr>
        <w:t> настоящей статьи, а также в случае о</w:t>
      </w:r>
      <w:r w:rsidR="00BC6C56" w:rsidRPr="00BC6C56">
        <w:rPr>
          <w:color w:val="000000"/>
        </w:rPr>
        <w:t>д</w:t>
      </w:r>
      <w:r w:rsidR="00BC6C56" w:rsidRPr="00BC6C56">
        <w:rPr>
          <w:color w:val="000000"/>
        </w:rPr>
        <w:t>нократного изменения видов разрешенного использования, установленных градостроител</w:t>
      </w:r>
      <w:r w:rsidR="00BC6C56" w:rsidRPr="00BC6C56">
        <w:rPr>
          <w:color w:val="000000"/>
        </w:rPr>
        <w:t>ь</w:t>
      </w:r>
      <w:r w:rsidR="00BC6C56" w:rsidRPr="00BC6C56">
        <w:rPr>
          <w:color w:val="000000"/>
        </w:rPr>
        <w:t>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w:t>
      </w:r>
      <w:r w:rsidR="00BC6C56" w:rsidRPr="00BC6C56">
        <w:rPr>
          <w:color w:val="000000"/>
        </w:rPr>
        <w:t>т</w:t>
      </w:r>
      <w:r w:rsidR="00BC6C56" w:rsidRPr="00BC6C56">
        <w:rPr>
          <w:color w:val="000000"/>
        </w:rPr>
        <w:t>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w:t>
      </w:r>
      <w:r w:rsidR="00BC6C56" w:rsidRPr="00BC6C56">
        <w:rPr>
          <w:color w:val="000000"/>
        </w:rPr>
        <w:t>а</w:t>
      </w:r>
      <w:r w:rsidR="00BC6C56" w:rsidRPr="00BC6C56">
        <w:rPr>
          <w:color w:val="000000"/>
        </w:rPr>
        <w:lastRenderedPageBreak/>
        <w:t>ний, опубликование сообщения о принятии решения о подготовке проекта о внесении измен</w:t>
      </w:r>
      <w:r w:rsidR="00BC6C56" w:rsidRPr="00BC6C56">
        <w:rPr>
          <w:color w:val="000000"/>
        </w:rPr>
        <w:t>е</w:t>
      </w:r>
      <w:r w:rsidR="00BC6C56" w:rsidRPr="00BC6C56">
        <w:rPr>
          <w:color w:val="000000"/>
        </w:rPr>
        <w:t>ний в правила землепользования и застройки и подготовка предусмотренного </w:t>
      </w:r>
      <w:hyperlink r:id="rId27" w:anchor="/document/12138258/entry/3304" w:history="1">
        <w:r w:rsidR="00BC6C56" w:rsidRPr="00BC6C56">
          <w:rPr>
            <w:color w:val="000000"/>
          </w:rPr>
          <w:t>частью 4</w:t>
        </w:r>
      </w:hyperlink>
      <w:r w:rsidR="00BC6C56" w:rsidRPr="00BC6C56">
        <w:rPr>
          <w:color w:val="000000"/>
        </w:rPr>
        <w:t> настоящей статьи заключения комиссии не требуются.</w:t>
      </w:r>
    </w:p>
    <w:p w:rsidR="00BC6C56" w:rsidRPr="00BC6C56" w:rsidRDefault="00BC6C56" w:rsidP="00BC6C56">
      <w:pPr>
        <w:spacing w:line="276" w:lineRule="auto"/>
        <w:rPr>
          <w:color w:val="000000"/>
        </w:rPr>
      </w:pPr>
      <w:r w:rsidRPr="00BC6C56">
        <w:rPr>
          <w:color w:val="000000"/>
        </w:rPr>
        <w:t>3.4. В случае внесения изменений в правила землепользования и застройки в целях ре</w:t>
      </w:r>
      <w:r w:rsidRPr="00BC6C56">
        <w:rPr>
          <w:color w:val="000000"/>
        </w:rPr>
        <w:t>а</w:t>
      </w:r>
      <w:r w:rsidRPr="00BC6C56">
        <w:rPr>
          <w:color w:val="000000"/>
        </w:rPr>
        <w:t>лизации решения о комплексном развитии территории, такие изменения должны быть внес</w:t>
      </w:r>
      <w:r w:rsidRPr="00BC6C56">
        <w:rPr>
          <w:color w:val="000000"/>
        </w:rPr>
        <w:t>е</w:t>
      </w:r>
      <w:r w:rsidRPr="00BC6C56">
        <w:rPr>
          <w:color w:val="000000"/>
        </w:rPr>
        <w:t>ны в срок не позднее чем девяносто дней со дня утверждения проекта планировки территории в целях ее комплексного развития.</w:t>
      </w:r>
    </w:p>
    <w:p w:rsidR="00BC6C56" w:rsidRPr="00BC6C56" w:rsidRDefault="00BC6C56" w:rsidP="00BC6C56">
      <w:pPr>
        <w:spacing w:line="276" w:lineRule="auto"/>
      </w:pPr>
      <w:r w:rsidRPr="00BC6C56">
        <w:t>3.5. Внесение изменений в правила землепользования и застройки в связи с обнаруж</w:t>
      </w:r>
      <w:r w:rsidRPr="00BC6C56">
        <w:t>е</w:t>
      </w:r>
      <w:r w:rsidRPr="00BC6C56">
        <w:t xml:space="preserve">нием мест </w:t>
      </w:r>
      <w:r w:rsidR="00431958" w:rsidRPr="00BC6C56">
        <w:t>захоронений,</w:t>
      </w:r>
      <w:r w:rsidRPr="00BC6C56">
        <w:t xml:space="preserve"> погибших при защите Отечества, расположенных в границах муниц</w:t>
      </w:r>
      <w:r w:rsidRPr="00BC6C56">
        <w:t>и</w:t>
      </w:r>
      <w:r w:rsidRPr="00BC6C56">
        <w:t>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C6C56" w:rsidRPr="00BC6C56" w:rsidRDefault="00BC6C56" w:rsidP="00BC6C56">
      <w:pPr>
        <w:spacing w:line="276" w:lineRule="auto"/>
      </w:pPr>
      <w:r w:rsidRPr="00BC6C56">
        <w:t>4. Предложение о внесении изменений в настоящие Правила направляется в письме</w:t>
      </w:r>
      <w:r w:rsidRPr="00BC6C56">
        <w:t>н</w:t>
      </w:r>
      <w:r w:rsidRPr="00BC6C56">
        <w:t>ной форме в Комиссию.</w:t>
      </w:r>
    </w:p>
    <w:p w:rsidR="00BC6C56" w:rsidRPr="00BC6C56" w:rsidRDefault="00BC6C56" w:rsidP="00BC6C56">
      <w:pPr>
        <w:spacing w:line="276" w:lineRule="auto"/>
      </w:pPr>
      <w:r w:rsidRPr="00BC6C56">
        <w:t xml:space="preserve">Комиссия в течение </w:t>
      </w:r>
      <w:r w:rsidRPr="00BC6C56">
        <w:rPr>
          <w:color w:val="000000"/>
        </w:rPr>
        <w:t>25</w:t>
      </w:r>
      <w:r w:rsidRPr="00BC6C56">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w:t>
      </w:r>
      <w:r w:rsidRPr="00BC6C56">
        <w:t>а</w:t>
      </w:r>
      <w:r w:rsidRPr="00BC6C56">
        <w:t>ции о внесении, в соответствии с поступившим предложением, изменения в настоящие Пр</w:t>
      </w:r>
      <w:r w:rsidRPr="00BC6C56">
        <w:t>а</w:t>
      </w:r>
      <w:r w:rsidRPr="00BC6C56">
        <w:t>вила или об отклонении такого предложения с указанием причин отклонения, и направляет это заключение главе муниципального образования.</w:t>
      </w:r>
    </w:p>
    <w:p w:rsidR="00BC6C56" w:rsidRPr="00BC6C56" w:rsidRDefault="00BC6C56" w:rsidP="00BC6C56">
      <w:pPr>
        <w:spacing w:line="276" w:lineRule="auto"/>
      </w:pPr>
      <w:r w:rsidRPr="00BC6C56">
        <w:t>4.1. Проект о внесении изменений в правила землепользования и застройки, предусма</w:t>
      </w:r>
      <w:r w:rsidRPr="00BC6C56">
        <w:t>т</w:t>
      </w:r>
      <w:r w:rsidRPr="00BC6C56">
        <w:t>ривающих приведение данных правил в соответствие с ограничениями использования объе</w:t>
      </w:r>
      <w:r w:rsidRPr="00BC6C56">
        <w:t>к</w:t>
      </w:r>
      <w:r w:rsidRPr="00BC6C56">
        <w:t>тов недвижимости, установленными на приаэродромной территории, рассмотрению комисс</w:t>
      </w:r>
      <w:r w:rsidRPr="00BC6C56">
        <w:t>и</w:t>
      </w:r>
      <w:r w:rsidRPr="00BC6C56">
        <w:t>ей не подлежит.</w:t>
      </w:r>
    </w:p>
    <w:p w:rsidR="00BC6C56" w:rsidRPr="00BC6C56" w:rsidRDefault="00BC6C56" w:rsidP="007166F4">
      <w:pPr>
        <w:spacing w:line="276" w:lineRule="auto"/>
        <w:rPr>
          <w:color w:val="000000"/>
        </w:rPr>
      </w:pPr>
      <w:r w:rsidRPr="00BC6C56">
        <w:t>5.</w:t>
      </w:r>
      <w:r w:rsidRPr="00BC6C56">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w:t>
      </w:r>
      <w:r w:rsidRPr="00BC6C56">
        <w:rPr>
          <w:color w:val="000000"/>
        </w:rPr>
        <w:t>е</w:t>
      </w:r>
      <w:r w:rsidRPr="00BC6C56">
        <w:rPr>
          <w:color w:val="000000"/>
        </w:rPr>
        <w:t>нии изменения в данные правила с указанием причин отклонения и направляет копию такого решения заявителям.</w:t>
      </w:r>
    </w:p>
    <w:p w:rsidR="00BC6C56" w:rsidRPr="00BC6C56" w:rsidRDefault="00BC6C56" w:rsidP="007166F4">
      <w:pPr>
        <w:numPr>
          <w:ilvl w:val="1"/>
          <w:numId w:val="44"/>
        </w:numPr>
        <w:spacing w:line="276" w:lineRule="auto"/>
        <w:ind w:left="0" w:firstLine="709"/>
        <w:rPr>
          <w:color w:val="000000"/>
        </w:rPr>
      </w:pPr>
      <w:r w:rsidRPr="00BC6C56">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w:t>
      </w:r>
      <w:r w:rsidRPr="00BC6C56">
        <w:rPr>
          <w:color w:val="000000"/>
        </w:rPr>
        <w:t>з</w:t>
      </w:r>
      <w:r w:rsidRPr="00BC6C56">
        <w:rPr>
          <w:color w:val="000000"/>
        </w:rPr>
        <w:t>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w:t>
      </w:r>
      <w:r w:rsidRPr="00BC6C56">
        <w:rPr>
          <w:color w:val="000000"/>
        </w:rPr>
        <w:t>д</w:t>
      </w:r>
      <w:r w:rsidRPr="00BC6C56">
        <w:rPr>
          <w:color w:val="000000"/>
        </w:rPr>
        <w:t>нее дня проведения заседания, следующего за ближайшим заседанием.</w:t>
      </w:r>
    </w:p>
    <w:p w:rsidR="00BC6C56" w:rsidRPr="00BC6C56" w:rsidRDefault="00BC6C56" w:rsidP="007166F4">
      <w:pPr>
        <w:numPr>
          <w:ilvl w:val="0"/>
          <w:numId w:val="45"/>
        </w:numPr>
        <w:spacing w:line="276" w:lineRule="auto"/>
        <w:ind w:left="0" w:firstLine="709"/>
        <w:rPr>
          <w:color w:val="000000"/>
        </w:rPr>
      </w:pPr>
      <w:r w:rsidRPr="00BC6C56">
        <w:rPr>
          <w:color w:val="000000"/>
        </w:rPr>
        <w:t> Глава местной администрации после поступления от уполномоченного Прав</w:t>
      </w:r>
      <w:r w:rsidRPr="00BC6C56">
        <w:rPr>
          <w:color w:val="000000"/>
        </w:rPr>
        <w:t>и</w:t>
      </w:r>
      <w:r w:rsidRPr="00BC6C56">
        <w:rPr>
          <w:color w:val="000000"/>
        </w:rPr>
        <w:t>тельством Российской Федерации федерального органа исполнительной власти предписания, указанного в </w:t>
      </w:r>
      <w:hyperlink r:id="rId28" w:anchor="/document/12138258/entry/33211" w:history="1">
        <w:r w:rsidRPr="00BC6C56">
          <w:rPr>
            <w:color w:val="000000"/>
            <w:u w:val="single"/>
          </w:rPr>
          <w:t>пункте 1.1 части 2</w:t>
        </w:r>
      </w:hyperlink>
      <w:r w:rsidRPr="00BC6C56">
        <w:rPr>
          <w:color w:val="000000"/>
        </w:rPr>
        <w:t> настоящей статьи, обязан принять решение о внесении изм</w:t>
      </w:r>
      <w:r w:rsidRPr="00BC6C56">
        <w:rPr>
          <w:color w:val="000000"/>
        </w:rPr>
        <w:t>е</w:t>
      </w:r>
      <w:r w:rsidRPr="00BC6C56">
        <w:rPr>
          <w:color w:val="000000"/>
        </w:rPr>
        <w:t>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BC6C56" w:rsidRPr="00BC6C56" w:rsidRDefault="00BC6C56" w:rsidP="007166F4">
      <w:pPr>
        <w:numPr>
          <w:ilvl w:val="0"/>
          <w:numId w:val="45"/>
        </w:numPr>
        <w:shd w:val="clear" w:color="auto" w:fill="FFFFFF"/>
        <w:spacing w:line="276" w:lineRule="auto"/>
        <w:ind w:left="0" w:firstLine="709"/>
        <w:rPr>
          <w:color w:val="000000"/>
        </w:rPr>
      </w:pPr>
      <w:r w:rsidRPr="00BC6C56">
        <w:rPr>
          <w:color w:val="000000"/>
        </w:rPr>
        <w:t>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w:t>
      </w:r>
      <w:r w:rsidRPr="00BC6C56">
        <w:rPr>
          <w:color w:val="000000"/>
        </w:rPr>
        <w:t>н</w:t>
      </w:r>
      <w:r w:rsidRPr="00BC6C56">
        <w:rPr>
          <w:color w:val="000000"/>
        </w:rPr>
        <w:t>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w:t>
      </w:r>
      <w:r w:rsidRPr="00BC6C56">
        <w:rPr>
          <w:color w:val="000000"/>
        </w:rPr>
        <w:t>у</w:t>
      </w:r>
      <w:r w:rsidRPr="00BC6C56">
        <w:rPr>
          <w:color w:val="000000"/>
        </w:rPr>
        <w:t>дарственного надзора в области охраны и использования особо охраняемых природных терр</w:t>
      </w:r>
      <w:r w:rsidRPr="00BC6C56">
        <w:rPr>
          <w:color w:val="000000"/>
        </w:rPr>
        <w:t>и</w:t>
      </w:r>
      <w:r w:rsidRPr="00BC6C56">
        <w:rPr>
          <w:color w:val="000000"/>
        </w:rPr>
        <w:t>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w:t>
      </w:r>
      <w:r w:rsidRPr="00BC6C56">
        <w:rPr>
          <w:color w:val="000000"/>
        </w:rPr>
        <w:t>ь</w:t>
      </w:r>
      <w:r w:rsidRPr="00BC6C56">
        <w:rPr>
          <w:color w:val="000000"/>
        </w:rPr>
        <w:t>ных органов государственной власти, уполномоченных на осуществление федерального гос</w:t>
      </w:r>
      <w:r w:rsidRPr="00BC6C56">
        <w:rPr>
          <w:color w:val="000000"/>
        </w:rPr>
        <w:t>у</w:t>
      </w:r>
      <w:r w:rsidRPr="00BC6C56">
        <w:rPr>
          <w:color w:val="000000"/>
        </w:rPr>
        <w:t>дарственного лесного надзора (лесной охраны), подведомственных им государственных учр</w:t>
      </w:r>
      <w:r w:rsidRPr="00BC6C56">
        <w:rPr>
          <w:color w:val="000000"/>
        </w:rPr>
        <w:t>е</w:t>
      </w:r>
      <w:r w:rsidRPr="00BC6C56">
        <w:rPr>
          <w:color w:val="000000"/>
        </w:rPr>
        <w:lastRenderedPageBreak/>
        <w:t>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w:t>
      </w:r>
      <w:r w:rsidRPr="00BC6C56">
        <w:rPr>
          <w:color w:val="000000"/>
        </w:rPr>
        <w:t>ю</w:t>
      </w:r>
      <w:r w:rsidRPr="00BC6C56">
        <w:rPr>
          <w:color w:val="000000"/>
        </w:rPr>
        <w:t>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w:t>
      </w:r>
      <w:r w:rsidRPr="00BC6C56">
        <w:rPr>
          <w:color w:val="000000"/>
        </w:rPr>
        <w:t>и</w:t>
      </w:r>
      <w:r w:rsidRPr="00BC6C56">
        <w:rPr>
          <w:color w:val="000000"/>
        </w:rPr>
        <w:t>ципальный контроль в области охраны и использования особо охраняемых природных терр</w:t>
      </w:r>
      <w:r w:rsidRPr="00BC6C56">
        <w:rPr>
          <w:color w:val="000000"/>
        </w:rPr>
        <w:t>и</w:t>
      </w:r>
      <w:r w:rsidRPr="00BC6C56">
        <w:rPr>
          <w:color w:val="000000"/>
        </w:rPr>
        <w:t>торий, не допускается внесение в правила землепользования и застройки изменений, пред</w:t>
      </w:r>
      <w:r w:rsidRPr="00BC6C56">
        <w:rPr>
          <w:color w:val="000000"/>
        </w:rPr>
        <w:t>у</w:t>
      </w:r>
      <w:r w:rsidRPr="00BC6C56">
        <w:rPr>
          <w:color w:val="000000"/>
        </w:rPr>
        <w:t>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w:t>
      </w:r>
      <w:r w:rsidRPr="00BC6C56">
        <w:rPr>
          <w:color w:val="000000"/>
        </w:rPr>
        <w:t>к</w:t>
      </w:r>
      <w:r w:rsidRPr="00BC6C56">
        <w:rPr>
          <w:color w:val="000000"/>
        </w:rPr>
        <w:t>тов капитального строительства, предельных параметров разрешенного строительства, реко</w:t>
      </w:r>
      <w:r w:rsidRPr="00BC6C56">
        <w:rPr>
          <w:color w:val="000000"/>
        </w:rPr>
        <w:t>н</w:t>
      </w:r>
      <w:r w:rsidRPr="00BC6C56">
        <w:rPr>
          <w:color w:val="000000"/>
        </w:rPr>
        <w:t>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w:t>
      </w:r>
      <w:r w:rsidRPr="00BC6C56">
        <w:rPr>
          <w:color w:val="000000"/>
        </w:rPr>
        <w:t>с</w:t>
      </w:r>
      <w:r w:rsidRPr="00BC6C56">
        <w:rPr>
          <w:color w:val="000000"/>
        </w:rPr>
        <w:t>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w:t>
      </w:r>
      <w:r w:rsidRPr="00BC6C56">
        <w:rPr>
          <w:color w:val="000000"/>
        </w:rPr>
        <w:t>т</w:t>
      </w:r>
      <w:r w:rsidRPr="00BC6C56">
        <w:rPr>
          <w:color w:val="000000"/>
        </w:rPr>
        <w:t>венной власти, указанный выше, от которых поступило данное уведомление, направлено ув</w:t>
      </w:r>
      <w:r w:rsidRPr="00BC6C56">
        <w:rPr>
          <w:color w:val="000000"/>
        </w:rPr>
        <w:t>е</w:t>
      </w:r>
      <w:r w:rsidRPr="00BC6C56">
        <w:rPr>
          <w:color w:val="000000"/>
        </w:rPr>
        <w:t>домление о том, что наличие признаков самовольной постройки не усматривается либо вст</w:t>
      </w:r>
      <w:r w:rsidRPr="00BC6C56">
        <w:rPr>
          <w:color w:val="000000"/>
        </w:rPr>
        <w:t>у</w:t>
      </w:r>
      <w:r w:rsidRPr="00BC6C56">
        <w:rPr>
          <w:color w:val="000000"/>
        </w:rPr>
        <w:t>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6C56" w:rsidRPr="00BC6C56" w:rsidRDefault="00701ED3" w:rsidP="007166F4">
      <w:pPr>
        <w:shd w:val="clear" w:color="auto" w:fill="FFFFFF"/>
        <w:spacing w:line="276" w:lineRule="auto"/>
        <w:rPr>
          <w:color w:val="000000"/>
        </w:rPr>
      </w:pPr>
      <w:hyperlink r:id="rId29" w:anchor="/document/72005510/entry/26044" w:history="1">
        <w:r w:rsidR="00BC6C56" w:rsidRPr="00BC6C56">
          <w:rPr>
            <w:color w:val="000000"/>
          </w:rPr>
          <w:t>8.</w:t>
        </w:r>
      </w:hyperlink>
      <w:r w:rsidR="00BC6C56" w:rsidRPr="00BC6C56">
        <w:rPr>
          <w:color w:val="000000"/>
        </w:rPr>
        <w:t xml:space="preserve">  В случаях, предусмотренных </w:t>
      </w:r>
      <w:hyperlink r:id="rId30" w:anchor="/document/12138258/entry/33023" w:history="1">
        <w:r w:rsidR="00BC6C56" w:rsidRPr="00BC6C56">
          <w:rPr>
            <w:color w:val="000000"/>
            <w:u w:val="single"/>
          </w:rPr>
          <w:t>пунктами 3 - 5 части 2</w:t>
        </w:r>
      </w:hyperlink>
      <w:r w:rsidR="00BC6C56" w:rsidRPr="00BC6C56">
        <w:rPr>
          <w:color w:val="000000"/>
        </w:rPr>
        <w:t> настоящей статьи, исполнител</w:t>
      </w:r>
      <w:r w:rsidR="00BC6C56" w:rsidRPr="00BC6C56">
        <w:rPr>
          <w:color w:val="000000"/>
        </w:rPr>
        <w:t>ь</w:t>
      </w:r>
      <w:r w:rsidR="00BC6C56" w:rsidRPr="00BC6C56">
        <w:rPr>
          <w:color w:val="000000"/>
        </w:rPr>
        <w:t>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w:t>
      </w:r>
      <w:r w:rsidR="00BC6C56" w:rsidRPr="00BC6C56">
        <w:rPr>
          <w:color w:val="000000"/>
        </w:rPr>
        <w:t>к</w:t>
      </w:r>
      <w:r w:rsidR="00BC6C56" w:rsidRPr="00BC6C56">
        <w:rPr>
          <w:color w:val="000000"/>
        </w:rPr>
        <w:t>тов культурного наследия, утверждение границ территорий исторических поселений фед</w:t>
      </w:r>
      <w:r w:rsidR="00BC6C56" w:rsidRPr="00BC6C56">
        <w:rPr>
          <w:color w:val="000000"/>
        </w:rPr>
        <w:t>е</w:t>
      </w:r>
      <w:r w:rsidR="00BC6C56" w:rsidRPr="00BC6C56">
        <w:rPr>
          <w:color w:val="000000"/>
        </w:rPr>
        <w:t>рального значения, исторических поселений регионального значения, направляет главе мес</w:t>
      </w:r>
      <w:r w:rsidR="00BC6C56" w:rsidRPr="00BC6C56">
        <w:rPr>
          <w:color w:val="000000"/>
        </w:rPr>
        <w:t>т</w:t>
      </w:r>
      <w:r w:rsidR="00BC6C56" w:rsidRPr="00BC6C56">
        <w:rPr>
          <w:color w:val="000000"/>
        </w:rPr>
        <w:t>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w:t>
      </w:r>
      <w:r w:rsidR="00BC6C56" w:rsidRPr="00BC6C56">
        <w:rPr>
          <w:color w:val="000000"/>
        </w:rPr>
        <w:t>о</w:t>
      </w:r>
      <w:r w:rsidR="00BC6C56" w:rsidRPr="00BC6C56">
        <w:rPr>
          <w:color w:val="000000"/>
        </w:rPr>
        <w:t>го наследия, территорий исторических поселений федерального значения, территорий истор</w:t>
      </w:r>
      <w:r w:rsidR="00BC6C56" w:rsidRPr="00BC6C56">
        <w:rPr>
          <w:color w:val="000000"/>
        </w:rPr>
        <w:t>и</w:t>
      </w:r>
      <w:r w:rsidR="00BC6C56" w:rsidRPr="00BC6C56">
        <w:rPr>
          <w:color w:val="000000"/>
        </w:rPr>
        <w:t>ческих поселений регионального значения, установления ограничений использования земел</w:t>
      </w:r>
      <w:r w:rsidR="00BC6C56" w:rsidRPr="00BC6C56">
        <w:rPr>
          <w:color w:val="000000"/>
        </w:rPr>
        <w:t>ь</w:t>
      </w:r>
      <w:r w:rsidR="00BC6C56" w:rsidRPr="00BC6C56">
        <w:rPr>
          <w:color w:val="000000"/>
        </w:rPr>
        <w:t>ных участков и объектов капитального строительства в границах таких зон, территорий.</w:t>
      </w:r>
    </w:p>
    <w:p w:rsidR="00BC6C56" w:rsidRPr="00BC6C56" w:rsidRDefault="00701ED3" w:rsidP="007166F4">
      <w:pPr>
        <w:shd w:val="clear" w:color="auto" w:fill="FFFFFF"/>
        <w:spacing w:line="276" w:lineRule="auto"/>
        <w:rPr>
          <w:color w:val="000000"/>
        </w:rPr>
      </w:pPr>
      <w:hyperlink r:id="rId31" w:anchor="/document/72005510/entry/26044" w:history="1">
        <w:r w:rsidR="00BC6C56" w:rsidRPr="00BC6C56">
          <w:rPr>
            <w:color w:val="000000"/>
          </w:rPr>
          <w:t>9.</w:t>
        </w:r>
      </w:hyperlink>
      <w:r w:rsidR="00BC6C56" w:rsidRPr="00BC6C56">
        <w:rPr>
          <w:color w:val="000000"/>
        </w:rPr>
        <w:t> В случае поступления требования, предусмотренного </w:t>
      </w:r>
      <w:hyperlink r:id="rId32" w:anchor="/document/12138258/entry/3308" w:history="1">
        <w:r w:rsidR="00BC6C56" w:rsidRPr="00BC6C56">
          <w:rPr>
            <w:color w:val="000000"/>
            <w:u w:val="single"/>
          </w:rPr>
          <w:t>частью 8</w:t>
        </w:r>
      </w:hyperlink>
      <w:r w:rsidR="00BC6C56" w:rsidRPr="00BC6C56">
        <w:rPr>
          <w:color w:val="000000"/>
        </w:rPr>
        <w:t> настоящей статьи, п</w:t>
      </w:r>
      <w:r w:rsidR="00BC6C56" w:rsidRPr="00BC6C56">
        <w:rPr>
          <w:color w:val="000000"/>
        </w:rPr>
        <w:t>о</w:t>
      </w:r>
      <w:r w:rsidR="00BC6C56" w:rsidRPr="00BC6C56">
        <w:rPr>
          <w:color w:val="000000"/>
        </w:rPr>
        <w:t>ступления от органа регистрации прав сведений об установлении, изменении или прекращ</w:t>
      </w:r>
      <w:r w:rsidR="00BC6C56" w:rsidRPr="00BC6C56">
        <w:rPr>
          <w:color w:val="000000"/>
        </w:rPr>
        <w:t>е</w:t>
      </w:r>
      <w:r w:rsidR="00BC6C56" w:rsidRPr="00BC6C56">
        <w:rPr>
          <w:color w:val="000000"/>
        </w:rPr>
        <w:t>нии существования зоны с особыми условиями использования территории, о границах терр</w:t>
      </w:r>
      <w:r w:rsidR="00BC6C56" w:rsidRPr="00BC6C56">
        <w:rPr>
          <w:color w:val="000000"/>
        </w:rPr>
        <w:t>и</w:t>
      </w:r>
      <w:r w:rsidR="00BC6C56" w:rsidRPr="00BC6C56">
        <w:rPr>
          <w:color w:val="000000"/>
        </w:rPr>
        <w:t>тории объекта культурного наследия либо со дня выявления предусмотренных </w:t>
      </w:r>
      <w:hyperlink r:id="rId33"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4" w:anchor="/document/12138258/entry/3308" w:history="1">
        <w:r w:rsidR="00BC6C56" w:rsidRPr="00BC6C56">
          <w:rPr>
            <w:color w:val="000000"/>
            <w:u w:val="single"/>
          </w:rPr>
          <w:t>частью 8</w:t>
        </w:r>
      </w:hyperlink>
      <w:r w:rsidR="00BC6C56" w:rsidRPr="00BC6C56">
        <w:rPr>
          <w:color w:val="000000"/>
        </w:rPr>
        <w:t> настоящей статьи, не требуется.</w:t>
      </w:r>
    </w:p>
    <w:p w:rsidR="00BC6C56" w:rsidRPr="00BC6C56" w:rsidRDefault="00701ED3" w:rsidP="007166F4">
      <w:pPr>
        <w:shd w:val="clear" w:color="auto" w:fill="FFFFFF"/>
        <w:spacing w:line="276" w:lineRule="auto"/>
        <w:rPr>
          <w:color w:val="000000"/>
        </w:rPr>
      </w:pPr>
      <w:hyperlink r:id="rId35" w:anchor="/document/72005510/entry/26044" w:history="1">
        <w:r w:rsidR="00BC6C56" w:rsidRPr="00BC6C56">
          <w:rPr>
            <w:color w:val="000000"/>
          </w:rPr>
          <w:t>10.</w:t>
        </w:r>
      </w:hyperlink>
      <w:r w:rsidR="00BC6C56" w:rsidRPr="00BC6C56">
        <w:rPr>
          <w:color w:val="000000"/>
        </w:rPr>
        <w:t> Срок уточнения правил землепользования и застройки в соответствии с </w:t>
      </w:r>
      <w:hyperlink r:id="rId36" w:anchor="/document/12138258/entry/3309" w:history="1">
        <w:r w:rsidR="00BC6C56" w:rsidRPr="00BC6C56">
          <w:rPr>
            <w:color w:val="000000"/>
            <w:u w:val="single"/>
          </w:rPr>
          <w:t>частью 9</w:t>
        </w:r>
      </w:hyperlink>
      <w:r w:rsidR="00BC6C56" w:rsidRPr="00BC6C56">
        <w:rPr>
          <w:color w:val="000000"/>
        </w:rPr>
        <w:t> настоящей статьи в целях отображения границ зон с особыми условиями использования те</w:t>
      </w:r>
      <w:r w:rsidR="00BC6C56" w:rsidRPr="00BC6C56">
        <w:rPr>
          <w:color w:val="000000"/>
        </w:rPr>
        <w:t>р</w:t>
      </w:r>
      <w:r w:rsidR="00BC6C56" w:rsidRPr="00BC6C56">
        <w:rPr>
          <w:color w:val="000000"/>
        </w:rPr>
        <w:t>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w:t>
      </w:r>
      <w:r w:rsidR="00BC6C56" w:rsidRPr="00BC6C56">
        <w:rPr>
          <w:color w:val="000000"/>
        </w:rPr>
        <w:t>а</w:t>
      </w:r>
      <w:r w:rsidR="00BC6C56" w:rsidRPr="00BC6C56">
        <w:rPr>
          <w:color w:val="000000"/>
        </w:rPr>
        <w:t>новления ограничений использования земельных участков и объектов капитального стро</w:t>
      </w:r>
      <w:r w:rsidR="00BC6C56" w:rsidRPr="00BC6C56">
        <w:rPr>
          <w:color w:val="000000"/>
        </w:rPr>
        <w:t>и</w:t>
      </w:r>
      <w:r w:rsidR="00BC6C56" w:rsidRPr="00BC6C56">
        <w:rPr>
          <w:color w:val="000000"/>
        </w:rPr>
        <w:t>тельства в границах таких зон, территорий не может превышать шесть месяцев со дня посту</w:t>
      </w:r>
      <w:r w:rsidR="00BC6C56" w:rsidRPr="00BC6C56">
        <w:rPr>
          <w:color w:val="000000"/>
        </w:rPr>
        <w:t>п</w:t>
      </w:r>
      <w:r w:rsidR="00BC6C56" w:rsidRPr="00BC6C56">
        <w:rPr>
          <w:color w:val="000000"/>
        </w:rPr>
        <w:t>ления требования, предусмотренного </w:t>
      </w:r>
      <w:hyperlink r:id="rId37"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w:t>
      </w:r>
      <w:r w:rsidR="00BC6C56" w:rsidRPr="00BC6C56">
        <w:rPr>
          <w:color w:val="000000"/>
        </w:rPr>
        <w:t>и</w:t>
      </w:r>
      <w:r w:rsidR="00BC6C56" w:rsidRPr="00BC6C56">
        <w:rPr>
          <w:color w:val="000000"/>
        </w:rPr>
        <w:t xml:space="preserve">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w:t>
      </w:r>
      <w:r w:rsidR="00BC6C56" w:rsidRPr="00BC6C56">
        <w:rPr>
          <w:color w:val="000000"/>
        </w:rPr>
        <w:lastRenderedPageBreak/>
        <w:t>наследия либо со дня выявления предусмотренных </w:t>
      </w:r>
      <w:hyperlink r:id="rId38"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w:t>
      </w:r>
    </w:p>
    <w:p w:rsidR="00BC6C56" w:rsidRPr="00BC6C56" w:rsidRDefault="00BC6C56" w:rsidP="00BC6C56">
      <w:pPr>
        <w:spacing w:line="276" w:lineRule="auto"/>
      </w:pPr>
      <w:r w:rsidRPr="00BC6C56">
        <w:rPr>
          <w:color w:val="000000"/>
        </w:rPr>
        <w:t>11</w:t>
      </w:r>
      <w:r w:rsidRPr="00BC6C56">
        <w:t>. Решение о подготовке проекта внесения изменений в настоящие Правила приним</w:t>
      </w:r>
      <w:r w:rsidRPr="00BC6C56">
        <w:t>а</w:t>
      </w:r>
      <w:r w:rsidRPr="00BC6C56">
        <w:t>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w:t>
      </w:r>
      <w:r w:rsidRPr="00BC6C56">
        <w:t>з</w:t>
      </w:r>
      <w:r w:rsidRPr="00BC6C56">
        <w:t>менений в настоящие Правила применительно к частям территории муниципального образ</w:t>
      </w:r>
      <w:r w:rsidRPr="00BC6C56">
        <w:t>о</w:t>
      </w:r>
      <w:r w:rsidRPr="00BC6C56">
        <w:t>вания, порядка и сроков проведения работ по подготовке указанного проекта, иных полож</w:t>
      </w:r>
      <w:r w:rsidRPr="00BC6C56">
        <w:t>е</w:t>
      </w:r>
      <w:r w:rsidRPr="00BC6C56">
        <w:t>ний, касающихся организации указанных работ.</w:t>
      </w:r>
    </w:p>
    <w:p w:rsidR="00BC6C56" w:rsidRPr="00BC6C56" w:rsidRDefault="00BC6C56" w:rsidP="00BC6C56">
      <w:pPr>
        <w:spacing w:line="276" w:lineRule="auto"/>
      </w:pPr>
      <w:bookmarkStart w:id="208" w:name="Par542"/>
      <w:bookmarkEnd w:id="208"/>
      <w:r w:rsidRPr="00BC6C56">
        <w:rPr>
          <w:color w:val="000000"/>
        </w:rPr>
        <w:t>12</w:t>
      </w:r>
      <w:r w:rsidRPr="00BC6C56">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w:t>
      </w:r>
      <w:r w:rsidRPr="00BC6C56">
        <w:t>и</w:t>
      </w:r>
      <w:r w:rsidRPr="00BC6C56">
        <w:t>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w:t>
      </w:r>
      <w:r w:rsidRPr="00BC6C56">
        <w:t>о</w:t>
      </w:r>
      <w:r w:rsidRPr="00BC6C56">
        <w:t>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BC6C56" w:rsidRPr="00BC6C56" w:rsidRDefault="00BC6C56" w:rsidP="00BC6C56">
      <w:pPr>
        <w:spacing w:line="276" w:lineRule="auto"/>
      </w:pPr>
      <w:r w:rsidRPr="00BC6C56">
        <w:rPr>
          <w:color w:val="000000"/>
        </w:rPr>
        <w:t>13</w:t>
      </w:r>
      <w:r w:rsidRPr="00BC6C56">
        <w:rPr>
          <w:color w:val="FF0000"/>
        </w:rPr>
        <w:t>.</w:t>
      </w:r>
      <w:r w:rsidRPr="00BC6C56">
        <w:t xml:space="preserve"> В указанном в </w:t>
      </w:r>
      <w:hyperlink w:anchor="Par542" w:history="1">
        <w:r w:rsidRPr="00BC6C56">
          <w:rPr>
            <w:u w:val="single"/>
          </w:rPr>
          <w:t xml:space="preserve">части </w:t>
        </w:r>
        <w:r w:rsidRPr="00BC6C56">
          <w:rPr>
            <w:color w:val="000000"/>
            <w:u w:val="single"/>
          </w:rPr>
          <w:t>9</w:t>
        </w:r>
      </w:hyperlink>
      <w:r w:rsidRPr="00BC6C56">
        <w:t xml:space="preserve"> настоящей статьи сообщении о принятии решения о подг</w:t>
      </w:r>
      <w:r w:rsidRPr="00BC6C56">
        <w:t>о</w:t>
      </w:r>
      <w:r w:rsidRPr="00BC6C56">
        <w:t>товке проекта внесения изменений в настоящие Правила указываются:</w:t>
      </w:r>
    </w:p>
    <w:p w:rsidR="00BC6C56" w:rsidRPr="00BC6C56" w:rsidRDefault="00BC6C56" w:rsidP="00BC6C56">
      <w:pPr>
        <w:spacing w:line="276" w:lineRule="auto"/>
        <w:ind w:firstLine="1134"/>
      </w:pPr>
      <w:r w:rsidRPr="00BC6C56">
        <w:t>1)         состав и порядок деятельности Комиссии;</w:t>
      </w:r>
    </w:p>
    <w:p w:rsidR="00BC6C56" w:rsidRPr="00BC6C56" w:rsidRDefault="00BC6C56" w:rsidP="00BC6C56">
      <w:pPr>
        <w:spacing w:line="276" w:lineRule="auto"/>
        <w:ind w:firstLine="1134"/>
      </w:pPr>
      <w:r w:rsidRPr="00BC6C56">
        <w:t>2) последовательность градостроительного зонирования применительно к террит</w:t>
      </w:r>
      <w:r w:rsidRPr="00BC6C56">
        <w:t>о</w:t>
      </w:r>
      <w:r w:rsidRPr="00BC6C56">
        <w:t>рии муниципального образования либо применительно к различным частям территории сел</w:t>
      </w:r>
      <w:r w:rsidRPr="00BC6C56">
        <w:t>ь</w:t>
      </w:r>
      <w:r w:rsidRPr="00BC6C56">
        <w:t>ского поселения (в случае подготовки проекта внесения изменений в настоящие Правила пр</w:t>
      </w:r>
      <w:r w:rsidRPr="00BC6C56">
        <w:t>и</w:t>
      </w:r>
      <w:r w:rsidRPr="00BC6C56">
        <w:t>менительно к частям территории муниципального образования);</w:t>
      </w:r>
    </w:p>
    <w:p w:rsidR="00BC6C56" w:rsidRPr="00BC6C56" w:rsidRDefault="00BC6C56" w:rsidP="00BC6C56">
      <w:pPr>
        <w:spacing w:line="276" w:lineRule="auto"/>
        <w:ind w:firstLine="1134"/>
      </w:pPr>
      <w:r w:rsidRPr="00BC6C56">
        <w:t>3)     порядок и сроки проведения работ по подготовке проекта внесения изменений в настоящие Правила;</w:t>
      </w:r>
    </w:p>
    <w:p w:rsidR="00BC6C56" w:rsidRPr="00BC6C56" w:rsidRDefault="00BC6C56" w:rsidP="00BC6C56">
      <w:pPr>
        <w:spacing w:line="276" w:lineRule="auto"/>
        <w:ind w:firstLine="1134"/>
      </w:pPr>
      <w:r w:rsidRPr="00BC6C56">
        <w:t>4)     порядок направления в Комиссию предложений заинтересованных лиц по подготовке проекта внесения изменений в настоящие Правила;</w:t>
      </w:r>
    </w:p>
    <w:p w:rsidR="00BC6C56" w:rsidRPr="00BC6C56" w:rsidRDefault="00BC6C56" w:rsidP="00BC6C56">
      <w:pPr>
        <w:spacing w:line="276" w:lineRule="auto"/>
        <w:ind w:firstLine="1134"/>
      </w:pPr>
      <w:r w:rsidRPr="00BC6C56">
        <w:t>5)      иные вопросы организации работ.</w:t>
      </w:r>
    </w:p>
    <w:p w:rsidR="00BC6C56" w:rsidRPr="00BC6C56" w:rsidRDefault="00BC6C56" w:rsidP="00BC6C56">
      <w:pPr>
        <w:spacing w:line="276" w:lineRule="auto"/>
      </w:pPr>
      <w:bookmarkStart w:id="209" w:name="Par549"/>
      <w:bookmarkEnd w:id="209"/>
      <w:r w:rsidRPr="00BC6C56">
        <w:rPr>
          <w:color w:val="000000"/>
        </w:rPr>
        <w:t xml:space="preserve">14. </w:t>
      </w:r>
      <w:r w:rsidRPr="00BC6C56">
        <w:t>Администрация муниципального образования осуществляет проверку проекта вн</w:t>
      </w:r>
      <w:r w:rsidRPr="00BC6C56">
        <w:t>е</w:t>
      </w:r>
      <w:r w:rsidRPr="00BC6C56">
        <w:t>сения изменений в настоящие Правила, представленного Комиссией, на соответствие требов</w:t>
      </w:r>
      <w:r w:rsidRPr="00BC6C56">
        <w:t>а</w:t>
      </w:r>
      <w:r w:rsidRPr="00BC6C56">
        <w:t>ниям технических регламентов, Генеральному плану муниципального образования, схемам территориального планирования Оренбургской области, схемам территориального планир</w:t>
      </w:r>
      <w:r w:rsidRPr="00BC6C56">
        <w:t>о</w:t>
      </w:r>
      <w:r w:rsidRPr="00BC6C56">
        <w:t>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BC6C56" w:rsidRPr="00BC6C56" w:rsidRDefault="00BC6C56" w:rsidP="00BC6C56">
      <w:pPr>
        <w:spacing w:line="276" w:lineRule="auto"/>
      </w:pPr>
      <w:r w:rsidRPr="00BC6C56">
        <w:rPr>
          <w:color w:val="000000"/>
        </w:rPr>
        <w:t xml:space="preserve">15. </w:t>
      </w:r>
      <w:r w:rsidRPr="00BC6C56">
        <w:t xml:space="preserve">По результатам указанной в </w:t>
      </w:r>
      <w:hyperlink w:anchor="Par549" w:history="1">
        <w:r w:rsidRPr="00BC6C56">
          <w:rPr>
            <w:u w:val="single"/>
          </w:rPr>
          <w:t>части 1</w:t>
        </w:r>
      </w:hyperlink>
      <w:r w:rsidRPr="00BC6C56">
        <w:rPr>
          <w:u w:val="single"/>
        </w:rPr>
        <w:t>4</w:t>
      </w:r>
      <w:r w:rsidRPr="00BC6C56">
        <w:t xml:space="preserve"> настоящей статьи проверки администрация направляет проект внесения изменений в настоящие Правила главе муниципального образ</w:t>
      </w:r>
      <w:r w:rsidRPr="00BC6C56">
        <w:t>о</w:t>
      </w:r>
      <w:r w:rsidRPr="00BC6C56">
        <w:t xml:space="preserve">вания или в случае обнаружения его несоответствия требованиям и документам, указанным в </w:t>
      </w:r>
      <w:hyperlink w:anchor="Par549" w:history="1">
        <w:r w:rsidRPr="00BC6C56">
          <w:rPr>
            <w:u w:val="single"/>
          </w:rPr>
          <w:t>части 1</w:t>
        </w:r>
      </w:hyperlink>
      <w:r w:rsidRPr="00BC6C56">
        <w:rPr>
          <w:u w:val="single"/>
        </w:rPr>
        <w:t>4</w:t>
      </w:r>
      <w:r w:rsidRPr="00BC6C56">
        <w:t xml:space="preserve"> настоящей статьи, в Комиссию на доработку.</w:t>
      </w:r>
    </w:p>
    <w:p w:rsidR="00BC6C56" w:rsidRPr="00BC6C56" w:rsidRDefault="00BC6C56" w:rsidP="00BC6C56">
      <w:pPr>
        <w:spacing w:line="276" w:lineRule="auto"/>
      </w:pPr>
      <w:r w:rsidRPr="00BC6C56">
        <w:rPr>
          <w:color w:val="000000"/>
        </w:rPr>
        <w:t xml:space="preserve">16. </w:t>
      </w:r>
      <w:bookmarkStart w:id="210" w:name="Par552"/>
      <w:bookmarkEnd w:id="210"/>
      <w:r w:rsidRPr="00BC6C56">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w:t>
      </w:r>
      <w:r w:rsidRPr="00BC6C56">
        <w:t>е</w:t>
      </w:r>
      <w:r w:rsidRPr="00BC6C56">
        <w:t>ния проводятся в соответствии с Положением о публичных слушаниях.</w:t>
      </w:r>
    </w:p>
    <w:p w:rsidR="00BC6C56" w:rsidRPr="00BC6C56" w:rsidRDefault="00BC6C56" w:rsidP="00BC6C56">
      <w:pPr>
        <w:spacing w:line="276" w:lineRule="auto"/>
      </w:pPr>
      <w:r w:rsidRPr="00BC6C56">
        <w:t>Продолжительность обсуждений или публичных слушаний по проекту внесения изм</w:t>
      </w:r>
      <w:r w:rsidRPr="00BC6C56">
        <w:t>е</w:t>
      </w:r>
      <w:r w:rsidRPr="00BC6C56">
        <w:t xml:space="preserve">нений в настоящие Правила составляет не </w:t>
      </w:r>
      <w:r w:rsidR="00431958">
        <w:t>более</w:t>
      </w:r>
      <w:r w:rsidRPr="00BC6C56">
        <w:t xml:space="preserve"> одного</w:t>
      </w:r>
      <w:r w:rsidR="00DC18CB">
        <w:t xml:space="preserve"> месяца</w:t>
      </w:r>
      <w:r w:rsidRPr="00BC6C56">
        <w:t xml:space="preserve"> со дня опубликования такого проекта.</w:t>
      </w:r>
    </w:p>
    <w:p w:rsidR="00BC6C56" w:rsidRPr="00BC6C56" w:rsidRDefault="00BC6C56" w:rsidP="00BC6C56">
      <w:pPr>
        <w:spacing w:line="276" w:lineRule="auto"/>
        <w:rPr>
          <w:color w:val="000000"/>
        </w:rPr>
      </w:pPr>
      <w:r w:rsidRPr="00BC6C56">
        <w:rPr>
          <w:color w:val="000000"/>
        </w:rPr>
        <w:t>В случае подготовки изменений в правила землепользования и застройки в ча</w:t>
      </w:r>
      <w:r w:rsidRPr="00BC6C56">
        <w:rPr>
          <w:color w:val="000000"/>
        </w:rPr>
        <w:t>с</w:t>
      </w:r>
      <w:r w:rsidRPr="00BC6C56">
        <w:rPr>
          <w:color w:val="000000"/>
        </w:rPr>
        <w:t>ти внесения изменений в градостроительный регламент, установленный для конкретной те</w:t>
      </w:r>
      <w:r w:rsidRPr="00BC6C56">
        <w:rPr>
          <w:color w:val="000000"/>
        </w:rPr>
        <w:t>р</w:t>
      </w:r>
      <w:r w:rsidRPr="00BC6C56">
        <w:rPr>
          <w:color w:val="000000"/>
        </w:rPr>
        <w:lastRenderedPageBreak/>
        <w:t>риториальной зоны, а также в случае подготовки изменений в правила землепользования и з</w:t>
      </w:r>
      <w:r w:rsidRPr="00BC6C56">
        <w:rPr>
          <w:color w:val="000000"/>
        </w:rPr>
        <w:t>а</w:t>
      </w:r>
      <w:r w:rsidRPr="00BC6C56">
        <w:rPr>
          <w:color w:val="000000"/>
        </w:rPr>
        <w:t>стройки в связи с принятием решения о комплексном развитии территории, общественные о</w:t>
      </w:r>
      <w:r w:rsidRPr="00BC6C56">
        <w:rPr>
          <w:color w:val="000000"/>
        </w:rPr>
        <w:t>б</w:t>
      </w:r>
      <w:r w:rsidRPr="00BC6C56">
        <w:rPr>
          <w:color w:val="000000"/>
        </w:rPr>
        <w:t>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w:t>
      </w:r>
      <w:r w:rsidRPr="00BC6C56">
        <w:rPr>
          <w:color w:val="000000"/>
        </w:rPr>
        <w:t>о</w:t>
      </w:r>
      <w:r w:rsidRPr="00BC6C56">
        <w:rPr>
          <w:color w:val="000000"/>
        </w:rPr>
        <w:t xml:space="preserve">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BC6C56" w:rsidRPr="004828F7" w:rsidRDefault="00BC6C56" w:rsidP="00BC6C56">
      <w:pPr>
        <w:spacing w:line="276" w:lineRule="auto"/>
        <w:rPr>
          <w:color w:val="000000"/>
        </w:rPr>
      </w:pPr>
      <w:r w:rsidRPr="00BC6C56">
        <w:rPr>
          <w:color w:val="000000"/>
        </w:rPr>
        <w:t xml:space="preserve">17. </w:t>
      </w:r>
      <w:r w:rsidRPr="00BC6C56">
        <w:t>После завершения публичных слушаний по проекту внесения изменений в насто</w:t>
      </w:r>
      <w:r w:rsidRPr="00BC6C56">
        <w:t>я</w:t>
      </w:r>
      <w:r w:rsidRPr="00BC6C56">
        <w:t xml:space="preserve">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w:t>
      </w:r>
      <w:r w:rsidRPr="004828F7">
        <w:rPr>
          <w:color w:val="000000"/>
        </w:rPr>
        <w:t>м</w:t>
      </w:r>
      <w:r w:rsidRPr="004828F7">
        <w:rPr>
          <w:color w:val="000000"/>
        </w:rPr>
        <w:t>у</w:t>
      </w:r>
      <w:r w:rsidRPr="004828F7">
        <w:rPr>
          <w:color w:val="000000"/>
        </w:rPr>
        <w:t xml:space="preserve">ниципального образования </w:t>
      </w:r>
      <w:r w:rsidR="001F0389" w:rsidRPr="004828F7">
        <w:rPr>
          <w:color w:val="000000"/>
        </w:rPr>
        <w:t xml:space="preserve">Каировского сельсовета </w:t>
      </w:r>
      <w:r w:rsidR="00534CBE" w:rsidRPr="004828F7">
        <w:rPr>
          <w:color w:val="000000"/>
        </w:rPr>
        <w:t>Саракташ</w:t>
      </w:r>
      <w:r w:rsidRPr="004828F7">
        <w:rPr>
          <w:color w:val="000000"/>
        </w:rPr>
        <w:t>ского района.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w:t>
      </w:r>
      <w:r w:rsidRPr="004828F7">
        <w:rPr>
          <w:color w:val="000000"/>
        </w:rPr>
        <w:t>о</w:t>
      </w:r>
      <w:r w:rsidRPr="004828F7">
        <w:rPr>
          <w:color w:val="000000"/>
        </w:rPr>
        <w:t>ответствии с настоящим Кодексом не требуется.</w:t>
      </w:r>
      <w:bookmarkStart w:id="211" w:name="_GoBack"/>
      <w:bookmarkEnd w:id="211"/>
    </w:p>
    <w:p w:rsidR="004828F7" w:rsidRPr="004828F7" w:rsidRDefault="004828F7" w:rsidP="00BC6C56">
      <w:pPr>
        <w:spacing w:line="276" w:lineRule="auto"/>
        <w:rPr>
          <w:color w:val="000000"/>
        </w:rPr>
      </w:pPr>
      <w:r w:rsidRPr="004828F7">
        <w:rPr>
          <w:color w:val="000000"/>
        </w:rPr>
        <w:t>18. Глава муниципального образования Каировский сельсовет Саракташского района в течение десяти дней после представления ему проекта правил землепользования и застройки и указанных обязательных приложений должен принять решение об утверждении правил зе</w:t>
      </w:r>
      <w:r w:rsidRPr="004828F7">
        <w:rPr>
          <w:color w:val="000000"/>
        </w:rPr>
        <w:t>м</w:t>
      </w:r>
      <w:r w:rsidRPr="004828F7">
        <w:rPr>
          <w:color w:val="000000"/>
        </w:rPr>
        <w:t>лепользования и застройки (в случае принятия нормативного правового акта органа госуда</w:t>
      </w:r>
      <w:r w:rsidRPr="004828F7">
        <w:rPr>
          <w:color w:val="000000"/>
        </w:rPr>
        <w:t>р</w:t>
      </w:r>
      <w:r w:rsidRPr="004828F7">
        <w:rPr>
          <w:color w:val="000000"/>
        </w:rPr>
        <w:t>ственной власти субъекта Российской Федерации об утверждении правил землепользования и застройки местной администрацией - закон Оренбургской</w:t>
      </w:r>
      <w:r w:rsidR="00C866F7">
        <w:rPr>
          <w:color w:val="000000"/>
        </w:rPr>
        <w:t xml:space="preserve"> </w:t>
      </w:r>
      <w:r w:rsidRPr="004828F7">
        <w:rPr>
          <w:color w:val="000000"/>
        </w:rPr>
        <w:t>области от 16 марта 2007 года N 1037/233-IV-ОЗ «О градостроительной деятельности на территории Оренбургской области» (Статья 15.1. Утверждение правил землепользования и застройки)), о направлении указанного проекта в представительный орган местного самоуправления или об отклонении проекта пр</w:t>
      </w:r>
      <w:r w:rsidRPr="004828F7">
        <w:rPr>
          <w:color w:val="000000"/>
        </w:rPr>
        <w:t>а</w:t>
      </w:r>
      <w:r w:rsidRPr="004828F7">
        <w:rPr>
          <w:color w:val="000000"/>
        </w:rPr>
        <w:t>вил землепользования и застройки и о направлении его на доработку с указанием даты его п</w:t>
      </w:r>
      <w:r w:rsidRPr="004828F7">
        <w:rPr>
          <w:color w:val="000000"/>
        </w:rPr>
        <w:t>о</w:t>
      </w:r>
      <w:r w:rsidRPr="004828F7">
        <w:rPr>
          <w:color w:val="000000"/>
        </w:rPr>
        <w:t>вторного представления.</w:t>
      </w:r>
    </w:p>
    <w:p w:rsidR="00BC6C56" w:rsidRPr="00BC6C56" w:rsidRDefault="00BC6C56" w:rsidP="00BC6C56">
      <w:pPr>
        <w:spacing w:line="276" w:lineRule="auto"/>
      </w:pPr>
      <w:r w:rsidRPr="00BC6C56">
        <w:rPr>
          <w:color w:val="000000"/>
        </w:rPr>
        <w:t xml:space="preserve">19. </w:t>
      </w:r>
      <w:r w:rsidRPr="00BC6C56">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rsidR="00BC6C56" w:rsidRPr="00BC6C56" w:rsidRDefault="00BC6C56" w:rsidP="00BC6C56">
      <w:pPr>
        <w:spacing w:line="276" w:lineRule="auto"/>
      </w:pPr>
      <w:r w:rsidRPr="00BC6C56">
        <w:rPr>
          <w:color w:val="000000"/>
        </w:rPr>
        <w:t xml:space="preserve">20. </w:t>
      </w:r>
      <w:r w:rsidRPr="00BC6C56">
        <w:t>Физические и юридические лица вправе оспорить решение о внесении изменений в настоящие Правила в судебном порядке.</w:t>
      </w:r>
    </w:p>
    <w:p w:rsidR="00BC6C56" w:rsidRPr="00BC6C56" w:rsidRDefault="00BC6C56" w:rsidP="00BC6C56">
      <w:pPr>
        <w:spacing w:line="276" w:lineRule="auto"/>
      </w:pPr>
      <w:r w:rsidRPr="00BC6C56">
        <w:rPr>
          <w:color w:val="000000"/>
        </w:rPr>
        <w:t xml:space="preserve">21. </w:t>
      </w:r>
      <w:r w:rsidRPr="00BC6C56">
        <w:t>Органы государственной власти Российской Федерации, органы государственной власти Оренбургской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w:t>
      </w:r>
      <w:r w:rsidRPr="00BC6C56">
        <w:t>а</w:t>
      </w:r>
      <w:r w:rsidRPr="00BC6C56">
        <w:t>ции, схеме территориального планирования Оренбургской области, утвержденным до внес</w:t>
      </w:r>
      <w:r w:rsidRPr="00BC6C56">
        <w:t>е</w:t>
      </w:r>
      <w:r w:rsidRPr="00BC6C56">
        <w:t>ния изменений в настоящие Правила.</w:t>
      </w:r>
    </w:p>
    <w:p w:rsidR="00BC6C56" w:rsidRPr="00BC6C56" w:rsidRDefault="00BC6C56" w:rsidP="00BC6C56">
      <w:pPr>
        <w:spacing w:line="276" w:lineRule="auto"/>
      </w:pPr>
      <w:r w:rsidRPr="00BC6C56">
        <w:rPr>
          <w:color w:val="000000"/>
        </w:rPr>
        <w:t xml:space="preserve">22. </w:t>
      </w:r>
      <w:r w:rsidRPr="00BC6C56">
        <w:t>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пред</w:t>
      </w:r>
      <w:r w:rsidRPr="00BC6C56">
        <w:t>у</w:t>
      </w:r>
      <w:r w:rsidRPr="00BC6C56">
        <w:t>смотренных документами территориального планирования объектов федерального, реги</w:t>
      </w:r>
      <w:r w:rsidRPr="00BC6C56">
        <w:t>о</w:t>
      </w:r>
      <w:r w:rsidRPr="00BC6C56">
        <w:t>нального, объектов местного значения  (за исключением линейных объектов), глава муниц</w:t>
      </w:r>
      <w:r w:rsidRPr="00BC6C56">
        <w:t>и</w:t>
      </w:r>
      <w:r w:rsidRPr="00BC6C56">
        <w:t xml:space="preserve">пального образования </w:t>
      </w:r>
      <w:r w:rsidR="001F0389">
        <w:rPr>
          <w:rFonts w:eastAsia="Arial"/>
          <w:kern w:val="1"/>
          <w:lang w:eastAsia="hi-IN" w:bidi="hi-IN"/>
        </w:rPr>
        <w:t>Каировский сельсовет</w:t>
      </w:r>
      <w:r w:rsidR="00C866F7">
        <w:rPr>
          <w:rFonts w:eastAsia="Arial"/>
          <w:kern w:val="1"/>
          <w:lang w:eastAsia="hi-IN" w:bidi="hi-IN"/>
        </w:rPr>
        <w:t xml:space="preserve"> </w:t>
      </w:r>
      <w:r w:rsidR="00534CBE">
        <w:t>Саракташ</w:t>
      </w:r>
      <w:r w:rsidRPr="00BC6C56">
        <w:t>ского района  обеспечивает внесение изменений в Правила землепользования и застройки в течении тридцати дней со дня получ</w:t>
      </w:r>
      <w:r w:rsidRPr="00BC6C56">
        <w:t>е</w:t>
      </w:r>
      <w:r w:rsidRPr="00BC6C56">
        <w:t>ния требования о внесении изменений в Правила землепользования и застройки в целях обе</w:t>
      </w:r>
      <w:r w:rsidRPr="00BC6C56">
        <w:t>с</w:t>
      </w:r>
      <w:r w:rsidRPr="00BC6C56">
        <w:t>печения размещения объектов федерального, регионального, объектов местного значения  (за исключением линейных объектов).</w:t>
      </w:r>
    </w:p>
    <w:p w:rsidR="00BC6C56" w:rsidRPr="00BC6C56" w:rsidRDefault="00BC6C56" w:rsidP="00BC6C56">
      <w:pPr>
        <w:spacing w:line="276" w:lineRule="auto"/>
      </w:pPr>
      <w:r w:rsidRPr="00BC6C56">
        <w:rPr>
          <w:color w:val="000000"/>
        </w:rPr>
        <w:t xml:space="preserve">23. </w:t>
      </w:r>
      <w:r w:rsidRPr="00BC6C56">
        <w:t>В случае поступления требования от органа регистрации прав сведений об устано</w:t>
      </w:r>
      <w:r w:rsidRPr="00BC6C56">
        <w:t>в</w:t>
      </w:r>
      <w:r w:rsidRPr="00BC6C56">
        <w:t xml:space="preserve">лении, изменении или прекращении существования зоны с особыми условиями использования </w:t>
      </w:r>
      <w:r w:rsidRPr="00BC6C56">
        <w:lastRenderedPageBreak/>
        <w:t>территории, о границах территории объекта культурного наследия либо со дня выявления о</w:t>
      </w:r>
      <w:r w:rsidRPr="00BC6C56">
        <w:t>с</w:t>
      </w:r>
      <w:r w:rsidRPr="00BC6C56">
        <w:t>нований для внесения изменений в правила землепользования и застройки глава местной а</w:t>
      </w:r>
      <w:r w:rsidRPr="00BC6C56">
        <w:t>д</w:t>
      </w:r>
      <w:r w:rsidRPr="00BC6C56">
        <w:t>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rsidR="00BC6C56" w:rsidRPr="00BC6C56" w:rsidRDefault="00BC6C56" w:rsidP="00BC6C56">
      <w:pPr>
        <w:spacing w:line="276" w:lineRule="auto"/>
      </w:pPr>
      <w:r w:rsidRPr="00BC6C56">
        <w:rPr>
          <w:color w:val="000000"/>
        </w:rPr>
        <w:t xml:space="preserve">23.1. </w:t>
      </w:r>
      <w:r w:rsidRPr="00BC6C56">
        <w:t>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w:t>
      </w:r>
      <w:r w:rsidRPr="00BC6C56">
        <w:t>р</w:t>
      </w:r>
      <w:r w:rsidRPr="00BC6C56">
        <w:t>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w:t>
      </w:r>
      <w:r w:rsidRPr="00BC6C56">
        <w:t>а</w:t>
      </w:r>
      <w:r w:rsidRPr="00BC6C56">
        <w:t>новления ограничений использования земельных участков и объектов капитального стро</w:t>
      </w:r>
      <w:r w:rsidRPr="00BC6C56">
        <w:t>и</w:t>
      </w:r>
      <w:r w:rsidRPr="00BC6C56">
        <w:t>тельства в границах таких зон, территорий не может превышать шесть месяцев со дня посту</w:t>
      </w:r>
      <w:r w:rsidRPr="00BC6C56">
        <w:t>п</w:t>
      </w:r>
      <w:r w:rsidRPr="00BC6C56">
        <w:t>ления требования, поступления от органа регистрации прав сведений об установлении, изм</w:t>
      </w:r>
      <w:r w:rsidRPr="00BC6C56">
        <w:t>е</w:t>
      </w:r>
      <w:r w:rsidRPr="00BC6C56">
        <w:t>нении или прекращении существования зоны с особыми условиями использования террит</w:t>
      </w:r>
      <w:r w:rsidRPr="00BC6C56">
        <w:t>о</w:t>
      </w:r>
      <w:r w:rsidRPr="00BC6C56">
        <w:t>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3758D4" w:rsidRPr="003758D4" w:rsidRDefault="00BC6C56" w:rsidP="00BC6C56">
      <w:r w:rsidRPr="00BC6C56">
        <w:rPr>
          <w:color w:val="000000"/>
        </w:rPr>
        <w:t xml:space="preserve">24. </w:t>
      </w:r>
      <w:r w:rsidRPr="00BC6C56">
        <w:t>В случае однократного изменения видов разрешенного использования, установле</w:t>
      </w:r>
      <w:r w:rsidRPr="00BC6C56">
        <w:t>н</w:t>
      </w:r>
      <w:r w:rsidRPr="00BC6C56">
        <w:t>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w:t>
      </w:r>
      <w:r w:rsidRPr="00BC6C56">
        <w:t>а</w:t>
      </w:r>
      <w:r w:rsidRPr="00BC6C56">
        <w:t>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w:t>
      </w:r>
      <w:r w:rsidRPr="00BC6C56">
        <w:t>е</w:t>
      </w:r>
      <w:r w:rsidRPr="00BC6C56">
        <w:t>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w:t>
      </w:r>
      <w:r w:rsidRPr="00BC6C56">
        <w:t>ю</w:t>
      </w:r>
      <w:r w:rsidRPr="00BC6C56">
        <w:t>чения комиссии не требуются.</w:t>
      </w:r>
    </w:p>
    <w:p w:rsidR="003758D4" w:rsidRPr="003758D4" w:rsidRDefault="003758D4" w:rsidP="007166F4">
      <w:pPr>
        <w:pStyle w:val="3"/>
      </w:pPr>
      <w:bookmarkStart w:id="212" w:name="_Toc89422072"/>
      <w:bookmarkStart w:id="213" w:name="_Toc131432416"/>
      <w:r w:rsidRPr="003758D4">
        <w:t>Статья 17. Порядок утверждения внесения изменений в Правила землепользования и застройки</w:t>
      </w:r>
      <w:bookmarkEnd w:id="212"/>
      <w:bookmarkEnd w:id="213"/>
    </w:p>
    <w:p w:rsidR="002473C5" w:rsidRPr="00BD0268" w:rsidRDefault="002473C5" w:rsidP="002473C5">
      <w:pPr>
        <w:shd w:val="clear" w:color="auto" w:fill="FFFFFF"/>
        <w:tabs>
          <w:tab w:val="left" w:pos="7513"/>
        </w:tabs>
        <w:rPr>
          <w:color w:val="000000"/>
          <w:szCs w:val="28"/>
        </w:rPr>
      </w:pPr>
      <w:r w:rsidRPr="00BD0268">
        <w:rPr>
          <w:color w:val="000000"/>
          <w:szCs w:val="28"/>
        </w:rPr>
        <w:t>1. В соответствии с ЗАКОНОМ ОРЕНБУРГСКОЙ ОБЛАСТИ от 16 марта 2007 года N 1037/233-IV-ОЗ «О градостроительной деятельности на территории Оренбургской области» (Статья 15.1. Утверждение правил землепользования и застройки) утверждение правил земл</w:t>
      </w:r>
      <w:r w:rsidRPr="00BD0268">
        <w:rPr>
          <w:color w:val="000000"/>
          <w:szCs w:val="28"/>
        </w:rPr>
        <w:t>е</w:t>
      </w:r>
      <w:r w:rsidRPr="00BD0268">
        <w:rPr>
          <w:color w:val="000000"/>
          <w:szCs w:val="28"/>
        </w:rPr>
        <w:t>пользования и застройки и внесение в них изменений осуществляются местной администр</w:t>
      </w:r>
      <w:r w:rsidRPr="00BD0268">
        <w:rPr>
          <w:color w:val="000000"/>
          <w:szCs w:val="28"/>
        </w:rPr>
        <w:t>а</w:t>
      </w:r>
      <w:r w:rsidRPr="00BD0268">
        <w:rPr>
          <w:color w:val="000000"/>
          <w:szCs w:val="28"/>
        </w:rPr>
        <w:t>цией муниципального образования Оренбургской области либо уполномоченным органом.</w:t>
      </w:r>
    </w:p>
    <w:p w:rsidR="002473C5" w:rsidRPr="00BD0268" w:rsidRDefault="002473C5" w:rsidP="002473C5">
      <w:pPr>
        <w:shd w:val="clear" w:color="auto" w:fill="FFFFFF"/>
        <w:tabs>
          <w:tab w:val="left" w:pos="7513"/>
        </w:tabs>
        <w:rPr>
          <w:color w:val="000000"/>
          <w:szCs w:val="28"/>
        </w:rPr>
      </w:pPr>
      <w:r w:rsidRPr="00BD0268">
        <w:rPr>
          <w:color w:val="000000"/>
          <w:szCs w:val="28"/>
        </w:rPr>
        <w:t>2. Внесения изменений в Правила землепользования и застройки подлежат опублик</w:t>
      </w:r>
      <w:r w:rsidRPr="00BD0268">
        <w:rPr>
          <w:color w:val="000000"/>
          <w:szCs w:val="28"/>
        </w:rPr>
        <w:t>о</w:t>
      </w:r>
      <w:r w:rsidRPr="00BD0268">
        <w:rPr>
          <w:color w:val="000000"/>
          <w:szCs w:val="28"/>
        </w:rPr>
        <w:t>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w:t>
      </w:r>
      <w:r w:rsidRPr="00BD0268">
        <w:rPr>
          <w:color w:val="000000"/>
          <w:szCs w:val="28"/>
        </w:rPr>
        <w:t>о</w:t>
      </w:r>
      <w:r w:rsidRPr="00BD0268">
        <w:rPr>
          <w:color w:val="000000"/>
          <w:szCs w:val="28"/>
        </w:rPr>
        <w:t>го образования в сети "Интернет".</w:t>
      </w:r>
    </w:p>
    <w:p w:rsidR="002473C5" w:rsidRPr="00BD0268" w:rsidRDefault="002473C5" w:rsidP="002473C5">
      <w:pPr>
        <w:shd w:val="clear" w:color="auto" w:fill="FFFFFF"/>
        <w:tabs>
          <w:tab w:val="left" w:pos="7513"/>
        </w:tabs>
        <w:rPr>
          <w:color w:val="000000"/>
          <w:szCs w:val="28"/>
        </w:rPr>
      </w:pPr>
      <w:bookmarkStart w:id="214" w:name="sub_3204"/>
      <w:r w:rsidRPr="00BD0268">
        <w:rPr>
          <w:color w:val="000000"/>
          <w:szCs w:val="28"/>
        </w:rPr>
        <w:t>3. Физические и юридические лица вправе оспорить решение об утверждении внесения изменений в Правила землепользования и застройки в судебном порядке.</w:t>
      </w:r>
    </w:p>
    <w:bookmarkEnd w:id="214"/>
    <w:p w:rsidR="002473C5" w:rsidRPr="00BD0268" w:rsidRDefault="002473C5" w:rsidP="002473C5">
      <w:pPr>
        <w:shd w:val="clear" w:color="auto" w:fill="FFFFFF"/>
        <w:tabs>
          <w:tab w:val="left" w:pos="7513"/>
        </w:tabs>
        <w:rPr>
          <w:color w:val="000000"/>
          <w:szCs w:val="28"/>
        </w:rPr>
      </w:pPr>
      <w:r w:rsidRPr="00BD0268">
        <w:rPr>
          <w:color w:val="000000"/>
          <w:szCs w:val="28"/>
        </w:rPr>
        <w:t>4.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внесения изменений в Правила землепользования и застройки в судебном порядке в случае несоотве</w:t>
      </w:r>
      <w:r w:rsidRPr="00BD0268">
        <w:rPr>
          <w:color w:val="000000"/>
          <w:szCs w:val="28"/>
        </w:rPr>
        <w:t>т</w:t>
      </w:r>
      <w:r w:rsidRPr="00BD0268">
        <w:rPr>
          <w:color w:val="000000"/>
          <w:szCs w:val="28"/>
        </w:rPr>
        <w:t xml:space="preserve">ствия правил землепользования и застройки законодательству Российской Федерации, а также схемам </w:t>
      </w:r>
      <w:hyperlink w:anchor="sub_102" w:history="1">
        <w:r w:rsidRPr="00BD0268">
          <w:rPr>
            <w:color w:val="000000"/>
            <w:szCs w:val="28"/>
          </w:rPr>
          <w:t>территориального планирования</w:t>
        </w:r>
      </w:hyperlink>
      <w:r w:rsidRPr="00BD0268">
        <w:rPr>
          <w:color w:val="000000"/>
          <w:szCs w:val="28"/>
        </w:rPr>
        <w:t xml:space="preserve"> Российской Федерации, схемам территориального планирования субъектов Российской Федерации, утвержденным до утверждения внесения и</w:t>
      </w:r>
      <w:r w:rsidRPr="00BD0268">
        <w:rPr>
          <w:color w:val="000000"/>
          <w:szCs w:val="28"/>
        </w:rPr>
        <w:t>з</w:t>
      </w:r>
      <w:r w:rsidRPr="00BD0268">
        <w:rPr>
          <w:color w:val="000000"/>
          <w:szCs w:val="28"/>
        </w:rPr>
        <w:t>менений в Правила землепользования и застройки.</w:t>
      </w:r>
    </w:p>
    <w:p w:rsidR="003758D4" w:rsidRDefault="003758D4" w:rsidP="003758D4">
      <w:pPr>
        <w:autoSpaceDE w:val="0"/>
        <w:autoSpaceDN w:val="0"/>
        <w:adjustRightInd w:val="0"/>
        <w:ind w:firstLine="567"/>
      </w:pPr>
    </w:p>
    <w:p w:rsidR="003758D4" w:rsidRPr="003758D4" w:rsidRDefault="003758D4" w:rsidP="00426F39">
      <w:pPr>
        <w:pStyle w:val="2"/>
        <w:rPr>
          <w:rFonts w:eastAsia="GOST Type AU"/>
          <w:lang w:eastAsia="ar-SA"/>
        </w:rPr>
      </w:pPr>
      <w:bookmarkStart w:id="215" w:name="_Toc465786395"/>
      <w:bookmarkStart w:id="216" w:name="_Toc89422073"/>
      <w:bookmarkStart w:id="217" w:name="_Toc131432417"/>
      <w:r w:rsidRPr="003758D4">
        <w:rPr>
          <w:rFonts w:eastAsia="GOST Type AU"/>
          <w:lang w:eastAsia="ar-SA"/>
        </w:rPr>
        <w:lastRenderedPageBreak/>
        <w:t xml:space="preserve">Глава 7. </w:t>
      </w:r>
      <w:bookmarkEnd w:id="215"/>
      <w:r w:rsidRPr="003758D4">
        <w:rPr>
          <w:rFonts w:eastAsia="GOST Type AU"/>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16"/>
      <w:bookmarkEnd w:id="217"/>
    </w:p>
    <w:p w:rsidR="003758D4" w:rsidRPr="003758D4" w:rsidRDefault="003758D4" w:rsidP="007166F4">
      <w:pPr>
        <w:pStyle w:val="3"/>
      </w:pPr>
      <w:bookmarkStart w:id="218" w:name="_Toc89422074"/>
      <w:bookmarkStart w:id="219" w:name="_Toc131432418"/>
      <w:r w:rsidRPr="003758D4">
        <w:t>Статья 18. Отклонение от предельных параметров разрешенного строительства, реконструкции объектов капитального строительства</w:t>
      </w:r>
      <w:bookmarkEnd w:id="218"/>
      <w:bookmarkEnd w:id="219"/>
    </w:p>
    <w:p w:rsidR="00BC6C56" w:rsidRPr="002806F0" w:rsidRDefault="00BC6C56" w:rsidP="00BC6C56">
      <w:pPr>
        <w:widowControl w:val="0"/>
        <w:numPr>
          <w:ilvl w:val="0"/>
          <w:numId w:val="42"/>
        </w:numPr>
        <w:autoSpaceDE w:val="0"/>
        <w:autoSpaceDN w:val="0"/>
        <w:adjustRightInd w:val="0"/>
        <w:spacing w:line="276" w:lineRule="auto"/>
        <w:ind w:left="0" w:right="-2" w:firstLine="709"/>
      </w:pPr>
      <w:bookmarkStart w:id="220" w:name="sub_4001"/>
      <w:r w:rsidRPr="002806F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w:t>
      </w:r>
      <w:r w:rsidRPr="002806F0">
        <w:t>у</w:t>
      </w:r>
      <w:r w:rsidRPr="002806F0">
        <w:t>рация, инженерно-геологические или иные характеристики, которых неблагоприятны для з</w:t>
      </w:r>
      <w:r w:rsidRPr="002806F0">
        <w:t>а</w:t>
      </w:r>
      <w:r w:rsidRPr="002806F0">
        <w:t>стройки, вправе обратиться за разрешениями на отклонение от предельных параметров разр</w:t>
      </w:r>
      <w:r w:rsidRPr="002806F0">
        <w:t>е</w:t>
      </w:r>
      <w:r w:rsidRPr="002806F0">
        <w:t>шенного строительства, реконструкции объектов капитального строительства.</w:t>
      </w:r>
    </w:p>
    <w:p w:rsidR="00BC6C56" w:rsidRPr="002806F0" w:rsidRDefault="00BC6C56" w:rsidP="00BC6C56">
      <w:pPr>
        <w:widowControl w:val="0"/>
        <w:autoSpaceDE w:val="0"/>
        <w:autoSpaceDN w:val="0"/>
        <w:adjustRightInd w:val="0"/>
        <w:spacing w:line="276" w:lineRule="auto"/>
        <w:rPr>
          <w:color w:val="000000"/>
        </w:rPr>
      </w:pPr>
      <w:r w:rsidRPr="002806F0">
        <w:rPr>
          <w:color w:val="000000"/>
        </w:rPr>
        <w:t>1.1 Правообладатели земельных участков вправе обратиться за разрешениями на о</w:t>
      </w:r>
      <w:r w:rsidRPr="002806F0">
        <w:rPr>
          <w:color w:val="000000"/>
        </w:rPr>
        <w:t>т</w:t>
      </w:r>
      <w:r w:rsidRPr="002806F0">
        <w:rPr>
          <w:color w:val="000000"/>
        </w:rPr>
        <w:t>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w:t>
      </w:r>
      <w:r w:rsidRPr="002806F0">
        <w:rPr>
          <w:color w:val="000000"/>
        </w:rPr>
        <w:t>е</w:t>
      </w:r>
      <w:r w:rsidRPr="002806F0">
        <w:rPr>
          <w:color w:val="000000"/>
        </w:rPr>
        <w:t>нения одного или нескольких предельных параметров разрешенного строительства, реконс</w:t>
      </w:r>
      <w:r w:rsidRPr="002806F0">
        <w:rPr>
          <w:color w:val="000000"/>
        </w:rPr>
        <w:t>т</w:t>
      </w:r>
      <w:r w:rsidRPr="002806F0">
        <w:rPr>
          <w:color w:val="000000"/>
        </w:rPr>
        <w:t>рукции объектов капитального строительства, установленных градостроительным регламе</w:t>
      </w:r>
      <w:r w:rsidRPr="002806F0">
        <w:rPr>
          <w:color w:val="000000"/>
        </w:rPr>
        <w:t>н</w:t>
      </w:r>
      <w:r w:rsidRPr="002806F0">
        <w:rPr>
          <w:color w:val="000000"/>
        </w:rPr>
        <w:t>том для конкретной территориальной зоны, не более чем на десять процентов.</w:t>
      </w:r>
    </w:p>
    <w:bookmarkEnd w:id="220"/>
    <w:p w:rsidR="00BC6C56" w:rsidRPr="002806F0" w:rsidRDefault="00BC6C56" w:rsidP="00BC6C56">
      <w:pPr>
        <w:widowControl w:val="0"/>
        <w:autoSpaceDE w:val="0"/>
        <w:autoSpaceDN w:val="0"/>
        <w:adjustRightInd w:val="0"/>
        <w:spacing w:line="276" w:lineRule="auto"/>
        <w:ind w:firstLine="720"/>
      </w:pPr>
      <w:r w:rsidRPr="002806F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w:t>
      </w:r>
      <w:r w:rsidRPr="002806F0">
        <w:t>о</w:t>
      </w:r>
      <w:r w:rsidRPr="002806F0">
        <w:t>блюдении требований технических регламентов. Отклонение от предельных параметров ра</w:t>
      </w:r>
      <w:r w:rsidRPr="002806F0">
        <w:t>з</w:t>
      </w:r>
      <w:r w:rsidRPr="002806F0">
        <w:t>решенного строительства, реконструкции объектов капитального строительства в части пр</w:t>
      </w:r>
      <w:r w:rsidRPr="002806F0">
        <w:t>е</w:t>
      </w:r>
      <w:r w:rsidRPr="002806F0">
        <w:t>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w:t>
      </w:r>
      <w:r w:rsidRPr="002806F0">
        <w:t>с</w:t>
      </w:r>
      <w:r w:rsidRPr="002806F0">
        <w:t>торических поселений федерального или регионального значения не допускается.</w:t>
      </w:r>
    </w:p>
    <w:p w:rsidR="00BC6C56" w:rsidRPr="002806F0" w:rsidRDefault="00BC6C56" w:rsidP="00BC6C56">
      <w:pPr>
        <w:spacing w:line="276" w:lineRule="auto"/>
        <w:ind w:firstLine="540"/>
        <w:rPr>
          <w:rFonts w:ascii="Verdana" w:hAnsi="Verdana"/>
          <w:sz w:val="21"/>
          <w:szCs w:val="21"/>
        </w:rPr>
      </w:pPr>
      <w:bookmarkStart w:id="221" w:name="sub_4003"/>
      <w:r w:rsidRPr="002806F0">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w:t>
      </w:r>
      <w:r w:rsidRPr="002806F0">
        <w:t>а</w:t>
      </w:r>
      <w:r w:rsidRPr="002806F0">
        <w:t xml:space="preserve">правляет в Комиссию заявление о предоставлении такого разрешения. </w:t>
      </w:r>
      <w:r w:rsidRPr="002806F0">
        <w:rPr>
          <w:color w:val="000000"/>
        </w:rPr>
        <w:t>Заявление о предоста</w:t>
      </w:r>
      <w:r w:rsidRPr="002806F0">
        <w:rPr>
          <w:color w:val="000000"/>
        </w:rPr>
        <w:t>в</w:t>
      </w:r>
      <w:r w:rsidRPr="002806F0">
        <w:rPr>
          <w:color w:val="000000"/>
        </w:rPr>
        <w:t>лении разрешения на отклонение от предельных параметров разрешенного строительства, р</w:t>
      </w:r>
      <w:r w:rsidRPr="002806F0">
        <w:rPr>
          <w:color w:val="000000"/>
        </w:rPr>
        <w:t>е</w:t>
      </w:r>
      <w:r w:rsidRPr="002806F0">
        <w:rPr>
          <w:color w:val="000000"/>
        </w:rPr>
        <w:t>конструкции объектов капитального строительства может быть направлено в форме электро</w:t>
      </w:r>
      <w:r w:rsidRPr="002806F0">
        <w:rPr>
          <w:color w:val="000000"/>
        </w:rPr>
        <w:t>н</w:t>
      </w:r>
      <w:r w:rsidRPr="002806F0">
        <w:rPr>
          <w:color w:val="000000"/>
        </w:rPr>
        <w:t>ного документа, подписанного электронной подписью.</w:t>
      </w:r>
    </w:p>
    <w:p w:rsidR="00BC6C56" w:rsidRPr="002806F0" w:rsidRDefault="00BC6C56" w:rsidP="00BC6C56">
      <w:pPr>
        <w:widowControl w:val="0"/>
        <w:autoSpaceDE w:val="0"/>
        <w:autoSpaceDN w:val="0"/>
        <w:adjustRightInd w:val="0"/>
        <w:spacing w:line="276" w:lineRule="auto"/>
        <w:ind w:firstLine="720"/>
      </w:pPr>
      <w:bookmarkStart w:id="222" w:name="sub_4004"/>
      <w:bookmarkEnd w:id="221"/>
      <w:r w:rsidRPr="002806F0">
        <w:t>4. Проект решения о предоставлении разрешения на отклонение от предельных пар</w:t>
      </w:r>
      <w:r w:rsidRPr="002806F0">
        <w:t>а</w:t>
      </w:r>
      <w:r w:rsidRPr="002806F0">
        <w:t xml:space="preserve">метров разрешенного строительства, реконструкции объектов капитального строительства </w:t>
      </w:r>
      <w:r w:rsidRPr="002806F0">
        <w:rPr>
          <w:color w:val="000000"/>
        </w:rPr>
        <w:t>подготавливается в течение пятнадцати рабочих дней со дня поступления заявления о предо</w:t>
      </w:r>
      <w:r w:rsidRPr="002806F0">
        <w:rPr>
          <w:color w:val="000000"/>
        </w:rPr>
        <w:t>с</w:t>
      </w:r>
      <w:r w:rsidRPr="002806F0">
        <w:rPr>
          <w:color w:val="000000"/>
        </w:rPr>
        <w:t xml:space="preserve">тавлении такого разрешения и </w:t>
      </w:r>
      <w:r w:rsidRPr="002806F0">
        <w:t xml:space="preserve">подлежит рассмотрению на публичных слушаниях </w:t>
      </w:r>
      <w:r w:rsidRPr="002806F0">
        <w:rPr>
          <w:color w:val="000000"/>
          <w:szCs w:val="28"/>
        </w:rPr>
        <w:t>или общес</w:t>
      </w:r>
      <w:r w:rsidRPr="002806F0">
        <w:rPr>
          <w:color w:val="000000"/>
          <w:szCs w:val="28"/>
        </w:rPr>
        <w:t>т</w:t>
      </w:r>
      <w:r w:rsidRPr="002806F0">
        <w:rPr>
          <w:color w:val="000000"/>
          <w:szCs w:val="28"/>
        </w:rPr>
        <w:t>венных обсуждений</w:t>
      </w:r>
      <w:r w:rsidRPr="002806F0">
        <w:t xml:space="preserve">, проводимых в порядке, предусмотренном Главой 5 настоящих Правил, с учетом положений Главы 3 настоящих Правил, </w:t>
      </w:r>
      <w:r w:rsidRPr="002806F0">
        <w:rPr>
          <w:color w:val="000000"/>
        </w:rPr>
        <w:t xml:space="preserve">за исключением случая, указанного в части 1.1 настоящей статьи. </w:t>
      </w:r>
      <w:r w:rsidRPr="002806F0">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w:t>
      </w:r>
      <w:r w:rsidRPr="002806F0">
        <w:t>о</w:t>
      </w:r>
      <w:r w:rsidRPr="002806F0">
        <w:t>нение от предельных параметров разрешенного строительства, реконструкции объектов кап</w:t>
      </w:r>
      <w:r w:rsidRPr="002806F0">
        <w:t>и</w:t>
      </w:r>
      <w:r w:rsidRPr="002806F0">
        <w:t>тального строительства, несет физическое или юридическое лицо, заинтересованное в предо</w:t>
      </w:r>
      <w:r w:rsidRPr="002806F0">
        <w:t>с</w:t>
      </w:r>
      <w:r w:rsidRPr="002806F0">
        <w:t>тавлении такого разрешения.</w:t>
      </w:r>
    </w:p>
    <w:p w:rsidR="00BC6C56" w:rsidRPr="002806F0" w:rsidRDefault="00BC6C56" w:rsidP="00BC6C56">
      <w:pPr>
        <w:widowControl w:val="0"/>
        <w:autoSpaceDE w:val="0"/>
        <w:autoSpaceDN w:val="0"/>
        <w:adjustRightInd w:val="0"/>
        <w:spacing w:line="276" w:lineRule="auto"/>
        <w:ind w:firstLine="720"/>
        <w:rPr>
          <w:color w:val="FF0000"/>
        </w:rPr>
      </w:pPr>
      <w:bookmarkStart w:id="223" w:name="sub_4005"/>
      <w:bookmarkEnd w:id="222"/>
      <w:r w:rsidRPr="002806F0">
        <w:t>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w:t>
      </w:r>
      <w:r w:rsidRPr="002806F0">
        <w:t>и</w:t>
      </w:r>
      <w:r w:rsidRPr="002806F0">
        <w:t xml:space="preserve">тельства, реконструкции объектов капитального строительства комиссия </w:t>
      </w:r>
      <w:r w:rsidRPr="002806F0">
        <w:rPr>
          <w:color w:val="000000"/>
        </w:rPr>
        <w:t>в течение пятнадцати рабочих дней со дня окончания таких обсуждений или слушаний</w:t>
      </w:r>
      <w:r w:rsidR="00C866F7">
        <w:rPr>
          <w:color w:val="000000"/>
        </w:rPr>
        <w:t xml:space="preserve"> </w:t>
      </w:r>
      <w:r w:rsidRPr="002806F0">
        <w:t xml:space="preserve">осуществляет подготовку рекомендаций о предоставлении такого разрешения или об отказе в предоставлении такого </w:t>
      </w:r>
      <w:r w:rsidRPr="002806F0">
        <w:lastRenderedPageBreak/>
        <w:t xml:space="preserve">разрешения с указанием причин принятого решения и направляет указанные рекомендации главе муниципального образования </w:t>
      </w:r>
      <w:r w:rsidR="001F0389">
        <w:rPr>
          <w:rFonts w:eastAsia="Arial"/>
          <w:kern w:val="1"/>
          <w:lang w:eastAsia="hi-IN" w:bidi="hi-IN"/>
        </w:rPr>
        <w:t>Каировский сельсовет</w:t>
      </w:r>
      <w:r w:rsidR="00C866F7">
        <w:rPr>
          <w:rFonts w:eastAsia="Arial"/>
          <w:kern w:val="1"/>
          <w:lang w:eastAsia="hi-IN" w:bidi="hi-IN"/>
        </w:rPr>
        <w:t xml:space="preserve"> </w:t>
      </w:r>
      <w:r w:rsidR="00534CBE">
        <w:t>Саракташ</w:t>
      </w:r>
      <w:r w:rsidRPr="002806F0">
        <w:t>ского района.</w:t>
      </w:r>
    </w:p>
    <w:p w:rsidR="00BC6C56" w:rsidRPr="002806F0" w:rsidRDefault="00BC6C56" w:rsidP="00BC6C56">
      <w:pPr>
        <w:widowControl w:val="0"/>
        <w:autoSpaceDE w:val="0"/>
        <w:autoSpaceDN w:val="0"/>
        <w:adjustRightInd w:val="0"/>
        <w:spacing w:line="276" w:lineRule="auto"/>
        <w:ind w:firstLine="720"/>
      </w:pPr>
      <w:bookmarkStart w:id="224" w:name="sub_4006"/>
      <w:bookmarkEnd w:id="223"/>
      <w:r w:rsidRPr="002806F0">
        <w:t xml:space="preserve">6. Глава муниципального образования </w:t>
      </w:r>
      <w:r w:rsidR="001F0389">
        <w:rPr>
          <w:rFonts w:eastAsia="Arial"/>
          <w:kern w:val="1"/>
          <w:lang w:eastAsia="hi-IN" w:bidi="hi-IN"/>
        </w:rPr>
        <w:t>Каировск</w:t>
      </w:r>
      <w:r w:rsidR="00C866F7">
        <w:rPr>
          <w:rFonts w:eastAsia="Arial"/>
          <w:kern w:val="1"/>
          <w:lang w:eastAsia="hi-IN" w:bidi="hi-IN"/>
        </w:rPr>
        <w:t>ий</w:t>
      </w:r>
      <w:r w:rsidR="001F0389">
        <w:rPr>
          <w:rFonts w:eastAsia="Arial"/>
          <w:kern w:val="1"/>
          <w:lang w:eastAsia="hi-IN" w:bidi="hi-IN"/>
        </w:rPr>
        <w:t xml:space="preserve"> сельсовет</w:t>
      </w:r>
      <w:r w:rsidR="00C866F7">
        <w:rPr>
          <w:rFonts w:eastAsia="Arial"/>
          <w:kern w:val="1"/>
          <w:lang w:eastAsia="hi-IN" w:bidi="hi-IN"/>
        </w:rPr>
        <w:t xml:space="preserve"> </w:t>
      </w:r>
      <w:r w:rsidR="00534CBE">
        <w:t>Саракташ</w:t>
      </w:r>
      <w:r w:rsidRPr="002806F0">
        <w:t>ского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w:t>
      </w:r>
      <w:r w:rsidRPr="002806F0">
        <w:t>т</w:t>
      </w:r>
      <w:r w:rsidRPr="002806F0">
        <w:t>рукции объектов капитального строительства или об отказе в предоставлении такого разреш</w:t>
      </w:r>
      <w:r w:rsidRPr="002806F0">
        <w:t>е</w:t>
      </w:r>
      <w:r w:rsidRPr="002806F0">
        <w:t>ния с указанием причин принятого решения.</w:t>
      </w:r>
    </w:p>
    <w:bookmarkEnd w:id="224"/>
    <w:p w:rsidR="00BC6C56" w:rsidRPr="002806F0" w:rsidRDefault="00BC6C56" w:rsidP="00BC6C56">
      <w:pPr>
        <w:widowControl w:val="0"/>
        <w:autoSpaceDE w:val="0"/>
        <w:autoSpaceDN w:val="0"/>
        <w:adjustRightInd w:val="0"/>
        <w:spacing w:line="276" w:lineRule="auto"/>
        <w:ind w:firstLine="720"/>
      </w:pPr>
      <w:r w:rsidRPr="002806F0">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w:t>
      </w:r>
      <w:r w:rsidRPr="002806F0">
        <w:t>и</w:t>
      </w:r>
      <w:r w:rsidRPr="002806F0">
        <w:t>тельства, реконструкции объектов капитального строительства или об отказе в предоставл</w:t>
      </w:r>
      <w:r w:rsidRPr="002806F0">
        <w:t>е</w:t>
      </w:r>
      <w:r w:rsidRPr="002806F0">
        <w:t>нии такого разрешения.</w:t>
      </w:r>
    </w:p>
    <w:p w:rsidR="00BC6C56" w:rsidRPr="002806F0" w:rsidRDefault="00BC6C56" w:rsidP="00BC6C56">
      <w:pPr>
        <w:widowControl w:val="0"/>
        <w:numPr>
          <w:ilvl w:val="0"/>
          <w:numId w:val="43"/>
        </w:numPr>
        <w:autoSpaceDE w:val="0"/>
        <w:autoSpaceDN w:val="0"/>
        <w:adjustRightInd w:val="0"/>
        <w:spacing w:line="276" w:lineRule="auto"/>
        <w:ind w:left="0" w:right="-2" w:firstLine="709"/>
      </w:pPr>
      <w:r w:rsidRPr="002806F0">
        <w:t>В случае однократного изменения видов разрешенного использования, устано</w:t>
      </w:r>
      <w:r w:rsidRPr="002806F0">
        <w:t>в</w:t>
      </w:r>
      <w:r w:rsidRPr="002806F0">
        <w:t>ленных градостроительным регламентом для конкретной территориальной зоны, без измен</w:t>
      </w:r>
      <w:r w:rsidRPr="002806F0">
        <w:t>е</w:t>
      </w:r>
      <w:r w:rsidRPr="002806F0">
        <w:t>ния ранее установленных предельных параметров разрешенного строительства, реконстру</w:t>
      </w:r>
      <w:r w:rsidRPr="002806F0">
        <w:t>к</w:t>
      </w:r>
      <w:r w:rsidRPr="002806F0">
        <w:t>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w:t>
      </w:r>
      <w:r w:rsidRPr="002806F0">
        <w:t>к</w:t>
      </w:r>
      <w:r w:rsidRPr="002806F0">
        <w:t>тов капитального строительства, установленных градостроительным регламентом для ко</w:t>
      </w:r>
      <w:r w:rsidRPr="002806F0">
        <w:t>н</w:t>
      </w:r>
      <w:r w:rsidRPr="002806F0">
        <w:t>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w:t>
      </w:r>
      <w:r w:rsidRPr="002806F0">
        <w:t>д</w:t>
      </w:r>
      <w:r w:rsidRPr="002806F0">
        <w:t>готовке проекта о внесении изменений в правила землепользования и застройки и подготовка заключения комиссии не требуются.</w:t>
      </w:r>
    </w:p>
    <w:p w:rsidR="00054B2D" w:rsidRPr="00310DA3" w:rsidRDefault="00BC6C56" w:rsidP="009270C3">
      <w:pPr>
        <w:ind w:firstLine="720"/>
      </w:pPr>
      <w:r w:rsidRPr="002806F0">
        <w:rPr>
          <w:color w:val="000000"/>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w:t>
      </w:r>
      <w:r w:rsidRPr="002806F0">
        <w:rPr>
          <w:color w:val="000000"/>
        </w:rPr>
        <w:t>а</w:t>
      </w:r>
      <w:r w:rsidRPr="002806F0">
        <w:rPr>
          <w:color w:val="000000"/>
        </w:rPr>
        <w:t>кое отклонение не соответствует ограничениям использования объектов недвижимости, уст</w:t>
      </w:r>
      <w:r w:rsidRPr="002806F0">
        <w:rPr>
          <w:color w:val="000000"/>
        </w:rPr>
        <w:t>а</w:t>
      </w:r>
      <w:r w:rsidRPr="002806F0">
        <w:rPr>
          <w:color w:val="000000"/>
        </w:rPr>
        <w:t>новленным на приаэродромной территории.</w:t>
      </w:r>
    </w:p>
    <w:sectPr w:rsidR="00054B2D" w:rsidRPr="00310DA3" w:rsidSect="00534CBE">
      <w:footerReference w:type="default" r:id="rId39"/>
      <w:pgSz w:w="11906" w:h="16838"/>
      <w:pgMar w:top="993" w:right="991" w:bottom="993"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A82" w:rsidRDefault="002D3A82" w:rsidP="000C2DCC">
      <w:r>
        <w:separator/>
      </w:r>
    </w:p>
  </w:endnote>
  <w:endnote w:type="continuationSeparator" w:id="1">
    <w:p w:rsidR="002D3A82" w:rsidRDefault="002D3A82" w:rsidP="000C2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GOST Type AU">
    <w:altName w:val="Times New Roman"/>
    <w:charset w:val="CC"/>
    <w:family w:val="auto"/>
    <w:pitch w:val="variable"/>
    <w:sig w:usb0="00000001" w:usb1="1000004A"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5D" w:rsidRDefault="00701ED3">
    <w:pPr>
      <w:pStyle w:val="aa"/>
      <w:jc w:val="right"/>
    </w:pPr>
    <w:fldSimple w:instr="PAGE   \* MERGEFORMAT">
      <w:r w:rsidR="00245159">
        <w:rPr>
          <w:noProof/>
        </w:rPr>
        <w:t>29</w:t>
      </w:r>
    </w:fldSimple>
  </w:p>
  <w:p w:rsidR="0064775D" w:rsidRPr="00534CBE" w:rsidRDefault="0064775D" w:rsidP="00534CBE">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A82" w:rsidRDefault="002D3A82" w:rsidP="000C2DCC">
      <w:r>
        <w:separator/>
      </w:r>
    </w:p>
  </w:footnote>
  <w:footnote w:type="continuationSeparator" w:id="1">
    <w:p w:rsidR="002D3A82" w:rsidRDefault="002D3A82" w:rsidP="000C2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FE33A4"/>
    <w:rsid w:val="00000F52"/>
    <w:rsid w:val="000031FB"/>
    <w:rsid w:val="00004271"/>
    <w:rsid w:val="00004D7E"/>
    <w:rsid w:val="000072CD"/>
    <w:rsid w:val="00007580"/>
    <w:rsid w:val="00014C86"/>
    <w:rsid w:val="00015166"/>
    <w:rsid w:val="00015A00"/>
    <w:rsid w:val="0001790B"/>
    <w:rsid w:val="0002135A"/>
    <w:rsid w:val="0002407E"/>
    <w:rsid w:val="00041010"/>
    <w:rsid w:val="00044723"/>
    <w:rsid w:val="00046C17"/>
    <w:rsid w:val="000503A1"/>
    <w:rsid w:val="00054B2D"/>
    <w:rsid w:val="00056BF2"/>
    <w:rsid w:val="00057BFA"/>
    <w:rsid w:val="00057E48"/>
    <w:rsid w:val="00064202"/>
    <w:rsid w:val="000653B6"/>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457"/>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745A"/>
    <w:rsid w:val="00121DF3"/>
    <w:rsid w:val="00123652"/>
    <w:rsid w:val="00123D25"/>
    <w:rsid w:val="00124233"/>
    <w:rsid w:val="00126BFE"/>
    <w:rsid w:val="001316C3"/>
    <w:rsid w:val="001410C9"/>
    <w:rsid w:val="00142EFB"/>
    <w:rsid w:val="00143A8D"/>
    <w:rsid w:val="00145002"/>
    <w:rsid w:val="00145379"/>
    <w:rsid w:val="00146A73"/>
    <w:rsid w:val="001500A2"/>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57B6"/>
    <w:rsid w:val="001E7028"/>
    <w:rsid w:val="001F0389"/>
    <w:rsid w:val="001F16C6"/>
    <w:rsid w:val="001F1FF2"/>
    <w:rsid w:val="001F4882"/>
    <w:rsid w:val="001F4D66"/>
    <w:rsid w:val="001F54C6"/>
    <w:rsid w:val="001F58F6"/>
    <w:rsid w:val="001F6805"/>
    <w:rsid w:val="001F79A6"/>
    <w:rsid w:val="001F7B36"/>
    <w:rsid w:val="001F7B85"/>
    <w:rsid w:val="002015D7"/>
    <w:rsid w:val="00201B67"/>
    <w:rsid w:val="00202F73"/>
    <w:rsid w:val="00203C8B"/>
    <w:rsid w:val="0020451C"/>
    <w:rsid w:val="00207BDD"/>
    <w:rsid w:val="002107A6"/>
    <w:rsid w:val="002117B0"/>
    <w:rsid w:val="00221CC5"/>
    <w:rsid w:val="00225C1E"/>
    <w:rsid w:val="0022683F"/>
    <w:rsid w:val="0022690D"/>
    <w:rsid w:val="0022793C"/>
    <w:rsid w:val="00234D18"/>
    <w:rsid w:val="00237C74"/>
    <w:rsid w:val="002410DD"/>
    <w:rsid w:val="002418FB"/>
    <w:rsid w:val="00242E9D"/>
    <w:rsid w:val="00243150"/>
    <w:rsid w:val="00244599"/>
    <w:rsid w:val="00245159"/>
    <w:rsid w:val="00245387"/>
    <w:rsid w:val="0024591C"/>
    <w:rsid w:val="00245C11"/>
    <w:rsid w:val="002473C5"/>
    <w:rsid w:val="00250691"/>
    <w:rsid w:val="0025170E"/>
    <w:rsid w:val="002567CC"/>
    <w:rsid w:val="00264FA6"/>
    <w:rsid w:val="002650B4"/>
    <w:rsid w:val="00265153"/>
    <w:rsid w:val="0026703C"/>
    <w:rsid w:val="0027055B"/>
    <w:rsid w:val="002730AC"/>
    <w:rsid w:val="002732E0"/>
    <w:rsid w:val="00276293"/>
    <w:rsid w:val="00277359"/>
    <w:rsid w:val="0028002B"/>
    <w:rsid w:val="00280AAB"/>
    <w:rsid w:val="00287B0F"/>
    <w:rsid w:val="00287BE1"/>
    <w:rsid w:val="002919CF"/>
    <w:rsid w:val="002925C5"/>
    <w:rsid w:val="002937C4"/>
    <w:rsid w:val="002952EC"/>
    <w:rsid w:val="00295918"/>
    <w:rsid w:val="002965B6"/>
    <w:rsid w:val="002A05A8"/>
    <w:rsid w:val="002A14A9"/>
    <w:rsid w:val="002A19AC"/>
    <w:rsid w:val="002A1D9A"/>
    <w:rsid w:val="002A1ECC"/>
    <w:rsid w:val="002A2A66"/>
    <w:rsid w:val="002A637D"/>
    <w:rsid w:val="002B5F10"/>
    <w:rsid w:val="002B67C5"/>
    <w:rsid w:val="002B6BF2"/>
    <w:rsid w:val="002B747D"/>
    <w:rsid w:val="002B79FA"/>
    <w:rsid w:val="002D3A82"/>
    <w:rsid w:val="002D3E74"/>
    <w:rsid w:val="002D4321"/>
    <w:rsid w:val="002D47F0"/>
    <w:rsid w:val="002D5E14"/>
    <w:rsid w:val="002D727E"/>
    <w:rsid w:val="002E25A5"/>
    <w:rsid w:val="002E7078"/>
    <w:rsid w:val="002F1D27"/>
    <w:rsid w:val="002F352B"/>
    <w:rsid w:val="002F44FB"/>
    <w:rsid w:val="002F52E5"/>
    <w:rsid w:val="002F5BA8"/>
    <w:rsid w:val="002F5C1D"/>
    <w:rsid w:val="002F7820"/>
    <w:rsid w:val="003037A8"/>
    <w:rsid w:val="0031065B"/>
    <w:rsid w:val="00310DA3"/>
    <w:rsid w:val="0031342D"/>
    <w:rsid w:val="00313CEE"/>
    <w:rsid w:val="003144D8"/>
    <w:rsid w:val="00315778"/>
    <w:rsid w:val="003168E2"/>
    <w:rsid w:val="003169FF"/>
    <w:rsid w:val="00316EC9"/>
    <w:rsid w:val="00320274"/>
    <w:rsid w:val="00320F37"/>
    <w:rsid w:val="00321522"/>
    <w:rsid w:val="003241EA"/>
    <w:rsid w:val="0032712A"/>
    <w:rsid w:val="00327E24"/>
    <w:rsid w:val="00332BAC"/>
    <w:rsid w:val="00333108"/>
    <w:rsid w:val="00337326"/>
    <w:rsid w:val="00337660"/>
    <w:rsid w:val="00340204"/>
    <w:rsid w:val="00340FE7"/>
    <w:rsid w:val="0034388D"/>
    <w:rsid w:val="00344150"/>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53DB"/>
    <w:rsid w:val="003A568E"/>
    <w:rsid w:val="003A6432"/>
    <w:rsid w:val="003B0C91"/>
    <w:rsid w:val="003B29A3"/>
    <w:rsid w:val="003C1B08"/>
    <w:rsid w:val="003C4FD4"/>
    <w:rsid w:val="003C78AA"/>
    <w:rsid w:val="003D27E8"/>
    <w:rsid w:val="003D2904"/>
    <w:rsid w:val="003D2D2E"/>
    <w:rsid w:val="003D7BBE"/>
    <w:rsid w:val="003D7E0D"/>
    <w:rsid w:val="003E01FC"/>
    <w:rsid w:val="003E0E07"/>
    <w:rsid w:val="003E2CC3"/>
    <w:rsid w:val="003E3533"/>
    <w:rsid w:val="003E3A73"/>
    <w:rsid w:val="003E3CA7"/>
    <w:rsid w:val="003E478C"/>
    <w:rsid w:val="003E4B37"/>
    <w:rsid w:val="003E5A96"/>
    <w:rsid w:val="003E77A0"/>
    <w:rsid w:val="003E78D3"/>
    <w:rsid w:val="003F095E"/>
    <w:rsid w:val="003F46CD"/>
    <w:rsid w:val="003F76D3"/>
    <w:rsid w:val="00400B8C"/>
    <w:rsid w:val="004015DB"/>
    <w:rsid w:val="00402228"/>
    <w:rsid w:val="0040297B"/>
    <w:rsid w:val="004057F3"/>
    <w:rsid w:val="00405DF2"/>
    <w:rsid w:val="00411D6D"/>
    <w:rsid w:val="00414150"/>
    <w:rsid w:val="00414B94"/>
    <w:rsid w:val="00415AB8"/>
    <w:rsid w:val="00416E98"/>
    <w:rsid w:val="00416EFC"/>
    <w:rsid w:val="0042057B"/>
    <w:rsid w:val="0042067D"/>
    <w:rsid w:val="00424F5E"/>
    <w:rsid w:val="00426F39"/>
    <w:rsid w:val="004302EC"/>
    <w:rsid w:val="00430D36"/>
    <w:rsid w:val="00431958"/>
    <w:rsid w:val="004327F2"/>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28F7"/>
    <w:rsid w:val="0048497C"/>
    <w:rsid w:val="00490D56"/>
    <w:rsid w:val="00494606"/>
    <w:rsid w:val="00494D58"/>
    <w:rsid w:val="0049557B"/>
    <w:rsid w:val="00495668"/>
    <w:rsid w:val="00496022"/>
    <w:rsid w:val="004A1EB5"/>
    <w:rsid w:val="004A270E"/>
    <w:rsid w:val="004A4BE0"/>
    <w:rsid w:val="004A4E4E"/>
    <w:rsid w:val="004A4F1E"/>
    <w:rsid w:val="004A4FCF"/>
    <w:rsid w:val="004A6188"/>
    <w:rsid w:val="004B06AB"/>
    <w:rsid w:val="004B1565"/>
    <w:rsid w:val="004B43BB"/>
    <w:rsid w:val="004B5425"/>
    <w:rsid w:val="004B60F8"/>
    <w:rsid w:val="004B7D7F"/>
    <w:rsid w:val="004C352B"/>
    <w:rsid w:val="004C44D6"/>
    <w:rsid w:val="004C5FFF"/>
    <w:rsid w:val="004C7B19"/>
    <w:rsid w:val="004C7F0C"/>
    <w:rsid w:val="004D0537"/>
    <w:rsid w:val="004D1440"/>
    <w:rsid w:val="004D16A2"/>
    <w:rsid w:val="004D793E"/>
    <w:rsid w:val="004D7FF8"/>
    <w:rsid w:val="004E3C31"/>
    <w:rsid w:val="004E42FF"/>
    <w:rsid w:val="004E63A3"/>
    <w:rsid w:val="004F02CF"/>
    <w:rsid w:val="004F06E5"/>
    <w:rsid w:val="004F0EA7"/>
    <w:rsid w:val="004F19E9"/>
    <w:rsid w:val="004F3413"/>
    <w:rsid w:val="004F5934"/>
    <w:rsid w:val="004F7EE1"/>
    <w:rsid w:val="005025E4"/>
    <w:rsid w:val="00503880"/>
    <w:rsid w:val="00504A29"/>
    <w:rsid w:val="005056EC"/>
    <w:rsid w:val="00506097"/>
    <w:rsid w:val="00511273"/>
    <w:rsid w:val="00512F3C"/>
    <w:rsid w:val="00513707"/>
    <w:rsid w:val="00514ECC"/>
    <w:rsid w:val="00517961"/>
    <w:rsid w:val="00532D7C"/>
    <w:rsid w:val="00534CBE"/>
    <w:rsid w:val="00535481"/>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408A"/>
    <w:rsid w:val="005868A7"/>
    <w:rsid w:val="00587F73"/>
    <w:rsid w:val="0059015D"/>
    <w:rsid w:val="00590343"/>
    <w:rsid w:val="005906E0"/>
    <w:rsid w:val="00591137"/>
    <w:rsid w:val="005927CF"/>
    <w:rsid w:val="0059297D"/>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A01"/>
    <w:rsid w:val="00624ED7"/>
    <w:rsid w:val="006254B8"/>
    <w:rsid w:val="006262E2"/>
    <w:rsid w:val="006312B6"/>
    <w:rsid w:val="006313F9"/>
    <w:rsid w:val="00631ADD"/>
    <w:rsid w:val="0063264C"/>
    <w:rsid w:val="00636ED3"/>
    <w:rsid w:val="00637728"/>
    <w:rsid w:val="00637763"/>
    <w:rsid w:val="00640DC8"/>
    <w:rsid w:val="00642A1C"/>
    <w:rsid w:val="00642DF7"/>
    <w:rsid w:val="00644255"/>
    <w:rsid w:val="00644550"/>
    <w:rsid w:val="006448AC"/>
    <w:rsid w:val="0064706A"/>
    <w:rsid w:val="0064775D"/>
    <w:rsid w:val="006478ED"/>
    <w:rsid w:val="00647DAB"/>
    <w:rsid w:val="00652924"/>
    <w:rsid w:val="00652A67"/>
    <w:rsid w:val="00653335"/>
    <w:rsid w:val="006546DD"/>
    <w:rsid w:val="00660C4B"/>
    <w:rsid w:val="00661683"/>
    <w:rsid w:val="006635A3"/>
    <w:rsid w:val="006656A1"/>
    <w:rsid w:val="00667071"/>
    <w:rsid w:val="00667395"/>
    <w:rsid w:val="00670A88"/>
    <w:rsid w:val="00680892"/>
    <w:rsid w:val="006810B6"/>
    <w:rsid w:val="0068385F"/>
    <w:rsid w:val="00685221"/>
    <w:rsid w:val="00686CE1"/>
    <w:rsid w:val="006936A7"/>
    <w:rsid w:val="00695D11"/>
    <w:rsid w:val="00695FA2"/>
    <w:rsid w:val="00696B6C"/>
    <w:rsid w:val="006A2BB4"/>
    <w:rsid w:val="006A2C44"/>
    <w:rsid w:val="006A2D48"/>
    <w:rsid w:val="006A5986"/>
    <w:rsid w:val="006A7A15"/>
    <w:rsid w:val="006B0D36"/>
    <w:rsid w:val="006B5355"/>
    <w:rsid w:val="006B7700"/>
    <w:rsid w:val="006C0734"/>
    <w:rsid w:val="006C1733"/>
    <w:rsid w:val="006C24F5"/>
    <w:rsid w:val="006C47FB"/>
    <w:rsid w:val="006D344D"/>
    <w:rsid w:val="006D39F7"/>
    <w:rsid w:val="006D7444"/>
    <w:rsid w:val="006E19F3"/>
    <w:rsid w:val="006E4B6B"/>
    <w:rsid w:val="006E528B"/>
    <w:rsid w:val="006E6780"/>
    <w:rsid w:val="006E7B5A"/>
    <w:rsid w:val="006E7F3B"/>
    <w:rsid w:val="006F2F26"/>
    <w:rsid w:val="006F3630"/>
    <w:rsid w:val="006F496D"/>
    <w:rsid w:val="006F5782"/>
    <w:rsid w:val="007004D9"/>
    <w:rsid w:val="00701ED3"/>
    <w:rsid w:val="00703699"/>
    <w:rsid w:val="00710211"/>
    <w:rsid w:val="0071251A"/>
    <w:rsid w:val="00713483"/>
    <w:rsid w:val="007166D3"/>
    <w:rsid w:val="007166F4"/>
    <w:rsid w:val="00721AB6"/>
    <w:rsid w:val="00723476"/>
    <w:rsid w:val="00723699"/>
    <w:rsid w:val="00727AE9"/>
    <w:rsid w:val="00731604"/>
    <w:rsid w:val="00735FA2"/>
    <w:rsid w:val="00736609"/>
    <w:rsid w:val="00743883"/>
    <w:rsid w:val="00743CF8"/>
    <w:rsid w:val="0074621B"/>
    <w:rsid w:val="00746474"/>
    <w:rsid w:val="007470EF"/>
    <w:rsid w:val="0075046F"/>
    <w:rsid w:val="00751AA9"/>
    <w:rsid w:val="00755FFF"/>
    <w:rsid w:val="007605B1"/>
    <w:rsid w:val="00760EC2"/>
    <w:rsid w:val="0076484C"/>
    <w:rsid w:val="00765DED"/>
    <w:rsid w:val="00767B61"/>
    <w:rsid w:val="00770189"/>
    <w:rsid w:val="00771CEF"/>
    <w:rsid w:val="007755C6"/>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713"/>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10776"/>
    <w:rsid w:val="00812179"/>
    <w:rsid w:val="00813C67"/>
    <w:rsid w:val="00814F61"/>
    <w:rsid w:val="00815248"/>
    <w:rsid w:val="00815DA2"/>
    <w:rsid w:val="00822CD3"/>
    <w:rsid w:val="00823BDD"/>
    <w:rsid w:val="0082634F"/>
    <w:rsid w:val="00830F28"/>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67D4"/>
    <w:rsid w:val="0087796D"/>
    <w:rsid w:val="00881F1D"/>
    <w:rsid w:val="0088530C"/>
    <w:rsid w:val="0088540C"/>
    <w:rsid w:val="0088554E"/>
    <w:rsid w:val="0088632D"/>
    <w:rsid w:val="008865DB"/>
    <w:rsid w:val="00886812"/>
    <w:rsid w:val="00886B79"/>
    <w:rsid w:val="00891AAE"/>
    <w:rsid w:val="008922C1"/>
    <w:rsid w:val="0089510C"/>
    <w:rsid w:val="008A2F77"/>
    <w:rsid w:val="008A3126"/>
    <w:rsid w:val="008B0D48"/>
    <w:rsid w:val="008B1DA6"/>
    <w:rsid w:val="008B2905"/>
    <w:rsid w:val="008B461A"/>
    <w:rsid w:val="008B691F"/>
    <w:rsid w:val="008B7D84"/>
    <w:rsid w:val="008C00E2"/>
    <w:rsid w:val="008C25A6"/>
    <w:rsid w:val="008C3774"/>
    <w:rsid w:val="008C44A2"/>
    <w:rsid w:val="008C47BD"/>
    <w:rsid w:val="008C55E8"/>
    <w:rsid w:val="008C5E8A"/>
    <w:rsid w:val="008D1A9F"/>
    <w:rsid w:val="008D39A7"/>
    <w:rsid w:val="008D6D81"/>
    <w:rsid w:val="008E06D4"/>
    <w:rsid w:val="008E4733"/>
    <w:rsid w:val="008E507D"/>
    <w:rsid w:val="008E6ABB"/>
    <w:rsid w:val="008E7BE7"/>
    <w:rsid w:val="008F4D2E"/>
    <w:rsid w:val="00901221"/>
    <w:rsid w:val="00903476"/>
    <w:rsid w:val="00905CD6"/>
    <w:rsid w:val="00906D99"/>
    <w:rsid w:val="00910040"/>
    <w:rsid w:val="00911050"/>
    <w:rsid w:val="009110C0"/>
    <w:rsid w:val="00912459"/>
    <w:rsid w:val="00913750"/>
    <w:rsid w:val="0091389D"/>
    <w:rsid w:val="00913C02"/>
    <w:rsid w:val="00924437"/>
    <w:rsid w:val="00925672"/>
    <w:rsid w:val="00926604"/>
    <w:rsid w:val="009270C3"/>
    <w:rsid w:val="0093022C"/>
    <w:rsid w:val="0093170A"/>
    <w:rsid w:val="00932042"/>
    <w:rsid w:val="009328C7"/>
    <w:rsid w:val="00933A64"/>
    <w:rsid w:val="0093539C"/>
    <w:rsid w:val="009354ED"/>
    <w:rsid w:val="0093740E"/>
    <w:rsid w:val="0094183F"/>
    <w:rsid w:val="00943A6F"/>
    <w:rsid w:val="00943F77"/>
    <w:rsid w:val="009463A8"/>
    <w:rsid w:val="009469E9"/>
    <w:rsid w:val="00947ED1"/>
    <w:rsid w:val="00953222"/>
    <w:rsid w:val="00955F53"/>
    <w:rsid w:val="00956A8F"/>
    <w:rsid w:val="00956AB5"/>
    <w:rsid w:val="0096117F"/>
    <w:rsid w:val="009623ED"/>
    <w:rsid w:val="00962FCB"/>
    <w:rsid w:val="00966011"/>
    <w:rsid w:val="00972455"/>
    <w:rsid w:val="009804FB"/>
    <w:rsid w:val="009815C0"/>
    <w:rsid w:val="0098340C"/>
    <w:rsid w:val="009838E7"/>
    <w:rsid w:val="009846AE"/>
    <w:rsid w:val="009856D1"/>
    <w:rsid w:val="009902D8"/>
    <w:rsid w:val="00991A59"/>
    <w:rsid w:val="009937FD"/>
    <w:rsid w:val="00996E3E"/>
    <w:rsid w:val="009A1FDA"/>
    <w:rsid w:val="009A38F0"/>
    <w:rsid w:val="009A6592"/>
    <w:rsid w:val="009A662E"/>
    <w:rsid w:val="009A6A4D"/>
    <w:rsid w:val="009A6CC6"/>
    <w:rsid w:val="009B0298"/>
    <w:rsid w:val="009B07F6"/>
    <w:rsid w:val="009C2C5F"/>
    <w:rsid w:val="009C62EE"/>
    <w:rsid w:val="009C6DBC"/>
    <w:rsid w:val="009D216E"/>
    <w:rsid w:val="009D22B3"/>
    <w:rsid w:val="009D3ECC"/>
    <w:rsid w:val="009D3EF4"/>
    <w:rsid w:val="009D486A"/>
    <w:rsid w:val="009D5B80"/>
    <w:rsid w:val="009E1B92"/>
    <w:rsid w:val="009E3D8C"/>
    <w:rsid w:val="009E5607"/>
    <w:rsid w:val="009E7C7E"/>
    <w:rsid w:val="009F02ED"/>
    <w:rsid w:val="009F422E"/>
    <w:rsid w:val="009F5F9D"/>
    <w:rsid w:val="00A02A6E"/>
    <w:rsid w:val="00A0516D"/>
    <w:rsid w:val="00A051DC"/>
    <w:rsid w:val="00A15E6C"/>
    <w:rsid w:val="00A2006E"/>
    <w:rsid w:val="00A202E5"/>
    <w:rsid w:val="00A2181A"/>
    <w:rsid w:val="00A22058"/>
    <w:rsid w:val="00A23566"/>
    <w:rsid w:val="00A246EC"/>
    <w:rsid w:val="00A25450"/>
    <w:rsid w:val="00A31386"/>
    <w:rsid w:val="00A31E37"/>
    <w:rsid w:val="00A320F1"/>
    <w:rsid w:val="00A326AD"/>
    <w:rsid w:val="00A32DB8"/>
    <w:rsid w:val="00A37FA1"/>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8D2"/>
    <w:rsid w:val="00A82163"/>
    <w:rsid w:val="00A822C2"/>
    <w:rsid w:val="00A8270F"/>
    <w:rsid w:val="00A834E3"/>
    <w:rsid w:val="00A919BE"/>
    <w:rsid w:val="00A923E9"/>
    <w:rsid w:val="00A93791"/>
    <w:rsid w:val="00A94612"/>
    <w:rsid w:val="00A94679"/>
    <w:rsid w:val="00A95216"/>
    <w:rsid w:val="00A97D55"/>
    <w:rsid w:val="00AA2214"/>
    <w:rsid w:val="00AA39DB"/>
    <w:rsid w:val="00AB3D9E"/>
    <w:rsid w:val="00AB5273"/>
    <w:rsid w:val="00AB635B"/>
    <w:rsid w:val="00AC4DA0"/>
    <w:rsid w:val="00AC54A6"/>
    <w:rsid w:val="00AC6371"/>
    <w:rsid w:val="00AC6541"/>
    <w:rsid w:val="00AC6C11"/>
    <w:rsid w:val="00AD01F8"/>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4D8B"/>
    <w:rsid w:val="00B45AC5"/>
    <w:rsid w:val="00B45F14"/>
    <w:rsid w:val="00B4653F"/>
    <w:rsid w:val="00B46695"/>
    <w:rsid w:val="00B46A70"/>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6C9A"/>
    <w:rsid w:val="00B70DC5"/>
    <w:rsid w:val="00B715BB"/>
    <w:rsid w:val="00B71C58"/>
    <w:rsid w:val="00B72B72"/>
    <w:rsid w:val="00B740AA"/>
    <w:rsid w:val="00B75D14"/>
    <w:rsid w:val="00B75EBC"/>
    <w:rsid w:val="00B77FBA"/>
    <w:rsid w:val="00B802BB"/>
    <w:rsid w:val="00B80C8D"/>
    <w:rsid w:val="00B80E23"/>
    <w:rsid w:val="00B81D5E"/>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C56"/>
    <w:rsid w:val="00BC7D50"/>
    <w:rsid w:val="00BD0268"/>
    <w:rsid w:val="00BD1656"/>
    <w:rsid w:val="00BD3AC0"/>
    <w:rsid w:val="00BD74E0"/>
    <w:rsid w:val="00BE1BED"/>
    <w:rsid w:val="00BE1D93"/>
    <w:rsid w:val="00BE3F20"/>
    <w:rsid w:val="00BE5296"/>
    <w:rsid w:val="00BE5C41"/>
    <w:rsid w:val="00BF1F3B"/>
    <w:rsid w:val="00BF37B4"/>
    <w:rsid w:val="00C11710"/>
    <w:rsid w:val="00C11FBB"/>
    <w:rsid w:val="00C12317"/>
    <w:rsid w:val="00C1316F"/>
    <w:rsid w:val="00C217D1"/>
    <w:rsid w:val="00C25ABE"/>
    <w:rsid w:val="00C25B15"/>
    <w:rsid w:val="00C30B69"/>
    <w:rsid w:val="00C340FA"/>
    <w:rsid w:val="00C36BB1"/>
    <w:rsid w:val="00C4084F"/>
    <w:rsid w:val="00C41E9D"/>
    <w:rsid w:val="00C45107"/>
    <w:rsid w:val="00C467C6"/>
    <w:rsid w:val="00C4796C"/>
    <w:rsid w:val="00C51905"/>
    <w:rsid w:val="00C52476"/>
    <w:rsid w:val="00C55DCB"/>
    <w:rsid w:val="00C55F32"/>
    <w:rsid w:val="00C566CB"/>
    <w:rsid w:val="00C626E5"/>
    <w:rsid w:val="00C64346"/>
    <w:rsid w:val="00C65E3F"/>
    <w:rsid w:val="00C704D7"/>
    <w:rsid w:val="00C76379"/>
    <w:rsid w:val="00C76D6D"/>
    <w:rsid w:val="00C80720"/>
    <w:rsid w:val="00C819AF"/>
    <w:rsid w:val="00C820A2"/>
    <w:rsid w:val="00C83578"/>
    <w:rsid w:val="00C8543A"/>
    <w:rsid w:val="00C85E1B"/>
    <w:rsid w:val="00C866F7"/>
    <w:rsid w:val="00C867CE"/>
    <w:rsid w:val="00C90D3A"/>
    <w:rsid w:val="00C95049"/>
    <w:rsid w:val="00C964AC"/>
    <w:rsid w:val="00C972AD"/>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2181"/>
    <w:rsid w:val="00D20F09"/>
    <w:rsid w:val="00D23055"/>
    <w:rsid w:val="00D2470C"/>
    <w:rsid w:val="00D25352"/>
    <w:rsid w:val="00D26307"/>
    <w:rsid w:val="00D30678"/>
    <w:rsid w:val="00D3104D"/>
    <w:rsid w:val="00D40149"/>
    <w:rsid w:val="00D40DDD"/>
    <w:rsid w:val="00D42C08"/>
    <w:rsid w:val="00D43A15"/>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B93"/>
    <w:rsid w:val="00D813FD"/>
    <w:rsid w:val="00D83111"/>
    <w:rsid w:val="00D833DA"/>
    <w:rsid w:val="00D8377E"/>
    <w:rsid w:val="00D83AAE"/>
    <w:rsid w:val="00D87557"/>
    <w:rsid w:val="00D912E6"/>
    <w:rsid w:val="00D91DE3"/>
    <w:rsid w:val="00D93B0C"/>
    <w:rsid w:val="00D96EF3"/>
    <w:rsid w:val="00D9790D"/>
    <w:rsid w:val="00DA3EE3"/>
    <w:rsid w:val="00DA6805"/>
    <w:rsid w:val="00DB1D1A"/>
    <w:rsid w:val="00DB36EC"/>
    <w:rsid w:val="00DB3966"/>
    <w:rsid w:val="00DB3FD9"/>
    <w:rsid w:val="00DB49C7"/>
    <w:rsid w:val="00DB62BC"/>
    <w:rsid w:val="00DC153B"/>
    <w:rsid w:val="00DC18CB"/>
    <w:rsid w:val="00DC2330"/>
    <w:rsid w:val="00DC3B7C"/>
    <w:rsid w:val="00DC533C"/>
    <w:rsid w:val="00DC62B8"/>
    <w:rsid w:val="00DD027A"/>
    <w:rsid w:val="00DD4874"/>
    <w:rsid w:val="00DD5A99"/>
    <w:rsid w:val="00DD7E95"/>
    <w:rsid w:val="00DE19E7"/>
    <w:rsid w:val="00DE1DA0"/>
    <w:rsid w:val="00DE4D91"/>
    <w:rsid w:val="00DE7996"/>
    <w:rsid w:val="00DE7BCA"/>
    <w:rsid w:val="00DF4EF9"/>
    <w:rsid w:val="00DF5067"/>
    <w:rsid w:val="00DF6778"/>
    <w:rsid w:val="00DF7F69"/>
    <w:rsid w:val="00E00FE2"/>
    <w:rsid w:val="00E014D3"/>
    <w:rsid w:val="00E01A04"/>
    <w:rsid w:val="00E049C5"/>
    <w:rsid w:val="00E04F5B"/>
    <w:rsid w:val="00E055C5"/>
    <w:rsid w:val="00E1026A"/>
    <w:rsid w:val="00E12A59"/>
    <w:rsid w:val="00E12FE7"/>
    <w:rsid w:val="00E13122"/>
    <w:rsid w:val="00E1786B"/>
    <w:rsid w:val="00E24E02"/>
    <w:rsid w:val="00E310C1"/>
    <w:rsid w:val="00E32078"/>
    <w:rsid w:val="00E35382"/>
    <w:rsid w:val="00E3616B"/>
    <w:rsid w:val="00E3682F"/>
    <w:rsid w:val="00E37B35"/>
    <w:rsid w:val="00E37E29"/>
    <w:rsid w:val="00E4036D"/>
    <w:rsid w:val="00E44146"/>
    <w:rsid w:val="00E44489"/>
    <w:rsid w:val="00E45261"/>
    <w:rsid w:val="00E46E77"/>
    <w:rsid w:val="00E479BE"/>
    <w:rsid w:val="00E54A60"/>
    <w:rsid w:val="00E569E7"/>
    <w:rsid w:val="00E614F2"/>
    <w:rsid w:val="00E61ED5"/>
    <w:rsid w:val="00E61EF4"/>
    <w:rsid w:val="00E64464"/>
    <w:rsid w:val="00E6492B"/>
    <w:rsid w:val="00E71F20"/>
    <w:rsid w:val="00E75828"/>
    <w:rsid w:val="00E80DE0"/>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B0DCF"/>
    <w:rsid w:val="00EB1936"/>
    <w:rsid w:val="00EB1B9C"/>
    <w:rsid w:val="00EB4EB9"/>
    <w:rsid w:val="00EB76E3"/>
    <w:rsid w:val="00EB77E8"/>
    <w:rsid w:val="00EC07E1"/>
    <w:rsid w:val="00EC2CFD"/>
    <w:rsid w:val="00EC2DEE"/>
    <w:rsid w:val="00EC5A2C"/>
    <w:rsid w:val="00EC63D1"/>
    <w:rsid w:val="00EC66DB"/>
    <w:rsid w:val="00ED4F38"/>
    <w:rsid w:val="00EE198A"/>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0CA8"/>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40E3"/>
    <w:rsid w:val="00F56014"/>
    <w:rsid w:val="00F5669B"/>
    <w:rsid w:val="00F57AFD"/>
    <w:rsid w:val="00F57D09"/>
    <w:rsid w:val="00F60F3B"/>
    <w:rsid w:val="00F617D1"/>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AF6"/>
    <w:rsid w:val="00F95EE1"/>
    <w:rsid w:val="00F9701F"/>
    <w:rsid w:val="00F97407"/>
    <w:rsid w:val="00F97566"/>
    <w:rsid w:val="00FA25ED"/>
    <w:rsid w:val="00FA2934"/>
    <w:rsid w:val="00FA56B2"/>
    <w:rsid w:val="00FB1C4F"/>
    <w:rsid w:val="00FB51E2"/>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lang/>
    </w:rPr>
  </w:style>
  <w:style w:type="paragraph" w:styleId="2">
    <w:name w:val="heading 2"/>
    <w:basedOn w:val="a"/>
    <w:next w:val="a"/>
    <w:link w:val="20"/>
    <w:uiPriority w:val="99"/>
    <w:qFormat/>
    <w:rsid w:val="00DF7F69"/>
    <w:pPr>
      <w:keepNext/>
      <w:ind w:firstLine="0"/>
      <w:jc w:val="center"/>
      <w:outlineLvl w:val="1"/>
    </w:pPr>
    <w:rPr>
      <w:b/>
      <w:bCs/>
      <w:sz w:val="28"/>
      <w:lang/>
    </w:rPr>
  </w:style>
  <w:style w:type="paragraph" w:styleId="3">
    <w:name w:val="heading 3"/>
    <w:basedOn w:val="a"/>
    <w:next w:val="a"/>
    <w:link w:val="30"/>
    <w:autoRedefine/>
    <w:uiPriority w:val="9"/>
    <w:qFormat/>
    <w:rsid w:val="007166F4"/>
    <w:pPr>
      <w:keepNext/>
      <w:spacing w:before="240"/>
      <w:outlineLvl w:val="2"/>
    </w:pPr>
    <w:rPr>
      <w:b/>
      <w:bCs/>
      <w:lang/>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lang/>
    </w:rPr>
  </w:style>
  <w:style w:type="paragraph" w:styleId="5">
    <w:name w:val="heading 5"/>
    <w:basedOn w:val="a"/>
    <w:next w:val="a"/>
    <w:link w:val="50"/>
    <w:uiPriority w:val="9"/>
    <w:qFormat/>
    <w:rsid w:val="00FE33A4"/>
    <w:pPr>
      <w:keepNext/>
      <w:widowControl w:val="0"/>
      <w:spacing w:before="80" w:after="80"/>
      <w:outlineLvl w:val="4"/>
    </w:pPr>
    <w:rPr>
      <w:b/>
      <w:bCs/>
      <w:sz w:val="36"/>
      <w:szCs w:val="36"/>
      <w:lang/>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lang/>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lang/>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lang/>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7166F4"/>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lang/>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lang/>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lang/>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rPr>
      <w:lang/>
    </w:r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lang/>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lang/>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rPr>
      <w:lang/>
    </w:r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rPr>
      <w:lang/>
    </w:r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lang/>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lang/>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lang/>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lang/>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lang/>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lang/>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lang/>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rPr>
  </w:style>
  <w:style w:type="paragraph" w:styleId="affb">
    <w:name w:val="annotation text"/>
    <w:basedOn w:val="a"/>
    <w:link w:val="affa"/>
    <w:uiPriority w:val="99"/>
    <w:semiHidden/>
    <w:unhideWhenUsed/>
    <w:rsid w:val="00DE7BCA"/>
    <w:rPr>
      <w:sz w:val="20"/>
      <w:szCs w:val="20"/>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38258/1cafb24d049dcd1e7707a22d98e9858f/"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vo.garant.ru/document?id=57329391&amp;sub=501010"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s://base.garant.ru/71646916/582545ba52e0e0d23dd67d4b21e62bae/"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s://base.garant.ru/12138258/363aa18e6c32ff15fa5ec3b09cbefbf6/" TargetMode="External"/><Relationship Id="rId29" Type="http://schemas.openxmlformats.org/officeDocument/2006/relationships/hyperlink" Target="http://ivo.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58/c7f0164139c159e5c4e7786790ae469d/"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58/1cafb24d049dcd1e7707a22d98e9858f/"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6f6a564ac5dc1fa713a326239c5c2f5d/" TargetMode="External"/><Relationship Id="rId19" Type="http://schemas.openxmlformats.org/officeDocument/2006/relationships/hyperlink" Target="https://base.garant.ru/12138258/c7f0164139c159e5c4e7786790ae469d/"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base.garant.ru/71913724/" TargetMode="External"/><Relationship Id="rId14" Type="http://schemas.openxmlformats.org/officeDocument/2006/relationships/hyperlink" Target="https://base.garant.ru/71848756/9d78f2e21a0e8d6e5a75ac4e4a939832/" TargetMode="External"/><Relationship Id="rId22" Type="http://schemas.openxmlformats.org/officeDocument/2006/relationships/hyperlink" Target="http://ivo.garant.ru/document?id=12048567&amp;sub=0"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95D302-7E5B-41A5-B9DA-67C649A2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15354</Words>
  <Characters>87523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102672</CharactersWithSpaces>
  <SharedDoc>false</SharedDoc>
  <HLinks>
    <vt:vector size="426" baseType="variant">
      <vt:variant>
        <vt:i4>1703968</vt:i4>
      </vt:variant>
      <vt:variant>
        <vt:i4>294</vt:i4>
      </vt:variant>
      <vt:variant>
        <vt:i4>0</vt:i4>
      </vt:variant>
      <vt:variant>
        <vt:i4>5</vt:i4>
      </vt:variant>
      <vt:variant>
        <vt:lpwstr/>
      </vt:variant>
      <vt:variant>
        <vt:lpwstr>sub_102</vt:lpwstr>
      </vt:variant>
      <vt:variant>
        <vt:i4>7143478</vt:i4>
      </vt:variant>
      <vt:variant>
        <vt:i4>291</vt:i4>
      </vt:variant>
      <vt:variant>
        <vt:i4>0</vt:i4>
      </vt:variant>
      <vt:variant>
        <vt:i4>5</vt:i4>
      </vt:variant>
      <vt:variant>
        <vt:lpwstr/>
      </vt:variant>
      <vt:variant>
        <vt:lpwstr>Par549</vt:lpwstr>
      </vt:variant>
      <vt:variant>
        <vt:i4>7143478</vt:i4>
      </vt:variant>
      <vt:variant>
        <vt:i4>288</vt:i4>
      </vt:variant>
      <vt:variant>
        <vt:i4>0</vt:i4>
      </vt:variant>
      <vt:variant>
        <vt:i4>5</vt:i4>
      </vt:variant>
      <vt:variant>
        <vt:lpwstr/>
      </vt:variant>
      <vt:variant>
        <vt:lpwstr>Par549</vt:lpwstr>
      </vt:variant>
      <vt:variant>
        <vt:i4>6684726</vt:i4>
      </vt:variant>
      <vt:variant>
        <vt:i4>285</vt:i4>
      </vt:variant>
      <vt:variant>
        <vt:i4>0</vt:i4>
      </vt:variant>
      <vt:variant>
        <vt:i4>5</vt:i4>
      </vt:variant>
      <vt:variant>
        <vt:lpwstr/>
      </vt:variant>
      <vt:variant>
        <vt:lpwstr>Par542</vt:lpwstr>
      </vt:variant>
      <vt:variant>
        <vt:i4>7667811</vt:i4>
      </vt:variant>
      <vt:variant>
        <vt:i4>282</vt:i4>
      </vt:variant>
      <vt:variant>
        <vt:i4>0</vt:i4>
      </vt:variant>
      <vt:variant>
        <vt:i4>5</vt:i4>
      </vt:variant>
      <vt:variant>
        <vt:lpwstr>http://ivo.garant.ru/</vt:lpwstr>
      </vt:variant>
      <vt:variant>
        <vt:lpwstr>/document/12138258/entry/33023</vt:lpwstr>
      </vt:variant>
      <vt:variant>
        <vt:i4>4587601</vt:i4>
      </vt:variant>
      <vt:variant>
        <vt:i4>279</vt:i4>
      </vt:variant>
      <vt:variant>
        <vt:i4>0</vt:i4>
      </vt:variant>
      <vt:variant>
        <vt:i4>5</vt:i4>
      </vt:variant>
      <vt:variant>
        <vt:lpwstr>http://ivo.garant.ru/</vt:lpwstr>
      </vt:variant>
      <vt:variant>
        <vt:lpwstr>/document/12138258/entry/3308</vt:lpwstr>
      </vt:variant>
      <vt:variant>
        <vt:i4>4587601</vt:i4>
      </vt:variant>
      <vt:variant>
        <vt:i4>276</vt:i4>
      </vt:variant>
      <vt:variant>
        <vt:i4>0</vt:i4>
      </vt:variant>
      <vt:variant>
        <vt:i4>5</vt:i4>
      </vt:variant>
      <vt:variant>
        <vt:lpwstr>http://ivo.garant.ru/</vt:lpwstr>
      </vt:variant>
      <vt:variant>
        <vt:lpwstr>/document/12138258/entry/3309</vt:lpwstr>
      </vt:variant>
      <vt:variant>
        <vt:i4>8323182</vt:i4>
      </vt:variant>
      <vt:variant>
        <vt:i4>273</vt:i4>
      </vt:variant>
      <vt:variant>
        <vt:i4>0</vt:i4>
      </vt:variant>
      <vt:variant>
        <vt:i4>5</vt:i4>
      </vt:variant>
      <vt:variant>
        <vt:lpwstr>http://ivo.garant.ru/</vt:lpwstr>
      </vt:variant>
      <vt:variant>
        <vt:lpwstr>/document/72005510/entry/26044</vt:lpwstr>
      </vt:variant>
      <vt:variant>
        <vt:i4>4587601</vt:i4>
      </vt:variant>
      <vt:variant>
        <vt:i4>270</vt:i4>
      </vt:variant>
      <vt:variant>
        <vt:i4>0</vt:i4>
      </vt:variant>
      <vt:variant>
        <vt:i4>5</vt:i4>
      </vt:variant>
      <vt:variant>
        <vt:lpwstr>http://ivo.garant.ru/</vt:lpwstr>
      </vt:variant>
      <vt:variant>
        <vt:lpwstr>/document/12138258/entry/3308</vt:lpwstr>
      </vt:variant>
      <vt:variant>
        <vt:i4>7667811</vt:i4>
      </vt:variant>
      <vt:variant>
        <vt:i4>267</vt:i4>
      </vt:variant>
      <vt:variant>
        <vt:i4>0</vt:i4>
      </vt:variant>
      <vt:variant>
        <vt:i4>5</vt:i4>
      </vt:variant>
      <vt:variant>
        <vt:lpwstr>http://ivo.garant.ru/</vt:lpwstr>
      </vt:variant>
      <vt:variant>
        <vt:lpwstr>/document/12138258/entry/33023</vt:lpwstr>
      </vt:variant>
      <vt:variant>
        <vt:i4>4587601</vt:i4>
      </vt:variant>
      <vt:variant>
        <vt:i4>264</vt:i4>
      </vt:variant>
      <vt:variant>
        <vt:i4>0</vt:i4>
      </vt:variant>
      <vt:variant>
        <vt:i4>5</vt:i4>
      </vt:variant>
      <vt:variant>
        <vt:lpwstr>http://ivo.garant.ru/</vt:lpwstr>
      </vt:variant>
      <vt:variant>
        <vt:lpwstr>/document/12138258/entry/3308</vt:lpwstr>
      </vt:variant>
      <vt:variant>
        <vt:i4>8323182</vt:i4>
      </vt:variant>
      <vt:variant>
        <vt:i4>261</vt:i4>
      </vt:variant>
      <vt:variant>
        <vt:i4>0</vt:i4>
      </vt:variant>
      <vt:variant>
        <vt:i4>5</vt:i4>
      </vt:variant>
      <vt:variant>
        <vt:lpwstr>http://ivo.garant.ru/</vt:lpwstr>
      </vt:variant>
      <vt:variant>
        <vt:lpwstr>/document/72005510/entry/26044</vt:lpwstr>
      </vt:variant>
      <vt:variant>
        <vt:i4>7667811</vt:i4>
      </vt:variant>
      <vt:variant>
        <vt:i4>258</vt:i4>
      </vt:variant>
      <vt:variant>
        <vt:i4>0</vt:i4>
      </vt:variant>
      <vt:variant>
        <vt:i4>5</vt:i4>
      </vt:variant>
      <vt:variant>
        <vt:lpwstr>http://ivo.garant.ru/</vt:lpwstr>
      </vt:variant>
      <vt:variant>
        <vt:lpwstr>/document/12138258/entry/33023</vt:lpwstr>
      </vt:variant>
      <vt:variant>
        <vt:i4>8323182</vt:i4>
      </vt:variant>
      <vt:variant>
        <vt:i4>255</vt:i4>
      </vt:variant>
      <vt:variant>
        <vt:i4>0</vt:i4>
      </vt:variant>
      <vt:variant>
        <vt:i4>5</vt:i4>
      </vt:variant>
      <vt:variant>
        <vt:lpwstr>http://ivo.garant.ru/</vt:lpwstr>
      </vt:variant>
      <vt:variant>
        <vt:lpwstr>/document/72005510/entry/26044</vt:lpwstr>
      </vt:variant>
      <vt:variant>
        <vt:i4>7667808</vt:i4>
      </vt:variant>
      <vt:variant>
        <vt:i4>252</vt:i4>
      </vt:variant>
      <vt:variant>
        <vt:i4>0</vt:i4>
      </vt:variant>
      <vt:variant>
        <vt:i4>5</vt:i4>
      </vt:variant>
      <vt:variant>
        <vt:lpwstr>http://ivo.garant.ru/</vt:lpwstr>
      </vt:variant>
      <vt:variant>
        <vt:lpwstr>/document/12138258/entry/33211</vt:lpwstr>
      </vt:variant>
      <vt:variant>
        <vt:i4>4587601</vt:i4>
      </vt:variant>
      <vt:variant>
        <vt:i4>249</vt:i4>
      </vt:variant>
      <vt:variant>
        <vt:i4>0</vt:i4>
      </vt:variant>
      <vt:variant>
        <vt:i4>5</vt:i4>
      </vt:variant>
      <vt:variant>
        <vt:lpwstr>http://ivo.garant.ru/</vt:lpwstr>
      </vt:variant>
      <vt:variant>
        <vt:lpwstr>/document/12138258/entry/3304</vt:lpwstr>
      </vt:variant>
      <vt:variant>
        <vt:i4>4522065</vt:i4>
      </vt:variant>
      <vt:variant>
        <vt:i4>246</vt:i4>
      </vt:variant>
      <vt:variant>
        <vt:i4>0</vt:i4>
      </vt:variant>
      <vt:variant>
        <vt:i4>5</vt:i4>
      </vt:variant>
      <vt:variant>
        <vt:lpwstr>http://ivo.garant.ru/</vt:lpwstr>
      </vt:variant>
      <vt:variant>
        <vt:lpwstr>/document/12138258/entry/3331</vt:lpwstr>
      </vt:variant>
      <vt:variant>
        <vt:i4>7667811</vt:i4>
      </vt:variant>
      <vt:variant>
        <vt:i4>243</vt:i4>
      </vt:variant>
      <vt:variant>
        <vt:i4>0</vt:i4>
      </vt:variant>
      <vt:variant>
        <vt:i4>5</vt:i4>
      </vt:variant>
      <vt:variant>
        <vt:lpwstr>http://ivo.garant.ru/</vt:lpwstr>
      </vt:variant>
      <vt:variant>
        <vt:lpwstr>/document/12138258/entry/33023</vt:lpwstr>
      </vt:variant>
      <vt:variant>
        <vt:i4>8323182</vt:i4>
      </vt:variant>
      <vt:variant>
        <vt:i4>240</vt:i4>
      </vt:variant>
      <vt:variant>
        <vt:i4>0</vt:i4>
      </vt:variant>
      <vt:variant>
        <vt:i4>5</vt:i4>
      </vt:variant>
      <vt:variant>
        <vt:lpwstr>http://ivo.garant.ru/</vt:lpwstr>
      </vt:variant>
      <vt:variant>
        <vt:lpwstr>/document/72005510/entry/26044</vt:lpwstr>
      </vt:variant>
      <vt:variant>
        <vt:i4>4522065</vt:i4>
      </vt:variant>
      <vt:variant>
        <vt:i4>237</vt:i4>
      </vt:variant>
      <vt:variant>
        <vt:i4>0</vt:i4>
      </vt:variant>
      <vt:variant>
        <vt:i4>5</vt:i4>
      </vt:variant>
      <vt:variant>
        <vt:lpwstr>http://ivo.garant.ru/</vt:lpwstr>
      </vt:variant>
      <vt:variant>
        <vt:lpwstr>/document/12138258/entry/3331</vt:lpwstr>
      </vt:variant>
      <vt:variant>
        <vt:i4>1703972</vt:i4>
      </vt:variant>
      <vt:variant>
        <vt:i4>234</vt:i4>
      </vt:variant>
      <vt:variant>
        <vt:i4>0</vt:i4>
      </vt:variant>
      <vt:variant>
        <vt:i4>5</vt:i4>
      </vt:variant>
      <vt:variant>
        <vt:lpwstr/>
      </vt:variant>
      <vt:variant>
        <vt:lpwstr>sub_501010</vt:lpwstr>
      </vt:variant>
      <vt:variant>
        <vt:i4>3342386</vt:i4>
      </vt:variant>
      <vt:variant>
        <vt:i4>231</vt:i4>
      </vt:variant>
      <vt:variant>
        <vt:i4>0</vt:i4>
      </vt:variant>
      <vt:variant>
        <vt:i4>5</vt:i4>
      </vt:variant>
      <vt:variant>
        <vt:lpwstr>http://ivo.garant.ru/document?id=12048567&amp;sub=0</vt:lpwstr>
      </vt:variant>
      <vt:variant>
        <vt:lpwstr/>
      </vt:variant>
      <vt:variant>
        <vt:i4>1572900</vt:i4>
      </vt:variant>
      <vt:variant>
        <vt:i4>228</vt:i4>
      </vt:variant>
      <vt:variant>
        <vt:i4>0</vt:i4>
      </vt:variant>
      <vt:variant>
        <vt:i4>5</vt:i4>
      </vt:variant>
      <vt:variant>
        <vt:lpwstr/>
      </vt:variant>
      <vt:variant>
        <vt:lpwstr>sub_501012</vt:lpwstr>
      </vt:variant>
      <vt:variant>
        <vt:i4>2031652</vt:i4>
      </vt:variant>
      <vt:variant>
        <vt:i4>225</vt:i4>
      </vt:variant>
      <vt:variant>
        <vt:i4>0</vt:i4>
      </vt:variant>
      <vt:variant>
        <vt:i4>5</vt:i4>
      </vt:variant>
      <vt:variant>
        <vt:lpwstr/>
      </vt:variant>
      <vt:variant>
        <vt:lpwstr>sub_501015</vt:lpwstr>
      </vt:variant>
      <vt:variant>
        <vt:i4>655364</vt:i4>
      </vt:variant>
      <vt:variant>
        <vt:i4>222</vt:i4>
      </vt:variant>
      <vt:variant>
        <vt:i4>0</vt:i4>
      </vt:variant>
      <vt:variant>
        <vt:i4>5</vt:i4>
      </vt:variant>
      <vt:variant>
        <vt:lpwstr>http://ivo.garant.ru/document?id=57329391&amp;sub=501010</vt:lpwstr>
      </vt:variant>
      <vt:variant>
        <vt:lpwstr/>
      </vt:variant>
      <vt:variant>
        <vt:i4>1572900</vt:i4>
      </vt:variant>
      <vt:variant>
        <vt:i4>219</vt:i4>
      </vt:variant>
      <vt:variant>
        <vt:i4>0</vt:i4>
      </vt:variant>
      <vt:variant>
        <vt:i4>5</vt:i4>
      </vt:variant>
      <vt:variant>
        <vt:lpwstr/>
      </vt:variant>
      <vt:variant>
        <vt:lpwstr>sub_501012</vt:lpwstr>
      </vt:variant>
      <vt:variant>
        <vt:i4>1572896</vt:i4>
      </vt:variant>
      <vt:variant>
        <vt:i4>216</vt:i4>
      </vt:variant>
      <vt:variant>
        <vt:i4>0</vt:i4>
      </vt:variant>
      <vt:variant>
        <vt:i4>5</vt:i4>
      </vt:variant>
      <vt:variant>
        <vt:lpwstr/>
      </vt:variant>
      <vt:variant>
        <vt:lpwstr>sub_501052</vt:lpwstr>
      </vt:variant>
      <vt:variant>
        <vt:i4>1572897</vt:i4>
      </vt:variant>
      <vt:variant>
        <vt:i4>213</vt:i4>
      </vt:variant>
      <vt:variant>
        <vt:i4>0</vt:i4>
      </vt:variant>
      <vt:variant>
        <vt:i4>5</vt:i4>
      </vt:variant>
      <vt:variant>
        <vt:lpwstr/>
      </vt:variant>
      <vt:variant>
        <vt:lpwstr>sub_501042</vt:lpwstr>
      </vt:variant>
      <vt:variant>
        <vt:i4>1572896</vt:i4>
      </vt:variant>
      <vt:variant>
        <vt:i4>210</vt:i4>
      </vt:variant>
      <vt:variant>
        <vt:i4>0</vt:i4>
      </vt:variant>
      <vt:variant>
        <vt:i4>5</vt:i4>
      </vt:variant>
      <vt:variant>
        <vt:lpwstr/>
      </vt:variant>
      <vt:variant>
        <vt:lpwstr>sub_501052</vt:lpwstr>
      </vt:variant>
      <vt:variant>
        <vt:i4>1572897</vt:i4>
      </vt:variant>
      <vt:variant>
        <vt:i4>207</vt:i4>
      </vt:variant>
      <vt:variant>
        <vt:i4>0</vt:i4>
      </vt:variant>
      <vt:variant>
        <vt:i4>5</vt:i4>
      </vt:variant>
      <vt:variant>
        <vt:lpwstr/>
      </vt:variant>
      <vt:variant>
        <vt:lpwstr>sub_501042</vt:lpwstr>
      </vt:variant>
      <vt:variant>
        <vt:i4>2752533</vt:i4>
      </vt:variant>
      <vt:variant>
        <vt:i4>204</vt:i4>
      </vt:variant>
      <vt:variant>
        <vt:i4>0</vt:i4>
      </vt:variant>
      <vt:variant>
        <vt:i4>5</vt:i4>
      </vt:variant>
      <vt:variant>
        <vt:lpwstr/>
      </vt:variant>
      <vt:variant>
        <vt:lpwstr>sub_50103</vt:lpwstr>
      </vt:variant>
      <vt:variant>
        <vt:i4>1048637</vt:i4>
      </vt:variant>
      <vt:variant>
        <vt:i4>201</vt:i4>
      </vt:variant>
      <vt:variant>
        <vt:i4>0</vt:i4>
      </vt:variant>
      <vt:variant>
        <vt:i4>5</vt:i4>
      </vt:variant>
      <vt:variant>
        <vt:lpwstr>https://base.garant.ru/12138258/363aa18e6c32ff15fa5ec3b09cbefbf6/</vt:lpwstr>
      </vt:variant>
      <vt:variant>
        <vt:lpwstr>block_4605</vt:lpwstr>
      </vt:variant>
      <vt:variant>
        <vt:i4>4980845</vt:i4>
      </vt:variant>
      <vt:variant>
        <vt:i4>198</vt:i4>
      </vt:variant>
      <vt:variant>
        <vt:i4>0</vt:i4>
      </vt:variant>
      <vt:variant>
        <vt:i4>5</vt:i4>
      </vt:variant>
      <vt:variant>
        <vt:lpwstr>https://base.garant.ru/12138258/c7f0164139c159e5c4e7786790ae469d/</vt:lpwstr>
      </vt:variant>
      <vt:variant>
        <vt:lpwstr>block_45010</vt:lpwstr>
      </vt:variant>
      <vt:variant>
        <vt:i4>4980844</vt:i4>
      </vt:variant>
      <vt:variant>
        <vt:i4>195</vt:i4>
      </vt:variant>
      <vt:variant>
        <vt:i4>0</vt:i4>
      </vt:variant>
      <vt:variant>
        <vt:i4>5</vt:i4>
      </vt:variant>
      <vt:variant>
        <vt:lpwstr>https://base.garant.ru/12138258/c7f0164139c159e5c4e7786790ae469d/</vt:lpwstr>
      </vt:variant>
      <vt:variant>
        <vt:lpwstr>block_45114</vt:lpwstr>
      </vt:variant>
      <vt:variant>
        <vt:i4>4980844</vt:i4>
      </vt:variant>
      <vt:variant>
        <vt:i4>192</vt:i4>
      </vt:variant>
      <vt:variant>
        <vt:i4>0</vt:i4>
      </vt:variant>
      <vt:variant>
        <vt:i4>5</vt:i4>
      </vt:variant>
      <vt:variant>
        <vt:lpwstr>https://base.garant.ru/12138258/c7f0164139c159e5c4e7786790ae469d/</vt:lpwstr>
      </vt:variant>
      <vt:variant>
        <vt:lpwstr>block_45113</vt:lpwstr>
      </vt:variant>
      <vt:variant>
        <vt:i4>5046380</vt:i4>
      </vt:variant>
      <vt:variant>
        <vt:i4>189</vt:i4>
      </vt:variant>
      <vt:variant>
        <vt:i4>0</vt:i4>
      </vt:variant>
      <vt:variant>
        <vt:i4>5</vt:i4>
      </vt:variant>
      <vt:variant>
        <vt:lpwstr>https://base.garant.ru/12138258/c7f0164139c159e5c4e7786790ae469d/</vt:lpwstr>
      </vt:variant>
      <vt:variant>
        <vt:lpwstr>block_45102</vt:lpwstr>
      </vt:variant>
      <vt:variant>
        <vt:i4>7405663</vt:i4>
      </vt:variant>
      <vt:variant>
        <vt:i4>186</vt:i4>
      </vt:variant>
      <vt:variant>
        <vt:i4>0</vt:i4>
      </vt:variant>
      <vt:variant>
        <vt:i4>5</vt:i4>
      </vt:variant>
      <vt:variant>
        <vt:lpwstr>https://base.garant.ru/12138258/1cafb24d049dcd1e7707a22d98e9858f/</vt:lpwstr>
      </vt:variant>
      <vt:variant>
        <vt:lpwstr>block_104</vt:lpwstr>
      </vt:variant>
      <vt:variant>
        <vt:i4>2752599</vt:i4>
      </vt:variant>
      <vt:variant>
        <vt:i4>183</vt:i4>
      </vt:variant>
      <vt:variant>
        <vt:i4>0</vt:i4>
      </vt:variant>
      <vt:variant>
        <vt:i4>5</vt:i4>
      </vt:variant>
      <vt:variant>
        <vt:lpwstr>https://base.garant.ru/71848756/9d78f2e21a0e8d6e5a75ac4e4a939832/</vt:lpwstr>
      </vt:variant>
      <vt:variant>
        <vt:lpwstr>block_111</vt:lpwstr>
      </vt:variant>
      <vt:variant>
        <vt:i4>7405663</vt:i4>
      </vt:variant>
      <vt:variant>
        <vt:i4>180</vt:i4>
      </vt:variant>
      <vt:variant>
        <vt:i4>0</vt:i4>
      </vt:variant>
      <vt:variant>
        <vt:i4>5</vt:i4>
      </vt:variant>
      <vt:variant>
        <vt:lpwstr>https://base.garant.ru/12138258/1cafb24d049dcd1e7707a22d98e9858f/</vt:lpwstr>
      </vt:variant>
      <vt:variant>
        <vt:lpwstr>block_102</vt:lpwstr>
      </vt:variant>
      <vt:variant>
        <vt:i4>2949141</vt:i4>
      </vt:variant>
      <vt:variant>
        <vt:i4>177</vt:i4>
      </vt:variant>
      <vt:variant>
        <vt:i4>0</vt:i4>
      </vt:variant>
      <vt:variant>
        <vt:i4>5</vt:i4>
      </vt:variant>
      <vt:variant>
        <vt:lpwstr/>
      </vt:variant>
      <vt:variant>
        <vt:lpwstr>sub_4601</vt:lpwstr>
      </vt:variant>
      <vt:variant>
        <vt:i4>7864408</vt:i4>
      </vt:variant>
      <vt:variant>
        <vt:i4>174</vt:i4>
      </vt:variant>
      <vt:variant>
        <vt:i4>0</vt:i4>
      </vt:variant>
      <vt:variant>
        <vt:i4>5</vt:i4>
      </vt:variant>
      <vt:variant>
        <vt:lpwstr>https://base.garant.ru/71646916/582545ba52e0e0d23dd67d4b21e62bae/</vt:lpwstr>
      </vt:variant>
      <vt:variant>
        <vt:lpwstr>block_29</vt:lpwstr>
      </vt:variant>
      <vt:variant>
        <vt:i4>4980844</vt:i4>
      </vt:variant>
      <vt:variant>
        <vt:i4>171</vt:i4>
      </vt:variant>
      <vt:variant>
        <vt:i4>0</vt:i4>
      </vt:variant>
      <vt:variant>
        <vt:i4>5</vt:i4>
      </vt:variant>
      <vt:variant>
        <vt:lpwstr>https://base.garant.ru/12138258/c7f0164139c159e5c4e7786790ae469d/</vt:lpwstr>
      </vt:variant>
      <vt:variant>
        <vt:lpwstr>block_4511</vt:lpwstr>
      </vt:variant>
      <vt:variant>
        <vt:i4>1245234</vt:i4>
      </vt:variant>
      <vt:variant>
        <vt:i4>168</vt:i4>
      </vt:variant>
      <vt:variant>
        <vt:i4>0</vt:i4>
      </vt:variant>
      <vt:variant>
        <vt:i4>5</vt:i4>
      </vt:variant>
      <vt:variant>
        <vt:lpwstr>https://base.garant.ru/12138258/6f6a564ac5dc1fa713a326239c5c2f5d/</vt:lpwstr>
      </vt:variant>
      <vt:variant>
        <vt:lpwstr>block_4105</vt:lpwstr>
      </vt:variant>
      <vt:variant>
        <vt:i4>1376341</vt:i4>
      </vt:variant>
      <vt:variant>
        <vt:i4>165</vt:i4>
      </vt:variant>
      <vt:variant>
        <vt:i4>0</vt:i4>
      </vt:variant>
      <vt:variant>
        <vt:i4>5</vt:i4>
      </vt:variant>
      <vt:variant>
        <vt:lpwstr>https://base.garant.ru/71913724/</vt:lpwstr>
      </vt:variant>
      <vt:variant>
        <vt:lpwstr/>
      </vt:variant>
      <vt:variant>
        <vt:i4>1245239</vt:i4>
      </vt:variant>
      <vt:variant>
        <vt:i4>158</vt:i4>
      </vt:variant>
      <vt:variant>
        <vt:i4>0</vt:i4>
      </vt:variant>
      <vt:variant>
        <vt:i4>5</vt:i4>
      </vt:variant>
      <vt:variant>
        <vt:lpwstr/>
      </vt:variant>
      <vt:variant>
        <vt:lpwstr>_Toc131432418</vt:lpwstr>
      </vt:variant>
      <vt:variant>
        <vt:i4>1245239</vt:i4>
      </vt:variant>
      <vt:variant>
        <vt:i4>152</vt:i4>
      </vt:variant>
      <vt:variant>
        <vt:i4>0</vt:i4>
      </vt:variant>
      <vt:variant>
        <vt:i4>5</vt:i4>
      </vt:variant>
      <vt:variant>
        <vt:lpwstr/>
      </vt:variant>
      <vt:variant>
        <vt:lpwstr>_Toc131432417</vt:lpwstr>
      </vt:variant>
      <vt:variant>
        <vt:i4>1245239</vt:i4>
      </vt:variant>
      <vt:variant>
        <vt:i4>146</vt:i4>
      </vt:variant>
      <vt:variant>
        <vt:i4>0</vt:i4>
      </vt:variant>
      <vt:variant>
        <vt:i4>5</vt:i4>
      </vt:variant>
      <vt:variant>
        <vt:lpwstr/>
      </vt:variant>
      <vt:variant>
        <vt:lpwstr>_Toc131432416</vt:lpwstr>
      </vt:variant>
      <vt:variant>
        <vt:i4>1245239</vt:i4>
      </vt:variant>
      <vt:variant>
        <vt:i4>140</vt:i4>
      </vt:variant>
      <vt:variant>
        <vt:i4>0</vt:i4>
      </vt:variant>
      <vt:variant>
        <vt:i4>5</vt:i4>
      </vt:variant>
      <vt:variant>
        <vt:lpwstr/>
      </vt:variant>
      <vt:variant>
        <vt:lpwstr>_Toc131432415</vt:lpwstr>
      </vt:variant>
      <vt:variant>
        <vt:i4>1245239</vt:i4>
      </vt:variant>
      <vt:variant>
        <vt:i4>134</vt:i4>
      </vt:variant>
      <vt:variant>
        <vt:i4>0</vt:i4>
      </vt:variant>
      <vt:variant>
        <vt:i4>5</vt:i4>
      </vt:variant>
      <vt:variant>
        <vt:lpwstr/>
      </vt:variant>
      <vt:variant>
        <vt:lpwstr>_Toc131432414</vt:lpwstr>
      </vt:variant>
      <vt:variant>
        <vt:i4>1245239</vt:i4>
      </vt:variant>
      <vt:variant>
        <vt:i4>128</vt:i4>
      </vt:variant>
      <vt:variant>
        <vt:i4>0</vt:i4>
      </vt:variant>
      <vt:variant>
        <vt:i4>5</vt:i4>
      </vt:variant>
      <vt:variant>
        <vt:lpwstr/>
      </vt:variant>
      <vt:variant>
        <vt:lpwstr>_Toc131432413</vt:lpwstr>
      </vt:variant>
      <vt:variant>
        <vt:i4>1245239</vt:i4>
      </vt:variant>
      <vt:variant>
        <vt:i4>122</vt:i4>
      </vt:variant>
      <vt:variant>
        <vt:i4>0</vt:i4>
      </vt:variant>
      <vt:variant>
        <vt:i4>5</vt:i4>
      </vt:variant>
      <vt:variant>
        <vt:lpwstr/>
      </vt:variant>
      <vt:variant>
        <vt:lpwstr>_Toc131432412</vt:lpwstr>
      </vt:variant>
      <vt:variant>
        <vt:i4>1245239</vt:i4>
      </vt:variant>
      <vt:variant>
        <vt:i4>116</vt:i4>
      </vt:variant>
      <vt:variant>
        <vt:i4>0</vt:i4>
      </vt:variant>
      <vt:variant>
        <vt:i4>5</vt:i4>
      </vt:variant>
      <vt:variant>
        <vt:lpwstr/>
      </vt:variant>
      <vt:variant>
        <vt:lpwstr>_Toc131432411</vt:lpwstr>
      </vt:variant>
      <vt:variant>
        <vt:i4>1245239</vt:i4>
      </vt:variant>
      <vt:variant>
        <vt:i4>110</vt:i4>
      </vt:variant>
      <vt:variant>
        <vt:i4>0</vt:i4>
      </vt:variant>
      <vt:variant>
        <vt:i4>5</vt:i4>
      </vt:variant>
      <vt:variant>
        <vt:lpwstr/>
      </vt:variant>
      <vt:variant>
        <vt:lpwstr>_Toc131432410</vt:lpwstr>
      </vt:variant>
      <vt:variant>
        <vt:i4>1179703</vt:i4>
      </vt:variant>
      <vt:variant>
        <vt:i4>104</vt:i4>
      </vt:variant>
      <vt:variant>
        <vt:i4>0</vt:i4>
      </vt:variant>
      <vt:variant>
        <vt:i4>5</vt:i4>
      </vt:variant>
      <vt:variant>
        <vt:lpwstr/>
      </vt:variant>
      <vt:variant>
        <vt:lpwstr>_Toc131432409</vt:lpwstr>
      </vt:variant>
      <vt:variant>
        <vt:i4>1179703</vt:i4>
      </vt:variant>
      <vt:variant>
        <vt:i4>98</vt:i4>
      </vt:variant>
      <vt:variant>
        <vt:i4>0</vt:i4>
      </vt:variant>
      <vt:variant>
        <vt:i4>5</vt:i4>
      </vt:variant>
      <vt:variant>
        <vt:lpwstr/>
      </vt:variant>
      <vt:variant>
        <vt:lpwstr>_Toc131432408</vt:lpwstr>
      </vt:variant>
      <vt:variant>
        <vt:i4>1179703</vt:i4>
      </vt:variant>
      <vt:variant>
        <vt:i4>92</vt:i4>
      </vt:variant>
      <vt:variant>
        <vt:i4>0</vt:i4>
      </vt:variant>
      <vt:variant>
        <vt:i4>5</vt:i4>
      </vt:variant>
      <vt:variant>
        <vt:lpwstr/>
      </vt:variant>
      <vt:variant>
        <vt:lpwstr>_Toc131432407</vt:lpwstr>
      </vt:variant>
      <vt:variant>
        <vt:i4>1179703</vt:i4>
      </vt:variant>
      <vt:variant>
        <vt:i4>86</vt:i4>
      </vt:variant>
      <vt:variant>
        <vt:i4>0</vt:i4>
      </vt:variant>
      <vt:variant>
        <vt:i4>5</vt:i4>
      </vt:variant>
      <vt:variant>
        <vt:lpwstr/>
      </vt:variant>
      <vt:variant>
        <vt:lpwstr>_Toc131432406</vt:lpwstr>
      </vt:variant>
      <vt:variant>
        <vt:i4>1179703</vt:i4>
      </vt:variant>
      <vt:variant>
        <vt:i4>80</vt:i4>
      </vt:variant>
      <vt:variant>
        <vt:i4>0</vt:i4>
      </vt:variant>
      <vt:variant>
        <vt:i4>5</vt:i4>
      </vt:variant>
      <vt:variant>
        <vt:lpwstr/>
      </vt:variant>
      <vt:variant>
        <vt:lpwstr>_Toc131432405</vt:lpwstr>
      </vt:variant>
      <vt:variant>
        <vt:i4>1179703</vt:i4>
      </vt:variant>
      <vt:variant>
        <vt:i4>74</vt:i4>
      </vt:variant>
      <vt:variant>
        <vt:i4>0</vt:i4>
      </vt:variant>
      <vt:variant>
        <vt:i4>5</vt:i4>
      </vt:variant>
      <vt:variant>
        <vt:lpwstr/>
      </vt:variant>
      <vt:variant>
        <vt:lpwstr>_Toc131432404</vt:lpwstr>
      </vt:variant>
      <vt:variant>
        <vt:i4>1179703</vt:i4>
      </vt:variant>
      <vt:variant>
        <vt:i4>68</vt:i4>
      </vt:variant>
      <vt:variant>
        <vt:i4>0</vt:i4>
      </vt:variant>
      <vt:variant>
        <vt:i4>5</vt:i4>
      </vt:variant>
      <vt:variant>
        <vt:lpwstr/>
      </vt:variant>
      <vt:variant>
        <vt:lpwstr>_Toc131432403</vt:lpwstr>
      </vt:variant>
      <vt:variant>
        <vt:i4>1179703</vt:i4>
      </vt:variant>
      <vt:variant>
        <vt:i4>62</vt:i4>
      </vt:variant>
      <vt:variant>
        <vt:i4>0</vt:i4>
      </vt:variant>
      <vt:variant>
        <vt:i4>5</vt:i4>
      </vt:variant>
      <vt:variant>
        <vt:lpwstr/>
      </vt:variant>
      <vt:variant>
        <vt:lpwstr>_Toc131432402</vt:lpwstr>
      </vt:variant>
      <vt:variant>
        <vt:i4>1179703</vt:i4>
      </vt:variant>
      <vt:variant>
        <vt:i4>56</vt:i4>
      </vt:variant>
      <vt:variant>
        <vt:i4>0</vt:i4>
      </vt:variant>
      <vt:variant>
        <vt:i4>5</vt:i4>
      </vt:variant>
      <vt:variant>
        <vt:lpwstr/>
      </vt:variant>
      <vt:variant>
        <vt:lpwstr>_Toc131432401</vt:lpwstr>
      </vt:variant>
      <vt:variant>
        <vt:i4>1179703</vt:i4>
      </vt:variant>
      <vt:variant>
        <vt:i4>50</vt:i4>
      </vt:variant>
      <vt:variant>
        <vt:i4>0</vt:i4>
      </vt:variant>
      <vt:variant>
        <vt:i4>5</vt:i4>
      </vt:variant>
      <vt:variant>
        <vt:lpwstr/>
      </vt:variant>
      <vt:variant>
        <vt:lpwstr>_Toc131432400</vt:lpwstr>
      </vt:variant>
      <vt:variant>
        <vt:i4>1769520</vt:i4>
      </vt:variant>
      <vt:variant>
        <vt:i4>44</vt:i4>
      </vt:variant>
      <vt:variant>
        <vt:i4>0</vt:i4>
      </vt:variant>
      <vt:variant>
        <vt:i4>5</vt:i4>
      </vt:variant>
      <vt:variant>
        <vt:lpwstr/>
      </vt:variant>
      <vt:variant>
        <vt:lpwstr>_Toc131432399</vt:lpwstr>
      </vt:variant>
      <vt:variant>
        <vt:i4>1769520</vt:i4>
      </vt:variant>
      <vt:variant>
        <vt:i4>38</vt:i4>
      </vt:variant>
      <vt:variant>
        <vt:i4>0</vt:i4>
      </vt:variant>
      <vt:variant>
        <vt:i4>5</vt:i4>
      </vt:variant>
      <vt:variant>
        <vt:lpwstr/>
      </vt:variant>
      <vt:variant>
        <vt:lpwstr>_Toc131432398</vt:lpwstr>
      </vt:variant>
      <vt:variant>
        <vt:i4>1769520</vt:i4>
      </vt:variant>
      <vt:variant>
        <vt:i4>32</vt:i4>
      </vt:variant>
      <vt:variant>
        <vt:i4>0</vt:i4>
      </vt:variant>
      <vt:variant>
        <vt:i4>5</vt:i4>
      </vt:variant>
      <vt:variant>
        <vt:lpwstr/>
      </vt:variant>
      <vt:variant>
        <vt:lpwstr>_Toc131432397</vt:lpwstr>
      </vt:variant>
      <vt:variant>
        <vt:i4>1769520</vt:i4>
      </vt:variant>
      <vt:variant>
        <vt:i4>26</vt:i4>
      </vt:variant>
      <vt:variant>
        <vt:i4>0</vt:i4>
      </vt:variant>
      <vt:variant>
        <vt:i4>5</vt:i4>
      </vt:variant>
      <vt:variant>
        <vt:lpwstr/>
      </vt:variant>
      <vt:variant>
        <vt:lpwstr>_Toc131432396</vt:lpwstr>
      </vt:variant>
      <vt:variant>
        <vt:i4>1769520</vt:i4>
      </vt:variant>
      <vt:variant>
        <vt:i4>20</vt:i4>
      </vt:variant>
      <vt:variant>
        <vt:i4>0</vt:i4>
      </vt:variant>
      <vt:variant>
        <vt:i4>5</vt:i4>
      </vt:variant>
      <vt:variant>
        <vt:lpwstr/>
      </vt:variant>
      <vt:variant>
        <vt:lpwstr>_Toc131432395</vt:lpwstr>
      </vt:variant>
      <vt:variant>
        <vt:i4>1769520</vt:i4>
      </vt:variant>
      <vt:variant>
        <vt:i4>14</vt:i4>
      </vt:variant>
      <vt:variant>
        <vt:i4>0</vt:i4>
      </vt:variant>
      <vt:variant>
        <vt:i4>5</vt:i4>
      </vt:variant>
      <vt:variant>
        <vt:lpwstr/>
      </vt:variant>
      <vt:variant>
        <vt:lpwstr>_Toc131432394</vt:lpwstr>
      </vt:variant>
      <vt:variant>
        <vt:i4>1769520</vt:i4>
      </vt:variant>
      <vt:variant>
        <vt:i4>8</vt:i4>
      </vt:variant>
      <vt:variant>
        <vt:i4>0</vt:i4>
      </vt:variant>
      <vt:variant>
        <vt:i4>5</vt:i4>
      </vt:variant>
      <vt:variant>
        <vt:lpwstr/>
      </vt:variant>
      <vt:variant>
        <vt:lpwstr>_Toc131432393</vt:lpwstr>
      </vt:variant>
      <vt:variant>
        <vt:i4>1769520</vt:i4>
      </vt:variant>
      <vt:variant>
        <vt:i4>2</vt:i4>
      </vt:variant>
      <vt:variant>
        <vt:i4>0</vt:i4>
      </vt:variant>
      <vt:variant>
        <vt:i4>5</vt:i4>
      </vt:variant>
      <vt:variant>
        <vt:lpwstr/>
      </vt:variant>
      <vt:variant>
        <vt:lpwstr>_Toc131432392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Андреева</dc:creator>
  <cp:lastModifiedBy>Пользователь Windows</cp:lastModifiedBy>
  <cp:revision>2</cp:revision>
  <cp:lastPrinted>2023-09-08T10:17:00Z</cp:lastPrinted>
  <dcterms:created xsi:type="dcterms:W3CDTF">2023-10-03T11:42:00Z</dcterms:created>
  <dcterms:modified xsi:type="dcterms:W3CDTF">2023-10-03T11:42:00Z</dcterms:modified>
</cp:coreProperties>
</file>