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785" cy="76073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1A7C0A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третьего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C0A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сентября 2023 года</w:t>
      </w:r>
      <w:r w:rsidRPr="00CD187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 133</w:t>
      </w:r>
    </w:p>
    <w:p w:rsidR="001A7C0A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C0A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6D8" w:rsidRDefault="00CA438F" w:rsidP="00711543">
      <w:pPr>
        <w:pStyle w:val="a5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 w:rsidRPr="00CA438F">
        <w:rPr>
          <w:rFonts w:ascii="Times New Roman" w:eastAsiaTheme="minorEastAsia" w:hAnsi="Times New Roman" w:cstheme="minorBidi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E13E3E">
        <w:rPr>
          <w:rFonts w:ascii="Times New Roman" w:eastAsiaTheme="minorEastAsia" w:hAnsi="Times New Roman" w:cstheme="minorBidi"/>
          <w:sz w:val="28"/>
          <w:szCs w:val="28"/>
        </w:rPr>
        <w:t>Каировский</w:t>
      </w:r>
      <w:r w:rsidRPr="00CA438F">
        <w:rPr>
          <w:rFonts w:ascii="Times New Roman" w:eastAsiaTheme="minorEastAsia" w:hAnsi="Times New Roman" w:cstheme="minorBidi"/>
          <w:sz w:val="28"/>
          <w:szCs w:val="28"/>
        </w:rPr>
        <w:t xml:space="preserve"> сельсовет Саракташского района Оренбургской области «Об установлении нало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га на имущество физических лиц» </w:t>
      </w:r>
    </w:p>
    <w:p w:rsidR="00711543" w:rsidRDefault="00E13E3E" w:rsidP="00711543">
      <w:pPr>
        <w:pStyle w:val="a5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от 28.10.2016 № 63</w:t>
      </w:r>
    </w:p>
    <w:p w:rsidR="00CA438F" w:rsidRDefault="00CA438F" w:rsidP="00711543">
      <w:pPr>
        <w:pStyle w:val="a5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CA438F" w:rsidRDefault="00CA438F" w:rsidP="007115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1543" w:rsidRDefault="00EA6226" w:rsidP="0071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26"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 w:rsidR="002E022C">
        <w:rPr>
          <w:rFonts w:ascii="Times New Roman" w:eastAsia="Times New Roman" w:hAnsi="Times New Roman" w:cs="Times New Roman"/>
          <w:sz w:val="28"/>
          <w:szCs w:val="28"/>
        </w:rPr>
        <w:t xml:space="preserve"> статьей </w:t>
      </w:r>
      <w:r w:rsidR="00D0604F">
        <w:rPr>
          <w:rFonts w:ascii="Times New Roman" w:eastAsia="Times New Roman" w:hAnsi="Times New Roman" w:cs="Times New Roman"/>
          <w:sz w:val="28"/>
          <w:szCs w:val="28"/>
        </w:rPr>
        <w:t xml:space="preserve">406 </w:t>
      </w:r>
      <w:r w:rsidR="00D0604F" w:rsidRPr="00D0604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Федерации, Федеральным законом от 06 октября 2003 года № 131–ФЗ «Об общих принципах организации местного самоуправления в Российской Федерации»,</w:t>
      </w:r>
      <w:r w:rsidR="0071154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711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EB56D8" w:rsidRPr="00EB56D8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 w:rsidR="001A7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54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 Саракташского района Оренбургской области</w:t>
      </w:r>
    </w:p>
    <w:p w:rsidR="00BF3060" w:rsidRPr="00BF3060" w:rsidRDefault="00BF3060" w:rsidP="00BF306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EB56D8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r w:rsidR="001A7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BF3060" w:rsidRPr="00BF3060" w:rsidRDefault="00BF3060" w:rsidP="00BF30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EA6226" w:rsidP="0071154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EB56D8" w:rsidRPr="00EB56D8">
        <w:rPr>
          <w:rFonts w:ascii="Times New Roman" w:eastAsia="Times New Roman" w:hAnsi="Times New Roman" w:cs="Times New Roman"/>
          <w:sz w:val="28"/>
          <w:szCs w:val="28"/>
        </w:rPr>
        <w:t>в решение Совета депутатов муниципального образования Каировский сельсовет Саракташского района Оренбургской области «Об установлении налога на имущество физических лиц» от 28.10.2016 № 63</w:t>
      </w:r>
      <w:r w:rsidR="001A7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C4A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28.11.2017 №92) </w:t>
      </w:r>
      <w:r w:rsidR="00BF3060" w:rsidRPr="00BF3060">
        <w:rPr>
          <w:rFonts w:ascii="Times New Roman" w:eastAsia="Times New Roman" w:hAnsi="Times New Roman" w:cs="Times New Roman"/>
          <w:sz w:val="28"/>
          <w:szCs w:val="28"/>
        </w:rPr>
        <w:t>следующие изменения и дополнения:</w:t>
      </w:r>
    </w:p>
    <w:p w:rsidR="00FA7A37" w:rsidRDefault="00DB68B9" w:rsidP="00FA7A37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0604F">
        <w:rPr>
          <w:rFonts w:ascii="Times New Roman" w:eastAsia="Times New Roman" w:hAnsi="Times New Roman" w:cs="Times New Roman"/>
          <w:sz w:val="28"/>
          <w:szCs w:val="28"/>
        </w:rPr>
        <w:t>Пункт 3</w:t>
      </w:r>
      <w:r w:rsidR="00BF3060" w:rsidRPr="00BF3060">
        <w:rPr>
          <w:rFonts w:ascii="Times New Roman" w:eastAsia="Times New Roman" w:hAnsi="Times New Roman" w:cs="Times New Roman"/>
          <w:sz w:val="28"/>
          <w:szCs w:val="28"/>
        </w:rPr>
        <w:t xml:space="preserve"> изменить и  изложить в следующей редакции:</w:t>
      </w:r>
    </w:p>
    <w:p w:rsidR="00FA7A37" w:rsidRDefault="00DB68B9" w:rsidP="00D0604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7A37" w:rsidRPr="00FA7A37">
        <w:rPr>
          <w:rFonts w:ascii="Times New Roman" w:eastAsia="Times New Roman" w:hAnsi="Times New Roman" w:cs="Times New Roman"/>
          <w:sz w:val="28"/>
          <w:szCs w:val="28"/>
        </w:rPr>
        <w:t>3. Установить налоговые ставки по налогу в следующих размерах:</w:t>
      </w:r>
    </w:p>
    <w:p w:rsidR="00D0604F" w:rsidRPr="00D0604F" w:rsidRDefault="00D0604F" w:rsidP="00D0604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B59">
        <w:rPr>
          <w:rFonts w:ascii="Times New Roman" w:eastAsia="Times New Roman" w:hAnsi="Times New Roman" w:cs="Times New Roman"/>
          <w:sz w:val="28"/>
          <w:szCs w:val="28"/>
        </w:rPr>
        <w:t>1) 0,1 процента</w:t>
      </w:r>
      <w:bookmarkStart w:id="0" w:name="_GoBack"/>
      <w:bookmarkEnd w:id="0"/>
      <w:r w:rsidRPr="00D0604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0604F" w:rsidRPr="00D0604F" w:rsidRDefault="00FA7A37" w:rsidP="00D0604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04F" w:rsidRPr="00D0604F">
        <w:rPr>
          <w:rFonts w:ascii="Times New Roman" w:eastAsia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D0604F" w:rsidRPr="00D0604F" w:rsidRDefault="00FA7A37" w:rsidP="00D0604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04F" w:rsidRPr="00D0604F">
        <w:rPr>
          <w:rFonts w:ascii="Times New Roman" w:eastAsia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0604F" w:rsidRPr="00D0604F" w:rsidRDefault="00FA7A37" w:rsidP="00D0604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04F" w:rsidRPr="00D0604F">
        <w:rPr>
          <w:rFonts w:ascii="Times New Roman" w:eastAsia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D0604F" w:rsidRPr="00D0604F" w:rsidRDefault="00FA7A37" w:rsidP="00FA7A37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0604F" w:rsidRPr="00D0604F">
        <w:rPr>
          <w:rFonts w:ascii="Times New Roman" w:eastAsia="Times New Roman" w:hAnsi="Times New Roman" w:cs="Times New Roman"/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</w:t>
      </w:r>
      <w:r>
        <w:rPr>
          <w:rFonts w:ascii="Times New Roman" w:eastAsia="Times New Roman" w:hAnsi="Times New Roman" w:cs="Times New Roman"/>
          <w:sz w:val="28"/>
          <w:szCs w:val="28"/>
        </w:rPr>
        <w:t>кта;</w:t>
      </w:r>
    </w:p>
    <w:p w:rsidR="00D0604F" w:rsidRPr="00D0604F" w:rsidRDefault="00FA7A37" w:rsidP="00D0604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04F" w:rsidRPr="00D0604F">
        <w:rPr>
          <w:rFonts w:ascii="Times New Roman" w:eastAsia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D0604F" w:rsidRPr="00D0604F" w:rsidRDefault="00D0604F" w:rsidP="00D0604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04F">
        <w:rPr>
          <w:rFonts w:ascii="Times New Roman" w:eastAsia="Times New Roman" w:hAnsi="Times New Roman" w:cs="Times New Roman"/>
          <w:sz w:val="28"/>
          <w:szCs w:val="28"/>
        </w:rPr>
        <w:t>2) 2</w:t>
      </w:r>
      <w:r w:rsidR="00661B59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D0604F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661B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604F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 w:rsidR="00FA7A37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Pr="00D0604F"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 w:rsidR="00FA7A3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0604F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 w:rsidR="00FA7A37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="00FA7A37" w:rsidRPr="00D0604F"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 w:rsidR="00FA7A3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0604F">
        <w:rPr>
          <w:rFonts w:ascii="Times New Roman" w:eastAsia="Times New Roman" w:hAnsi="Times New Roman" w:cs="Times New Roman"/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DB68B9" w:rsidRDefault="00D0604F" w:rsidP="00D0604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04F">
        <w:rPr>
          <w:rFonts w:ascii="Times New Roman" w:eastAsia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  <w:r w:rsidR="008A1E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F3060" w:rsidRPr="00BF3060" w:rsidRDefault="00BF3060" w:rsidP="00DB68B9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AF1F59" w:rsidRPr="00AF1F59">
        <w:rPr>
          <w:rFonts w:ascii="Times New Roman" w:eastAsia="Times New Roman" w:hAnsi="Times New Roman" w:cs="Times New Roman"/>
          <w:sz w:val="28"/>
          <w:szCs w:val="28"/>
        </w:rPr>
        <w:t>по истечении одного месяца со дня его официаль</w:t>
      </w:r>
      <w:r w:rsidR="00AF1F59">
        <w:rPr>
          <w:rFonts w:ascii="Times New Roman" w:eastAsia="Times New Roman" w:hAnsi="Times New Roman" w:cs="Times New Roman"/>
          <w:sz w:val="28"/>
          <w:szCs w:val="28"/>
        </w:rPr>
        <w:t>ного опубликования, но не ранее 1 января 2024 года, а также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</w:t>
      </w:r>
      <w:r w:rsidR="00EB56D8" w:rsidRPr="00EB56D8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 w:rsidR="00661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Pr="00BF3060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</w:t>
      </w:r>
      <w:r w:rsidR="00661B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F3060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нтернет»</w:t>
      </w:r>
      <w:r w:rsidR="00661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61B59" w:rsidRPr="00661B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="00661B59" w:rsidRPr="00661B59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="00661B59" w:rsidRPr="00661B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admkairovka</w:t>
      </w:r>
      <w:r w:rsidR="00661B59" w:rsidRPr="00661B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61B59" w:rsidRPr="00661B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="00661B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B59" w:rsidRPr="00B2186F" w:rsidRDefault="00BF3060" w:rsidP="00661B59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661B59" w:rsidRPr="00661B59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661B59" w:rsidRPr="00B2186F">
        <w:rPr>
          <w:rFonts w:ascii="Times New Roman OpenType" w:hAnsi="Times New Roman OpenType" w:cs="Times New Roman OpenType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  <w:r w:rsidR="00661B59"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6928B4" w:rsidRDefault="006928B4" w:rsidP="00ED2E3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E3D" w:rsidRDefault="00ED2E3D" w:rsidP="00ED2E3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B59" w:rsidRDefault="00661B59" w:rsidP="00ED2E3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B59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Председатель Совета депутатов </w:t>
      </w:r>
    </w:p>
    <w:p w:rsidR="00661B59" w:rsidRPr="009F7848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Каировского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сельсовета             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      О. А. Пяткова</w:t>
      </w:r>
    </w:p>
    <w:p w:rsidR="00661B59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661B59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661B59" w:rsidRPr="009F7848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661B59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661B59" w:rsidRPr="009F7848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Каировский сельсовет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А.Н.Логвиненко</w:t>
      </w:r>
    </w:p>
    <w:p w:rsidR="00803440" w:rsidRDefault="00803440" w:rsidP="00661B59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B59" w:rsidRDefault="00661B59" w:rsidP="00661B59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7EF" w:rsidRDefault="008467EF" w:rsidP="00661B59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7EF" w:rsidRDefault="008467EF" w:rsidP="00661B59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7EF" w:rsidRDefault="008467EF" w:rsidP="00661B59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B59" w:rsidRPr="00B6273B" w:rsidRDefault="00661B59" w:rsidP="008467EF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B6273B">
        <w:rPr>
          <w:rFonts w:ascii="Times New Roman" w:hAnsi="Times New Roman" w:cs="Times New Roman"/>
          <w:sz w:val="28"/>
          <w:szCs w:val="28"/>
        </w:rPr>
        <w:t xml:space="preserve">депутатам, постоянной комиссии, прокуратуре района, финансовому отделу администрации Саракташского района, районной газете «Пульс дня», </w:t>
      </w:r>
      <w:r w:rsidR="008467EF">
        <w:rPr>
          <w:rFonts w:ascii="Times New Roman" w:hAnsi="Times New Roman" w:cs="Times New Roman"/>
          <w:sz w:val="28"/>
          <w:szCs w:val="28"/>
        </w:rPr>
        <w:t xml:space="preserve">информационный бюллетень «Каировский сельсовет», </w:t>
      </w:r>
      <w:r w:rsidRPr="00B6273B">
        <w:rPr>
          <w:rFonts w:ascii="Times New Roman" w:hAnsi="Times New Roman" w:cs="Times New Roman"/>
          <w:sz w:val="28"/>
          <w:szCs w:val="28"/>
        </w:rPr>
        <w:t>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</w:r>
    </w:p>
    <w:p w:rsidR="00661B59" w:rsidRPr="002404C3" w:rsidRDefault="00661B59" w:rsidP="00661B59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1B59" w:rsidRPr="002404C3" w:rsidSect="00ED2E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928B4"/>
    <w:rsid w:val="00040242"/>
    <w:rsid w:val="000822FB"/>
    <w:rsid w:val="000E74AC"/>
    <w:rsid w:val="001A7C0A"/>
    <w:rsid w:val="002404C3"/>
    <w:rsid w:val="002D6874"/>
    <w:rsid w:val="002E022C"/>
    <w:rsid w:val="00323568"/>
    <w:rsid w:val="004E0412"/>
    <w:rsid w:val="004F6229"/>
    <w:rsid w:val="00661B59"/>
    <w:rsid w:val="006928B4"/>
    <w:rsid w:val="00711543"/>
    <w:rsid w:val="007720BF"/>
    <w:rsid w:val="00780761"/>
    <w:rsid w:val="00803440"/>
    <w:rsid w:val="008467EF"/>
    <w:rsid w:val="00855C4A"/>
    <w:rsid w:val="008A1ED1"/>
    <w:rsid w:val="008C2580"/>
    <w:rsid w:val="00966748"/>
    <w:rsid w:val="009D72D4"/>
    <w:rsid w:val="00A4544B"/>
    <w:rsid w:val="00AD7472"/>
    <w:rsid w:val="00AF1F59"/>
    <w:rsid w:val="00BF3060"/>
    <w:rsid w:val="00C33C05"/>
    <w:rsid w:val="00C61A40"/>
    <w:rsid w:val="00CA438F"/>
    <w:rsid w:val="00D0604F"/>
    <w:rsid w:val="00D24AB2"/>
    <w:rsid w:val="00D51A15"/>
    <w:rsid w:val="00DB68B9"/>
    <w:rsid w:val="00E13E3E"/>
    <w:rsid w:val="00E14C16"/>
    <w:rsid w:val="00EA6226"/>
    <w:rsid w:val="00EB56D8"/>
    <w:rsid w:val="00ED2E3D"/>
    <w:rsid w:val="00F614E6"/>
    <w:rsid w:val="00FA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72"/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928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6928B4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9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928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6928B4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9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2023-08-10T10:51:00Z</cp:lastPrinted>
  <dcterms:created xsi:type="dcterms:W3CDTF">2023-10-03T12:08:00Z</dcterms:created>
  <dcterms:modified xsi:type="dcterms:W3CDTF">2023-10-03T12:08:00Z</dcterms:modified>
</cp:coreProperties>
</file>