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C9D" w:rsidRDefault="009E1B31" w:rsidP="001D21D8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438150" cy="76200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C9D" w:rsidRDefault="00156C9D" w:rsidP="00156C9D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АДМИНИСТРАЦИЯ КАИРОВСКОГО СЕЛЬСОВЕТА</w:t>
      </w: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САРАКТАШСКОГО РАЙОНА ОРЕНБУРГСКОЙ ОБЛАСТИ</w:t>
      </w: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</w:p>
    <w:p w:rsidR="00156C9D" w:rsidRDefault="00156C9D" w:rsidP="00156C9D">
      <w:pPr>
        <w:widowControl w:val="0"/>
        <w:autoSpaceDE w:val="0"/>
        <w:autoSpaceDN w:val="0"/>
        <w:adjustRightInd w:val="0"/>
        <w:ind w:right="-284"/>
        <w:jc w:val="center"/>
        <w:rPr>
          <w:sz w:val="32"/>
          <w:szCs w:val="32"/>
        </w:rPr>
      </w:pPr>
      <w:r>
        <w:rPr>
          <w:b/>
          <w:caps/>
          <w:sz w:val="32"/>
          <w:szCs w:val="32"/>
        </w:rPr>
        <w:t>Р А С П О Р Я Ж Е Н И Е</w:t>
      </w:r>
    </w:p>
    <w:p w:rsidR="00156C9D" w:rsidRDefault="00156C9D" w:rsidP="00156C9D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156C9D" w:rsidRDefault="00156C9D" w:rsidP="00156C9D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 w:val="22"/>
          <w:szCs w:val="20"/>
        </w:rPr>
      </w:pPr>
    </w:p>
    <w:p w:rsidR="00156C9D" w:rsidRPr="005073EA" w:rsidRDefault="001D21D8" w:rsidP="00156C9D">
      <w:pPr>
        <w:widowControl w:val="0"/>
        <w:autoSpaceDE w:val="0"/>
        <w:autoSpaceDN w:val="0"/>
        <w:adjustRightInd w:val="0"/>
        <w:ind w:right="-142"/>
        <w:jc w:val="center"/>
        <w:rPr>
          <w:sz w:val="28"/>
          <w:szCs w:val="28"/>
        </w:rPr>
      </w:pPr>
      <w:r>
        <w:rPr>
          <w:sz w:val="28"/>
          <w:szCs w:val="28"/>
        </w:rPr>
        <w:t>08</w:t>
      </w:r>
      <w:r w:rsidR="00156C9D" w:rsidRPr="005073EA">
        <w:rPr>
          <w:sz w:val="28"/>
          <w:szCs w:val="28"/>
        </w:rPr>
        <w:t>.12.202</w:t>
      </w:r>
      <w:r w:rsidR="00990DC4">
        <w:rPr>
          <w:sz w:val="28"/>
          <w:szCs w:val="28"/>
        </w:rPr>
        <w:t>5</w:t>
      </w:r>
      <w:r w:rsidR="00156C9D" w:rsidRPr="005073EA">
        <w:rPr>
          <w:sz w:val="28"/>
          <w:szCs w:val="28"/>
        </w:rPr>
        <w:t xml:space="preserve"> </w:t>
      </w:r>
      <w:r w:rsidR="00156C9D" w:rsidRPr="005073EA">
        <w:rPr>
          <w:sz w:val="28"/>
          <w:szCs w:val="28"/>
        </w:rPr>
        <w:tab/>
      </w:r>
      <w:r w:rsidR="00156C9D" w:rsidRPr="005073EA">
        <w:rPr>
          <w:sz w:val="28"/>
          <w:szCs w:val="28"/>
        </w:rPr>
        <w:tab/>
      </w:r>
      <w:r w:rsidR="00156C9D" w:rsidRPr="005073EA">
        <w:rPr>
          <w:sz w:val="28"/>
          <w:szCs w:val="28"/>
        </w:rPr>
        <w:tab/>
        <w:t xml:space="preserve">      с. Каировка           </w:t>
      </w:r>
      <w:r w:rsidR="00156C9D" w:rsidRPr="005073EA">
        <w:rPr>
          <w:sz w:val="28"/>
          <w:szCs w:val="28"/>
        </w:rPr>
        <w:tab/>
      </w:r>
      <w:r w:rsidR="00156C9D" w:rsidRPr="005073EA">
        <w:rPr>
          <w:sz w:val="28"/>
          <w:szCs w:val="28"/>
        </w:rPr>
        <w:tab/>
      </w:r>
      <w:r w:rsidR="00156C9D" w:rsidRPr="005073EA">
        <w:rPr>
          <w:color w:val="FF0000"/>
          <w:sz w:val="28"/>
          <w:szCs w:val="28"/>
        </w:rPr>
        <w:t xml:space="preserve">            </w:t>
      </w:r>
      <w:r w:rsidR="004F352C">
        <w:rPr>
          <w:sz w:val="28"/>
          <w:szCs w:val="28"/>
        </w:rPr>
        <w:t xml:space="preserve">№ </w:t>
      </w:r>
      <w:r>
        <w:rPr>
          <w:sz w:val="28"/>
          <w:szCs w:val="28"/>
        </w:rPr>
        <w:t>13</w:t>
      </w:r>
      <w:r w:rsidR="00156C9D" w:rsidRPr="005073EA">
        <w:rPr>
          <w:sz w:val="28"/>
          <w:szCs w:val="28"/>
        </w:rPr>
        <w:t>-р</w:t>
      </w:r>
    </w:p>
    <w:p w:rsidR="00156C9D" w:rsidRDefault="00156C9D" w:rsidP="00156C9D">
      <w:pPr>
        <w:pStyle w:val="NraWb"/>
        <w:spacing w:before="0" w:beforeAutospacing="0" w:after="0"/>
        <w:rPr>
          <w:color w:val="000000"/>
          <w:sz w:val="28"/>
          <w:szCs w:val="28"/>
        </w:rPr>
      </w:pPr>
    </w:p>
    <w:p w:rsidR="008D290E" w:rsidRPr="002833DF" w:rsidRDefault="008D290E" w:rsidP="008D290E">
      <w:pPr>
        <w:ind w:right="708" w:firstLine="709"/>
        <w:jc w:val="center"/>
        <w:rPr>
          <w:sz w:val="28"/>
          <w:szCs w:val="28"/>
        </w:rPr>
      </w:pP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Об утверждении программы профилактики</w:t>
      </w: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color w:val="000000"/>
          <w:sz w:val="28"/>
          <w:szCs w:val="28"/>
        </w:rPr>
      </w:pPr>
      <w:r w:rsidRPr="002833DF">
        <w:rPr>
          <w:color w:val="000000"/>
          <w:sz w:val="28"/>
          <w:szCs w:val="28"/>
        </w:rPr>
        <w:t>рисков причинения вреда (ущерба) охраняемым</w:t>
      </w: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>законом ценностям по муниципальному</w:t>
      </w:r>
      <w:r w:rsidR="002E27C9" w:rsidRPr="002833DF">
        <w:rPr>
          <w:color w:val="000000"/>
          <w:sz w:val="28"/>
          <w:szCs w:val="28"/>
        </w:rPr>
        <w:t xml:space="preserve"> жилищному </w:t>
      </w:r>
      <w:r w:rsidRPr="002833DF">
        <w:rPr>
          <w:color w:val="000000"/>
          <w:sz w:val="28"/>
          <w:szCs w:val="28"/>
        </w:rPr>
        <w:t xml:space="preserve"> контролю</w:t>
      </w:r>
    </w:p>
    <w:p w:rsidR="008D290E" w:rsidRPr="002833DF" w:rsidRDefault="008D290E" w:rsidP="008D290E">
      <w:pPr>
        <w:pStyle w:val="NraWb"/>
        <w:spacing w:before="0" w:beforeAutospacing="0" w:after="0"/>
        <w:jc w:val="center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>на 202</w:t>
      </w:r>
      <w:r w:rsidR="00990DC4">
        <w:rPr>
          <w:color w:val="000000"/>
          <w:sz w:val="28"/>
          <w:szCs w:val="28"/>
        </w:rPr>
        <w:t>6</w:t>
      </w:r>
      <w:r w:rsidRPr="002833DF">
        <w:rPr>
          <w:color w:val="000000"/>
          <w:sz w:val="28"/>
          <w:szCs w:val="28"/>
        </w:rPr>
        <w:t xml:space="preserve"> год</w:t>
      </w:r>
    </w:p>
    <w:p w:rsidR="008D290E" w:rsidRPr="002833DF" w:rsidRDefault="008D290E" w:rsidP="00156C9D">
      <w:pPr>
        <w:pStyle w:val="NraWb"/>
        <w:spacing w:after="0"/>
        <w:ind w:firstLine="709"/>
        <w:jc w:val="both"/>
        <w:rPr>
          <w:sz w:val="28"/>
          <w:szCs w:val="28"/>
        </w:rPr>
      </w:pPr>
      <w:r w:rsidRPr="002833DF">
        <w:rPr>
          <w:color w:val="000000"/>
          <w:sz w:val="28"/>
          <w:szCs w:val="28"/>
        </w:rPr>
        <w:t xml:space="preserve">В соответствии с Федеральным законом от 31.07.2020 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№ 248-ФЗ «О государственном контроле (надзоре) и муниципальном контроле в Российской Федерации», </w:t>
      </w:r>
      <w:r w:rsidR="007C6967" w:rsidRPr="002833DF">
        <w:rPr>
          <w:color w:val="000000"/>
          <w:sz w:val="28"/>
          <w:szCs w:val="28"/>
          <w:shd w:val="clear" w:color="auto" w:fill="FFFFFF"/>
        </w:rPr>
        <w:t>П</w:t>
      </w:r>
      <w:r w:rsidRPr="002833DF">
        <w:rPr>
          <w:sz w:val="28"/>
          <w:szCs w:val="28"/>
          <w:shd w:val="clear" w:color="auto" w:fill="FFFFFF"/>
        </w:rPr>
        <w:t>остановлением Правительства Российской Федерации от 25.06.2021 №</w:t>
      </w:r>
      <w:r w:rsidR="00156C9D">
        <w:rPr>
          <w:sz w:val="28"/>
          <w:szCs w:val="28"/>
          <w:shd w:val="clear" w:color="auto" w:fill="FFFFFF"/>
        </w:rPr>
        <w:t xml:space="preserve"> </w:t>
      </w:r>
      <w:r w:rsidRPr="002833DF">
        <w:rPr>
          <w:sz w:val="28"/>
          <w:szCs w:val="28"/>
          <w:shd w:val="clear" w:color="auto" w:fill="FFFFFF"/>
        </w:rPr>
        <w:t>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Pr="00156C9D">
        <w:rPr>
          <w:sz w:val="28"/>
          <w:szCs w:val="28"/>
          <w:shd w:val="clear" w:color="auto" w:fill="FFFFFF"/>
        </w:rPr>
        <w:t>»,</w:t>
      </w:r>
      <w:r w:rsidR="002E27C9" w:rsidRPr="00156C9D">
        <w:rPr>
          <w:sz w:val="28"/>
          <w:szCs w:val="28"/>
          <w:shd w:val="clear" w:color="auto" w:fill="FFFFFF"/>
        </w:rPr>
        <w:t xml:space="preserve"> решением Совета депутатов</w:t>
      </w:r>
      <w:r w:rsidR="00156C9D" w:rsidRPr="00156C9D">
        <w:rPr>
          <w:sz w:val="28"/>
          <w:szCs w:val="28"/>
          <w:shd w:val="clear" w:color="auto" w:fill="FFFFFF"/>
        </w:rPr>
        <w:t xml:space="preserve"> Каировского</w:t>
      </w:r>
      <w:r w:rsidR="002E27C9" w:rsidRPr="00156C9D">
        <w:rPr>
          <w:sz w:val="28"/>
          <w:szCs w:val="28"/>
          <w:shd w:val="clear" w:color="auto" w:fill="FFFFFF"/>
        </w:rPr>
        <w:t xml:space="preserve"> сельсовета Саракташского района Оренбургской области</w:t>
      </w:r>
      <w:r w:rsidR="002E27C9" w:rsidRPr="00156C9D">
        <w:rPr>
          <w:sz w:val="28"/>
          <w:szCs w:val="28"/>
          <w:vertAlign w:val="superscript"/>
        </w:rPr>
        <w:t xml:space="preserve"> </w:t>
      </w:r>
      <w:r w:rsidR="002E27C9" w:rsidRPr="00156C9D">
        <w:rPr>
          <w:sz w:val="28"/>
          <w:szCs w:val="28"/>
        </w:rPr>
        <w:t xml:space="preserve">от </w:t>
      </w:r>
      <w:r w:rsidR="00156C9D" w:rsidRPr="00156C9D">
        <w:rPr>
          <w:sz w:val="28"/>
          <w:szCs w:val="28"/>
        </w:rPr>
        <w:t>2</w:t>
      </w:r>
      <w:r w:rsidR="000E7D5E">
        <w:rPr>
          <w:sz w:val="28"/>
          <w:szCs w:val="28"/>
        </w:rPr>
        <w:t>9</w:t>
      </w:r>
      <w:r w:rsidR="00156C9D" w:rsidRPr="00156C9D">
        <w:rPr>
          <w:sz w:val="28"/>
          <w:szCs w:val="28"/>
        </w:rPr>
        <w:t>.</w:t>
      </w:r>
      <w:r w:rsidR="000E7D5E">
        <w:rPr>
          <w:sz w:val="28"/>
          <w:szCs w:val="28"/>
        </w:rPr>
        <w:t>09</w:t>
      </w:r>
      <w:r w:rsidR="00156C9D" w:rsidRPr="00156C9D">
        <w:rPr>
          <w:sz w:val="28"/>
          <w:szCs w:val="28"/>
        </w:rPr>
        <w:t>.20</w:t>
      </w:r>
      <w:r w:rsidR="000E7D5E">
        <w:rPr>
          <w:sz w:val="28"/>
          <w:szCs w:val="28"/>
        </w:rPr>
        <w:t>21</w:t>
      </w:r>
      <w:r w:rsidR="002E27C9" w:rsidRPr="00156C9D">
        <w:rPr>
          <w:sz w:val="28"/>
          <w:szCs w:val="28"/>
        </w:rPr>
        <w:t xml:space="preserve"> г. №</w:t>
      </w:r>
      <w:bookmarkStart w:id="0" w:name="_GoBack"/>
      <w:bookmarkEnd w:id="0"/>
      <w:r w:rsidR="000E7D5E">
        <w:rPr>
          <w:sz w:val="28"/>
          <w:szCs w:val="28"/>
        </w:rPr>
        <w:t xml:space="preserve"> 47</w:t>
      </w:r>
      <w:r w:rsidR="002E27C9" w:rsidRPr="00156C9D">
        <w:rPr>
          <w:sz w:val="28"/>
          <w:szCs w:val="28"/>
        </w:rPr>
        <w:t xml:space="preserve"> «Об утверждении </w:t>
      </w:r>
      <w:r w:rsidR="002E27C9" w:rsidRPr="00156C9D">
        <w:rPr>
          <w:color w:val="000000"/>
          <w:sz w:val="28"/>
          <w:szCs w:val="28"/>
        </w:rPr>
        <w:t>Положения о муниципальном жилищном контроле</w:t>
      </w:r>
      <w:r w:rsidR="00156C9D" w:rsidRPr="00156C9D">
        <w:rPr>
          <w:color w:val="000000"/>
          <w:sz w:val="28"/>
          <w:szCs w:val="28"/>
        </w:rPr>
        <w:t xml:space="preserve"> на территории муниципального образования Каиро</w:t>
      </w:r>
      <w:r w:rsidR="00FE0B6A">
        <w:rPr>
          <w:color w:val="000000"/>
          <w:sz w:val="28"/>
          <w:szCs w:val="28"/>
        </w:rPr>
        <w:t>в</w:t>
      </w:r>
      <w:r w:rsidR="00156C9D" w:rsidRPr="00156C9D">
        <w:rPr>
          <w:color w:val="000000"/>
          <w:sz w:val="28"/>
          <w:szCs w:val="28"/>
        </w:rPr>
        <w:t>ский сельсовет Саракташского района Оренбургской области</w:t>
      </w:r>
      <w:r w:rsidR="002E27C9" w:rsidRPr="00156C9D">
        <w:rPr>
          <w:sz w:val="28"/>
          <w:szCs w:val="28"/>
        </w:rPr>
        <w:t xml:space="preserve">», </w:t>
      </w:r>
      <w:r w:rsidR="007C6967" w:rsidRPr="002833DF">
        <w:rPr>
          <w:color w:val="000000"/>
          <w:sz w:val="28"/>
          <w:szCs w:val="28"/>
        </w:rPr>
        <w:t>Уставом</w:t>
      </w:r>
      <w:r w:rsidR="00055F16" w:rsidRPr="002833DF">
        <w:rPr>
          <w:color w:val="000000"/>
          <w:sz w:val="28"/>
          <w:szCs w:val="28"/>
        </w:rPr>
        <w:t xml:space="preserve"> </w:t>
      </w:r>
      <w:r w:rsidR="00156C9D">
        <w:rPr>
          <w:color w:val="000000"/>
          <w:sz w:val="28"/>
          <w:szCs w:val="28"/>
        </w:rPr>
        <w:t xml:space="preserve">муниципального образования Каировский </w:t>
      </w:r>
      <w:r w:rsidR="0035326D">
        <w:rPr>
          <w:color w:val="000000"/>
          <w:sz w:val="28"/>
          <w:szCs w:val="28"/>
        </w:rPr>
        <w:t>сел</w:t>
      </w:r>
      <w:r w:rsidR="00325905">
        <w:rPr>
          <w:color w:val="000000"/>
          <w:sz w:val="28"/>
          <w:szCs w:val="28"/>
        </w:rPr>
        <w:t>ьсовет Саракташского района Оренбургской области</w:t>
      </w:r>
      <w:r w:rsidRPr="002833DF">
        <w:rPr>
          <w:color w:val="000000"/>
          <w:sz w:val="28"/>
          <w:szCs w:val="28"/>
        </w:rPr>
        <w:t>:</w:t>
      </w:r>
    </w:p>
    <w:p w:rsidR="008D290E" w:rsidRDefault="008D290E" w:rsidP="00156C9D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833DF">
        <w:rPr>
          <w:color w:val="000000"/>
          <w:sz w:val="28"/>
          <w:szCs w:val="28"/>
          <w:shd w:val="clear" w:color="auto" w:fill="FFFFFF"/>
        </w:rPr>
        <w:t>1.</w:t>
      </w:r>
      <w:r w:rsidR="00156C9D">
        <w:rPr>
          <w:color w:val="000000"/>
          <w:sz w:val="28"/>
          <w:szCs w:val="28"/>
          <w:shd w:val="clear" w:color="auto" w:fill="FFFFFF"/>
        </w:rPr>
        <w:t xml:space="preserve"> 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Утвердить программу профилактики рисков причинения вреда (ущерба) охраняемым законом ценностям по муниципальному </w:t>
      </w:r>
      <w:r w:rsidR="002833DF" w:rsidRPr="002833DF">
        <w:rPr>
          <w:color w:val="000000"/>
          <w:sz w:val="28"/>
          <w:szCs w:val="28"/>
          <w:shd w:val="clear" w:color="auto" w:fill="FFFFFF"/>
        </w:rPr>
        <w:t xml:space="preserve">жилищному </w:t>
      </w:r>
      <w:r w:rsidRPr="002833DF">
        <w:rPr>
          <w:color w:val="000000"/>
          <w:sz w:val="28"/>
          <w:szCs w:val="28"/>
          <w:shd w:val="clear" w:color="auto" w:fill="FFFFFF"/>
        </w:rPr>
        <w:t>контролю на 202</w:t>
      </w:r>
      <w:r w:rsidR="00990DC4">
        <w:rPr>
          <w:color w:val="000000"/>
          <w:sz w:val="28"/>
          <w:szCs w:val="28"/>
          <w:shd w:val="clear" w:color="auto" w:fill="FFFFFF"/>
        </w:rPr>
        <w:t>6</w:t>
      </w:r>
      <w:r w:rsidRPr="002833DF">
        <w:rPr>
          <w:color w:val="000000"/>
          <w:sz w:val="28"/>
          <w:szCs w:val="28"/>
          <w:shd w:val="clear" w:color="auto" w:fill="FFFFFF"/>
        </w:rPr>
        <w:t xml:space="preserve"> год, согласно приложению к настоящему постановлению.</w:t>
      </w:r>
      <w:r w:rsidR="004F352C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C2C62" w:rsidRDefault="00AC2C62" w:rsidP="00156C9D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990DC4" w:rsidRDefault="004F352C" w:rsidP="004F352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 w:rsidRPr="00C616B0">
        <w:rPr>
          <w:sz w:val="28"/>
          <w:szCs w:val="28"/>
        </w:rPr>
        <w:t>. Признать утратившим силу</w:t>
      </w:r>
      <w:r w:rsidR="00990DC4">
        <w:rPr>
          <w:sz w:val="28"/>
          <w:szCs w:val="28"/>
        </w:rPr>
        <w:t>:</w:t>
      </w:r>
    </w:p>
    <w:p w:rsidR="00990DC4" w:rsidRDefault="00990DC4" w:rsidP="004F352C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F352C" w:rsidRPr="00C616B0">
        <w:rPr>
          <w:sz w:val="28"/>
          <w:szCs w:val="28"/>
        </w:rPr>
        <w:t xml:space="preserve"> </w:t>
      </w:r>
      <w:r w:rsidR="004F352C">
        <w:rPr>
          <w:sz w:val="28"/>
          <w:szCs w:val="28"/>
        </w:rPr>
        <w:t>распоряжение</w:t>
      </w:r>
      <w:r w:rsidR="004F352C" w:rsidRPr="00C616B0">
        <w:rPr>
          <w:sz w:val="28"/>
          <w:szCs w:val="28"/>
        </w:rPr>
        <w:t xml:space="preserve"> администрации </w:t>
      </w:r>
      <w:r w:rsidR="00FE0B6A">
        <w:rPr>
          <w:sz w:val="28"/>
          <w:szCs w:val="28"/>
        </w:rPr>
        <w:t>от 1</w:t>
      </w:r>
      <w:r>
        <w:rPr>
          <w:sz w:val="28"/>
          <w:szCs w:val="28"/>
        </w:rPr>
        <w:t>2</w:t>
      </w:r>
      <w:r w:rsidR="004F352C" w:rsidRPr="00C616B0">
        <w:rPr>
          <w:sz w:val="28"/>
          <w:szCs w:val="28"/>
        </w:rPr>
        <w:t>.</w:t>
      </w:r>
      <w:r w:rsidR="004F352C">
        <w:rPr>
          <w:sz w:val="28"/>
          <w:szCs w:val="28"/>
        </w:rPr>
        <w:t>12</w:t>
      </w:r>
      <w:r w:rsidR="004F352C" w:rsidRPr="00C616B0">
        <w:rPr>
          <w:sz w:val="28"/>
          <w:szCs w:val="28"/>
        </w:rPr>
        <w:t>.202</w:t>
      </w:r>
      <w:r>
        <w:rPr>
          <w:sz w:val="28"/>
          <w:szCs w:val="28"/>
        </w:rPr>
        <w:t>4</w:t>
      </w:r>
      <w:r w:rsidR="004F352C" w:rsidRPr="00C616B0">
        <w:rPr>
          <w:sz w:val="28"/>
          <w:szCs w:val="28"/>
        </w:rPr>
        <w:t xml:space="preserve"> </w:t>
      </w:r>
      <w:r w:rsidR="00BE2267">
        <w:rPr>
          <w:sz w:val="28"/>
          <w:szCs w:val="28"/>
        </w:rPr>
        <w:t>№ 1</w:t>
      </w:r>
      <w:r>
        <w:rPr>
          <w:sz w:val="28"/>
          <w:szCs w:val="28"/>
        </w:rPr>
        <w:t>4</w:t>
      </w:r>
      <w:r w:rsidR="004F352C">
        <w:rPr>
          <w:sz w:val="28"/>
          <w:szCs w:val="28"/>
        </w:rPr>
        <w:t>-</w:t>
      </w:r>
      <w:r w:rsidR="00AF5060">
        <w:rPr>
          <w:sz w:val="28"/>
          <w:szCs w:val="28"/>
        </w:rPr>
        <w:t>р</w:t>
      </w:r>
      <w:r w:rsidR="004F352C">
        <w:rPr>
          <w:sz w:val="28"/>
          <w:szCs w:val="28"/>
        </w:rPr>
        <w:t xml:space="preserve"> </w:t>
      </w:r>
      <w:r w:rsidR="004F352C" w:rsidRPr="00C616B0">
        <w:rPr>
          <w:sz w:val="28"/>
          <w:szCs w:val="28"/>
        </w:rPr>
        <w:t>«</w:t>
      </w:r>
      <w:r w:rsidR="004F352C" w:rsidRPr="004F352C">
        <w:rPr>
          <w:sz w:val="28"/>
          <w:szCs w:val="28"/>
        </w:rPr>
        <w:t>Об утверждении программы профилактики</w:t>
      </w:r>
      <w:r w:rsidR="004F352C">
        <w:rPr>
          <w:sz w:val="28"/>
          <w:szCs w:val="28"/>
        </w:rPr>
        <w:t xml:space="preserve"> </w:t>
      </w:r>
      <w:r w:rsidR="004F352C" w:rsidRPr="004F352C">
        <w:rPr>
          <w:sz w:val="28"/>
          <w:szCs w:val="28"/>
        </w:rPr>
        <w:t>рисков причинения вреда (ущерба) охраняемым</w:t>
      </w:r>
      <w:r w:rsidR="004F352C">
        <w:rPr>
          <w:sz w:val="28"/>
          <w:szCs w:val="28"/>
        </w:rPr>
        <w:t xml:space="preserve"> </w:t>
      </w:r>
      <w:r w:rsidR="004F352C" w:rsidRPr="004F352C">
        <w:rPr>
          <w:sz w:val="28"/>
          <w:szCs w:val="28"/>
        </w:rPr>
        <w:t>законом ценностям по муниципальному жилищному  контролю</w:t>
      </w:r>
      <w:r w:rsidR="004F352C">
        <w:rPr>
          <w:sz w:val="28"/>
          <w:szCs w:val="28"/>
        </w:rPr>
        <w:t xml:space="preserve"> </w:t>
      </w:r>
      <w:r w:rsidR="004F352C" w:rsidRPr="004F352C">
        <w:rPr>
          <w:sz w:val="28"/>
          <w:szCs w:val="28"/>
        </w:rPr>
        <w:t>на 202</w:t>
      </w:r>
      <w:r>
        <w:rPr>
          <w:sz w:val="28"/>
          <w:szCs w:val="28"/>
        </w:rPr>
        <w:t>5</w:t>
      </w:r>
      <w:r w:rsidR="004F352C" w:rsidRPr="004F352C">
        <w:rPr>
          <w:sz w:val="28"/>
          <w:szCs w:val="28"/>
        </w:rPr>
        <w:t xml:space="preserve"> год</w:t>
      </w:r>
      <w:r>
        <w:rPr>
          <w:sz w:val="28"/>
          <w:szCs w:val="28"/>
        </w:rPr>
        <w:t>»;</w:t>
      </w:r>
    </w:p>
    <w:p w:rsidR="00990DC4" w:rsidRPr="00990DC4" w:rsidRDefault="00990DC4" w:rsidP="00990DC4">
      <w:pPr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</w:t>
      </w:r>
      <w:r w:rsidR="00AC2C62">
        <w:rPr>
          <w:sz w:val="28"/>
          <w:szCs w:val="28"/>
        </w:rPr>
        <w:t xml:space="preserve"> </w:t>
      </w:r>
      <w:r>
        <w:rPr>
          <w:sz w:val="28"/>
          <w:szCs w:val="28"/>
        </w:rPr>
        <w:t>распоряжение</w:t>
      </w:r>
      <w:r w:rsidRPr="00C616B0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от 26</w:t>
      </w:r>
      <w:r w:rsidRPr="00C616B0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C616B0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C616B0">
        <w:rPr>
          <w:sz w:val="28"/>
          <w:szCs w:val="28"/>
        </w:rPr>
        <w:t xml:space="preserve"> </w:t>
      </w:r>
      <w:r>
        <w:rPr>
          <w:sz w:val="28"/>
          <w:szCs w:val="28"/>
        </w:rPr>
        <w:t>№ 02-р «</w:t>
      </w:r>
      <w:r w:rsidRPr="00990DC4">
        <w:rPr>
          <w:sz w:val="28"/>
          <w:szCs w:val="28"/>
        </w:rPr>
        <w:t>О внесении изменений в распоряжение администрации муниципального образования Каировский сельсовет Саракташского района Оренбургской области от 12.12.2024 №14-р «Об утверждении программы профилактики рисков причинения вреда (ущерба) охраняемым законом ценностям по муниципальному жилищному  контролю на 2025 год»</w:t>
      </w:r>
      <w:r>
        <w:rPr>
          <w:sz w:val="28"/>
          <w:szCs w:val="28"/>
        </w:rPr>
        <w:t>.</w:t>
      </w:r>
    </w:p>
    <w:p w:rsidR="008D290E" w:rsidRDefault="004F352C" w:rsidP="00156C9D">
      <w:pPr>
        <w:pStyle w:val="NraWb"/>
        <w:spacing w:before="0" w:beforeAutospacing="0" w:after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>3</w:t>
      </w:r>
      <w:r w:rsidR="008D290E" w:rsidRPr="002833DF">
        <w:rPr>
          <w:color w:val="000000"/>
          <w:sz w:val="28"/>
          <w:szCs w:val="28"/>
          <w:shd w:val="clear" w:color="auto" w:fill="FFFFFF"/>
        </w:rPr>
        <w:t>.</w:t>
      </w:r>
      <w:r w:rsidR="00156C9D">
        <w:rPr>
          <w:color w:val="000000"/>
          <w:sz w:val="28"/>
          <w:szCs w:val="28"/>
          <w:shd w:val="clear" w:color="auto" w:fill="FFFFFF"/>
        </w:rPr>
        <w:t xml:space="preserve"> 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Разместить настоящее </w:t>
      </w:r>
      <w:r w:rsidR="0098467B">
        <w:rPr>
          <w:color w:val="000000"/>
          <w:sz w:val="28"/>
          <w:szCs w:val="28"/>
          <w:shd w:val="clear" w:color="auto" w:fill="FFFFFF"/>
        </w:rPr>
        <w:t>распоряжение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 на сайте </w:t>
      </w:r>
      <w:r w:rsidR="00156C9D">
        <w:rPr>
          <w:color w:val="000000"/>
          <w:sz w:val="28"/>
          <w:szCs w:val="28"/>
        </w:rPr>
        <w:t>администрации Каировского</w:t>
      </w:r>
      <w:r w:rsidR="007C6967" w:rsidRPr="002833DF">
        <w:rPr>
          <w:color w:val="000000"/>
          <w:sz w:val="28"/>
          <w:szCs w:val="28"/>
          <w:shd w:val="clear" w:color="auto" w:fill="FFFFFF"/>
        </w:rPr>
        <w:t xml:space="preserve"> </w:t>
      </w:r>
      <w:r w:rsidR="007646A4">
        <w:rPr>
          <w:color w:val="000000"/>
          <w:sz w:val="28"/>
          <w:szCs w:val="28"/>
          <w:shd w:val="clear" w:color="auto" w:fill="FFFFFF"/>
        </w:rPr>
        <w:t>с</w:t>
      </w:r>
      <w:r w:rsidR="00B30404">
        <w:rPr>
          <w:color w:val="000000"/>
          <w:sz w:val="28"/>
          <w:szCs w:val="28"/>
          <w:shd w:val="clear" w:color="auto" w:fill="FFFFFF"/>
        </w:rPr>
        <w:t>ельсовет</w:t>
      </w:r>
      <w:r w:rsidR="00156C9D">
        <w:rPr>
          <w:color w:val="000000"/>
          <w:sz w:val="28"/>
          <w:szCs w:val="28"/>
          <w:shd w:val="clear" w:color="auto" w:fill="FFFFFF"/>
        </w:rPr>
        <w:t>а</w:t>
      </w:r>
      <w:r w:rsidR="007646A4">
        <w:rPr>
          <w:color w:val="000000"/>
          <w:sz w:val="28"/>
          <w:szCs w:val="28"/>
          <w:shd w:val="clear" w:color="auto" w:fill="FFFFFF"/>
        </w:rPr>
        <w:t xml:space="preserve"> Саракташского района Оренбургской области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 в сети «Интернет» в разделе «Муниципальный контроль».</w:t>
      </w:r>
      <w:r w:rsidR="00AC2C62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8D290E" w:rsidRPr="002833DF" w:rsidRDefault="004F352C" w:rsidP="00156C9D">
      <w:pPr>
        <w:pStyle w:val="NraWb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4</w:t>
      </w:r>
      <w:r w:rsidR="008D290E" w:rsidRPr="002833DF">
        <w:rPr>
          <w:color w:val="000000"/>
          <w:sz w:val="28"/>
          <w:szCs w:val="28"/>
          <w:shd w:val="clear" w:color="auto" w:fill="FFFFFF"/>
        </w:rPr>
        <w:t>.</w:t>
      </w:r>
      <w:r w:rsidR="00156C9D">
        <w:rPr>
          <w:color w:val="000000"/>
          <w:sz w:val="28"/>
          <w:szCs w:val="28"/>
          <w:shd w:val="clear" w:color="auto" w:fill="FFFFFF"/>
        </w:rPr>
        <w:t xml:space="preserve"> 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Настоящее </w:t>
      </w:r>
      <w:r w:rsidR="0098467B">
        <w:rPr>
          <w:color w:val="000000"/>
          <w:sz w:val="28"/>
          <w:szCs w:val="28"/>
          <w:shd w:val="clear" w:color="auto" w:fill="FFFFFF"/>
        </w:rPr>
        <w:t>распоряжение</w:t>
      </w:r>
      <w:r>
        <w:rPr>
          <w:color w:val="000000"/>
          <w:sz w:val="28"/>
          <w:szCs w:val="28"/>
          <w:shd w:val="clear" w:color="auto" w:fill="FFFFFF"/>
        </w:rPr>
        <w:t xml:space="preserve"> вступает в силу с 1 января 202</w:t>
      </w:r>
      <w:r w:rsidR="00990DC4">
        <w:rPr>
          <w:color w:val="000000"/>
          <w:sz w:val="28"/>
          <w:szCs w:val="28"/>
          <w:shd w:val="clear" w:color="auto" w:fill="FFFFFF"/>
        </w:rPr>
        <w:t>6</w:t>
      </w:r>
      <w:r w:rsidR="008D290E" w:rsidRPr="002833DF"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8D290E" w:rsidRDefault="004F352C" w:rsidP="00156C9D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5</w:t>
      </w:r>
      <w:r w:rsidR="008D290E" w:rsidRPr="002833DF">
        <w:rPr>
          <w:sz w:val="28"/>
          <w:szCs w:val="28"/>
        </w:rPr>
        <w:t xml:space="preserve">. Контроль за исполнением настоящего </w:t>
      </w:r>
      <w:r w:rsidR="0098467B">
        <w:rPr>
          <w:sz w:val="28"/>
          <w:szCs w:val="28"/>
        </w:rPr>
        <w:t>распоряжения</w:t>
      </w:r>
      <w:r w:rsidR="008D290E" w:rsidRPr="002833DF">
        <w:rPr>
          <w:sz w:val="28"/>
          <w:szCs w:val="28"/>
        </w:rPr>
        <w:t xml:space="preserve"> </w:t>
      </w:r>
      <w:r w:rsidR="00156C9D">
        <w:rPr>
          <w:sz w:val="28"/>
          <w:szCs w:val="28"/>
        </w:rPr>
        <w:t>оставляю за собой.</w:t>
      </w:r>
    </w:p>
    <w:p w:rsidR="00636045" w:rsidRDefault="00636045" w:rsidP="00156C9D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636045" w:rsidRPr="002833DF" w:rsidRDefault="00636045" w:rsidP="00156C9D">
      <w:pPr>
        <w:pStyle w:val="formattexttopleveltextindenttext"/>
        <w:shd w:val="clear" w:color="auto" w:fill="FFFFFF"/>
        <w:spacing w:before="0" w:beforeAutospacing="0" w:after="0" w:afterAutospacing="0"/>
        <w:ind w:firstLine="709"/>
        <w:textAlignment w:val="baseline"/>
        <w:rPr>
          <w:sz w:val="28"/>
          <w:szCs w:val="28"/>
        </w:rPr>
      </w:pPr>
    </w:p>
    <w:p w:rsidR="009E00A5" w:rsidRDefault="008D290E" w:rsidP="00156C9D">
      <w:pPr>
        <w:pStyle w:val="2"/>
        <w:shd w:val="clear" w:color="auto" w:fill="FFFFFF"/>
        <w:spacing w:before="0" w:beforeAutospacing="0" w:after="240" w:afterAutospacing="0"/>
        <w:textAlignment w:val="baseline"/>
        <w:rPr>
          <w:b w:val="0"/>
          <w:sz w:val="28"/>
          <w:szCs w:val="28"/>
        </w:rPr>
      </w:pPr>
      <w:r w:rsidRPr="00156C9D">
        <w:rPr>
          <w:b w:val="0"/>
          <w:sz w:val="28"/>
          <w:szCs w:val="28"/>
        </w:rPr>
        <w:t xml:space="preserve">Глава сельсовета </w:t>
      </w:r>
      <w:r w:rsidR="00156C9D">
        <w:rPr>
          <w:b w:val="0"/>
          <w:sz w:val="28"/>
          <w:szCs w:val="28"/>
        </w:rPr>
        <w:t xml:space="preserve">                                                                 А.Н.Логвиненко</w:t>
      </w:r>
    </w:p>
    <w:p w:rsidR="00636045" w:rsidRPr="00636045" w:rsidRDefault="00636045" w:rsidP="00636045">
      <w:pPr>
        <w:pStyle w:val="NraWb"/>
        <w:spacing w:after="0"/>
        <w:jc w:val="both"/>
        <w:rPr>
          <w:color w:val="000000"/>
          <w:sz w:val="28"/>
          <w:szCs w:val="28"/>
        </w:rPr>
      </w:pPr>
      <w:r w:rsidRPr="006D45DA">
        <w:rPr>
          <w:color w:val="000000"/>
          <w:sz w:val="28"/>
          <w:szCs w:val="28"/>
        </w:rPr>
        <w:t>Ра</w:t>
      </w:r>
      <w:r>
        <w:rPr>
          <w:color w:val="000000"/>
          <w:sz w:val="28"/>
          <w:szCs w:val="28"/>
        </w:rPr>
        <w:t>з</w:t>
      </w:r>
      <w:r w:rsidRPr="006D45DA">
        <w:rPr>
          <w:color w:val="000000"/>
          <w:sz w:val="28"/>
          <w:szCs w:val="28"/>
        </w:rPr>
        <w:t>ослано</w:t>
      </w:r>
      <w:r>
        <w:rPr>
          <w:color w:val="000000"/>
        </w:rPr>
        <w:t xml:space="preserve">: </w:t>
      </w:r>
      <w:r>
        <w:rPr>
          <w:color w:val="000000"/>
          <w:sz w:val="28"/>
          <w:szCs w:val="28"/>
        </w:rPr>
        <w:t>прокуратуре района, администрация района, в дело</w:t>
      </w:r>
    </w:p>
    <w:p w:rsidR="002E27C9" w:rsidRPr="002833DF" w:rsidRDefault="002E27C9" w:rsidP="00156C9D">
      <w:pPr>
        <w:pStyle w:val="NraWb"/>
        <w:pageBreakBefore/>
        <w:spacing w:before="0" w:beforeAutospacing="0" w:after="0"/>
        <w:ind w:left="5954" w:firstLine="709"/>
      </w:pPr>
      <w:r w:rsidRPr="002833DF">
        <w:rPr>
          <w:color w:val="000000"/>
        </w:rPr>
        <w:lastRenderedPageBreak/>
        <w:t>Приложение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</w:pPr>
      <w:r w:rsidRPr="002833DF">
        <w:rPr>
          <w:color w:val="000000"/>
        </w:rPr>
        <w:t xml:space="preserve">к </w:t>
      </w:r>
      <w:r w:rsidR="0098467B">
        <w:rPr>
          <w:color w:val="000000"/>
        </w:rPr>
        <w:t>распоряжению</w:t>
      </w:r>
    </w:p>
    <w:p w:rsidR="002E27C9" w:rsidRPr="002833DF" w:rsidRDefault="00190359" w:rsidP="00156C9D">
      <w:pPr>
        <w:pStyle w:val="NraWb"/>
        <w:spacing w:before="0" w:beforeAutospacing="0" w:after="0"/>
        <w:ind w:left="6663"/>
        <w:rPr>
          <w:color w:val="000000"/>
          <w:shd w:val="clear" w:color="auto" w:fill="FFFFFF"/>
        </w:rPr>
      </w:pPr>
      <w:r>
        <w:rPr>
          <w:color w:val="000000"/>
        </w:rPr>
        <w:t>а</w:t>
      </w:r>
      <w:r w:rsidR="002E27C9" w:rsidRPr="002833DF">
        <w:rPr>
          <w:color w:val="000000"/>
        </w:rPr>
        <w:t xml:space="preserve">дминистрации </w:t>
      </w:r>
      <w:r w:rsidR="00156C9D">
        <w:rPr>
          <w:color w:val="000000"/>
        </w:rPr>
        <w:t xml:space="preserve">Каировского </w:t>
      </w:r>
      <w:r w:rsidR="002E27C9" w:rsidRPr="002833DF">
        <w:rPr>
          <w:color w:val="000000"/>
          <w:shd w:val="clear" w:color="auto" w:fill="FFFFFF"/>
        </w:rPr>
        <w:t xml:space="preserve">сельсовета 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  <w:rPr>
          <w:color w:val="000000"/>
          <w:shd w:val="clear" w:color="auto" w:fill="FFFFFF"/>
        </w:rPr>
      </w:pPr>
      <w:r w:rsidRPr="002833DF">
        <w:rPr>
          <w:color w:val="000000"/>
          <w:shd w:val="clear" w:color="auto" w:fill="FFFFFF"/>
        </w:rPr>
        <w:t>Саракташского района</w:t>
      </w:r>
    </w:p>
    <w:p w:rsidR="002E27C9" w:rsidRPr="002833DF" w:rsidRDefault="002E27C9" w:rsidP="00156C9D">
      <w:pPr>
        <w:pStyle w:val="NraWb"/>
        <w:spacing w:before="0" w:beforeAutospacing="0" w:after="0"/>
        <w:ind w:left="5954" w:firstLine="709"/>
      </w:pPr>
      <w:r w:rsidRPr="002833DF">
        <w:rPr>
          <w:color w:val="000000"/>
          <w:shd w:val="clear" w:color="auto" w:fill="FFFFFF"/>
        </w:rPr>
        <w:t>Оренбургской области</w:t>
      </w:r>
    </w:p>
    <w:p w:rsidR="002E27C9" w:rsidRPr="002833DF" w:rsidRDefault="001D21D8" w:rsidP="00156C9D">
      <w:pPr>
        <w:pStyle w:val="NraWb"/>
        <w:spacing w:before="0" w:beforeAutospacing="0" w:after="0"/>
        <w:ind w:left="5954" w:firstLine="709"/>
      </w:pPr>
      <w:r>
        <w:rPr>
          <w:color w:val="000000"/>
        </w:rPr>
        <w:t>о</w:t>
      </w:r>
      <w:r w:rsidR="002E27C9" w:rsidRPr="002833DF">
        <w:rPr>
          <w:color w:val="000000"/>
        </w:rPr>
        <w:t>т</w:t>
      </w:r>
      <w:r>
        <w:rPr>
          <w:color w:val="000000"/>
        </w:rPr>
        <w:t xml:space="preserve"> 08</w:t>
      </w:r>
      <w:r w:rsidR="00156C9D">
        <w:rPr>
          <w:color w:val="000000"/>
        </w:rPr>
        <w:t>.12.202</w:t>
      </w:r>
      <w:r w:rsidR="00990DC4">
        <w:rPr>
          <w:color w:val="000000"/>
        </w:rPr>
        <w:t>5</w:t>
      </w:r>
      <w:r w:rsidR="00156C9D">
        <w:rPr>
          <w:color w:val="000000"/>
        </w:rPr>
        <w:t xml:space="preserve"> </w:t>
      </w:r>
      <w:r w:rsidR="002E27C9" w:rsidRPr="002833DF">
        <w:rPr>
          <w:color w:val="000000"/>
        </w:rPr>
        <w:t>№</w:t>
      </w:r>
      <w:r w:rsidR="00156C9D">
        <w:rPr>
          <w:color w:val="000000"/>
        </w:rPr>
        <w:t xml:space="preserve"> </w:t>
      </w:r>
      <w:r>
        <w:rPr>
          <w:color w:val="000000"/>
        </w:rPr>
        <w:t>13</w:t>
      </w:r>
      <w:r w:rsidR="00156C9D">
        <w:rPr>
          <w:color w:val="000000"/>
        </w:rPr>
        <w:t>-р</w:t>
      </w:r>
    </w:p>
    <w:p w:rsidR="00990DC4" w:rsidRDefault="00990DC4" w:rsidP="00990DC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</w:p>
    <w:p w:rsidR="00990DC4" w:rsidRDefault="00990DC4" w:rsidP="00990DC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 xml:space="preserve">Программа </w:t>
      </w:r>
    </w:p>
    <w:p w:rsidR="00990DC4" w:rsidRPr="002833DF" w:rsidRDefault="00990DC4" w:rsidP="00990DC4">
      <w:pPr>
        <w:pStyle w:val="Nra"/>
        <w:spacing w:line="240" w:lineRule="exact"/>
        <w:jc w:val="center"/>
        <w:rPr>
          <w:b/>
          <w:bCs/>
          <w:sz w:val="28"/>
          <w:szCs w:val="28"/>
        </w:rPr>
      </w:pPr>
      <w:r w:rsidRPr="002833DF">
        <w:rPr>
          <w:b/>
          <w:bCs/>
          <w:sz w:val="28"/>
          <w:szCs w:val="28"/>
        </w:rPr>
        <w:t>профилактики рисков причинения вреда (ущерба) охраняемым законом ценностям по муниципальному жилищному контролю на 202</w:t>
      </w:r>
      <w:r>
        <w:rPr>
          <w:b/>
          <w:bCs/>
          <w:sz w:val="28"/>
          <w:szCs w:val="28"/>
        </w:rPr>
        <w:t>6</w:t>
      </w:r>
      <w:r w:rsidRPr="002833DF">
        <w:rPr>
          <w:b/>
          <w:bCs/>
          <w:sz w:val="28"/>
          <w:szCs w:val="28"/>
        </w:rPr>
        <w:t xml:space="preserve"> год</w:t>
      </w:r>
    </w:p>
    <w:p w:rsidR="00990DC4" w:rsidRPr="002833DF" w:rsidRDefault="00990DC4" w:rsidP="00990DC4">
      <w:pPr>
        <w:pStyle w:val="Nra"/>
        <w:spacing w:line="240" w:lineRule="exact"/>
        <w:jc w:val="both"/>
        <w:rPr>
          <w:sz w:val="28"/>
          <w:szCs w:val="28"/>
        </w:rPr>
      </w:pPr>
    </w:p>
    <w:p w:rsidR="00990DC4" w:rsidRDefault="00990DC4" w:rsidP="00990DC4">
      <w:pPr>
        <w:jc w:val="center"/>
        <w:rPr>
          <w:color w:val="000000"/>
          <w:sz w:val="28"/>
          <w:szCs w:val="28"/>
        </w:rPr>
      </w:pPr>
      <w:bookmarkStart w:id="1" w:name="Par94"/>
      <w:bookmarkEnd w:id="1"/>
      <w:r>
        <w:rPr>
          <w:bCs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90DC4" w:rsidRDefault="00990DC4" w:rsidP="00990DC4">
      <w:pPr>
        <w:jc w:val="both"/>
        <w:rPr>
          <w:color w:val="000000"/>
          <w:sz w:val="28"/>
          <w:szCs w:val="28"/>
        </w:rPr>
      </w:pPr>
    </w:p>
    <w:p w:rsidR="00990DC4" w:rsidRDefault="00990DC4" w:rsidP="00990DC4">
      <w:pPr>
        <w:autoSpaceDE w:val="0"/>
        <w:ind w:right="-1"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Настоящая программа разработана в соответствии со 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</w:t>
      </w:r>
      <w:r>
        <w:rPr>
          <w:color w:val="000000"/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</w:t>
      </w:r>
      <w:r>
        <w:rPr>
          <w:color w:val="000000"/>
          <w:sz w:val="28"/>
        </w:rPr>
        <w:t xml:space="preserve"> в границах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Pr="000967D2">
        <w:rPr>
          <w:color w:val="000000"/>
          <w:sz w:val="28"/>
          <w:szCs w:val="28"/>
        </w:rPr>
        <w:t>Каировский</w:t>
      </w:r>
      <w:r>
        <w:rPr>
          <w:color w:val="000000"/>
          <w:sz w:val="28"/>
          <w:szCs w:val="28"/>
        </w:rPr>
        <w:t xml:space="preserve"> сельсовет Саракташского района Оренбургской области.</w:t>
      </w:r>
    </w:p>
    <w:p w:rsidR="00990DC4" w:rsidRDefault="00990DC4" w:rsidP="00990DC4">
      <w:pPr>
        <w:pStyle w:val="ConsPlusTitle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на 2026 год (далее - Программа) разработана в целях  стимулирования добросовестного соблюдения обязательных требований всеми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 в отношении муниципального жилищного фонда, а также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90DC4" w:rsidRDefault="00990DC4" w:rsidP="00990DC4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Предметом муниципального жилищного контроля является деятельность органа муниципального контроля по организации и проведению проверок соблюдения юридическими лицами, индивидуальными предпринимателями и гражданами обязательных требований, требований, установленных муниципальными правовыми актами, а также по организации и проведению мероприятий по профилактике нарушений указанных требований, мероприятий по контролю, осуществляемых без взаимодействия с юридическими лицами, индивидуальными предпринимателями, в сфере жилищных правоотношений.</w:t>
      </w:r>
    </w:p>
    <w:p w:rsidR="00990DC4" w:rsidRDefault="00990DC4" w:rsidP="00990DC4">
      <w:pPr>
        <w:autoSpaceDE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90DC4" w:rsidRDefault="00990DC4" w:rsidP="00990DC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Объектами муниципального жилищного контроля являются:</w:t>
      </w:r>
    </w:p>
    <w:p w:rsidR="00990DC4" w:rsidRDefault="00990DC4" w:rsidP="00990DC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1) деятельность, действия (бездействие) контролируемых лиц,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90DC4" w:rsidRDefault="00990DC4" w:rsidP="00990DC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2) результаты деятельности контролируемых лиц, в том числе работы и услуги,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фонда;</w:t>
      </w:r>
    </w:p>
    <w:p w:rsidR="00990DC4" w:rsidRDefault="00990DC4" w:rsidP="00990DC4">
      <w:pPr>
        <w:ind w:firstLine="567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3) здания, помещения, сооружения, оборудование, устройства, предметы, материалы и другие объекты, которыми контролируемые лица владеют и (или) пользуются и к которым предъявляются обязательные требования в сфере жилищного законодательства, законодательства об энергосбережении и о повышении энергетической эффективности в отношении муниципального жилищного фонда (далее - производственные объекты).</w:t>
      </w:r>
    </w:p>
    <w:p w:rsidR="00990DC4" w:rsidRDefault="00990DC4" w:rsidP="00990DC4">
      <w:pPr>
        <w:autoSpaceDE w:val="0"/>
        <w:ind w:right="-1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осуществлении муниципального контроля управление муниципального контроля проводит следующие виды профилактических мероприятий: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информирование;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2" w:name="dst100500"/>
      <w:bookmarkEnd w:id="2"/>
      <w:r>
        <w:rPr>
          <w:color w:val="000000"/>
          <w:sz w:val="28"/>
          <w:szCs w:val="28"/>
        </w:rPr>
        <w:t>2) обобщение правоприменительной практики;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3" w:name="dst100501"/>
      <w:bookmarkEnd w:id="3"/>
      <w:r>
        <w:rPr>
          <w:color w:val="000000"/>
          <w:sz w:val="28"/>
          <w:szCs w:val="28"/>
        </w:rPr>
        <w:t xml:space="preserve">3) </w:t>
      </w:r>
      <w:bookmarkStart w:id="4" w:name="dst100502"/>
      <w:bookmarkEnd w:id="4"/>
      <w:r>
        <w:rPr>
          <w:color w:val="000000"/>
          <w:sz w:val="28"/>
          <w:szCs w:val="28"/>
        </w:rPr>
        <w:t>объявление предостережения;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5" w:name="dst100503"/>
      <w:bookmarkEnd w:id="5"/>
      <w:r>
        <w:rPr>
          <w:color w:val="000000"/>
          <w:sz w:val="28"/>
          <w:szCs w:val="28"/>
        </w:rPr>
        <w:t>4) консультирование;</w:t>
      </w:r>
    </w:p>
    <w:p w:rsidR="00990DC4" w:rsidRDefault="00990DC4" w:rsidP="00990DC4">
      <w:pPr>
        <w:autoSpaceDE w:val="0"/>
        <w:ind w:right="-285" w:firstLine="709"/>
        <w:jc w:val="both"/>
        <w:rPr>
          <w:color w:val="000000"/>
          <w:sz w:val="28"/>
          <w:szCs w:val="28"/>
        </w:rPr>
      </w:pPr>
      <w:bookmarkStart w:id="6" w:name="dst100504"/>
      <w:bookmarkStart w:id="7" w:name="dst100505"/>
      <w:bookmarkEnd w:id="6"/>
      <w:bookmarkEnd w:id="7"/>
      <w:r>
        <w:rPr>
          <w:color w:val="000000"/>
          <w:sz w:val="28"/>
          <w:szCs w:val="28"/>
        </w:rPr>
        <w:t>5) профилактический визит.</w:t>
      </w:r>
    </w:p>
    <w:p w:rsidR="00990DC4" w:rsidRDefault="00990DC4" w:rsidP="00990DC4">
      <w:pPr>
        <w:autoSpaceDE w:val="0"/>
        <w:ind w:firstLine="709"/>
        <w:jc w:val="both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профилактических мероприятий, направленных на соблюдение подконтрольными субъектами обязательных требований и побуждение подконтрольных субъектов к добросовестности, должно способствовать улучшению в целом ситуации, снижению количества выявляемых нарушений обязательных требований в указанной сфере.</w:t>
      </w:r>
    </w:p>
    <w:p w:rsidR="00990DC4" w:rsidRDefault="00990DC4" w:rsidP="00990DC4">
      <w:pPr>
        <w:autoSpaceDE w:val="0"/>
        <w:ind w:firstLine="851"/>
        <w:jc w:val="center"/>
        <w:outlineLvl w:val="1"/>
        <w:rPr>
          <w:b/>
          <w:bCs/>
          <w:color w:val="000000"/>
          <w:sz w:val="28"/>
          <w:szCs w:val="28"/>
        </w:rPr>
      </w:pPr>
    </w:p>
    <w:p w:rsidR="00990DC4" w:rsidRDefault="00990DC4" w:rsidP="00990DC4">
      <w:pPr>
        <w:autoSpaceDE w:val="0"/>
        <w:jc w:val="center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Раздел 2. Цели и задачи реализации программы профилактики рисков причинения вреда</w:t>
      </w:r>
    </w:p>
    <w:p w:rsidR="00990DC4" w:rsidRDefault="00990DC4" w:rsidP="00990DC4">
      <w:pPr>
        <w:autoSpaceDE w:val="0"/>
        <w:jc w:val="center"/>
        <w:outlineLvl w:val="1"/>
        <w:rPr>
          <w:bCs/>
          <w:sz w:val="28"/>
          <w:szCs w:val="28"/>
        </w:rPr>
      </w:pPr>
    </w:p>
    <w:p w:rsidR="00990DC4" w:rsidRDefault="00990DC4" w:rsidP="00990DC4">
      <w:pPr>
        <w:autoSpaceDE w:val="0"/>
        <w:jc w:val="center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Основными целями Программы профилактики являются:</w:t>
      </w:r>
    </w:p>
    <w:p w:rsidR="00990DC4" w:rsidRDefault="00990DC4" w:rsidP="00990DC4">
      <w:pPr>
        <w:numPr>
          <w:ilvl w:val="0"/>
          <w:numId w:val="5"/>
        </w:numPr>
        <w:suppressAutoHyphens/>
        <w:autoSpaceDE w:val="0"/>
        <w:ind w:left="0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990DC4" w:rsidRDefault="00990DC4" w:rsidP="00990DC4">
      <w:pPr>
        <w:numPr>
          <w:ilvl w:val="0"/>
          <w:numId w:val="5"/>
        </w:numPr>
        <w:suppressAutoHyphens/>
        <w:autoSpaceDE w:val="0"/>
        <w:ind w:left="0" w:firstLine="709"/>
        <w:contextualSpacing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990DC4" w:rsidRDefault="00990DC4" w:rsidP="00990DC4">
      <w:pPr>
        <w:numPr>
          <w:ilvl w:val="0"/>
          <w:numId w:val="5"/>
        </w:numPr>
        <w:suppressAutoHyphens/>
        <w:autoSpaceDE w:val="0"/>
        <w:ind w:left="0" w:firstLine="709"/>
        <w:contextualSpacing/>
        <w:jc w:val="both"/>
        <w:outlineLvl w:val="2"/>
        <w:rPr>
          <w:i/>
          <w:sz w:val="28"/>
          <w:szCs w:val="28"/>
        </w:rPr>
      </w:pPr>
      <w:r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990DC4" w:rsidRDefault="00990DC4" w:rsidP="00990DC4">
      <w:pPr>
        <w:autoSpaceDE w:val="0"/>
        <w:ind w:left="709"/>
        <w:contextualSpacing/>
        <w:jc w:val="both"/>
        <w:outlineLvl w:val="2"/>
        <w:rPr>
          <w:i/>
          <w:sz w:val="28"/>
          <w:szCs w:val="28"/>
        </w:rPr>
      </w:pPr>
    </w:p>
    <w:p w:rsidR="00990DC4" w:rsidRDefault="00990DC4" w:rsidP="00990DC4">
      <w:pPr>
        <w:autoSpaceDE w:val="0"/>
        <w:ind w:firstLine="709"/>
        <w:jc w:val="center"/>
        <w:outlineLvl w:val="2"/>
        <w:rPr>
          <w:sz w:val="28"/>
          <w:szCs w:val="28"/>
        </w:rPr>
      </w:pPr>
      <w:r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990DC4" w:rsidRDefault="00990DC4" w:rsidP="00990DC4">
      <w:pPr>
        <w:numPr>
          <w:ilvl w:val="0"/>
          <w:numId w:val="4"/>
        </w:numPr>
        <w:suppressAutoHyphens/>
        <w:autoSpaceDE w:val="0"/>
        <w:spacing w:before="220"/>
        <w:ind w:left="0" w:firstLine="709"/>
        <w:contextualSpacing/>
        <w:jc w:val="both"/>
        <w:rPr>
          <w:iCs/>
          <w:sz w:val="28"/>
          <w:szCs w:val="28"/>
        </w:rPr>
      </w:pPr>
      <w:r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990DC4" w:rsidRDefault="00990DC4" w:rsidP="00990DC4">
      <w:pPr>
        <w:pStyle w:val="a4"/>
        <w:widowControl w:val="0"/>
        <w:numPr>
          <w:ilvl w:val="0"/>
          <w:numId w:val="4"/>
        </w:numPr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Повышение уровня информированности и правосознания субъектов, в отношении которых осуществляется муниципальный жилищный контроль </w:t>
      </w:r>
      <w:r>
        <w:rPr>
          <w:sz w:val="28"/>
          <w:szCs w:val="28"/>
        </w:rPr>
        <w:t>в границах муниципального образования Каировский сельсовет Саракташского района Оренбургской области</w:t>
      </w:r>
      <w:r>
        <w:rPr>
          <w:iCs/>
          <w:sz w:val="28"/>
          <w:szCs w:val="28"/>
        </w:rPr>
        <w:t>;</w:t>
      </w:r>
    </w:p>
    <w:p w:rsidR="00990DC4" w:rsidRDefault="00990DC4" w:rsidP="00990DC4">
      <w:pPr>
        <w:numPr>
          <w:ilvl w:val="0"/>
          <w:numId w:val="4"/>
        </w:numPr>
        <w:suppressAutoHyphens/>
        <w:autoSpaceDE w:val="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устранение причин, факторов и условий, способствующих нарушениям субъектами обязательных требований, в отношении которых осуществляется муниципальный контроль.</w:t>
      </w:r>
    </w:p>
    <w:p w:rsidR="00990DC4" w:rsidRDefault="00990DC4" w:rsidP="00990DC4">
      <w:pPr>
        <w:numPr>
          <w:ilvl w:val="0"/>
          <w:numId w:val="4"/>
        </w:numPr>
        <w:suppressAutoHyphens/>
        <w:autoSpaceDE w:val="0"/>
        <w:spacing w:before="220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Принятие мер по устранению причин, факторов и условий, способствующих нарушению субъектами, в отношении которых осуществляется муниципальный контроль, обязательных требований.</w:t>
      </w:r>
    </w:p>
    <w:p w:rsidR="00990DC4" w:rsidRDefault="00990DC4" w:rsidP="00990DC4">
      <w:pPr>
        <w:autoSpaceDE w:val="0"/>
        <w:spacing w:before="220"/>
        <w:ind w:firstLine="851"/>
        <w:contextualSpacing/>
        <w:jc w:val="both"/>
        <w:rPr>
          <w:sz w:val="28"/>
          <w:szCs w:val="28"/>
        </w:rPr>
      </w:pPr>
    </w:p>
    <w:p w:rsidR="00990DC4" w:rsidRPr="003406EE" w:rsidRDefault="00990DC4" w:rsidP="00990DC4">
      <w:pPr>
        <w:autoSpaceDE w:val="0"/>
        <w:ind w:firstLine="851"/>
        <w:jc w:val="center"/>
        <w:outlineLvl w:val="1"/>
        <w:rPr>
          <w:iCs/>
          <w:sz w:val="28"/>
          <w:szCs w:val="28"/>
        </w:rPr>
      </w:pPr>
      <w:r w:rsidRPr="003406EE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3890"/>
        <w:gridCol w:w="1984"/>
        <w:gridCol w:w="3119"/>
      </w:tblGrid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ind w:right="82"/>
              <w:jc w:val="both"/>
            </w:pPr>
            <w:r>
              <w:rPr>
                <w:iCs/>
                <w:sz w:val="28"/>
                <w:szCs w:val="28"/>
              </w:rPr>
              <w:t>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t>2.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ind w:right="8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Объявление предостережения о недопустимости нарушения обязательных требований.</w:t>
            </w:r>
          </w:p>
          <w:p w:rsidR="00990DC4" w:rsidRDefault="00990DC4" w:rsidP="00484A1F">
            <w:pPr>
              <w:autoSpaceDE w:val="0"/>
              <w:ind w:right="82"/>
              <w:jc w:val="both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Управление муниципального контроля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 соблюдения обязательных требований.</w:t>
            </w:r>
          </w:p>
          <w:p w:rsidR="00990DC4" w:rsidRDefault="00990DC4" w:rsidP="00484A1F">
            <w:pPr>
              <w:autoSpaceDE w:val="0"/>
              <w:ind w:right="82"/>
              <w:jc w:val="both"/>
            </w:pPr>
            <w:r>
              <w:rPr>
                <w:iCs/>
                <w:sz w:val="28"/>
                <w:szCs w:val="28"/>
              </w:rPr>
              <w:t>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</w:t>
            </w:r>
            <w:r>
              <w:rPr>
                <w:sz w:val="28"/>
                <w:szCs w:val="28"/>
              </w:rPr>
              <w:lastRenderedPageBreak/>
              <w:t xml:space="preserve">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 xml:space="preserve">3. 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Консультирование осуществляется должностными лицами Управления по телефону, в письменной форме, на личном приеме либо в ходе проведения профилактического мероприятия, контрольного мероприятия. Время консультирования при личном </w:t>
            </w:r>
            <w:r>
              <w:rPr>
                <w:sz w:val="28"/>
                <w:szCs w:val="28"/>
              </w:rPr>
              <w:lastRenderedPageBreak/>
              <w:t>обращении составляет 10 минут.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Консультирование контролируемых лиц и их представителей осуществляется по вопросам, связанным с организацией и осуществлением муниципального контроля: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1) порядка проведения контрольных мероприятий;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2) периодичности проведения контрольных мероприятий;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3) порядка принятия решений по итогам контрольных мероприятий;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4) порядка обжалования решений Контрольного органа.</w:t>
            </w:r>
          </w:p>
          <w:p w:rsidR="00990DC4" w:rsidRDefault="00990DC4" w:rsidP="00484A1F">
            <w:pPr>
              <w:ind w:right="82"/>
              <w:jc w:val="both"/>
            </w:pPr>
            <w:r>
              <w:rPr>
                <w:sz w:val="28"/>
                <w:szCs w:val="28"/>
              </w:rPr>
              <w:t>Управление муниципального контроля не предоставляет контролируемым лицам и их представителям в письменной форме информацию по вопросам устного консультирования.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4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Обобщение правоприменительной практики организации и проведения муниципального контроля осуществляется ежегодно.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итогам обобщения правоприменительной практики управление муниципального контроля обеспечивает подготовку доклада с результатами обобщения правоприменительной практики Контрольного органа (далее – доклад).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муниципального контроля обеспечивает </w:t>
            </w:r>
            <w:r>
              <w:rPr>
                <w:sz w:val="28"/>
                <w:szCs w:val="28"/>
              </w:rPr>
              <w:lastRenderedPageBreak/>
              <w:t xml:space="preserve">публичное обсуждение проекта доклада. </w:t>
            </w:r>
          </w:p>
          <w:p w:rsidR="00990DC4" w:rsidRDefault="00990DC4" w:rsidP="00484A1F">
            <w:pPr>
              <w:ind w:right="82"/>
              <w:jc w:val="both"/>
            </w:pPr>
            <w:r>
              <w:rPr>
                <w:sz w:val="28"/>
                <w:szCs w:val="28"/>
              </w:rPr>
              <w:t>Доклад утверждается начальником управления муниципального контроля и размещается на официальном сайте ежегодно ежегодно не позднее 30 января года, следующего за годом обобщения правоприменительной практики.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  <w:tr w:rsidR="00990DC4" w:rsidTr="00484A1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Профилактический визит проводится </w:t>
            </w:r>
            <w:r>
              <w:rPr>
                <w:iCs/>
                <w:sz w:val="28"/>
                <w:szCs w:val="28"/>
              </w:rPr>
              <w:t xml:space="preserve">инспектором </w:t>
            </w:r>
            <w:r>
              <w:rPr>
                <w:sz w:val="28"/>
                <w:szCs w:val="28"/>
              </w:rPr>
              <w:t>в форме профилактической беседы по месту осуществления деятельности контролируемого лица либо путем использования видео-конференц-связи.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Инспектор проводит обязательный профилактический визит в отношении: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контролируемых лиц, приступающих к осуществлению деятельности в сфере </w:t>
            </w:r>
            <w:r>
              <w:rPr>
                <w:spacing w:val="2"/>
                <w:sz w:val="28"/>
                <w:szCs w:val="28"/>
              </w:rPr>
              <w:t>автомобильного транспорта, городского наземного электрического транспорта и в дорожном хозяйстве</w:t>
            </w:r>
            <w:r>
              <w:rPr>
                <w:sz w:val="28"/>
                <w:szCs w:val="28"/>
              </w:rPr>
              <w:t>, не позднее чем в течение одного года с момента начала такой деятельности (при наличии сведений о начале деятельности).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Профилактические визиты проводятся по согласованию с контролируемыми лицами.</w:t>
            </w:r>
          </w:p>
          <w:p w:rsidR="00990DC4" w:rsidRDefault="00990DC4" w:rsidP="00484A1F">
            <w:pPr>
              <w:ind w:right="8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Управление муниципального контроля направляет контролируемому лицу уведомление о проведении </w:t>
            </w:r>
            <w:r>
              <w:rPr>
                <w:sz w:val="28"/>
                <w:szCs w:val="28"/>
              </w:rPr>
              <w:lastRenderedPageBreak/>
              <w:t>профилактического визита не позднее чем за пять рабочих дней до даты его проведения.</w:t>
            </w:r>
          </w:p>
          <w:p w:rsidR="00990DC4" w:rsidRDefault="00990DC4" w:rsidP="00484A1F">
            <w:pPr>
              <w:ind w:right="82"/>
              <w:jc w:val="both"/>
            </w:pPr>
            <w:r>
              <w:rPr>
                <w:sz w:val="28"/>
                <w:szCs w:val="28"/>
              </w:rPr>
              <w:t>Контролируемое лицо вправе отказаться от проведения профилактического визита (включая обязательный профилактический визит), уведомив об этом управление муниципального контроля не позднее, чем за три рабочих дня до даты его проведения.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iCs/>
                <w:sz w:val="28"/>
                <w:szCs w:val="28"/>
              </w:rPr>
              <w:lastRenderedPageBreak/>
              <w:t>По мере необходимости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0DC4" w:rsidRDefault="00990DC4" w:rsidP="00484A1F">
            <w:pPr>
              <w:autoSpaceDE w:val="0"/>
              <w:ind w:right="80"/>
              <w:jc w:val="both"/>
            </w:pPr>
            <w:r>
              <w:rPr>
                <w:sz w:val="28"/>
                <w:szCs w:val="28"/>
              </w:rPr>
              <w:t xml:space="preserve">Глава муниципального образования </w:t>
            </w:r>
            <w:r w:rsidRPr="000967D2">
              <w:rPr>
                <w:sz w:val="28"/>
                <w:szCs w:val="28"/>
              </w:rPr>
              <w:t>Каировский</w:t>
            </w:r>
            <w:r>
              <w:rPr>
                <w:sz w:val="28"/>
                <w:szCs w:val="28"/>
              </w:rPr>
              <w:t xml:space="preserve"> сельсовет Саракташского района Оренбургской области  </w:t>
            </w:r>
          </w:p>
        </w:tc>
      </w:tr>
    </w:tbl>
    <w:p w:rsidR="00990DC4" w:rsidRPr="000016BE" w:rsidRDefault="00990DC4" w:rsidP="00990DC4">
      <w:pPr>
        <w:autoSpaceDE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990DC4" w:rsidRPr="000016BE" w:rsidRDefault="00990DC4" w:rsidP="00990DC4">
      <w:pPr>
        <w:autoSpaceDE w:val="0"/>
        <w:ind w:firstLine="709"/>
        <w:jc w:val="center"/>
        <w:outlineLvl w:val="1"/>
        <w:rPr>
          <w:sz w:val="28"/>
          <w:szCs w:val="28"/>
        </w:rPr>
      </w:pPr>
      <w:r w:rsidRPr="000016BE">
        <w:rPr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6237"/>
        <w:gridCol w:w="2694"/>
      </w:tblGrid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Величина</w:t>
            </w:r>
          </w:p>
        </w:tc>
      </w:tr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sz w:val="28"/>
                <w:szCs w:val="28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100 %</w:t>
            </w:r>
          </w:p>
        </w:tc>
      </w:tr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90 % от числа обратившихся</w:t>
            </w:r>
          </w:p>
        </w:tc>
      </w:tr>
      <w:tr w:rsidR="00990DC4" w:rsidTr="00484A1F"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both"/>
            </w:pPr>
            <w:r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0DC4" w:rsidRDefault="00990DC4" w:rsidP="00484A1F">
            <w:pPr>
              <w:autoSpaceDE w:val="0"/>
              <w:jc w:val="center"/>
            </w:pPr>
            <w:r>
              <w:rPr>
                <w:sz w:val="28"/>
                <w:szCs w:val="28"/>
              </w:rPr>
              <w:t>не менее 1 мероприятий, проведенных контрольным (надзорным) органом</w:t>
            </w:r>
          </w:p>
        </w:tc>
      </w:tr>
    </w:tbl>
    <w:p w:rsidR="00990DC4" w:rsidRPr="002833DF" w:rsidRDefault="00990DC4" w:rsidP="00990DC4">
      <w:pPr>
        <w:pStyle w:val="Nra"/>
        <w:spacing w:after="200" w:line="276" w:lineRule="auto"/>
        <w:rPr>
          <w:sz w:val="28"/>
          <w:szCs w:val="28"/>
        </w:rPr>
      </w:pPr>
    </w:p>
    <w:p w:rsidR="009E00A5" w:rsidRPr="002833DF" w:rsidRDefault="009E00A5">
      <w:pPr>
        <w:pStyle w:val="Nra"/>
        <w:jc w:val="both"/>
        <w:rPr>
          <w:sz w:val="28"/>
          <w:szCs w:val="28"/>
        </w:rPr>
      </w:pPr>
    </w:p>
    <w:sectPr w:rsidR="009E00A5" w:rsidRPr="002833DF" w:rsidSect="00636045">
      <w:pgSz w:w="11906" w:h="16838"/>
      <w:pgMar w:top="1134" w:right="851" w:bottom="794" w:left="1701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382" w:rsidRDefault="00AD7382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endnote>
  <w:endnote w:type="continuationSeparator" w:id="1">
    <w:p w:rsidR="00AD7382" w:rsidRDefault="00AD7382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 A*i*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 C*l*b*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382" w:rsidRDefault="00AD7382">
      <w:pPr>
        <w:pStyle w:val="Nra"/>
      </w:pPr>
      <w:r>
        <w:rPr>
          <w:rFonts w:ascii=" C*l*b*i" w:hAnsi=" C*l*b*i" w:cs=" C*l*b*i"/>
          <w:sz w:val="22"/>
          <w:szCs w:val="22"/>
        </w:rPr>
        <w:separator/>
      </w:r>
    </w:p>
  </w:footnote>
  <w:footnote w:type="continuationSeparator" w:id="1">
    <w:p w:rsidR="00AD7382" w:rsidRDefault="00AD7382">
      <w:pPr>
        <w:pStyle w:val="Nra"/>
      </w:pPr>
      <w:r>
        <w:rPr>
          <w:rFonts w:ascii=" C*l*b*i" w:hAnsi=" C*l*b*i" w:cs=" C*l*b*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10285334"/>
    <w:lvl w:ilvl="0" w:tplc="7AF0E204">
      <w:numFmt w:val="none"/>
      <w:lvlText w:val=""/>
      <w:lvlJc w:val="left"/>
      <w:pPr>
        <w:tabs>
          <w:tab w:val="num" w:pos="360"/>
        </w:tabs>
      </w:pPr>
    </w:lvl>
    <w:lvl w:ilvl="1" w:tplc="5C98C8FE">
      <w:numFmt w:val="none"/>
      <w:lvlText w:val=""/>
      <w:lvlJc w:val="left"/>
      <w:pPr>
        <w:tabs>
          <w:tab w:val="num" w:pos="360"/>
        </w:tabs>
      </w:pPr>
    </w:lvl>
    <w:lvl w:ilvl="2" w:tplc="35B6F468">
      <w:numFmt w:val="none"/>
      <w:lvlText w:val=""/>
      <w:lvlJc w:val="left"/>
      <w:pPr>
        <w:tabs>
          <w:tab w:val="num" w:pos="360"/>
        </w:tabs>
      </w:pPr>
    </w:lvl>
    <w:lvl w:ilvl="3" w:tplc="CAA48326">
      <w:numFmt w:val="none"/>
      <w:lvlText w:val=""/>
      <w:lvlJc w:val="left"/>
      <w:pPr>
        <w:tabs>
          <w:tab w:val="num" w:pos="360"/>
        </w:tabs>
      </w:pPr>
    </w:lvl>
    <w:lvl w:ilvl="4" w:tplc="E902998C">
      <w:numFmt w:val="none"/>
      <w:lvlText w:val=""/>
      <w:lvlJc w:val="left"/>
      <w:pPr>
        <w:tabs>
          <w:tab w:val="num" w:pos="360"/>
        </w:tabs>
      </w:pPr>
    </w:lvl>
    <w:lvl w:ilvl="5" w:tplc="3438BB6E">
      <w:numFmt w:val="none"/>
      <w:lvlText w:val=""/>
      <w:lvlJc w:val="left"/>
      <w:pPr>
        <w:tabs>
          <w:tab w:val="num" w:pos="360"/>
        </w:tabs>
      </w:pPr>
    </w:lvl>
    <w:lvl w:ilvl="6" w:tplc="EF3C5C0A">
      <w:numFmt w:val="none"/>
      <w:lvlText w:val=""/>
      <w:lvlJc w:val="left"/>
      <w:pPr>
        <w:tabs>
          <w:tab w:val="num" w:pos="360"/>
        </w:tabs>
      </w:pPr>
    </w:lvl>
    <w:lvl w:ilvl="7" w:tplc="65E22994">
      <w:numFmt w:val="none"/>
      <w:lvlText w:val=""/>
      <w:lvlJc w:val="left"/>
      <w:pPr>
        <w:tabs>
          <w:tab w:val="num" w:pos="360"/>
        </w:tabs>
      </w:pPr>
    </w:lvl>
    <w:lvl w:ilvl="8" w:tplc="6F0C9226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1"/>
    <w:multiLevelType w:val="hybridMultilevel"/>
    <w:tmpl w:val="431CEF90"/>
    <w:lvl w:ilvl="0" w:tplc="EC84335E">
      <w:numFmt w:val="none"/>
      <w:lvlText w:val=""/>
      <w:lvlJc w:val="left"/>
      <w:pPr>
        <w:tabs>
          <w:tab w:val="num" w:pos="360"/>
        </w:tabs>
      </w:pPr>
    </w:lvl>
    <w:lvl w:ilvl="1" w:tplc="F45ABF5E">
      <w:numFmt w:val="none"/>
      <w:lvlText w:val=""/>
      <w:lvlJc w:val="left"/>
      <w:pPr>
        <w:tabs>
          <w:tab w:val="num" w:pos="360"/>
        </w:tabs>
      </w:pPr>
    </w:lvl>
    <w:lvl w:ilvl="2" w:tplc="1FE4CACA">
      <w:numFmt w:val="none"/>
      <w:lvlText w:val=""/>
      <w:lvlJc w:val="left"/>
      <w:pPr>
        <w:tabs>
          <w:tab w:val="num" w:pos="360"/>
        </w:tabs>
      </w:pPr>
    </w:lvl>
    <w:lvl w:ilvl="3" w:tplc="44248EAE">
      <w:numFmt w:val="none"/>
      <w:lvlText w:val=""/>
      <w:lvlJc w:val="left"/>
      <w:pPr>
        <w:tabs>
          <w:tab w:val="num" w:pos="360"/>
        </w:tabs>
      </w:pPr>
    </w:lvl>
    <w:lvl w:ilvl="4" w:tplc="4754D1C4">
      <w:numFmt w:val="none"/>
      <w:lvlText w:val=""/>
      <w:lvlJc w:val="left"/>
      <w:pPr>
        <w:tabs>
          <w:tab w:val="num" w:pos="360"/>
        </w:tabs>
      </w:pPr>
    </w:lvl>
    <w:lvl w:ilvl="5" w:tplc="C7942954">
      <w:numFmt w:val="none"/>
      <w:lvlText w:val=""/>
      <w:lvlJc w:val="left"/>
      <w:pPr>
        <w:tabs>
          <w:tab w:val="num" w:pos="360"/>
        </w:tabs>
      </w:pPr>
    </w:lvl>
    <w:lvl w:ilvl="6" w:tplc="E7E4AEEA">
      <w:numFmt w:val="none"/>
      <w:lvlText w:val=""/>
      <w:lvlJc w:val="left"/>
      <w:pPr>
        <w:tabs>
          <w:tab w:val="num" w:pos="360"/>
        </w:tabs>
      </w:pPr>
    </w:lvl>
    <w:lvl w:ilvl="7" w:tplc="C1E4E3FE">
      <w:numFmt w:val="none"/>
      <w:lvlText w:val=""/>
      <w:lvlJc w:val="left"/>
      <w:pPr>
        <w:tabs>
          <w:tab w:val="num" w:pos="360"/>
        </w:tabs>
      </w:pPr>
    </w:lvl>
    <w:lvl w:ilvl="8" w:tplc="15EA027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000002"/>
    <w:multiLevelType w:val="hybridMultilevel"/>
    <w:tmpl w:val="30EA0826"/>
    <w:lvl w:ilvl="0" w:tplc="E3EA07A0">
      <w:numFmt w:val="none"/>
      <w:lvlText w:val=""/>
      <w:lvlJc w:val="left"/>
      <w:pPr>
        <w:tabs>
          <w:tab w:val="num" w:pos="360"/>
        </w:tabs>
      </w:pPr>
    </w:lvl>
    <w:lvl w:ilvl="1" w:tplc="C4A0B87C">
      <w:numFmt w:val="none"/>
      <w:lvlText w:val=""/>
      <w:lvlJc w:val="left"/>
      <w:pPr>
        <w:tabs>
          <w:tab w:val="num" w:pos="360"/>
        </w:tabs>
      </w:pPr>
    </w:lvl>
    <w:lvl w:ilvl="2" w:tplc="0A56BFB8">
      <w:numFmt w:val="none"/>
      <w:lvlText w:val=""/>
      <w:lvlJc w:val="left"/>
      <w:pPr>
        <w:tabs>
          <w:tab w:val="num" w:pos="360"/>
        </w:tabs>
      </w:pPr>
    </w:lvl>
    <w:lvl w:ilvl="3" w:tplc="9112EE48">
      <w:numFmt w:val="none"/>
      <w:lvlText w:val=""/>
      <w:lvlJc w:val="left"/>
      <w:pPr>
        <w:tabs>
          <w:tab w:val="num" w:pos="360"/>
        </w:tabs>
      </w:pPr>
    </w:lvl>
    <w:lvl w:ilvl="4" w:tplc="0310D3B4">
      <w:numFmt w:val="none"/>
      <w:lvlText w:val=""/>
      <w:lvlJc w:val="left"/>
      <w:pPr>
        <w:tabs>
          <w:tab w:val="num" w:pos="360"/>
        </w:tabs>
      </w:pPr>
    </w:lvl>
    <w:lvl w:ilvl="5" w:tplc="4A7A9A10">
      <w:numFmt w:val="none"/>
      <w:lvlText w:val=""/>
      <w:lvlJc w:val="left"/>
      <w:pPr>
        <w:tabs>
          <w:tab w:val="num" w:pos="360"/>
        </w:tabs>
      </w:pPr>
    </w:lvl>
    <w:lvl w:ilvl="6" w:tplc="BCAA7234">
      <w:numFmt w:val="none"/>
      <w:lvlText w:val=""/>
      <w:lvlJc w:val="left"/>
      <w:pPr>
        <w:tabs>
          <w:tab w:val="num" w:pos="360"/>
        </w:tabs>
      </w:pPr>
    </w:lvl>
    <w:lvl w:ilvl="7" w:tplc="BEF68A60">
      <w:numFmt w:val="none"/>
      <w:lvlText w:val=""/>
      <w:lvlJc w:val="left"/>
      <w:pPr>
        <w:tabs>
          <w:tab w:val="num" w:pos="360"/>
        </w:tabs>
      </w:pPr>
    </w:lvl>
    <w:lvl w:ilvl="8" w:tplc="20A4BF54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83" w:hanging="252"/>
      </w:pPr>
      <w:rPr>
        <w:rFonts w:cs="Times New Roman"/>
        <w:b w:val="0"/>
        <w:bCs w:val="0"/>
        <w:spacing w:val="0"/>
        <w:w w:val="96"/>
      </w:rPr>
    </w:lvl>
    <w:lvl w:ilvl="1">
      <w:numFmt w:val="bullet"/>
      <w:lvlText w:val=""/>
      <w:lvlJc w:val="left"/>
      <w:pPr>
        <w:tabs>
          <w:tab w:val="num" w:pos="0"/>
        </w:tabs>
        <w:ind w:left="1889" w:hanging="252"/>
      </w:pPr>
      <w:rPr>
        <w:rFonts w:ascii="Symbol" w:hAnsi="Symbol" w:cs="Symbol"/>
      </w:rPr>
    </w:lvl>
    <w:lvl w:ilvl="2">
      <w:numFmt w:val="bullet"/>
      <w:lvlText w:val=""/>
      <w:lvlJc w:val="left"/>
      <w:pPr>
        <w:tabs>
          <w:tab w:val="num" w:pos="0"/>
        </w:tabs>
        <w:ind w:left="3399" w:hanging="252"/>
      </w:pPr>
      <w:rPr>
        <w:rFonts w:ascii="Symbol" w:hAnsi="Symbol" w:cs="Symbol"/>
      </w:rPr>
    </w:lvl>
    <w:lvl w:ilvl="3">
      <w:numFmt w:val="bullet"/>
      <w:lvlText w:val=""/>
      <w:lvlJc w:val="left"/>
      <w:pPr>
        <w:tabs>
          <w:tab w:val="num" w:pos="0"/>
        </w:tabs>
        <w:ind w:left="4909" w:hanging="252"/>
      </w:pPr>
      <w:rPr>
        <w:rFonts w:ascii="Symbol" w:hAnsi="Symbol" w:cs="Symbol"/>
      </w:rPr>
    </w:lvl>
    <w:lvl w:ilvl="4">
      <w:numFmt w:val="bullet"/>
      <w:lvlText w:val=""/>
      <w:lvlJc w:val="left"/>
      <w:pPr>
        <w:tabs>
          <w:tab w:val="num" w:pos="0"/>
        </w:tabs>
        <w:ind w:left="6419" w:hanging="252"/>
      </w:pPr>
      <w:rPr>
        <w:rFonts w:ascii="Symbol" w:hAnsi="Symbol" w:cs="Symbol"/>
      </w:rPr>
    </w:lvl>
    <w:lvl w:ilvl="5">
      <w:numFmt w:val="bullet"/>
      <w:lvlText w:val=""/>
      <w:lvlJc w:val="left"/>
      <w:pPr>
        <w:tabs>
          <w:tab w:val="num" w:pos="0"/>
        </w:tabs>
        <w:ind w:left="7929" w:hanging="252"/>
      </w:pPr>
      <w:rPr>
        <w:rFonts w:ascii="Symbol" w:hAnsi="Symbol" w:cs="Symbol"/>
      </w:rPr>
    </w:lvl>
    <w:lvl w:ilvl="6">
      <w:numFmt w:val="bullet"/>
      <w:lvlText w:val=""/>
      <w:lvlJc w:val="left"/>
      <w:pPr>
        <w:tabs>
          <w:tab w:val="num" w:pos="0"/>
        </w:tabs>
        <w:ind w:left="9439" w:hanging="252"/>
      </w:pPr>
      <w:rPr>
        <w:rFonts w:ascii="Symbol" w:hAnsi="Symbol" w:cs="Symbol"/>
      </w:rPr>
    </w:lvl>
    <w:lvl w:ilvl="7">
      <w:numFmt w:val="bullet"/>
      <w:lvlText w:val=""/>
      <w:lvlJc w:val="left"/>
      <w:pPr>
        <w:tabs>
          <w:tab w:val="num" w:pos="0"/>
        </w:tabs>
        <w:ind w:left="10948" w:hanging="252"/>
      </w:pPr>
      <w:rPr>
        <w:rFonts w:ascii="Symbol" w:hAnsi="Symbol" w:cs="Symbol"/>
      </w:rPr>
    </w:lvl>
    <w:lvl w:ilvl="8">
      <w:numFmt w:val="bullet"/>
      <w:lvlText w:val=""/>
      <w:lvlJc w:val="left"/>
      <w:pPr>
        <w:tabs>
          <w:tab w:val="num" w:pos="0"/>
        </w:tabs>
        <w:ind w:left="12458" w:hanging="252"/>
      </w:pPr>
      <w:rPr>
        <w:rFonts w:ascii="Symbol" w:hAnsi="Symbol" w:cs="Symbol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9E00A5"/>
    <w:rsid w:val="00052960"/>
    <w:rsid w:val="00055F16"/>
    <w:rsid w:val="000D4EDF"/>
    <w:rsid w:val="000E7D5E"/>
    <w:rsid w:val="00156C9D"/>
    <w:rsid w:val="00190359"/>
    <w:rsid w:val="001904B8"/>
    <w:rsid w:val="001D1047"/>
    <w:rsid w:val="001D21D8"/>
    <w:rsid w:val="00203598"/>
    <w:rsid w:val="00243238"/>
    <w:rsid w:val="002833DF"/>
    <w:rsid w:val="002E27C9"/>
    <w:rsid w:val="00325905"/>
    <w:rsid w:val="00340053"/>
    <w:rsid w:val="0035326D"/>
    <w:rsid w:val="00382851"/>
    <w:rsid w:val="003B0E38"/>
    <w:rsid w:val="00435AF0"/>
    <w:rsid w:val="00484A1F"/>
    <w:rsid w:val="004F352C"/>
    <w:rsid w:val="00513FB2"/>
    <w:rsid w:val="005A5C0D"/>
    <w:rsid w:val="005E52A1"/>
    <w:rsid w:val="00636045"/>
    <w:rsid w:val="00661102"/>
    <w:rsid w:val="0067682F"/>
    <w:rsid w:val="00683C02"/>
    <w:rsid w:val="006D5DA6"/>
    <w:rsid w:val="007646A4"/>
    <w:rsid w:val="007A3199"/>
    <w:rsid w:val="007C6967"/>
    <w:rsid w:val="008D290E"/>
    <w:rsid w:val="0098467B"/>
    <w:rsid w:val="00990DC4"/>
    <w:rsid w:val="009E00A5"/>
    <w:rsid w:val="009E1B31"/>
    <w:rsid w:val="00A00A3A"/>
    <w:rsid w:val="00A17A57"/>
    <w:rsid w:val="00A33F64"/>
    <w:rsid w:val="00A47528"/>
    <w:rsid w:val="00AC2C62"/>
    <w:rsid w:val="00AD7382"/>
    <w:rsid w:val="00AF1B22"/>
    <w:rsid w:val="00AF5060"/>
    <w:rsid w:val="00B30404"/>
    <w:rsid w:val="00BE2267"/>
    <w:rsid w:val="00C173B8"/>
    <w:rsid w:val="00C867F7"/>
    <w:rsid w:val="00CC3649"/>
    <w:rsid w:val="00D0530C"/>
    <w:rsid w:val="00F32E37"/>
    <w:rsid w:val="00FE0B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0E"/>
    <w:rPr>
      <w:sz w:val="24"/>
      <w:szCs w:val="24"/>
    </w:rPr>
  </w:style>
  <w:style w:type="paragraph" w:styleId="2">
    <w:name w:val="heading 2"/>
    <w:basedOn w:val="a"/>
    <w:link w:val="20"/>
    <w:uiPriority w:val="99"/>
    <w:qFormat/>
    <w:rsid w:val="008D290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Cambria"/>
      <w:b/>
      <w:bCs/>
      <w:i/>
      <w:iCs/>
      <w:sz w:val="28"/>
      <w:szCs w:val="28"/>
    </w:rPr>
  </w:style>
  <w:style w:type="paragraph" w:customStyle="1" w:styleId="Haig1">
    <w:name w:val="H*a*i*g*1"/>
    <w:basedOn w:val="Nra"/>
    <w:next w:val="Nra"/>
    <w:link w:val="Haig1Ca"/>
    <w:uiPriority w:val="99"/>
    <w:pPr>
      <w:keepNext/>
      <w:keepLines/>
      <w:spacing w:before="480" w:after="200"/>
      <w:outlineLvl w:val="0"/>
    </w:pPr>
    <w:rPr>
      <w:rFonts w:ascii=" A*i*l" w:hAnsi=" A*i*l" w:cs=" A*i*l"/>
      <w:sz w:val="40"/>
      <w:szCs w:val="40"/>
    </w:rPr>
  </w:style>
  <w:style w:type="character" w:customStyle="1" w:styleId="Haig1Ca">
    <w:name w:val="H*a*i*g*1*C*a*"/>
    <w:basedOn w:val="DfutPrgahFn"/>
    <w:link w:val="Haig1"/>
    <w:uiPriority w:val="99"/>
    <w:locked/>
    <w:rPr>
      <w:rFonts w:ascii=" A*i*l" w:hAnsi=" A*i*l" w:cs=" A*i*l"/>
      <w:sz w:val="40"/>
      <w:szCs w:val="40"/>
    </w:rPr>
  </w:style>
  <w:style w:type="paragraph" w:customStyle="1" w:styleId="Haig2">
    <w:name w:val="H*a*i*g*2"/>
    <w:basedOn w:val="Nra"/>
    <w:next w:val="Nra"/>
    <w:link w:val="Haig2Ca"/>
    <w:uiPriority w:val="99"/>
    <w:pPr>
      <w:keepNext/>
      <w:keepLines/>
      <w:spacing w:before="360" w:after="200"/>
      <w:outlineLvl w:val="1"/>
    </w:pPr>
    <w:rPr>
      <w:rFonts w:ascii=" A*i*l" w:hAnsi=" A*i*l" w:cs=" A*i*l"/>
      <w:sz w:val="34"/>
      <w:szCs w:val="34"/>
    </w:rPr>
  </w:style>
  <w:style w:type="character" w:customStyle="1" w:styleId="Haig2Ca">
    <w:name w:val="H*a*i*g*2*C*a*"/>
    <w:basedOn w:val="DfutPrgahFn"/>
    <w:link w:val="Haig2"/>
    <w:uiPriority w:val="99"/>
    <w:locked/>
    <w:rPr>
      <w:rFonts w:ascii=" A*i*l" w:hAnsi=" A*i*l" w:cs=" A*i*l"/>
      <w:sz w:val="34"/>
      <w:szCs w:val="34"/>
    </w:rPr>
  </w:style>
  <w:style w:type="paragraph" w:customStyle="1" w:styleId="Haig3">
    <w:name w:val="H*a*i*g*3"/>
    <w:basedOn w:val="Nra"/>
    <w:next w:val="Nra"/>
    <w:link w:val="Haig3Ca"/>
    <w:uiPriority w:val="99"/>
    <w:pPr>
      <w:keepNext/>
      <w:keepLines/>
      <w:spacing w:before="320" w:after="200"/>
      <w:outlineLvl w:val="2"/>
    </w:pPr>
    <w:rPr>
      <w:rFonts w:ascii=" A*i*l" w:hAnsi=" A*i*l" w:cs=" A*i*l"/>
      <w:sz w:val="30"/>
      <w:szCs w:val="30"/>
    </w:rPr>
  </w:style>
  <w:style w:type="character" w:customStyle="1" w:styleId="Haig3Ca">
    <w:name w:val="H*a*i*g*3*C*a*"/>
    <w:basedOn w:val="DfutPrgahFn"/>
    <w:link w:val="Haig3"/>
    <w:uiPriority w:val="99"/>
    <w:locked/>
    <w:rPr>
      <w:rFonts w:ascii=" A*i*l" w:hAnsi=" A*i*l" w:cs=" A*i*l"/>
      <w:sz w:val="30"/>
      <w:szCs w:val="30"/>
    </w:rPr>
  </w:style>
  <w:style w:type="paragraph" w:customStyle="1" w:styleId="Haig4">
    <w:name w:val="H*a*i*g*4"/>
    <w:basedOn w:val="Nra"/>
    <w:next w:val="Nra"/>
    <w:link w:val="Haig4Ca"/>
    <w:uiPriority w:val="99"/>
    <w:pPr>
      <w:keepNext/>
      <w:keepLines/>
      <w:spacing w:before="320" w:after="200"/>
      <w:outlineLvl w:val="3"/>
    </w:pPr>
    <w:rPr>
      <w:rFonts w:ascii=" A*i*l" w:hAnsi=" A*i*l" w:cs=" A*i*l"/>
      <w:b/>
      <w:bCs/>
      <w:sz w:val="26"/>
      <w:szCs w:val="26"/>
    </w:rPr>
  </w:style>
  <w:style w:type="character" w:customStyle="1" w:styleId="Haig4Ca">
    <w:name w:val="H*a*i*g*4*C*a*"/>
    <w:basedOn w:val="DfutPrgahFn"/>
    <w:link w:val="Haig4"/>
    <w:uiPriority w:val="99"/>
    <w:locked/>
    <w:rPr>
      <w:rFonts w:ascii=" A*i*l" w:hAnsi=" A*i*l" w:cs=" A*i*l"/>
      <w:b/>
      <w:bCs/>
      <w:sz w:val="26"/>
      <w:szCs w:val="26"/>
    </w:rPr>
  </w:style>
  <w:style w:type="paragraph" w:customStyle="1" w:styleId="Haig5">
    <w:name w:val="H*a*i*g*5"/>
    <w:basedOn w:val="Nra"/>
    <w:next w:val="Nra"/>
    <w:link w:val="Haig5Ca"/>
    <w:uiPriority w:val="99"/>
    <w:pPr>
      <w:keepNext/>
      <w:keepLines/>
      <w:spacing w:before="320" w:after="200"/>
      <w:outlineLvl w:val="4"/>
    </w:pPr>
    <w:rPr>
      <w:rFonts w:ascii=" A*i*l" w:hAnsi=" A*i*l" w:cs=" A*i*l"/>
      <w:b/>
      <w:bCs/>
    </w:rPr>
  </w:style>
  <w:style w:type="character" w:customStyle="1" w:styleId="Haig5Ca">
    <w:name w:val="H*a*i*g*5*C*a*"/>
    <w:basedOn w:val="DfutPrgahFn"/>
    <w:link w:val="Haig5"/>
    <w:uiPriority w:val="99"/>
    <w:locked/>
    <w:rPr>
      <w:rFonts w:ascii=" A*i*l" w:hAnsi=" A*i*l" w:cs=" A*i*l"/>
      <w:b/>
      <w:bCs/>
    </w:rPr>
  </w:style>
  <w:style w:type="paragraph" w:customStyle="1" w:styleId="Haig6">
    <w:name w:val="H*a*i*g*6"/>
    <w:basedOn w:val="Nra"/>
    <w:next w:val="Nra"/>
    <w:link w:val="Haig6Ca"/>
    <w:uiPriority w:val="99"/>
    <w:pPr>
      <w:keepNext/>
      <w:keepLines/>
      <w:spacing w:before="320" w:after="200"/>
      <w:outlineLvl w:val="5"/>
    </w:pPr>
    <w:rPr>
      <w:rFonts w:ascii=" A*i*l" w:hAnsi=" A*i*l" w:cs=" A*i*l"/>
      <w:b/>
      <w:bCs/>
      <w:sz w:val="22"/>
      <w:szCs w:val="22"/>
    </w:rPr>
  </w:style>
  <w:style w:type="character" w:customStyle="1" w:styleId="Haig6Ca">
    <w:name w:val="H*a*i*g*6*C*a*"/>
    <w:basedOn w:val="DfutPrgahFn"/>
    <w:link w:val="Haig6"/>
    <w:uiPriority w:val="99"/>
    <w:locked/>
    <w:rPr>
      <w:rFonts w:ascii=" A*i*l" w:hAnsi=" A*i*l" w:cs=" A*i*l"/>
      <w:b/>
      <w:bCs/>
      <w:sz w:val="22"/>
      <w:szCs w:val="22"/>
    </w:rPr>
  </w:style>
  <w:style w:type="paragraph" w:customStyle="1" w:styleId="Haig7">
    <w:name w:val="H*a*i*g*7"/>
    <w:basedOn w:val="Nra"/>
    <w:next w:val="Nra"/>
    <w:link w:val="Haig7Ca"/>
    <w:uiPriority w:val="99"/>
    <w:pPr>
      <w:keepNext/>
      <w:keepLines/>
      <w:spacing w:before="320" w:after="200"/>
      <w:outlineLvl w:val="6"/>
    </w:pPr>
    <w:rPr>
      <w:rFonts w:ascii=" A*i*l" w:hAnsi=" A*i*l" w:cs=" A*i*l"/>
      <w:b/>
      <w:bCs/>
      <w:i/>
      <w:iCs/>
      <w:sz w:val="22"/>
      <w:szCs w:val="22"/>
    </w:rPr>
  </w:style>
  <w:style w:type="character" w:customStyle="1" w:styleId="Haig7Ca">
    <w:name w:val="H*a*i*g*7*C*a*"/>
    <w:basedOn w:val="DfutPrgahFn"/>
    <w:link w:val="Haig7"/>
    <w:uiPriority w:val="99"/>
    <w:locked/>
    <w:rPr>
      <w:rFonts w:ascii=" A*i*l" w:hAnsi=" A*i*l" w:cs=" A*i*l"/>
      <w:b/>
      <w:bCs/>
      <w:i/>
      <w:iCs/>
      <w:sz w:val="22"/>
      <w:szCs w:val="22"/>
    </w:rPr>
  </w:style>
  <w:style w:type="paragraph" w:customStyle="1" w:styleId="Haig8">
    <w:name w:val="H*a*i*g*8"/>
    <w:basedOn w:val="Nra"/>
    <w:next w:val="Nra"/>
    <w:link w:val="Haig8Ca"/>
    <w:uiPriority w:val="99"/>
    <w:pPr>
      <w:keepNext/>
      <w:keepLines/>
      <w:spacing w:before="320" w:after="200"/>
      <w:outlineLvl w:val="7"/>
    </w:pPr>
    <w:rPr>
      <w:rFonts w:ascii=" A*i*l" w:hAnsi=" A*i*l" w:cs=" A*i*l"/>
      <w:i/>
      <w:iCs/>
      <w:sz w:val="22"/>
      <w:szCs w:val="22"/>
    </w:rPr>
  </w:style>
  <w:style w:type="character" w:customStyle="1" w:styleId="Haig8Ca">
    <w:name w:val="H*a*i*g*8*C*a*"/>
    <w:basedOn w:val="DfutPrgahFn"/>
    <w:link w:val="Haig8"/>
    <w:uiPriority w:val="99"/>
    <w:locked/>
    <w:rPr>
      <w:rFonts w:ascii=" A*i*l" w:hAnsi=" A*i*l" w:cs=" A*i*l"/>
      <w:i/>
      <w:iCs/>
      <w:sz w:val="22"/>
      <w:szCs w:val="22"/>
    </w:rPr>
  </w:style>
  <w:style w:type="paragraph" w:customStyle="1" w:styleId="Haig9">
    <w:name w:val="H*a*i*g*9"/>
    <w:basedOn w:val="Nra"/>
    <w:next w:val="Nra"/>
    <w:link w:val="Haig9Ca"/>
    <w:uiPriority w:val="99"/>
    <w:pPr>
      <w:keepNext/>
      <w:keepLines/>
      <w:spacing w:before="320" w:after="200"/>
      <w:outlineLvl w:val="8"/>
    </w:pPr>
    <w:rPr>
      <w:rFonts w:ascii=" A*i*l" w:hAnsi=" A*i*l" w:cs=" A*i*l"/>
      <w:i/>
      <w:iCs/>
      <w:sz w:val="21"/>
      <w:szCs w:val="21"/>
    </w:rPr>
  </w:style>
  <w:style w:type="character" w:customStyle="1" w:styleId="Haig9Ca">
    <w:name w:val="H*a*i*g*9*C*a*"/>
    <w:basedOn w:val="DfutPrgahFn"/>
    <w:link w:val="Haig9"/>
    <w:uiPriority w:val="99"/>
    <w:locked/>
    <w:rPr>
      <w:rFonts w:ascii=" A*i*l" w:hAnsi=" A*i*l" w:cs=" A*i*l"/>
      <w:i/>
      <w:iCs/>
      <w:sz w:val="21"/>
      <w:szCs w:val="21"/>
    </w:rPr>
  </w:style>
  <w:style w:type="paragraph" w:customStyle="1" w:styleId="Npcn">
    <w:name w:val="N* *p*c*n*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te">
    <w:name w:val="T*t*e"/>
    <w:basedOn w:val="Nra"/>
    <w:next w:val="Nra"/>
    <w:link w:val="TteCa"/>
    <w:uiPriority w:val="99"/>
    <w:pPr>
      <w:spacing w:before="300" w:after="200"/>
    </w:pPr>
    <w:rPr>
      <w:sz w:val="48"/>
      <w:szCs w:val="48"/>
    </w:rPr>
  </w:style>
  <w:style w:type="character" w:customStyle="1" w:styleId="TteCa">
    <w:name w:val="T*t*e*C*a*"/>
    <w:basedOn w:val="DfutPrgahFn"/>
    <w:link w:val="Tte"/>
    <w:uiPriority w:val="99"/>
    <w:locked/>
    <w:rPr>
      <w:sz w:val="48"/>
      <w:szCs w:val="48"/>
    </w:rPr>
  </w:style>
  <w:style w:type="paragraph" w:customStyle="1" w:styleId="Sbil">
    <w:name w:val="S*b*i*l*"/>
    <w:basedOn w:val="Nra"/>
    <w:next w:val="Nra"/>
    <w:link w:val="Sbilhr"/>
    <w:uiPriority w:val="99"/>
    <w:pPr>
      <w:spacing w:before="200" w:after="200"/>
    </w:pPr>
  </w:style>
  <w:style w:type="character" w:customStyle="1" w:styleId="Sbilhr">
    <w:name w:val="S*b*i*l* *h*r"/>
    <w:basedOn w:val="DfutPrgahFn"/>
    <w:link w:val="Sbil"/>
    <w:uiPriority w:val="99"/>
    <w:locked/>
  </w:style>
  <w:style w:type="paragraph" w:customStyle="1" w:styleId="Qoe">
    <w:name w:val="Q*o*e"/>
    <w:basedOn w:val="Nra"/>
    <w:next w:val="Nra"/>
    <w:link w:val="QoeCa"/>
    <w:uiPriority w:val="99"/>
    <w:pPr>
      <w:ind w:left="720" w:right="720"/>
    </w:pPr>
    <w:rPr>
      <w:i/>
      <w:iCs/>
      <w:sz w:val="20"/>
      <w:szCs w:val="20"/>
      <w:lang/>
    </w:rPr>
  </w:style>
  <w:style w:type="character" w:customStyle="1" w:styleId="QoeCa">
    <w:name w:val="Q*o*e*C*a*"/>
    <w:link w:val="Qoe"/>
    <w:uiPriority w:val="99"/>
    <w:locked/>
    <w:rPr>
      <w:i/>
      <w:iCs/>
    </w:rPr>
  </w:style>
  <w:style w:type="paragraph" w:customStyle="1" w:styleId="ItneQoe">
    <w:name w:val="I*t*n*e*Q*o*e"/>
    <w:basedOn w:val="Nra"/>
    <w:next w:val="Nra"/>
    <w:link w:val="ItneQoeCa"/>
    <w:uiPriority w:val="9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  <w:sz w:val="20"/>
      <w:szCs w:val="20"/>
      <w:lang/>
    </w:rPr>
  </w:style>
  <w:style w:type="character" w:customStyle="1" w:styleId="ItneQoeCa">
    <w:name w:val="I*t*n*e*Q*o*e*C*a*"/>
    <w:link w:val="ItneQoe"/>
    <w:uiPriority w:val="99"/>
    <w:locked/>
    <w:rPr>
      <w:i/>
      <w:iCs/>
    </w:rPr>
  </w:style>
  <w:style w:type="paragraph" w:customStyle="1" w:styleId="Hae">
    <w:name w:val="H*a*e*"/>
    <w:basedOn w:val="Nra"/>
    <w:link w:val="Haehr"/>
    <w:uiPriority w:val="99"/>
    <w:pPr>
      <w:tabs>
        <w:tab w:val="center" w:pos="7143"/>
        <w:tab w:val="right" w:pos="14287"/>
      </w:tabs>
    </w:pPr>
  </w:style>
  <w:style w:type="character" w:customStyle="1" w:styleId="Haehr">
    <w:name w:val="H*a*e* *h*r"/>
    <w:basedOn w:val="DfutPrgahFn"/>
    <w:link w:val="Hae"/>
    <w:uiPriority w:val="99"/>
    <w:locked/>
  </w:style>
  <w:style w:type="paragraph" w:customStyle="1" w:styleId="Foe">
    <w:name w:val="F*o*e*"/>
    <w:basedOn w:val="Nra"/>
    <w:link w:val="Foehr"/>
    <w:uiPriority w:val="99"/>
    <w:pPr>
      <w:tabs>
        <w:tab w:val="center" w:pos="7143"/>
        <w:tab w:val="right" w:pos="14287"/>
      </w:tabs>
    </w:pPr>
  </w:style>
  <w:style w:type="character" w:customStyle="1" w:styleId="Foehr">
    <w:name w:val="F*o*e* *h*r"/>
    <w:basedOn w:val="DfutPrgahFn"/>
    <w:link w:val="Foe"/>
    <w:uiPriority w:val="99"/>
    <w:locked/>
  </w:style>
  <w:style w:type="paragraph" w:customStyle="1" w:styleId="Cpin">
    <w:name w:val="C*p*i*n"/>
    <w:basedOn w:val="Nra"/>
    <w:next w:val="Nr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pinCa">
    <w:name w:val="C*p*i*n*C*a*"/>
    <w:uiPriority w:val="99"/>
    <w:locked/>
  </w:style>
  <w:style w:type="table" w:customStyle="1" w:styleId="TbeGi">
    <w:name w:val="T*b*e*G*i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beGiih">
    <w:name w:val="T*b*e*G*i* *i*h*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1">
    <w:name w:val="P*a*n*T*b*e*1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2">
    <w:name w:val="P*a*n*T*b*e*2"/>
    <w:basedOn w:val="Nraal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anTbe3">
    <w:name w:val="P*a*n*T*b*e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4">
    <w:name w:val="P*a*n*T*b*e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anTbe5">
    <w:name w:val="P*a*n*T*b*e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">
    <w:name w:val="G*i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1">
    <w:name w:val="G*i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2">
    <w:name w:val="G*i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3">
    <w:name w:val="G*i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4">
    <w:name w:val="G*i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5">
    <w:name w:val="G*i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ihcet6">
    <w:name w:val="G*i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">
    <w:name w:val="G*i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">
    <w:name w:val="G*i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">
    <w:name w:val="G*i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">
    <w:name w:val="G*i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">
    <w:name w:val="G*i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">
    <w:name w:val="G*i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">
    <w:name w:val="G*i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2">
    <w:name w:val="G*i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2">
    <w:name w:val="G*i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2">
    <w:name w:val="G*i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2">
    <w:name w:val="G*i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2">
    <w:name w:val="G*i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2">
    <w:name w:val="G*i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2">
    <w:name w:val="G*i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1">
    <w:name w:val="G*i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11">
    <w:name w:val="G*i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21">
    <w:name w:val="G*i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31">
    <w:name w:val="G*i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41">
    <w:name w:val="G*i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51">
    <w:name w:val="G*i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cet61">
    <w:name w:val="G*i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">
    <w:name w:val="G*i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1">
    <w:name w:val="G*i* *a*l* * *a*k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2">
    <w:name w:val="G*i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3">
    <w:name w:val="G*i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cet4">
    <w:name w:val="G*i* *a*l* * *a*k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5">
    <w:name w:val="G*i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ak-cet6">
    <w:name w:val="G*i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">
    <w:name w:val="G*i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">
    <w:name w:val="G*i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">
    <w:name w:val="G*i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">
    <w:name w:val="G*i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">
    <w:name w:val="G*i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">
    <w:name w:val="G*i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">
    <w:name w:val="G*i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1">
    <w:name w:val="G*i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11">
    <w:name w:val="G*i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21">
    <w:name w:val="G*i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31">
    <w:name w:val="G*i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41">
    <w:name w:val="G*i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51">
    <w:name w:val="G*i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ialoofl-cet61">
    <w:name w:val="G*i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">
    <w:name w:val="L*s* *a*l* * *i*h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1">
    <w:name w:val="L*s* *a*l* * *i*h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2">
    <w:name w:val="L*s* *a*l* * *i*h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3">
    <w:name w:val="L*s* *a*l* * *i*h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4">
    <w:name w:val="L*s* *a*l* * *i*h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5">
    <w:name w:val="L*s* *a*l* * *i*h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ihcet6">
    <w:name w:val="L*s* *a*l* * *i*h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">
    <w:name w:val="L*s* *a*l* 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">
    <w:name w:val="L*s* *a*l* 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">
    <w:name w:val="L*s* *a*l* 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">
    <w:name w:val="L*s* *a*l* 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">
    <w:name w:val="L*s* *a*l* 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">
    <w:name w:val="L*s* *a*l* 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">
    <w:name w:val="L*s* *a*l* 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2">
    <w:name w:val="L*s* *a*l* 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2">
    <w:name w:val="L*s* *a*l* *  *c*e*t*1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2">
    <w:name w:val="L*s* *a*l* *  *c*e*t*2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2">
    <w:name w:val="L*s* *a*l* *  *c*e*t*3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2">
    <w:name w:val="L*s* *a*l* *  *c*e*t*4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2">
    <w:name w:val="L*s* *a*l* *  *c*e*t*5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2">
    <w:name w:val="L*s* *a*l* *  *c*e*t*6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1">
    <w:name w:val="L*s* *a*l* 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11">
    <w:name w:val="L*s* *a*l* * 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21">
    <w:name w:val="L*s* *a*l* * 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31">
    <w:name w:val="L*s* *a*l* * 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41">
    <w:name w:val="L*s* *a*l* * 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51">
    <w:name w:val="L*s* *a*l* * 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cet61">
    <w:name w:val="L*s* *a*l* * 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">
    <w:name w:val="L*s* *a*l* * *a*k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1">
    <w:name w:val="L*s* *a*l* * *a*k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2">
    <w:name w:val="L*s* *a*l* * *a*k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3">
    <w:name w:val="L*s* *a*l* * *a*k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4">
    <w:name w:val="L*s* *a*l* * *a*k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5">
    <w:name w:val="L*s* *a*l* * *a*k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ak-cet6">
    <w:name w:val="L*s* *a*l* * *a*k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">
    <w:name w:val="L*s* *a*l* * *o*o*f*l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">
    <w:name w:val="L*s* *a*l* * *o*o*f*l*-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">
    <w:name w:val="L*s* *a*l* * *o*o*f*l*-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">
    <w:name w:val="L*s* *a*l* * *o*o*f*l*-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">
    <w:name w:val="L*s* *a*l* * *o*o*f*l*-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">
    <w:name w:val="L*s* *a*l* * *o*o*f*l*-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">
    <w:name w:val="L*s* *a*l* * *o*o*f*l*-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1">
    <w:name w:val="L*s* *a*l* * *o*o*f*l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11">
    <w:name w:val="L*s* *a*l* * *o*o*f*l*- *c*e*t*1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21">
    <w:name w:val="L*s* *a*l* * *o*o*f*l*- *c*e*t*2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31">
    <w:name w:val="L*s* *a*l* * *o*o*f*l*- *c*e*t*3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41">
    <w:name w:val="L*s* *a*l* * *o*o*f*l*- *c*e*t*4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51">
    <w:name w:val="L*s* *a*l* * *o*o*f*l*- *c*e*t*5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saloofl-cet61">
    <w:name w:val="L*s* *a*l* * *o*o*f*l*- *c*e*t*6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">
    <w:name w:val="L*n*d*-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1">
    <w:name w:val="L*n*d*-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2">
    <w:name w:val="L*n*d*-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3">
    <w:name w:val="L*n*d*-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4">
    <w:name w:val="L*n*d*-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5">
    <w:name w:val="L*n*d*-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nd-cet6">
    <w:name w:val="L*n*d*-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">
    <w:name w:val="B*r*e*e* * *i*e*  *c*e*t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1">
    <w:name w:val="B*r*e*e* * *i*e*  *c*e*t*1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2">
    <w:name w:val="B*r*e*e* * *i*e*  *c*e*t*2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3">
    <w:name w:val="B*r*e*e* * *i*e*  *c*e*t*3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4">
    <w:name w:val="B*r*e*e* * *i*e*  *c*e*t*4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5">
    <w:name w:val="B*r*e*e* * *i*e*  *c*e*t*5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iecet6">
    <w:name w:val="B*r*e*e* * *i*e*  *c*e*t*6"/>
    <w:basedOn w:val="Nraal"/>
    <w:uiPriority w:val="99"/>
    <w:rPr>
      <w:color w:val="40404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">
    <w:name w:val="B*r*e*e*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1">
    <w:name w:val="B*r*e*e*  *c*e*t*1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2">
    <w:name w:val="B*r*e*e*  *c*e*t*2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3">
    <w:name w:val="B*r*e*e*  *c*e*t*3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4">
    <w:name w:val="B*r*e*e*  *c*e*t*4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5">
    <w:name w:val="B*r*e*e*  *c*e*t*5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reecet6">
    <w:name w:val="B*r*e*e*  *c*e*t*6"/>
    <w:basedOn w:val="Nraal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prik">
    <w:name w:val="H*p*r*i*k"/>
    <w:uiPriority w:val="99"/>
    <w:rPr>
      <w:color w:val="0000FF"/>
      <w:u w:val="single"/>
    </w:rPr>
  </w:style>
  <w:style w:type="paragraph" w:customStyle="1" w:styleId="fontet">
    <w:name w:val="f*o*n*t* *e*t"/>
    <w:basedOn w:val="Nra"/>
    <w:link w:val="FontetCa"/>
    <w:uiPriority w:val="99"/>
    <w:semiHidden/>
    <w:pPr>
      <w:spacing w:after="40"/>
    </w:pPr>
    <w:rPr>
      <w:sz w:val="18"/>
      <w:szCs w:val="18"/>
      <w:lang/>
    </w:rPr>
  </w:style>
  <w:style w:type="character" w:customStyle="1" w:styleId="FontetCa">
    <w:name w:val="F*o*n*t* *e*t*C*a*"/>
    <w:link w:val="fontet"/>
    <w:uiPriority w:val="99"/>
    <w:locked/>
    <w:rPr>
      <w:sz w:val="18"/>
      <w:szCs w:val="18"/>
    </w:rPr>
  </w:style>
  <w:style w:type="character" w:customStyle="1" w:styleId="fonteeec">
    <w:name w:val="f*o*n*t* *e*e*e*c*"/>
    <w:basedOn w:val="DfutPrgahFn"/>
    <w:uiPriority w:val="99"/>
    <w:rPr>
      <w:vertAlign w:val="superscript"/>
    </w:rPr>
  </w:style>
  <w:style w:type="paragraph" w:customStyle="1" w:styleId="edoetx">
    <w:name w:val="e*d*o*e*t*x*"/>
    <w:basedOn w:val="Nra"/>
    <w:link w:val="EdoeTxhr"/>
    <w:uiPriority w:val="99"/>
    <w:semiHidden/>
    <w:rPr>
      <w:sz w:val="20"/>
      <w:szCs w:val="20"/>
      <w:lang/>
    </w:rPr>
  </w:style>
  <w:style w:type="character" w:customStyle="1" w:styleId="EdoeTxhr">
    <w:name w:val="E*d*o*e*T*x* *h*r"/>
    <w:link w:val="edoetx"/>
    <w:uiPriority w:val="99"/>
    <w:locked/>
    <w:rPr>
      <w:sz w:val="20"/>
      <w:szCs w:val="20"/>
    </w:rPr>
  </w:style>
  <w:style w:type="character" w:customStyle="1" w:styleId="edoerfrne">
    <w:name w:val="e*d*o*e*r*f*r*n*e"/>
    <w:basedOn w:val="DfutPrgahFn"/>
    <w:uiPriority w:val="99"/>
    <w:semiHidden/>
    <w:rPr>
      <w:vertAlign w:val="superscript"/>
    </w:rPr>
  </w:style>
  <w:style w:type="paragraph" w:customStyle="1" w:styleId="tc1">
    <w:name w:val="t*c*1"/>
    <w:basedOn w:val="Nra"/>
    <w:next w:val="Nra"/>
    <w:uiPriority w:val="99"/>
    <w:pPr>
      <w:spacing w:after="57"/>
    </w:pPr>
  </w:style>
  <w:style w:type="paragraph" w:customStyle="1" w:styleId="tc2">
    <w:name w:val="t*c*2"/>
    <w:basedOn w:val="Nra"/>
    <w:next w:val="Nra"/>
    <w:uiPriority w:val="99"/>
    <w:pPr>
      <w:spacing w:after="57"/>
      <w:ind w:left="283"/>
    </w:pPr>
  </w:style>
  <w:style w:type="paragraph" w:customStyle="1" w:styleId="tc3">
    <w:name w:val="t*c*3"/>
    <w:basedOn w:val="Nra"/>
    <w:next w:val="Nra"/>
    <w:uiPriority w:val="99"/>
    <w:pPr>
      <w:spacing w:after="57"/>
      <w:ind w:left="567"/>
    </w:pPr>
  </w:style>
  <w:style w:type="paragraph" w:customStyle="1" w:styleId="tc4">
    <w:name w:val="t*c*4"/>
    <w:basedOn w:val="Nra"/>
    <w:next w:val="Nra"/>
    <w:uiPriority w:val="99"/>
    <w:pPr>
      <w:spacing w:after="57"/>
      <w:ind w:left="850"/>
    </w:pPr>
  </w:style>
  <w:style w:type="paragraph" w:customStyle="1" w:styleId="tc5">
    <w:name w:val="t*c*5"/>
    <w:basedOn w:val="Nra"/>
    <w:next w:val="Nra"/>
    <w:uiPriority w:val="99"/>
    <w:pPr>
      <w:spacing w:after="57"/>
      <w:ind w:left="1134"/>
    </w:pPr>
  </w:style>
  <w:style w:type="paragraph" w:customStyle="1" w:styleId="tc6">
    <w:name w:val="t*c*6"/>
    <w:basedOn w:val="Nra"/>
    <w:next w:val="Nra"/>
    <w:uiPriority w:val="99"/>
    <w:pPr>
      <w:spacing w:after="57"/>
      <w:ind w:left="1417"/>
    </w:pPr>
  </w:style>
  <w:style w:type="paragraph" w:customStyle="1" w:styleId="tc7">
    <w:name w:val="t*c*7"/>
    <w:basedOn w:val="Nra"/>
    <w:next w:val="Nra"/>
    <w:uiPriority w:val="99"/>
    <w:pPr>
      <w:spacing w:after="57"/>
      <w:ind w:left="1701"/>
    </w:pPr>
  </w:style>
  <w:style w:type="paragraph" w:customStyle="1" w:styleId="tc8">
    <w:name w:val="t*c*8"/>
    <w:basedOn w:val="Nra"/>
    <w:next w:val="Nra"/>
    <w:uiPriority w:val="99"/>
    <w:pPr>
      <w:spacing w:after="57"/>
      <w:ind w:left="1984"/>
    </w:pPr>
  </w:style>
  <w:style w:type="paragraph" w:customStyle="1" w:styleId="tc9">
    <w:name w:val="t*c*9"/>
    <w:basedOn w:val="Nra"/>
    <w:next w:val="Nra"/>
    <w:uiPriority w:val="99"/>
    <w:pPr>
      <w:spacing w:after="57"/>
      <w:ind w:left="2268"/>
    </w:pPr>
  </w:style>
  <w:style w:type="paragraph" w:customStyle="1" w:styleId="TCHaig">
    <w:name w:val="T*C*H*a*i*g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beoiue">
    <w:name w:val="t*b*e*o* *i*u*e*"/>
    <w:basedOn w:val="Nra"/>
    <w:next w:val="Nra"/>
    <w:uiPriority w:val="99"/>
  </w:style>
  <w:style w:type="paragraph" w:customStyle="1" w:styleId="Nra">
    <w:name w:val="N*r*a*"/>
    <w:uiPriority w:val="99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DfutPrgahFn">
    <w:name w:val="D*f*u*t*P*r*g*a*h*F*n*"/>
    <w:uiPriority w:val="99"/>
    <w:semiHidden/>
  </w:style>
  <w:style w:type="table" w:customStyle="1" w:styleId="Nraal">
    <w:name w:val="N*r*a* *a*l*"/>
    <w:uiPriority w:val="99"/>
    <w:semiHidden/>
    <w:pPr>
      <w:widowControl w:val="0"/>
      <w:autoSpaceDE w:val="0"/>
      <w:autoSpaceDN w:val="0"/>
      <w:adjustRightInd w:val="0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saarp">
    <w:name w:val="L*s* *a*a*r*p*"/>
    <w:basedOn w:val="Nra"/>
    <w:uiPriority w:val="99"/>
    <w:pPr>
      <w:ind w:left="720"/>
    </w:pPr>
  </w:style>
  <w:style w:type="character" w:styleId="a3">
    <w:name w:val="Hyperlink"/>
    <w:basedOn w:val="a0"/>
    <w:uiPriority w:val="99"/>
    <w:rsid w:val="008D290E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formattexttopleveltextindenttext">
    <w:name w:val="formattext topleveltext indenttext"/>
    <w:basedOn w:val="a"/>
    <w:uiPriority w:val="99"/>
    <w:rsid w:val="008D290E"/>
    <w:pPr>
      <w:spacing w:before="100" w:beforeAutospacing="1" w:after="100" w:afterAutospacing="1"/>
    </w:pPr>
  </w:style>
  <w:style w:type="paragraph" w:customStyle="1" w:styleId="NraWb">
    <w:name w:val="N*r*a* *W*b*"/>
    <w:basedOn w:val="a"/>
    <w:uiPriority w:val="99"/>
    <w:rsid w:val="008D290E"/>
    <w:pPr>
      <w:widowControl w:val="0"/>
      <w:autoSpaceDE w:val="0"/>
      <w:autoSpaceDN w:val="0"/>
      <w:adjustRightInd w:val="0"/>
      <w:spacing w:before="100" w:beforeAutospacing="1" w:after="119"/>
    </w:pPr>
  </w:style>
  <w:style w:type="paragraph" w:styleId="a4">
    <w:name w:val="List Paragraph"/>
    <w:basedOn w:val="a"/>
    <w:qFormat/>
    <w:rsid w:val="00990DC4"/>
    <w:pPr>
      <w:suppressAutoHyphens/>
      <w:ind w:left="720"/>
      <w:contextualSpacing/>
    </w:pPr>
    <w:rPr>
      <w:lang w:eastAsia="zh-CN"/>
    </w:rPr>
  </w:style>
  <w:style w:type="paragraph" w:customStyle="1" w:styleId="ConsPlusTitle">
    <w:name w:val="ConsPlusTitle"/>
    <w:rsid w:val="00990DC4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1946</Words>
  <Characters>11098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13018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sherbakova.y</dc:creator>
  <cp:lastModifiedBy>Пользователь Windows</cp:lastModifiedBy>
  <cp:revision>2</cp:revision>
  <dcterms:created xsi:type="dcterms:W3CDTF">2025-12-09T03:40:00Z</dcterms:created>
  <dcterms:modified xsi:type="dcterms:W3CDTF">2025-12-09T03:40:00Z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R7-Office/6.3.1.43</vt:lpwstr>
  </property>
</Properties>
</file>