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Borders>
          <w:insideH w:val="single" w:sz="4" w:space="0" w:color="auto"/>
        </w:tblBorders>
        <w:tblLook w:val="01E0"/>
      </w:tblPr>
      <w:tblGrid>
        <w:gridCol w:w="3321"/>
        <w:gridCol w:w="2977"/>
        <w:gridCol w:w="3462"/>
      </w:tblGrid>
      <w:tr w:rsidR="00956A6A" w:rsidRPr="00F71B62" w:rsidTr="00956A6A">
        <w:trPr>
          <w:trHeight w:val="1276"/>
          <w:jc w:val="center"/>
        </w:trPr>
        <w:tc>
          <w:tcPr>
            <w:tcW w:w="3321" w:type="dxa"/>
          </w:tcPr>
          <w:p w:rsidR="00956A6A" w:rsidRPr="00F71B62" w:rsidRDefault="00956A6A" w:rsidP="00DA5D95">
            <w:pPr>
              <w:ind w:right="-142"/>
              <w:jc w:val="center"/>
              <w:rPr>
                <w:b/>
                <w:sz w:val="28"/>
                <w:szCs w:val="28"/>
              </w:rPr>
            </w:pPr>
          </w:p>
        </w:tc>
        <w:tc>
          <w:tcPr>
            <w:tcW w:w="2977" w:type="dxa"/>
          </w:tcPr>
          <w:p w:rsidR="00956A6A" w:rsidRPr="00F71B62" w:rsidRDefault="0092672F" w:rsidP="00DA5D95">
            <w:pPr>
              <w:ind w:right="-142"/>
              <w:jc w:val="center"/>
              <w:rPr>
                <w:b/>
                <w:sz w:val="28"/>
                <w:szCs w:val="28"/>
              </w:rPr>
            </w:pPr>
            <w:r>
              <w:rPr>
                <w:noProof/>
              </w:rPr>
              <w:drawing>
                <wp:inline distT="0" distB="0" distL="0" distR="0">
                  <wp:extent cx="375285" cy="750570"/>
                  <wp:effectExtent l="19050" t="0" r="5715"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375285" cy="750570"/>
                          </a:xfrm>
                          <a:prstGeom prst="rect">
                            <a:avLst/>
                          </a:prstGeom>
                          <a:noFill/>
                          <a:ln w="9525">
                            <a:noFill/>
                            <a:miter lim="800000"/>
                            <a:headEnd/>
                            <a:tailEnd/>
                          </a:ln>
                        </pic:spPr>
                      </pic:pic>
                    </a:graphicData>
                  </a:graphic>
                </wp:inline>
              </w:drawing>
            </w:r>
          </w:p>
        </w:tc>
        <w:tc>
          <w:tcPr>
            <w:tcW w:w="3462" w:type="dxa"/>
          </w:tcPr>
          <w:p w:rsidR="00956A6A" w:rsidRPr="00F71B62" w:rsidRDefault="00956A6A" w:rsidP="00DA5D95">
            <w:pPr>
              <w:tabs>
                <w:tab w:val="left" w:pos="1100"/>
              </w:tabs>
              <w:ind w:right="-142"/>
              <w:jc w:val="center"/>
              <w:rPr>
                <w:b/>
                <w:sz w:val="32"/>
                <w:szCs w:val="32"/>
                <w:u w:val="single"/>
              </w:rPr>
            </w:pPr>
          </w:p>
        </w:tc>
      </w:tr>
    </w:tbl>
    <w:p w:rsidR="004B6B99" w:rsidRDefault="00956A6A" w:rsidP="004B6B99">
      <w:pPr>
        <w:autoSpaceDE w:val="0"/>
        <w:autoSpaceDN w:val="0"/>
        <w:adjustRightInd w:val="0"/>
        <w:spacing w:after="0"/>
        <w:jc w:val="center"/>
        <w:rPr>
          <w:rFonts w:ascii="Times New Roman" w:hAnsi="Times New Roman"/>
          <w:b/>
          <w:color w:val="000000"/>
          <w:sz w:val="32"/>
          <w:szCs w:val="32"/>
        </w:rPr>
      </w:pPr>
      <w:r w:rsidRPr="00ED581B">
        <w:rPr>
          <w:rFonts w:ascii="Times New Roman" w:hAnsi="Times New Roman"/>
          <w:b/>
          <w:color w:val="000000"/>
          <w:sz w:val="32"/>
          <w:szCs w:val="32"/>
        </w:rPr>
        <w:t>Периодическое печат</w:t>
      </w:r>
      <w:r w:rsidR="004B6B99">
        <w:rPr>
          <w:rFonts w:ascii="Times New Roman" w:hAnsi="Times New Roman"/>
          <w:b/>
          <w:color w:val="000000"/>
          <w:sz w:val="32"/>
          <w:szCs w:val="32"/>
        </w:rPr>
        <w:t>ное издание сельского поселения</w:t>
      </w:r>
    </w:p>
    <w:p w:rsidR="00123A94" w:rsidRDefault="00DA5D95" w:rsidP="004B6B99">
      <w:pPr>
        <w:autoSpaceDE w:val="0"/>
        <w:autoSpaceDN w:val="0"/>
        <w:adjustRightInd w:val="0"/>
        <w:spacing w:after="0"/>
        <w:jc w:val="center"/>
        <w:rPr>
          <w:rFonts w:ascii="Times New Roman" w:hAnsi="Times New Roman"/>
          <w:b/>
          <w:color w:val="000000"/>
          <w:sz w:val="32"/>
          <w:szCs w:val="32"/>
        </w:rPr>
      </w:pPr>
      <w:r>
        <w:rPr>
          <w:rFonts w:ascii="Times New Roman" w:hAnsi="Times New Roman"/>
          <w:b/>
          <w:color w:val="000000"/>
          <w:sz w:val="32"/>
          <w:szCs w:val="32"/>
        </w:rPr>
        <w:t>Каировский</w:t>
      </w:r>
      <w:r w:rsidR="00956A6A" w:rsidRPr="00ED581B">
        <w:rPr>
          <w:rFonts w:ascii="Times New Roman" w:hAnsi="Times New Roman"/>
          <w:b/>
          <w:color w:val="000000"/>
          <w:sz w:val="32"/>
          <w:szCs w:val="32"/>
        </w:rPr>
        <w:t xml:space="preserve"> сельсовет Саракташского района </w:t>
      </w:r>
    </w:p>
    <w:p w:rsidR="00273A22" w:rsidRPr="008D1E90" w:rsidRDefault="00956A6A" w:rsidP="004B6B99">
      <w:pPr>
        <w:autoSpaceDE w:val="0"/>
        <w:autoSpaceDN w:val="0"/>
        <w:adjustRightInd w:val="0"/>
        <w:spacing w:after="0"/>
        <w:jc w:val="center"/>
        <w:rPr>
          <w:rFonts w:ascii="Times New Roman" w:hAnsi="Times New Roman"/>
          <w:b/>
          <w:color w:val="000000"/>
          <w:sz w:val="32"/>
          <w:szCs w:val="32"/>
        </w:rPr>
      </w:pPr>
      <w:r w:rsidRPr="00ED581B">
        <w:rPr>
          <w:rFonts w:ascii="Times New Roman" w:hAnsi="Times New Roman"/>
          <w:b/>
          <w:color w:val="000000"/>
          <w:sz w:val="32"/>
          <w:szCs w:val="32"/>
        </w:rPr>
        <w:t xml:space="preserve">Оренбургской области  </w:t>
      </w:r>
    </w:p>
    <w:p w:rsidR="00273A22" w:rsidRDefault="00273A22" w:rsidP="00ED581B">
      <w:pPr>
        <w:autoSpaceDE w:val="0"/>
        <w:autoSpaceDN w:val="0"/>
        <w:adjustRightInd w:val="0"/>
        <w:spacing w:after="0"/>
        <w:jc w:val="center"/>
        <w:rPr>
          <w:rFonts w:ascii="Times New Roman" w:hAnsi="Times New Roman"/>
          <w:b/>
          <w:color w:val="000000"/>
          <w:sz w:val="28"/>
          <w:szCs w:val="28"/>
        </w:rPr>
      </w:pPr>
    </w:p>
    <w:p w:rsidR="004B7F6C" w:rsidRDefault="004B7F6C" w:rsidP="004B7F6C">
      <w:pPr>
        <w:autoSpaceDE w:val="0"/>
        <w:autoSpaceDN w:val="0"/>
        <w:adjustRightInd w:val="0"/>
        <w:jc w:val="center"/>
        <w:rPr>
          <w:rFonts w:ascii="Times New Roman" w:hAnsi="Times New Roman"/>
          <w:b/>
          <w:color w:val="000000"/>
          <w:sz w:val="56"/>
          <w:szCs w:val="56"/>
        </w:rPr>
      </w:pPr>
    </w:p>
    <w:p w:rsidR="00BA46DB" w:rsidRDefault="00956A6A" w:rsidP="004B7F6C">
      <w:pPr>
        <w:autoSpaceDE w:val="0"/>
        <w:autoSpaceDN w:val="0"/>
        <w:adjustRightInd w:val="0"/>
        <w:jc w:val="center"/>
        <w:rPr>
          <w:rFonts w:ascii="Times New Roman" w:hAnsi="Times New Roman"/>
          <w:b/>
          <w:color w:val="000000"/>
          <w:sz w:val="56"/>
          <w:szCs w:val="56"/>
        </w:rPr>
      </w:pPr>
      <w:r w:rsidRPr="00417680">
        <w:rPr>
          <w:rFonts w:ascii="Times New Roman" w:hAnsi="Times New Roman"/>
          <w:b/>
          <w:color w:val="000000"/>
          <w:sz w:val="56"/>
          <w:szCs w:val="56"/>
        </w:rPr>
        <w:t xml:space="preserve">Информационный бюллетень </w:t>
      </w:r>
    </w:p>
    <w:p w:rsidR="00956A6A" w:rsidRPr="00273A22" w:rsidRDefault="00956A6A" w:rsidP="00956A6A">
      <w:pPr>
        <w:autoSpaceDE w:val="0"/>
        <w:autoSpaceDN w:val="0"/>
        <w:adjustRightInd w:val="0"/>
        <w:jc w:val="center"/>
        <w:rPr>
          <w:rFonts w:ascii="Times New Roman" w:hAnsi="Times New Roman"/>
          <w:b/>
          <w:color w:val="000000"/>
          <w:sz w:val="60"/>
          <w:szCs w:val="60"/>
        </w:rPr>
      </w:pPr>
      <w:r w:rsidRPr="00273A22">
        <w:rPr>
          <w:rFonts w:ascii="Times New Roman" w:hAnsi="Times New Roman"/>
          <w:b/>
          <w:color w:val="000000"/>
          <w:sz w:val="60"/>
          <w:szCs w:val="60"/>
        </w:rPr>
        <w:t>«</w:t>
      </w:r>
      <w:r w:rsidR="00513C9B">
        <w:rPr>
          <w:rFonts w:ascii="Times New Roman" w:hAnsi="Times New Roman"/>
          <w:b/>
          <w:color w:val="000000"/>
          <w:sz w:val="60"/>
          <w:szCs w:val="60"/>
        </w:rPr>
        <w:t>Каировский</w:t>
      </w:r>
      <w:r w:rsidRPr="00273A22">
        <w:rPr>
          <w:rFonts w:ascii="Times New Roman" w:hAnsi="Times New Roman"/>
          <w:b/>
          <w:color w:val="000000"/>
          <w:sz w:val="60"/>
          <w:szCs w:val="60"/>
        </w:rPr>
        <w:t xml:space="preserve"> сельсовет»</w:t>
      </w:r>
    </w:p>
    <w:p w:rsidR="00243034" w:rsidRDefault="00243034" w:rsidP="00417680">
      <w:pPr>
        <w:spacing w:after="0"/>
      </w:pPr>
    </w:p>
    <w:p w:rsidR="00417680" w:rsidRDefault="00304A8B" w:rsidP="00417680">
      <w:pPr>
        <w:jc w:val="right"/>
        <w:rPr>
          <w:rFonts w:ascii="Times New Roman" w:hAnsi="Times New Roman"/>
          <w:sz w:val="40"/>
          <w:szCs w:val="40"/>
        </w:rPr>
      </w:pPr>
      <w:r>
        <w:rPr>
          <w:rFonts w:ascii="Times New Roman" w:hAnsi="Times New Roman"/>
          <w:sz w:val="40"/>
          <w:szCs w:val="40"/>
        </w:rPr>
        <w:t>31</w:t>
      </w:r>
      <w:r w:rsidR="00B41178">
        <w:rPr>
          <w:rFonts w:ascii="Times New Roman" w:hAnsi="Times New Roman"/>
          <w:sz w:val="40"/>
          <w:szCs w:val="40"/>
        </w:rPr>
        <w:t xml:space="preserve"> </w:t>
      </w:r>
      <w:r w:rsidR="00AB4378">
        <w:rPr>
          <w:rFonts w:ascii="Times New Roman" w:hAnsi="Times New Roman"/>
          <w:sz w:val="40"/>
          <w:szCs w:val="40"/>
        </w:rPr>
        <w:t>марта</w:t>
      </w:r>
      <w:r w:rsidR="00B41178">
        <w:rPr>
          <w:rFonts w:ascii="Times New Roman" w:hAnsi="Times New Roman"/>
          <w:sz w:val="40"/>
          <w:szCs w:val="40"/>
        </w:rPr>
        <w:t xml:space="preserve"> 202</w:t>
      </w:r>
      <w:r w:rsidR="00E65395">
        <w:rPr>
          <w:rFonts w:ascii="Times New Roman" w:hAnsi="Times New Roman"/>
          <w:sz w:val="40"/>
          <w:szCs w:val="40"/>
        </w:rPr>
        <w:t>5</w:t>
      </w:r>
      <w:r w:rsidR="00B41178">
        <w:rPr>
          <w:rFonts w:ascii="Times New Roman" w:hAnsi="Times New Roman"/>
          <w:sz w:val="40"/>
          <w:szCs w:val="40"/>
        </w:rPr>
        <w:t xml:space="preserve"> года №</w:t>
      </w:r>
      <w:r w:rsidR="00E65395">
        <w:rPr>
          <w:rFonts w:ascii="Times New Roman" w:hAnsi="Times New Roman"/>
          <w:sz w:val="40"/>
          <w:szCs w:val="40"/>
        </w:rPr>
        <w:t>2</w:t>
      </w:r>
      <w:r w:rsidR="00AB4378">
        <w:rPr>
          <w:rFonts w:ascii="Times New Roman" w:hAnsi="Times New Roman"/>
          <w:sz w:val="40"/>
          <w:szCs w:val="40"/>
        </w:rPr>
        <w:t>5</w:t>
      </w:r>
    </w:p>
    <w:p w:rsidR="00417680" w:rsidRDefault="00417680" w:rsidP="00ED581B">
      <w:pPr>
        <w:spacing w:after="0" w:line="240" w:lineRule="auto"/>
        <w:jc w:val="right"/>
        <w:rPr>
          <w:rFonts w:ascii="Times New Roman" w:hAnsi="Times New Roman"/>
          <w:sz w:val="40"/>
          <w:szCs w:val="40"/>
        </w:rPr>
      </w:pPr>
    </w:p>
    <w:p w:rsidR="00DC230C" w:rsidRDefault="00DC230C" w:rsidP="00ED581B">
      <w:pPr>
        <w:spacing w:after="0" w:line="240" w:lineRule="auto"/>
        <w:jc w:val="right"/>
        <w:rPr>
          <w:rFonts w:ascii="Times New Roman" w:hAnsi="Times New Roman"/>
          <w:sz w:val="40"/>
          <w:szCs w:val="40"/>
        </w:rPr>
      </w:pPr>
    </w:p>
    <w:p w:rsidR="00DC230C" w:rsidRDefault="00DC230C" w:rsidP="00ED581B">
      <w:pPr>
        <w:spacing w:after="0" w:line="240" w:lineRule="auto"/>
        <w:jc w:val="right"/>
        <w:rPr>
          <w:rFonts w:ascii="Times New Roman" w:hAnsi="Times New Roman"/>
          <w:sz w:val="40"/>
          <w:szCs w:val="40"/>
        </w:rPr>
      </w:pPr>
    </w:p>
    <w:p w:rsidR="00273A22" w:rsidRDefault="00273A22" w:rsidP="00ED581B">
      <w:pPr>
        <w:spacing w:after="0" w:line="240" w:lineRule="auto"/>
        <w:jc w:val="right"/>
        <w:rPr>
          <w:rFonts w:ascii="Times New Roman" w:hAnsi="Times New Roman"/>
          <w:sz w:val="40"/>
          <w:szCs w:val="40"/>
        </w:rPr>
      </w:pPr>
    </w:p>
    <w:tbl>
      <w:tblPr>
        <w:tblW w:w="0" w:type="auto"/>
        <w:tblLook w:val="04A0"/>
      </w:tblPr>
      <w:tblGrid>
        <w:gridCol w:w="3553"/>
        <w:gridCol w:w="241"/>
        <w:gridCol w:w="5777"/>
      </w:tblGrid>
      <w:tr w:rsidR="00417680" w:rsidRPr="00F71B62" w:rsidTr="00F71B62">
        <w:tc>
          <w:tcPr>
            <w:tcW w:w="3553" w:type="dxa"/>
          </w:tcPr>
          <w:p w:rsidR="00417680" w:rsidRPr="00F71B62" w:rsidRDefault="00417680" w:rsidP="00F71B62">
            <w:pPr>
              <w:spacing w:after="0" w:line="240" w:lineRule="auto"/>
              <w:jc w:val="both"/>
              <w:rPr>
                <w:rFonts w:ascii="Times New Roman" w:hAnsi="Times New Roman"/>
                <w:b/>
                <w:sz w:val="28"/>
                <w:szCs w:val="28"/>
              </w:rPr>
            </w:pPr>
            <w:r w:rsidRPr="00F71B62">
              <w:rPr>
                <w:rFonts w:ascii="Times New Roman" w:hAnsi="Times New Roman"/>
                <w:b/>
                <w:sz w:val="28"/>
                <w:szCs w:val="28"/>
              </w:rPr>
              <w:t>Учредители</w:t>
            </w:r>
          </w:p>
          <w:p w:rsidR="00417680" w:rsidRPr="00F71B62" w:rsidRDefault="00513C9B" w:rsidP="00F71B62">
            <w:pPr>
              <w:spacing w:after="0" w:line="240" w:lineRule="auto"/>
              <w:jc w:val="both"/>
              <w:rPr>
                <w:rFonts w:ascii="Times New Roman" w:hAnsi="Times New Roman"/>
                <w:b/>
                <w:sz w:val="28"/>
                <w:szCs w:val="28"/>
              </w:rPr>
            </w:pPr>
            <w:r w:rsidRPr="00F71B62">
              <w:rPr>
                <w:rFonts w:ascii="Times New Roman" w:hAnsi="Times New Roman"/>
                <w:b/>
                <w:sz w:val="28"/>
                <w:szCs w:val="28"/>
              </w:rPr>
              <w:t>и</w:t>
            </w:r>
            <w:r w:rsidR="00417680" w:rsidRPr="00F71B62">
              <w:rPr>
                <w:rFonts w:ascii="Times New Roman" w:hAnsi="Times New Roman"/>
                <w:b/>
                <w:sz w:val="28"/>
                <w:szCs w:val="28"/>
              </w:rPr>
              <w:t>нформационного</w:t>
            </w:r>
          </w:p>
          <w:p w:rsidR="00417680" w:rsidRPr="00F71B62" w:rsidRDefault="00417680" w:rsidP="00F71B62">
            <w:pPr>
              <w:spacing w:after="0" w:line="240" w:lineRule="auto"/>
              <w:jc w:val="both"/>
              <w:rPr>
                <w:rFonts w:ascii="Times New Roman" w:hAnsi="Times New Roman"/>
                <w:b/>
                <w:sz w:val="28"/>
                <w:szCs w:val="28"/>
              </w:rPr>
            </w:pPr>
            <w:r w:rsidRPr="00F71B62">
              <w:rPr>
                <w:rFonts w:ascii="Times New Roman" w:hAnsi="Times New Roman"/>
                <w:b/>
                <w:sz w:val="28"/>
                <w:szCs w:val="28"/>
              </w:rPr>
              <w:t>бюллетеня:</w:t>
            </w:r>
          </w:p>
        </w:tc>
        <w:tc>
          <w:tcPr>
            <w:tcW w:w="241" w:type="dxa"/>
          </w:tcPr>
          <w:p w:rsidR="00417680" w:rsidRPr="00F71B62" w:rsidRDefault="00417680" w:rsidP="00F71B62">
            <w:pPr>
              <w:pStyle w:val="a6"/>
              <w:jc w:val="both"/>
              <w:rPr>
                <w:rFonts w:ascii="Times New Roman" w:hAnsi="Times New Roman"/>
                <w:sz w:val="28"/>
                <w:szCs w:val="28"/>
              </w:rPr>
            </w:pPr>
          </w:p>
        </w:tc>
        <w:tc>
          <w:tcPr>
            <w:tcW w:w="5777" w:type="dxa"/>
          </w:tcPr>
          <w:p w:rsidR="00417680" w:rsidRPr="00F71B62" w:rsidRDefault="00417680" w:rsidP="00F71B62">
            <w:pPr>
              <w:pStyle w:val="a6"/>
              <w:jc w:val="both"/>
              <w:rPr>
                <w:rFonts w:ascii="Times New Roman" w:hAnsi="Times New Roman"/>
                <w:sz w:val="28"/>
                <w:szCs w:val="28"/>
              </w:rPr>
            </w:pPr>
            <w:r w:rsidRPr="00F71B62">
              <w:rPr>
                <w:rFonts w:ascii="Times New Roman" w:hAnsi="Times New Roman"/>
                <w:sz w:val="28"/>
                <w:szCs w:val="28"/>
              </w:rPr>
              <w:t>Совет депутатов муниципального образования</w:t>
            </w:r>
            <w:r w:rsidR="0067516B">
              <w:rPr>
                <w:rFonts w:ascii="Times New Roman" w:hAnsi="Times New Roman"/>
                <w:sz w:val="28"/>
                <w:szCs w:val="28"/>
              </w:rPr>
              <w:t xml:space="preserve"> </w:t>
            </w:r>
            <w:r w:rsidR="00B41178" w:rsidRPr="00F71B62">
              <w:rPr>
                <w:rFonts w:ascii="Times New Roman" w:hAnsi="Times New Roman"/>
                <w:sz w:val="28"/>
                <w:szCs w:val="28"/>
              </w:rPr>
              <w:t>Каировский</w:t>
            </w:r>
            <w:r w:rsidRPr="00F71B62">
              <w:rPr>
                <w:rFonts w:ascii="Times New Roman" w:hAnsi="Times New Roman"/>
                <w:sz w:val="28"/>
                <w:szCs w:val="28"/>
              </w:rPr>
              <w:t xml:space="preserve"> сельсовет Саракташского района Оренбургской области, администрация муниципального образования </w:t>
            </w:r>
            <w:r w:rsidR="00B41178" w:rsidRPr="00F71B62">
              <w:rPr>
                <w:rFonts w:ascii="Times New Roman" w:hAnsi="Times New Roman"/>
                <w:sz w:val="28"/>
                <w:szCs w:val="28"/>
              </w:rPr>
              <w:t>Каировский</w:t>
            </w:r>
            <w:r w:rsidRPr="00F71B62">
              <w:rPr>
                <w:rFonts w:ascii="Times New Roman" w:hAnsi="Times New Roman"/>
                <w:sz w:val="28"/>
                <w:szCs w:val="28"/>
              </w:rPr>
              <w:t xml:space="preserve"> сельсовет Саракташского района Оренбургской области</w:t>
            </w:r>
          </w:p>
          <w:p w:rsidR="00ED581B" w:rsidRPr="00F71B62" w:rsidRDefault="00ED581B" w:rsidP="00F71B62">
            <w:pPr>
              <w:pStyle w:val="a6"/>
              <w:jc w:val="both"/>
              <w:rPr>
                <w:rFonts w:ascii="Times New Roman" w:hAnsi="Times New Roman"/>
                <w:sz w:val="28"/>
                <w:szCs w:val="28"/>
              </w:rPr>
            </w:pPr>
          </w:p>
        </w:tc>
      </w:tr>
      <w:tr w:rsidR="00417680" w:rsidRPr="00F71B62" w:rsidTr="00F71B62">
        <w:tc>
          <w:tcPr>
            <w:tcW w:w="3553" w:type="dxa"/>
          </w:tcPr>
          <w:p w:rsidR="00417680" w:rsidRPr="00F71B62" w:rsidRDefault="00417680" w:rsidP="00F71B62">
            <w:pPr>
              <w:spacing w:after="0" w:line="240" w:lineRule="auto"/>
              <w:jc w:val="both"/>
              <w:rPr>
                <w:rFonts w:ascii="Times New Roman" w:hAnsi="Times New Roman"/>
                <w:b/>
                <w:sz w:val="28"/>
                <w:szCs w:val="28"/>
              </w:rPr>
            </w:pPr>
            <w:r w:rsidRPr="00F71B62">
              <w:rPr>
                <w:rFonts w:ascii="Times New Roman" w:hAnsi="Times New Roman"/>
                <w:b/>
                <w:sz w:val="28"/>
                <w:szCs w:val="28"/>
              </w:rPr>
              <w:t>Главный редактор:</w:t>
            </w:r>
          </w:p>
        </w:tc>
        <w:tc>
          <w:tcPr>
            <w:tcW w:w="241" w:type="dxa"/>
          </w:tcPr>
          <w:p w:rsidR="00417680" w:rsidRPr="00F71B62" w:rsidRDefault="00417680" w:rsidP="00F71B62">
            <w:pPr>
              <w:spacing w:after="0" w:line="240" w:lineRule="auto"/>
              <w:jc w:val="both"/>
              <w:rPr>
                <w:rFonts w:ascii="Times New Roman" w:hAnsi="Times New Roman"/>
                <w:sz w:val="28"/>
                <w:szCs w:val="28"/>
              </w:rPr>
            </w:pPr>
          </w:p>
        </w:tc>
        <w:tc>
          <w:tcPr>
            <w:tcW w:w="5777" w:type="dxa"/>
          </w:tcPr>
          <w:p w:rsidR="00417680" w:rsidRPr="00F71B62" w:rsidRDefault="00B41178" w:rsidP="00F71B62">
            <w:pPr>
              <w:spacing w:after="0" w:line="240" w:lineRule="auto"/>
              <w:jc w:val="both"/>
              <w:rPr>
                <w:rFonts w:ascii="Times New Roman" w:hAnsi="Times New Roman"/>
                <w:sz w:val="28"/>
                <w:szCs w:val="28"/>
              </w:rPr>
            </w:pPr>
            <w:r w:rsidRPr="00F71B62">
              <w:rPr>
                <w:rFonts w:ascii="Times New Roman" w:hAnsi="Times New Roman"/>
                <w:sz w:val="28"/>
                <w:szCs w:val="28"/>
              </w:rPr>
              <w:t>Логвиненко Алексей Николаевич</w:t>
            </w:r>
          </w:p>
          <w:p w:rsidR="00ED581B" w:rsidRPr="00F71B62" w:rsidRDefault="00ED581B" w:rsidP="00F71B62">
            <w:pPr>
              <w:spacing w:after="0" w:line="240" w:lineRule="auto"/>
              <w:jc w:val="both"/>
              <w:rPr>
                <w:rFonts w:ascii="Times New Roman" w:hAnsi="Times New Roman"/>
                <w:sz w:val="28"/>
                <w:szCs w:val="28"/>
              </w:rPr>
            </w:pPr>
          </w:p>
        </w:tc>
      </w:tr>
      <w:tr w:rsidR="00417680" w:rsidRPr="00F71B62" w:rsidTr="00F71B62">
        <w:tc>
          <w:tcPr>
            <w:tcW w:w="3553" w:type="dxa"/>
          </w:tcPr>
          <w:p w:rsidR="00417680" w:rsidRPr="00F71B62" w:rsidRDefault="00417680" w:rsidP="00F71B62">
            <w:pPr>
              <w:spacing w:after="0" w:line="240" w:lineRule="auto"/>
              <w:rPr>
                <w:rFonts w:ascii="Times New Roman" w:hAnsi="Times New Roman"/>
                <w:b/>
                <w:sz w:val="28"/>
                <w:szCs w:val="28"/>
              </w:rPr>
            </w:pPr>
            <w:r w:rsidRPr="00F71B62">
              <w:rPr>
                <w:rFonts w:ascii="Times New Roman" w:hAnsi="Times New Roman"/>
                <w:b/>
                <w:sz w:val="28"/>
                <w:szCs w:val="28"/>
              </w:rPr>
              <w:t>Адрес редакции, издателя, типографии:</w:t>
            </w:r>
          </w:p>
        </w:tc>
        <w:tc>
          <w:tcPr>
            <w:tcW w:w="241" w:type="dxa"/>
          </w:tcPr>
          <w:p w:rsidR="00417680" w:rsidRPr="00F71B62" w:rsidRDefault="00417680" w:rsidP="00F71B62">
            <w:pPr>
              <w:spacing w:after="0" w:line="240" w:lineRule="auto"/>
              <w:jc w:val="both"/>
              <w:rPr>
                <w:rFonts w:ascii="Times New Roman" w:hAnsi="Times New Roman"/>
                <w:sz w:val="28"/>
                <w:szCs w:val="28"/>
              </w:rPr>
            </w:pPr>
          </w:p>
        </w:tc>
        <w:tc>
          <w:tcPr>
            <w:tcW w:w="5777" w:type="dxa"/>
          </w:tcPr>
          <w:p w:rsidR="00417680" w:rsidRPr="00F71B62" w:rsidRDefault="00F97865" w:rsidP="00F71B62">
            <w:pPr>
              <w:spacing w:after="0" w:line="240" w:lineRule="auto"/>
              <w:jc w:val="both"/>
              <w:rPr>
                <w:rFonts w:ascii="Times New Roman" w:hAnsi="Times New Roman"/>
                <w:sz w:val="28"/>
                <w:szCs w:val="28"/>
              </w:rPr>
            </w:pPr>
            <w:r w:rsidRPr="00F71B62">
              <w:rPr>
                <w:rFonts w:ascii="Times New Roman" w:hAnsi="Times New Roman"/>
                <w:sz w:val="28"/>
                <w:szCs w:val="28"/>
              </w:rPr>
              <w:t>Оренбургская обл</w:t>
            </w:r>
            <w:r w:rsidR="00B41178" w:rsidRPr="00F71B62">
              <w:rPr>
                <w:rFonts w:ascii="Times New Roman" w:hAnsi="Times New Roman"/>
                <w:sz w:val="28"/>
                <w:szCs w:val="28"/>
              </w:rPr>
              <w:t>асть, Саракташский район, село Каировка</w:t>
            </w:r>
            <w:r w:rsidRPr="00F71B62">
              <w:rPr>
                <w:rFonts w:ascii="Times New Roman" w:hAnsi="Times New Roman"/>
                <w:sz w:val="28"/>
                <w:szCs w:val="28"/>
              </w:rPr>
              <w:t xml:space="preserve">, улица </w:t>
            </w:r>
            <w:r w:rsidR="00E94211">
              <w:rPr>
                <w:rFonts w:ascii="Times New Roman" w:hAnsi="Times New Roman"/>
                <w:sz w:val="28"/>
                <w:szCs w:val="28"/>
              </w:rPr>
              <w:t>Мальцева</w:t>
            </w:r>
            <w:r w:rsidRPr="00F71B62">
              <w:rPr>
                <w:rFonts w:ascii="Times New Roman" w:hAnsi="Times New Roman"/>
                <w:sz w:val="28"/>
                <w:szCs w:val="28"/>
              </w:rPr>
              <w:t>, дом 2</w:t>
            </w:r>
          </w:p>
          <w:p w:rsidR="00ED581B" w:rsidRPr="00F71B62" w:rsidRDefault="00ED581B" w:rsidP="00F71B62">
            <w:pPr>
              <w:spacing w:after="0" w:line="240" w:lineRule="auto"/>
              <w:jc w:val="both"/>
              <w:rPr>
                <w:rFonts w:ascii="Times New Roman" w:hAnsi="Times New Roman"/>
                <w:sz w:val="28"/>
                <w:szCs w:val="28"/>
              </w:rPr>
            </w:pPr>
          </w:p>
        </w:tc>
      </w:tr>
      <w:tr w:rsidR="00417680" w:rsidRPr="00F71B62" w:rsidTr="00F71B62">
        <w:tc>
          <w:tcPr>
            <w:tcW w:w="3553" w:type="dxa"/>
          </w:tcPr>
          <w:p w:rsidR="00417680" w:rsidRPr="00F71B62" w:rsidRDefault="00417680" w:rsidP="00F71B62">
            <w:pPr>
              <w:spacing w:after="0" w:line="240" w:lineRule="auto"/>
              <w:jc w:val="both"/>
              <w:rPr>
                <w:rFonts w:ascii="Times New Roman" w:hAnsi="Times New Roman"/>
                <w:b/>
                <w:sz w:val="28"/>
                <w:szCs w:val="28"/>
              </w:rPr>
            </w:pPr>
            <w:r w:rsidRPr="00F71B62">
              <w:rPr>
                <w:rFonts w:ascii="Times New Roman" w:hAnsi="Times New Roman"/>
                <w:b/>
                <w:sz w:val="28"/>
                <w:szCs w:val="28"/>
              </w:rPr>
              <w:t>Тираж:</w:t>
            </w:r>
          </w:p>
        </w:tc>
        <w:tc>
          <w:tcPr>
            <w:tcW w:w="241" w:type="dxa"/>
          </w:tcPr>
          <w:p w:rsidR="00417680" w:rsidRPr="00F71B62" w:rsidRDefault="00417680" w:rsidP="00F71B62">
            <w:pPr>
              <w:spacing w:after="0" w:line="240" w:lineRule="auto"/>
              <w:jc w:val="both"/>
              <w:rPr>
                <w:rFonts w:ascii="Times New Roman" w:hAnsi="Times New Roman"/>
                <w:sz w:val="28"/>
                <w:szCs w:val="28"/>
              </w:rPr>
            </w:pPr>
          </w:p>
        </w:tc>
        <w:tc>
          <w:tcPr>
            <w:tcW w:w="5777" w:type="dxa"/>
          </w:tcPr>
          <w:p w:rsidR="00417680" w:rsidRPr="00F71B62" w:rsidRDefault="006173A5" w:rsidP="00F71B62">
            <w:pPr>
              <w:spacing w:after="0" w:line="240" w:lineRule="auto"/>
              <w:jc w:val="both"/>
              <w:rPr>
                <w:rFonts w:ascii="Times New Roman" w:hAnsi="Times New Roman"/>
                <w:sz w:val="28"/>
                <w:szCs w:val="28"/>
              </w:rPr>
            </w:pPr>
            <w:r w:rsidRPr="00F71B62">
              <w:rPr>
                <w:rFonts w:ascii="Times New Roman" w:hAnsi="Times New Roman"/>
                <w:sz w:val="28"/>
                <w:szCs w:val="28"/>
              </w:rPr>
              <w:t xml:space="preserve">5 </w:t>
            </w:r>
            <w:r w:rsidR="00F97865" w:rsidRPr="00F71B62">
              <w:rPr>
                <w:rFonts w:ascii="Times New Roman" w:hAnsi="Times New Roman"/>
                <w:sz w:val="28"/>
                <w:szCs w:val="28"/>
              </w:rPr>
              <w:t>экземпляров, распространяется бесплатно</w:t>
            </w:r>
          </w:p>
        </w:tc>
      </w:tr>
    </w:tbl>
    <w:p w:rsidR="004B7F6C" w:rsidRDefault="004B7F6C" w:rsidP="00021490">
      <w:pPr>
        <w:jc w:val="center"/>
        <w:rPr>
          <w:rFonts w:ascii="Times New Roman" w:hAnsi="Times New Roman"/>
          <w:b/>
          <w:bCs/>
          <w:sz w:val="28"/>
          <w:szCs w:val="32"/>
        </w:rPr>
      </w:pPr>
    </w:p>
    <w:p w:rsidR="00021490" w:rsidRDefault="004B7F6C" w:rsidP="005522BD">
      <w:pPr>
        <w:spacing w:after="0" w:line="240" w:lineRule="auto"/>
        <w:jc w:val="center"/>
        <w:rPr>
          <w:rFonts w:ascii="Times New Roman" w:hAnsi="Times New Roman"/>
          <w:b/>
          <w:bCs/>
          <w:sz w:val="28"/>
          <w:szCs w:val="32"/>
        </w:rPr>
      </w:pPr>
      <w:r>
        <w:rPr>
          <w:rFonts w:ascii="Times New Roman" w:hAnsi="Times New Roman"/>
          <w:b/>
          <w:bCs/>
          <w:sz w:val="28"/>
          <w:szCs w:val="32"/>
        </w:rPr>
        <w:br w:type="page"/>
      </w:r>
      <w:r w:rsidR="00097A37">
        <w:rPr>
          <w:rFonts w:ascii="Times New Roman" w:hAnsi="Times New Roman"/>
          <w:b/>
          <w:bCs/>
          <w:sz w:val="28"/>
          <w:szCs w:val="32"/>
        </w:rPr>
        <w:lastRenderedPageBreak/>
        <w:t>СОДЕРЖАНИЕ</w:t>
      </w:r>
    </w:p>
    <w:p w:rsidR="000116E6" w:rsidRDefault="000116E6" w:rsidP="005522BD">
      <w:pPr>
        <w:spacing w:after="0" w:line="240" w:lineRule="auto"/>
        <w:jc w:val="center"/>
        <w:rPr>
          <w:rFonts w:ascii="Times New Roman" w:hAnsi="Times New Roman"/>
          <w:b/>
          <w:bCs/>
          <w:sz w:val="28"/>
          <w:szCs w:val="32"/>
        </w:rPr>
      </w:pPr>
    </w:p>
    <w:p w:rsidR="00817504" w:rsidRPr="00817504" w:rsidRDefault="00817504" w:rsidP="0064390D">
      <w:pPr>
        <w:pStyle w:val="6"/>
        <w:spacing w:before="0" w:after="0"/>
        <w:ind w:firstLine="0"/>
        <w:rPr>
          <w:rFonts w:ascii="Times New Roman" w:hAnsi="Times New Roman"/>
          <w:b w:val="0"/>
          <w:sz w:val="24"/>
          <w:szCs w:val="24"/>
        </w:rPr>
      </w:pPr>
      <w:r>
        <w:rPr>
          <w:rFonts w:ascii="Times New Roman" w:hAnsi="Times New Roman"/>
          <w:b w:val="0"/>
          <w:bCs w:val="0"/>
          <w:sz w:val="24"/>
          <w:szCs w:val="24"/>
        </w:rPr>
        <w:t xml:space="preserve">1. Постановление администрации Каировского сельсовета </w:t>
      </w:r>
      <w:r w:rsidRPr="00304A8B">
        <w:rPr>
          <w:rFonts w:ascii="Times New Roman" w:hAnsi="Times New Roman"/>
          <w:b w:val="0"/>
          <w:sz w:val="24"/>
          <w:szCs w:val="24"/>
        </w:rPr>
        <w:t>Саракташского района Оренбургской области</w:t>
      </w:r>
      <w:r>
        <w:rPr>
          <w:rFonts w:ascii="Times New Roman" w:hAnsi="Times New Roman"/>
          <w:b w:val="0"/>
          <w:sz w:val="24"/>
          <w:szCs w:val="24"/>
        </w:rPr>
        <w:t xml:space="preserve"> от 03.03.2025 №24-п «</w:t>
      </w:r>
      <w:r w:rsidRPr="00817504">
        <w:rPr>
          <w:rFonts w:ascii="Times New Roman" w:hAnsi="Times New Roman"/>
          <w:b w:val="0"/>
          <w:sz w:val="24"/>
          <w:szCs w:val="24"/>
        </w:rPr>
        <w:t>О мерах по пропуску весеннего паводка 2025 года</w:t>
      </w:r>
      <w:r>
        <w:rPr>
          <w:rFonts w:ascii="Times New Roman" w:hAnsi="Times New Roman"/>
          <w:b w:val="0"/>
          <w:sz w:val="24"/>
          <w:szCs w:val="24"/>
        </w:rPr>
        <w:t>».</w:t>
      </w:r>
    </w:p>
    <w:p w:rsidR="0001380B" w:rsidRPr="0001380B" w:rsidRDefault="0064390D" w:rsidP="0001380B">
      <w:pPr>
        <w:pStyle w:val="6"/>
        <w:spacing w:before="0" w:after="0"/>
        <w:ind w:firstLine="0"/>
        <w:rPr>
          <w:rFonts w:ascii="Times New Roman" w:hAnsi="Times New Roman"/>
          <w:b w:val="0"/>
          <w:sz w:val="24"/>
          <w:szCs w:val="24"/>
        </w:rPr>
      </w:pPr>
      <w:r>
        <w:rPr>
          <w:rFonts w:ascii="Times New Roman" w:hAnsi="Times New Roman"/>
          <w:b w:val="0"/>
          <w:bCs w:val="0"/>
          <w:sz w:val="24"/>
          <w:szCs w:val="24"/>
        </w:rPr>
        <w:t xml:space="preserve">2. Постановление администрации Каировского сельсовета </w:t>
      </w:r>
      <w:r w:rsidRPr="00304A8B">
        <w:rPr>
          <w:rFonts w:ascii="Times New Roman" w:hAnsi="Times New Roman"/>
          <w:b w:val="0"/>
          <w:sz w:val="24"/>
          <w:szCs w:val="24"/>
        </w:rPr>
        <w:t>Саракташского района Оренбургской области</w:t>
      </w:r>
      <w:r>
        <w:rPr>
          <w:rFonts w:ascii="Times New Roman" w:hAnsi="Times New Roman"/>
          <w:b w:val="0"/>
          <w:sz w:val="24"/>
          <w:szCs w:val="24"/>
        </w:rPr>
        <w:t xml:space="preserve"> от </w:t>
      </w:r>
      <w:r w:rsidR="0001380B">
        <w:rPr>
          <w:rFonts w:ascii="Times New Roman" w:hAnsi="Times New Roman"/>
          <w:b w:val="0"/>
          <w:sz w:val="24"/>
          <w:szCs w:val="24"/>
        </w:rPr>
        <w:t>04</w:t>
      </w:r>
      <w:r>
        <w:rPr>
          <w:rFonts w:ascii="Times New Roman" w:hAnsi="Times New Roman"/>
          <w:b w:val="0"/>
          <w:sz w:val="24"/>
          <w:szCs w:val="24"/>
        </w:rPr>
        <w:t>.03.2025 №2</w:t>
      </w:r>
      <w:r w:rsidR="0001380B">
        <w:rPr>
          <w:rFonts w:ascii="Times New Roman" w:hAnsi="Times New Roman"/>
          <w:b w:val="0"/>
          <w:sz w:val="24"/>
          <w:szCs w:val="24"/>
        </w:rPr>
        <w:t>5</w:t>
      </w:r>
      <w:r>
        <w:rPr>
          <w:rFonts w:ascii="Times New Roman" w:hAnsi="Times New Roman"/>
          <w:b w:val="0"/>
          <w:sz w:val="24"/>
          <w:szCs w:val="24"/>
        </w:rPr>
        <w:t>-п</w:t>
      </w:r>
      <w:r w:rsidR="0001380B">
        <w:rPr>
          <w:rFonts w:ascii="Times New Roman" w:hAnsi="Times New Roman"/>
          <w:b w:val="0"/>
          <w:sz w:val="24"/>
          <w:szCs w:val="24"/>
        </w:rPr>
        <w:t xml:space="preserve"> «</w:t>
      </w:r>
      <w:r w:rsidR="0001380B" w:rsidRPr="0001380B">
        <w:rPr>
          <w:rFonts w:ascii="Times New Roman" w:hAnsi="Times New Roman"/>
          <w:b w:val="0"/>
          <w:sz w:val="24"/>
          <w:szCs w:val="24"/>
        </w:rPr>
        <w:t>О проведении публичных слушаний по исполнению бюджета муниципального образования</w:t>
      </w:r>
      <w:r w:rsidR="0001380B">
        <w:rPr>
          <w:rFonts w:ascii="Times New Roman" w:hAnsi="Times New Roman"/>
          <w:b w:val="0"/>
          <w:sz w:val="24"/>
          <w:szCs w:val="24"/>
        </w:rPr>
        <w:t xml:space="preserve"> </w:t>
      </w:r>
      <w:r w:rsidR="0001380B" w:rsidRPr="0001380B">
        <w:rPr>
          <w:rFonts w:ascii="Times New Roman" w:hAnsi="Times New Roman"/>
          <w:b w:val="0"/>
          <w:sz w:val="24"/>
          <w:szCs w:val="24"/>
        </w:rPr>
        <w:t>Каировский сельсовет Саракташского района Оренбургской области  за  2024 год</w:t>
      </w:r>
      <w:r w:rsidR="0001380B">
        <w:rPr>
          <w:rFonts w:ascii="Times New Roman" w:hAnsi="Times New Roman"/>
          <w:b w:val="0"/>
          <w:sz w:val="24"/>
          <w:szCs w:val="24"/>
        </w:rPr>
        <w:t>».</w:t>
      </w:r>
    </w:p>
    <w:p w:rsidR="00D73F7B" w:rsidRPr="00D73F7B" w:rsidRDefault="00D73F7B" w:rsidP="00D73F7B">
      <w:pPr>
        <w:pStyle w:val="ConsPlusNormal"/>
        <w:ind w:firstLine="0"/>
        <w:jc w:val="both"/>
        <w:rPr>
          <w:rFonts w:ascii="Times New Roman" w:hAnsi="Times New Roman"/>
          <w:bCs/>
          <w:sz w:val="24"/>
          <w:szCs w:val="24"/>
        </w:rPr>
      </w:pPr>
      <w:r w:rsidRPr="00D73F7B">
        <w:rPr>
          <w:rFonts w:ascii="Times New Roman" w:hAnsi="Times New Roman"/>
          <w:bCs/>
          <w:sz w:val="24"/>
          <w:szCs w:val="24"/>
        </w:rPr>
        <w:t>3.</w:t>
      </w:r>
      <w:r>
        <w:rPr>
          <w:rFonts w:ascii="Times New Roman" w:hAnsi="Times New Roman"/>
          <w:b/>
          <w:bCs/>
          <w:sz w:val="24"/>
          <w:szCs w:val="24"/>
        </w:rPr>
        <w:t xml:space="preserve"> </w:t>
      </w:r>
      <w:r w:rsidRPr="00D73F7B">
        <w:rPr>
          <w:rFonts w:ascii="Times New Roman" w:hAnsi="Times New Roman"/>
          <w:bCs/>
          <w:sz w:val="24"/>
          <w:szCs w:val="24"/>
        </w:rPr>
        <w:t xml:space="preserve">Постановление администрации Каировского сельсовета </w:t>
      </w:r>
      <w:r w:rsidRPr="00D73F7B">
        <w:rPr>
          <w:rFonts w:ascii="Times New Roman" w:hAnsi="Times New Roman"/>
          <w:sz w:val="24"/>
          <w:szCs w:val="24"/>
        </w:rPr>
        <w:t xml:space="preserve">Саракташского района Оренбургской области от </w:t>
      </w:r>
      <w:r>
        <w:rPr>
          <w:rFonts w:ascii="Times New Roman" w:hAnsi="Times New Roman"/>
          <w:sz w:val="24"/>
          <w:szCs w:val="24"/>
        </w:rPr>
        <w:t>13</w:t>
      </w:r>
      <w:r w:rsidRPr="00D73F7B">
        <w:rPr>
          <w:rFonts w:ascii="Times New Roman" w:hAnsi="Times New Roman"/>
          <w:sz w:val="24"/>
          <w:szCs w:val="24"/>
        </w:rPr>
        <w:t>.03.2025 №2</w:t>
      </w:r>
      <w:r>
        <w:rPr>
          <w:rFonts w:ascii="Times New Roman" w:hAnsi="Times New Roman"/>
          <w:sz w:val="24"/>
          <w:szCs w:val="24"/>
        </w:rPr>
        <w:t>7</w:t>
      </w:r>
      <w:r w:rsidRPr="00D73F7B">
        <w:rPr>
          <w:rFonts w:ascii="Times New Roman" w:hAnsi="Times New Roman"/>
          <w:sz w:val="24"/>
          <w:szCs w:val="24"/>
        </w:rPr>
        <w:t>-п</w:t>
      </w:r>
      <w:r w:rsidR="0001380B">
        <w:rPr>
          <w:rFonts w:ascii="Times New Roman" w:hAnsi="Times New Roman"/>
          <w:b/>
          <w:bCs/>
          <w:sz w:val="24"/>
          <w:szCs w:val="24"/>
        </w:rPr>
        <w:t xml:space="preserve"> </w:t>
      </w:r>
      <w:r>
        <w:rPr>
          <w:rFonts w:ascii="Times New Roman" w:hAnsi="Times New Roman"/>
          <w:b/>
          <w:bCs/>
          <w:sz w:val="24"/>
          <w:szCs w:val="24"/>
        </w:rPr>
        <w:t>«</w:t>
      </w:r>
      <w:r w:rsidRPr="00D73F7B">
        <w:rPr>
          <w:rFonts w:ascii="Times New Roman" w:hAnsi="Times New Roman"/>
          <w:sz w:val="24"/>
          <w:szCs w:val="24"/>
        </w:rPr>
        <w:t>Об утверждении административного регламента предоставления муниципальной услуги «</w:t>
      </w:r>
      <w:r w:rsidRPr="00D73F7B">
        <w:rPr>
          <w:rFonts w:ascii="Times New Roman" w:hAnsi="Times New Roman"/>
          <w:bCs/>
          <w:sz w:val="24"/>
          <w:szCs w:val="24"/>
        </w:rPr>
        <w:t>Передача в собственность граждан занимаемых ими жилых помещений жилищного фонда (приватизация жилищного фонда)</w:t>
      </w:r>
      <w:r w:rsidRPr="00D73F7B">
        <w:rPr>
          <w:rFonts w:ascii="Times New Roman" w:hAnsi="Times New Roman"/>
          <w:sz w:val="24"/>
          <w:szCs w:val="24"/>
        </w:rPr>
        <w:t>»</w:t>
      </w:r>
      <w:r>
        <w:rPr>
          <w:rFonts w:ascii="Times New Roman" w:hAnsi="Times New Roman"/>
          <w:sz w:val="24"/>
          <w:szCs w:val="24"/>
        </w:rPr>
        <w:t>.</w:t>
      </w:r>
    </w:p>
    <w:p w:rsidR="00E90CA1" w:rsidRDefault="00E90CA1" w:rsidP="00E90CA1">
      <w:pPr>
        <w:pStyle w:val="6"/>
        <w:spacing w:before="0" w:after="0"/>
        <w:ind w:firstLine="0"/>
        <w:rPr>
          <w:rFonts w:ascii="Times New Roman" w:hAnsi="Times New Roman"/>
          <w:b w:val="0"/>
          <w:bCs w:val="0"/>
          <w:sz w:val="24"/>
          <w:szCs w:val="24"/>
        </w:rPr>
      </w:pPr>
      <w:r>
        <w:rPr>
          <w:rFonts w:ascii="Times New Roman" w:hAnsi="Times New Roman"/>
          <w:b w:val="0"/>
          <w:bCs w:val="0"/>
          <w:sz w:val="24"/>
          <w:szCs w:val="24"/>
        </w:rPr>
        <w:t>4</w:t>
      </w:r>
      <w:r w:rsidR="00FB74E3" w:rsidRPr="00304A8B">
        <w:rPr>
          <w:rFonts w:ascii="Times New Roman" w:hAnsi="Times New Roman"/>
          <w:b w:val="0"/>
          <w:bCs w:val="0"/>
          <w:sz w:val="24"/>
          <w:szCs w:val="24"/>
        </w:rPr>
        <w:t>.</w:t>
      </w:r>
      <w:r w:rsidR="00FB74E3" w:rsidRPr="00304A8B">
        <w:rPr>
          <w:rFonts w:ascii="Times New Roman" w:hAnsi="Times New Roman"/>
          <w:bCs w:val="0"/>
          <w:sz w:val="24"/>
          <w:szCs w:val="24"/>
        </w:rPr>
        <w:t xml:space="preserve"> </w:t>
      </w:r>
      <w:r w:rsidR="00304A8B" w:rsidRPr="00304A8B">
        <w:rPr>
          <w:rFonts w:ascii="Times New Roman" w:hAnsi="Times New Roman"/>
          <w:b w:val="0"/>
          <w:sz w:val="24"/>
          <w:szCs w:val="24"/>
        </w:rPr>
        <w:t>Решение Совета депутатов муниципального образования Каировский сельсовет Саракташского района Оренбургской области от 2</w:t>
      </w:r>
      <w:r>
        <w:rPr>
          <w:rFonts w:ascii="Times New Roman" w:hAnsi="Times New Roman"/>
          <w:b w:val="0"/>
          <w:sz w:val="24"/>
          <w:szCs w:val="24"/>
        </w:rPr>
        <w:t>6</w:t>
      </w:r>
      <w:r w:rsidR="00304A8B" w:rsidRPr="00304A8B">
        <w:rPr>
          <w:rFonts w:ascii="Times New Roman" w:hAnsi="Times New Roman"/>
          <w:b w:val="0"/>
          <w:sz w:val="24"/>
          <w:szCs w:val="24"/>
        </w:rPr>
        <w:t>.</w:t>
      </w:r>
      <w:r w:rsidR="00304A8B">
        <w:rPr>
          <w:rFonts w:ascii="Times New Roman" w:hAnsi="Times New Roman"/>
          <w:b w:val="0"/>
          <w:sz w:val="24"/>
          <w:szCs w:val="24"/>
        </w:rPr>
        <w:t>0</w:t>
      </w:r>
      <w:r>
        <w:rPr>
          <w:rFonts w:ascii="Times New Roman" w:hAnsi="Times New Roman"/>
          <w:b w:val="0"/>
          <w:sz w:val="24"/>
          <w:szCs w:val="24"/>
        </w:rPr>
        <w:t>3</w:t>
      </w:r>
      <w:r w:rsidR="00304A8B" w:rsidRPr="00304A8B">
        <w:rPr>
          <w:rFonts w:ascii="Times New Roman" w:hAnsi="Times New Roman"/>
          <w:b w:val="0"/>
          <w:sz w:val="24"/>
          <w:szCs w:val="24"/>
        </w:rPr>
        <w:t>.202</w:t>
      </w:r>
      <w:r w:rsidR="00304A8B">
        <w:rPr>
          <w:rFonts w:ascii="Times New Roman" w:hAnsi="Times New Roman"/>
          <w:b w:val="0"/>
          <w:sz w:val="24"/>
          <w:szCs w:val="24"/>
        </w:rPr>
        <w:t>5</w:t>
      </w:r>
      <w:r w:rsidR="00304A8B" w:rsidRPr="00304A8B">
        <w:rPr>
          <w:rFonts w:ascii="Times New Roman" w:hAnsi="Times New Roman"/>
          <w:b w:val="0"/>
          <w:sz w:val="24"/>
          <w:szCs w:val="24"/>
        </w:rPr>
        <w:t xml:space="preserve"> №1</w:t>
      </w:r>
      <w:r>
        <w:rPr>
          <w:rFonts w:ascii="Times New Roman" w:hAnsi="Times New Roman"/>
          <w:b w:val="0"/>
          <w:sz w:val="24"/>
          <w:szCs w:val="24"/>
        </w:rPr>
        <w:t>90</w:t>
      </w:r>
      <w:r w:rsidR="00304A8B" w:rsidRPr="00D46E1C">
        <w:rPr>
          <w:rFonts w:ascii="Times New Roman" w:hAnsi="Times New Roman"/>
          <w:sz w:val="24"/>
          <w:szCs w:val="24"/>
        </w:rPr>
        <w:t xml:space="preserve"> </w:t>
      </w:r>
      <w:r>
        <w:rPr>
          <w:rFonts w:ascii="Times New Roman" w:hAnsi="Times New Roman"/>
          <w:sz w:val="24"/>
          <w:szCs w:val="24"/>
        </w:rPr>
        <w:t>«</w:t>
      </w:r>
      <w:r w:rsidRPr="00E90CA1">
        <w:rPr>
          <w:rFonts w:ascii="Times New Roman" w:hAnsi="Times New Roman"/>
          <w:b w:val="0"/>
          <w:bCs w:val="0"/>
          <w:sz w:val="24"/>
          <w:szCs w:val="24"/>
        </w:rPr>
        <w:t>Об отчете главы муниципального образования Каировский сельсовет Саракташского района Оренбургской области о результатах своей деятельности, деятельности администрации сельсовета, в том числе о решении вопросов, поставленных Советом депутатов Каировского сельсовета за 2024 год</w:t>
      </w:r>
      <w:r>
        <w:rPr>
          <w:rFonts w:ascii="Times New Roman" w:hAnsi="Times New Roman"/>
          <w:b w:val="0"/>
          <w:bCs w:val="0"/>
          <w:sz w:val="24"/>
          <w:szCs w:val="24"/>
        </w:rPr>
        <w:t>».</w:t>
      </w:r>
    </w:p>
    <w:p w:rsidR="00E90CA1" w:rsidRDefault="00E90CA1" w:rsidP="00E90CA1">
      <w:pPr>
        <w:pStyle w:val="6"/>
        <w:spacing w:before="0" w:after="0"/>
        <w:ind w:firstLine="0"/>
        <w:rPr>
          <w:rFonts w:ascii="Times New Roman" w:hAnsi="Times New Roman"/>
          <w:b w:val="0"/>
          <w:sz w:val="24"/>
          <w:szCs w:val="24"/>
        </w:rPr>
      </w:pPr>
      <w:r>
        <w:rPr>
          <w:rFonts w:ascii="Times New Roman" w:hAnsi="Times New Roman"/>
          <w:b w:val="0"/>
          <w:sz w:val="24"/>
          <w:szCs w:val="24"/>
        </w:rPr>
        <w:t>5</w:t>
      </w:r>
      <w:r w:rsidR="00304A8B" w:rsidRPr="00E90CA1">
        <w:rPr>
          <w:rFonts w:ascii="Times New Roman" w:hAnsi="Times New Roman"/>
          <w:b w:val="0"/>
          <w:sz w:val="24"/>
          <w:szCs w:val="24"/>
        </w:rPr>
        <w:t>. Решение Совета депутатов муниципального образования Каировский сельсовет Саракташского района Оренбургской области от 2</w:t>
      </w:r>
      <w:r>
        <w:rPr>
          <w:rFonts w:ascii="Times New Roman" w:hAnsi="Times New Roman"/>
          <w:b w:val="0"/>
          <w:sz w:val="24"/>
          <w:szCs w:val="24"/>
        </w:rPr>
        <w:t>6</w:t>
      </w:r>
      <w:r w:rsidR="00304A8B" w:rsidRPr="00E90CA1">
        <w:rPr>
          <w:rFonts w:ascii="Times New Roman" w:hAnsi="Times New Roman"/>
          <w:b w:val="0"/>
          <w:sz w:val="24"/>
          <w:szCs w:val="24"/>
        </w:rPr>
        <w:t>.0</w:t>
      </w:r>
      <w:r>
        <w:rPr>
          <w:rFonts w:ascii="Times New Roman" w:hAnsi="Times New Roman"/>
          <w:b w:val="0"/>
          <w:sz w:val="24"/>
          <w:szCs w:val="24"/>
        </w:rPr>
        <w:t>3</w:t>
      </w:r>
      <w:r w:rsidR="00304A8B" w:rsidRPr="00E90CA1">
        <w:rPr>
          <w:rFonts w:ascii="Times New Roman" w:hAnsi="Times New Roman"/>
          <w:b w:val="0"/>
          <w:sz w:val="24"/>
          <w:szCs w:val="24"/>
        </w:rPr>
        <w:t>.2025 №</w:t>
      </w:r>
      <w:r>
        <w:rPr>
          <w:rFonts w:ascii="Times New Roman" w:hAnsi="Times New Roman"/>
          <w:b w:val="0"/>
          <w:sz w:val="24"/>
          <w:szCs w:val="24"/>
        </w:rPr>
        <w:t>191</w:t>
      </w:r>
      <w:r w:rsidR="00304A8B" w:rsidRPr="00E90CA1">
        <w:rPr>
          <w:rFonts w:ascii="Times New Roman" w:hAnsi="Times New Roman"/>
          <w:b w:val="0"/>
          <w:sz w:val="24"/>
          <w:szCs w:val="24"/>
        </w:rPr>
        <w:t xml:space="preserve"> «</w:t>
      </w:r>
      <w:r w:rsidRPr="00E90CA1">
        <w:rPr>
          <w:rFonts w:ascii="Times New Roman" w:hAnsi="Times New Roman"/>
          <w:b w:val="0"/>
          <w:sz w:val="24"/>
          <w:szCs w:val="24"/>
        </w:rPr>
        <w:t>Об установлении налога на имущество физических лиц на территории муниципального образования Каировский сельсовет Саракташского  района   Оренбургской  области».</w:t>
      </w:r>
    </w:p>
    <w:p w:rsidR="00E90CA1" w:rsidRDefault="00E90CA1" w:rsidP="00E90CA1">
      <w:pPr>
        <w:pStyle w:val="6"/>
        <w:spacing w:before="0" w:after="0"/>
        <w:ind w:firstLine="0"/>
        <w:rPr>
          <w:rFonts w:ascii="Times New Roman" w:hAnsi="Times New Roman"/>
          <w:b w:val="0"/>
          <w:sz w:val="24"/>
          <w:szCs w:val="24"/>
        </w:rPr>
      </w:pPr>
      <w:r w:rsidRPr="00E90CA1">
        <w:rPr>
          <w:rFonts w:ascii="Times New Roman" w:hAnsi="Times New Roman"/>
          <w:b w:val="0"/>
          <w:sz w:val="24"/>
          <w:szCs w:val="24"/>
        </w:rPr>
        <w:t>6.</w:t>
      </w:r>
      <w:r w:rsidRPr="00E90CA1">
        <w:rPr>
          <w:rFonts w:ascii="Times New Roman" w:hAnsi="Times New Roman"/>
          <w:sz w:val="24"/>
          <w:szCs w:val="24"/>
        </w:rPr>
        <w:t xml:space="preserve"> </w:t>
      </w:r>
      <w:r w:rsidRPr="00E90CA1">
        <w:rPr>
          <w:rFonts w:ascii="Times New Roman" w:hAnsi="Times New Roman"/>
          <w:b w:val="0"/>
          <w:sz w:val="24"/>
          <w:szCs w:val="24"/>
        </w:rPr>
        <w:t>Решение Совета депутатов муниципального образования Каировский сельсовет Саракташского района Оренбургской области от 2</w:t>
      </w:r>
      <w:r>
        <w:rPr>
          <w:rFonts w:ascii="Times New Roman" w:hAnsi="Times New Roman"/>
          <w:b w:val="0"/>
          <w:sz w:val="24"/>
          <w:szCs w:val="24"/>
        </w:rPr>
        <w:t>6</w:t>
      </w:r>
      <w:r w:rsidRPr="00E90CA1">
        <w:rPr>
          <w:rFonts w:ascii="Times New Roman" w:hAnsi="Times New Roman"/>
          <w:b w:val="0"/>
          <w:sz w:val="24"/>
          <w:szCs w:val="24"/>
        </w:rPr>
        <w:t>.0</w:t>
      </w:r>
      <w:r>
        <w:rPr>
          <w:rFonts w:ascii="Times New Roman" w:hAnsi="Times New Roman"/>
          <w:b w:val="0"/>
          <w:sz w:val="24"/>
          <w:szCs w:val="24"/>
        </w:rPr>
        <w:t>3</w:t>
      </w:r>
      <w:r w:rsidRPr="00E90CA1">
        <w:rPr>
          <w:rFonts w:ascii="Times New Roman" w:hAnsi="Times New Roman"/>
          <w:b w:val="0"/>
          <w:sz w:val="24"/>
          <w:szCs w:val="24"/>
        </w:rPr>
        <w:t>.2025 №</w:t>
      </w:r>
      <w:r>
        <w:rPr>
          <w:rFonts w:ascii="Times New Roman" w:hAnsi="Times New Roman"/>
          <w:b w:val="0"/>
          <w:sz w:val="24"/>
          <w:szCs w:val="24"/>
        </w:rPr>
        <w:t>192</w:t>
      </w:r>
      <w:r w:rsidRPr="00E90CA1">
        <w:rPr>
          <w:rFonts w:ascii="Times New Roman" w:hAnsi="Times New Roman"/>
          <w:b w:val="0"/>
          <w:sz w:val="24"/>
          <w:szCs w:val="24"/>
        </w:rPr>
        <w:t xml:space="preserve"> «Об утверждении Положения о земельном налоге на территории муниципального образования Каировский сельсовет Саракташского района Оренбургской области</w:t>
      </w:r>
      <w:r>
        <w:rPr>
          <w:rFonts w:ascii="Times New Roman" w:hAnsi="Times New Roman"/>
          <w:b w:val="0"/>
          <w:sz w:val="24"/>
          <w:szCs w:val="24"/>
        </w:rPr>
        <w:t>».</w:t>
      </w:r>
    </w:p>
    <w:p w:rsidR="00E90CA1" w:rsidRPr="00E90CA1" w:rsidRDefault="00E90CA1" w:rsidP="00985C45">
      <w:pPr>
        <w:pStyle w:val="6"/>
        <w:spacing w:before="0" w:after="0"/>
        <w:ind w:firstLine="0"/>
        <w:rPr>
          <w:rFonts w:ascii="Times New Roman" w:hAnsi="Times New Roman"/>
          <w:b w:val="0"/>
          <w:sz w:val="24"/>
          <w:szCs w:val="24"/>
        </w:rPr>
      </w:pPr>
      <w:r w:rsidRPr="00781828">
        <w:rPr>
          <w:rFonts w:ascii="Times New Roman" w:hAnsi="Times New Roman"/>
          <w:b w:val="0"/>
          <w:sz w:val="24"/>
          <w:szCs w:val="24"/>
        </w:rPr>
        <w:t>7.</w:t>
      </w:r>
      <w:r>
        <w:rPr>
          <w:rFonts w:ascii="Times New Roman" w:hAnsi="Times New Roman"/>
          <w:sz w:val="24"/>
          <w:szCs w:val="24"/>
        </w:rPr>
        <w:t xml:space="preserve"> </w:t>
      </w:r>
      <w:r w:rsidRPr="00E90CA1">
        <w:rPr>
          <w:rFonts w:ascii="Times New Roman" w:hAnsi="Times New Roman"/>
          <w:b w:val="0"/>
          <w:sz w:val="24"/>
          <w:szCs w:val="24"/>
        </w:rPr>
        <w:t>Решение Совета депутатов муниципального образования Каировский сельсовет Саракташского района Оренбургской области от 2</w:t>
      </w:r>
      <w:r>
        <w:rPr>
          <w:rFonts w:ascii="Times New Roman" w:hAnsi="Times New Roman"/>
          <w:b w:val="0"/>
          <w:sz w:val="24"/>
          <w:szCs w:val="24"/>
        </w:rPr>
        <w:t>6</w:t>
      </w:r>
      <w:r w:rsidRPr="00E90CA1">
        <w:rPr>
          <w:rFonts w:ascii="Times New Roman" w:hAnsi="Times New Roman"/>
          <w:b w:val="0"/>
          <w:sz w:val="24"/>
          <w:szCs w:val="24"/>
        </w:rPr>
        <w:t>.0</w:t>
      </w:r>
      <w:r>
        <w:rPr>
          <w:rFonts w:ascii="Times New Roman" w:hAnsi="Times New Roman"/>
          <w:b w:val="0"/>
          <w:sz w:val="24"/>
          <w:szCs w:val="24"/>
        </w:rPr>
        <w:t>3</w:t>
      </w:r>
      <w:r w:rsidRPr="00E90CA1">
        <w:rPr>
          <w:rFonts w:ascii="Times New Roman" w:hAnsi="Times New Roman"/>
          <w:b w:val="0"/>
          <w:sz w:val="24"/>
          <w:szCs w:val="24"/>
        </w:rPr>
        <w:t>.2025 №</w:t>
      </w:r>
      <w:r>
        <w:rPr>
          <w:rFonts w:ascii="Times New Roman" w:hAnsi="Times New Roman"/>
          <w:b w:val="0"/>
          <w:sz w:val="24"/>
          <w:szCs w:val="24"/>
        </w:rPr>
        <w:t>193</w:t>
      </w:r>
      <w:r w:rsidRPr="00E90CA1">
        <w:rPr>
          <w:rFonts w:ascii="Times New Roman" w:hAnsi="Times New Roman"/>
          <w:b w:val="0"/>
          <w:sz w:val="24"/>
          <w:szCs w:val="24"/>
        </w:rPr>
        <w:t xml:space="preserve"> «О внесении изменений в решение Совета депутатов от 29.09.2021 № 45</w:t>
      </w:r>
      <w:r>
        <w:rPr>
          <w:rFonts w:ascii="Times New Roman" w:hAnsi="Times New Roman"/>
          <w:b w:val="0"/>
          <w:sz w:val="24"/>
          <w:szCs w:val="24"/>
        </w:rPr>
        <w:t xml:space="preserve"> </w:t>
      </w:r>
      <w:r w:rsidRPr="00E90CA1">
        <w:rPr>
          <w:rFonts w:ascii="Times New Roman" w:hAnsi="Times New Roman"/>
          <w:b w:val="0"/>
          <w:sz w:val="24"/>
          <w:szCs w:val="24"/>
        </w:rPr>
        <w:t>«Об утверждении Положения о муниципальном контроле в сфере благоустройства на территории сельского поселения Каировский сельсовет Саракташского района Оренбургской области»</w:t>
      </w:r>
      <w:r>
        <w:rPr>
          <w:rFonts w:ascii="Times New Roman" w:hAnsi="Times New Roman"/>
          <w:b w:val="0"/>
          <w:sz w:val="24"/>
          <w:szCs w:val="24"/>
        </w:rPr>
        <w:t>.</w:t>
      </w:r>
    </w:p>
    <w:p w:rsidR="00985C45" w:rsidRPr="00985C45" w:rsidRDefault="00E90CA1" w:rsidP="00781828">
      <w:pPr>
        <w:pStyle w:val="6"/>
        <w:spacing w:before="0" w:after="0"/>
        <w:ind w:firstLine="0"/>
        <w:rPr>
          <w:rFonts w:ascii="Times New Roman" w:hAnsi="Times New Roman"/>
          <w:b w:val="0"/>
          <w:sz w:val="24"/>
          <w:szCs w:val="24"/>
        </w:rPr>
      </w:pPr>
      <w:r w:rsidRPr="00781828">
        <w:rPr>
          <w:rFonts w:ascii="Times New Roman" w:hAnsi="Times New Roman"/>
          <w:b w:val="0"/>
          <w:sz w:val="24"/>
          <w:szCs w:val="24"/>
        </w:rPr>
        <w:t>8</w:t>
      </w:r>
      <w:r>
        <w:rPr>
          <w:rFonts w:ascii="Times New Roman" w:hAnsi="Times New Roman"/>
          <w:sz w:val="24"/>
          <w:szCs w:val="24"/>
        </w:rPr>
        <w:t xml:space="preserve">. </w:t>
      </w:r>
      <w:r w:rsidRPr="00E90CA1">
        <w:rPr>
          <w:rFonts w:ascii="Times New Roman" w:hAnsi="Times New Roman"/>
          <w:b w:val="0"/>
          <w:sz w:val="24"/>
          <w:szCs w:val="24"/>
        </w:rPr>
        <w:t>Решение Совета депутатов муниципального образования Каировский сельсовет Саракташского района Оренбургской области от 2</w:t>
      </w:r>
      <w:r>
        <w:rPr>
          <w:rFonts w:ascii="Times New Roman" w:hAnsi="Times New Roman"/>
          <w:b w:val="0"/>
          <w:sz w:val="24"/>
          <w:szCs w:val="24"/>
        </w:rPr>
        <w:t>6</w:t>
      </w:r>
      <w:r w:rsidRPr="00E90CA1">
        <w:rPr>
          <w:rFonts w:ascii="Times New Roman" w:hAnsi="Times New Roman"/>
          <w:b w:val="0"/>
          <w:sz w:val="24"/>
          <w:szCs w:val="24"/>
        </w:rPr>
        <w:t>.0</w:t>
      </w:r>
      <w:r>
        <w:rPr>
          <w:rFonts w:ascii="Times New Roman" w:hAnsi="Times New Roman"/>
          <w:b w:val="0"/>
          <w:sz w:val="24"/>
          <w:szCs w:val="24"/>
        </w:rPr>
        <w:t>3</w:t>
      </w:r>
      <w:r w:rsidRPr="00E90CA1">
        <w:rPr>
          <w:rFonts w:ascii="Times New Roman" w:hAnsi="Times New Roman"/>
          <w:b w:val="0"/>
          <w:sz w:val="24"/>
          <w:szCs w:val="24"/>
        </w:rPr>
        <w:t>.2025 №</w:t>
      </w:r>
      <w:r>
        <w:rPr>
          <w:rFonts w:ascii="Times New Roman" w:hAnsi="Times New Roman"/>
          <w:b w:val="0"/>
          <w:sz w:val="24"/>
          <w:szCs w:val="24"/>
        </w:rPr>
        <w:t>19</w:t>
      </w:r>
      <w:r w:rsidR="00985C45">
        <w:rPr>
          <w:rFonts w:ascii="Times New Roman" w:hAnsi="Times New Roman"/>
          <w:b w:val="0"/>
          <w:sz w:val="24"/>
          <w:szCs w:val="24"/>
        </w:rPr>
        <w:t>5</w:t>
      </w:r>
      <w:r w:rsidRPr="00E90CA1">
        <w:rPr>
          <w:rFonts w:ascii="Times New Roman" w:hAnsi="Times New Roman"/>
          <w:b w:val="0"/>
          <w:sz w:val="24"/>
          <w:szCs w:val="24"/>
        </w:rPr>
        <w:t xml:space="preserve"> «</w:t>
      </w:r>
      <w:r w:rsidR="00985C45" w:rsidRPr="00985C45">
        <w:rPr>
          <w:rFonts w:ascii="Times New Roman" w:hAnsi="Times New Roman"/>
          <w:b w:val="0"/>
          <w:sz w:val="24"/>
          <w:szCs w:val="24"/>
        </w:rPr>
        <w:t>Об утверждении схемы семимандатного избирательного округа</w:t>
      </w:r>
      <w:r w:rsidR="00985C45">
        <w:rPr>
          <w:rFonts w:ascii="Times New Roman" w:hAnsi="Times New Roman"/>
          <w:b w:val="0"/>
          <w:sz w:val="24"/>
          <w:szCs w:val="24"/>
        </w:rPr>
        <w:t xml:space="preserve"> </w:t>
      </w:r>
      <w:r w:rsidR="00985C45" w:rsidRPr="00985C45">
        <w:rPr>
          <w:rFonts w:ascii="Times New Roman" w:hAnsi="Times New Roman"/>
          <w:b w:val="0"/>
          <w:sz w:val="24"/>
          <w:szCs w:val="24"/>
        </w:rPr>
        <w:t>по выборам депутатов Совета депутатов муниципального образования Каировский сельсовет Саракташского района Оренбургской области</w:t>
      </w:r>
      <w:r w:rsidR="00985C45">
        <w:rPr>
          <w:rFonts w:ascii="Times New Roman" w:hAnsi="Times New Roman"/>
          <w:b w:val="0"/>
          <w:sz w:val="24"/>
          <w:szCs w:val="24"/>
        </w:rPr>
        <w:t>».</w:t>
      </w:r>
    </w:p>
    <w:p w:rsidR="00781828" w:rsidRPr="00781828" w:rsidRDefault="00E90CA1" w:rsidP="00781828">
      <w:pPr>
        <w:pStyle w:val="6"/>
        <w:spacing w:before="0" w:after="0"/>
        <w:ind w:firstLine="0"/>
        <w:rPr>
          <w:rFonts w:ascii="Times New Roman" w:hAnsi="Times New Roman"/>
          <w:b w:val="0"/>
          <w:sz w:val="24"/>
          <w:szCs w:val="24"/>
        </w:rPr>
      </w:pPr>
      <w:r w:rsidRPr="00781828">
        <w:rPr>
          <w:rFonts w:ascii="Times New Roman" w:hAnsi="Times New Roman"/>
          <w:b w:val="0"/>
          <w:sz w:val="24"/>
          <w:szCs w:val="24"/>
        </w:rPr>
        <w:t>9.</w:t>
      </w:r>
      <w:r>
        <w:rPr>
          <w:rFonts w:ascii="Times New Roman" w:hAnsi="Times New Roman"/>
          <w:sz w:val="24"/>
          <w:szCs w:val="24"/>
        </w:rPr>
        <w:t xml:space="preserve"> </w:t>
      </w:r>
      <w:r w:rsidRPr="00E90CA1">
        <w:rPr>
          <w:rFonts w:ascii="Times New Roman" w:hAnsi="Times New Roman"/>
          <w:b w:val="0"/>
          <w:sz w:val="24"/>
          <w:szCs w:val="24"/>
        </w:rPr>
        <w:t>Решение Совета депутатов муниципального образования Каировский сельсовет Саракташского района Оренбургской области от 2</w:t>
      </w:r>
      <w:r>
        <w:rPr>
          <w:rFonts w:ascii="Times New Roman" w:hAnsi="Times New Roman"/>
          <w:b w:val="0"/>
          <w:sz w:val="24"/>
          <w:szCs w:val="24"/>
        </w:rPr>
        <w:t>6</w:t>
      </w:r>
      <w:r w:rsidRPr="00E90CA1">
        <w:rPr>
          <w:rFonts w:ascii="Times New Roman" w:hAnsi="Times New Roman"/>
          <w:b w:val="0"/>
          <w:sz w:val="24"/>
          <w:szCs w:val="24"/>
        </w:rPr>
        <w:t>.0</w:t>
      </w:r>
      <w:r>
        <w:rPr>
          <w:rFonts w:ascii="Times New Roman" w:hAnsi="Times New Roman"/>
          <w:b w:val="0"/>
          <w:sz w:val="24"/>
          <w:szCs w:val="24"/>
        </w:rPr>
        <w:t>3</w:t>
      </w:r>
      <w:r w:rsidRPr="00E90CA1">
        <w:rPr>
          <w:rFonts w:ascii="Times New Roman" w:hAnsi="Times New Roman"/>
          <w:b w:val="0"/>
          <w:sz w:val="24"/>
          <w:szCs w:val="24"/>
        </w:rPr>
        <w:t>.2025 №</w:t>
      </w:r>
      <w:r>
        <w:rPr>
          <w:rFonts w:ascii="Times New Roman" w:hAnsi="Times New Roman"/>
          <w:b w:val="0"/>
          <w:sz w:val="24"/>
          <w:szCs w:val="24"/>
        </w:rPr>
        <w:t>19</w:t>
      </w:r>
      <w:r w:rsidR="00985C45">
        <w:rPr>
          <w:rFonts w:ascii="Times New Roman" w:hAnsi="Times New Roman"/>
          <w:b w:val="0"/>
          <w:sz w:val="24"/>
          <w:szCs w:val="24"/>
        </w:rPr>
        <w:t>6</w:t>
      </w:r>
      <w:r w:rsidRPr="00E90CA1">
        <w:rPr>
          <w:rFonts w:ascii="Times New Roman" w:hAnsi="Times New Roman"/>
          <w:b w:val="0"/>
          <w:sz w:val="24"/>
          <w:szCs w:val="24"/>
        </w:rPr>
        <w:t xml:space="preserve"> </w:t>
      </w:r>
      <w:r w:rsidRPr="00781828">
        <w:rPr>
          <w:rFonts w:ascii="Times New Roman" w:hAnsi="Times New Roman"/>
          <w:b w:val="0"/>
          <w:sz w:val="24"/>
          <w:szCs w:val="24"/>
        </w:rPr>
        <w:t>«</w:t>
      </w:r>
      <w:r w:rsidR="00781828" w:rsidRPr="00781828">
        <w:rPr>
          <w:rFonts w:ascii="Times New Roman" w:hAnsi="Times New Roman"/>
          <w:b w:val="0"/>
          <w:sz w:val="24"/>
          <w:szCs w:val="24"/>
        </w:rPr>
        <w:t>Об утверждении Положения о муниципальной казне муниципального образования Каировский сельсовет Саракташского района Оренбургской области</w:t>
      </w:r>
      <w:r w:rsidR="00781828">
        <w:rPr>
          <w:rFonts w:ascii="Times New Roman" w:hAnsi="Times New Roman"/>
          <w:b w:val="0"/>
          <w:sz w:val="24"/>
          <w:szCs w:val="24"/>
        </w:rPr>
        <w:t>».</w:t>
      </w:r>
    </w:p>
    <w:p w:rsidR="00E90CA1" w:rsidRPr="00E90CA1" w:rsidRDefault="00E90CA1" w:rsidP="00781828">
      <w:pPr>
        <w:pStyle w:val="6"/>
        <w:spacing w:before="0" w:after="0"/>
        <w:ind w:firstLine="0"/>
        <w:rPr>
          <w:rFonts w:ascii="Times New Roman" w:hAnsi="Times New Roman"/>
          <w:sz w:val="24"/>
          <w:szCs w:val="24"/>
        </w:rPr>
      </w:pPr>
    </w:p>
    <w:p w:rsidR="00E8391A" w:rsidRPr="00E8391A" w:rsidRDefault="00766A6F" w:rsidP="00781828">
      <w:pPr>
        <w:pStyle w:val="6"/>
        <w:spacing w:before="0" w:after="0"/>
        <w:ind w:right="2" w:firstLine="0"/>
        <w:jc w:val="center"/>
        <w:rPr>
          <w:rFonts w:ascii="Times New Roman" w:hAnsi="Times New Roman"/>
          <w:noProof/>
          <w:sz w:val="16"/>
          <w:szCs w:val="16"/>
        </w:rPr>
      </w:pPr>
      <w:r>
        <w:rPr>
          <w:rFonts w:ascii="Times New Roman" w:hAnsi="Times New Roman"/>
          <w:bCs w:val="0"/>
          <w:sz w:val="28"/>
          <w:szCs w:val="28"/>
        </w:rPr>
        <w:br w:type="page"/>
      </w:r>
      <w:r w:rsidR="0092672F">
        <w:rPr>
          <w:rFonts w:ascii="Times New Roman" w:hAnsi="Times New Roman"/>
          <w:noProof/>
          <w:sz w:val="16"/>
          <w:szCs w:val="16"/>
        </w:rPr>
        <w:lastRenderedPageBreak/>
        <w:drawing>
          <wp:inline distT="0" distB="0" distL="0" distR="0">
            <wp:extent cx="436880" cy="764540"/>
            <wp:effectExtent l="19050" t="0" r="1270" b="0"/>
            <wp:docPr id="2"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6880" cy="764540"/>
                    </a:xfrm>
                    <a:prstGeom prst="rect">
                      <a:avLst/>
                    </a:prstGeom>
                    <a:noFill/>
                    <a:ln w="9525">
                      <a:noFill/>
                      <a:miter lim="800000"/>
                      <a:headEnd/>
                      <a:tailEnd/>
                    </a:ln>
                  </pic:spPr>
                </pic:pic>
              </a:graphicData>
            </a:graphic>
          </wp:inline>
        </w:drawing>
      </w:r>
    </w:p>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b/>
          <w:bCs/>
          <w:noProof/>
          <w:sz w:val="16"/>
          <w:szCs w:val="16"/>
        </w:rPr>
      </w:pPr>
      <w:r w:rsidRPr="00E8391A">
        <w:rPr>
          <w:rFonts w:ascii="Times New Roman" w:hAnsi="Times New Roman"/>
          <w:b/>
          <w:bCs/>
          <w:noProof/>
          <w:sz w:val="16"/>
          <w:szCs w:val="16"/>
        </w:rPr>
        <w:t>АДМИНИСТРАЦИЯ КАИРОВСКОГО СЕЛЬСОВЕТА</w:t>
      </w:r>
    </w:p>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b/>
          <w:noProof/>
          <w:sz w:val="16"/>
          <w:szCs w:val="16"/>
        </w:rPr>
      </w:pPr>
      <w:r w:rsidRPr="00E8391A">
        <w:rPr>
          <w:rFonts w:ascii="Times New Roman" w:hAnsi="Times New Roman"/>
          <w:b/>
          <w:noProof/>
          <w:sz w:val="16"/>
          <w:szCs w:val="16"/>
        </w:rPr>
        <w:t>САРАКТАШСКОГО РАЙОНА ОРЕНБУРГСКОЙ ОБЛАСТИ</w:t>
      </w:r>
    </w:p>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b/>
          <w:noProof/>
          <w:sz w:val="16"/>
          <w:szCs w:val="16"/>
        </w:rPr>
      </w:pPr>
    </w:p>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b/>
          <w:noProof/>
          <w:sz w:val="16"/>
          <w:szCs w:val="16"/>
        </w:rPr>
      </w:pPr>
    </w:p>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b/>
          <w:noProof/>
          <w:sz w:val="16"/>
          <w:szCs w:val="16"/>
        </w:rPr>
      </w:pPr>
      <w:r w:rsidRPr="00E8391A">
        <w:rPr>
          <w:rFonts w:ascii="Times New Roman" w:hAnsi="Times New Roman"/>
          <w:b/>
          <w:noProof/>
          <w:sz w:val="16"/>
          <w:szCs w:val="16"/>
        </w:rPr>
        <w:t>П О С Т А Н О В Л Е Н И Е</w:t>
      </w:r>
    </w:p>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noProof/>
          <w:sz w:val="16"/>
          <w:szCs w:val="16"/>
        </w:rPr>
      </w:pPr>
      <w:r w:rsidRPr="00E8391A">
        <w:rPr>
          <w:rFonts w:ascii="Times New Roman" w:hAnsi="Times New Roman"/>
          <w:b/>
          <w:noProof/>
          <w:sz w:val="16"/>
          <w:szCs w:val="16"/>
        </w:rPr>
        <w:t>____________________________________________________________________</w:t>
      </w:r>
    </w:p>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noProof/>
          <w:sz w:val="16"/>
          <w:szCs w:val="16"/>
        </w:rPr>
      </w:pPr>
    </w:p>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noProof/>
          <w:sz w:val="16"/>
          <w:szCs w:val="16"/>
        </w:rPr>
      </w:pPr>
      <w:r w:rsidRPr="00E8391A">
        <w:rPr>
          <w:rFonts w:ascii="Times New Roman" w:hAnsi="Times New Roman"/>
          <w:noProof/>
          <w:sz w:val="16"/>
          <w:szCs w:val="16"/>
        </w:rPr>
        <w:t xml:space="preserve">03.03.2025               </w:t>
      </w:r>
      <w:r>
        <w:rPr>
          <w:rFonts w:ascii="Times New Roman" w:hAnsi="Times New Roman"/>
          <w:noProof/>
          <w:sz w:val="16"/>
          <w:szCs w:val="16"/>
        </w:rPr>
        <w:t xml:space="preserve">                                         </w:t>
      </w:r>
      <w:r w:rsidRPr="00E8391A">
        <w:rPr>
          <w:rFonts w:ascii="Times New Roman" w:hAnsi="Times New Roman"/>
          <w:noProof/>
          <w:sz w:val="16"/>
          <w:szCs w:val="16"/>
        </w:rPr>
        <w:t xml:space="preserve">             с. Каировка                        </w:t>
      </w:r>
      <w:r>
        <w:rPr>
          <w:rFonts w:ascii="Times New Roman" w:hAnsi="Times New Roman"/>
          <w:noProof/>
          <w:sz w:val="16"/>
          <w:szCs w:val="16"/>
        </w:rPr>
        <w:t xml:space="preserve">                   </w:t>
      </w:r>
      <w:r w:rsidRPr="00E8391A">
        <w:rPr>
          <w:rFonts w:ascii="Times New Roman" w:hAnsi="Times New Roman"/>
          <w:noProof/>
          <w:sz w:val="16"/>
          <w:szCs w:val="16"/>
        </w:rPr>
        <w:t xml:space="preserve">                № 24-п</w:t>
      </w:r>
    </w:p>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noProof/>
          <w:sz w:val="16"/>
          <w:szCs w:val="16"/>
        </w:rPr>
      </w:pPr>
    </w:p>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noProof/>
          <w:sz w:val="16"/>
          <w:szCs w:val="16"/>
        </w:rPr>
      </w:pPr>
    </w:p>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noProof/>
          <w:sz w:val="16"/>
          <w:szCs w:val="16"/>
        </w:rPr>
      </w:pPr>
      <w:r w:rsidRPr="00E8391A">
        <w:rPr>
          <w:rFonts w:ascii="Times New Roman" w:hAnsi="Times New Roman"/>
          <w:noProof/>
          <w:sz w:val="16"/>
          <w:szCs w:val="16"/>
        </w:rPr>
        <w:t>О мерах по пропуску весеннего паводка 2025 года</w:t>
      </w:r>
    </w:p>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noProof/>
          <w:sz w:val="16"/>
          <w:szCs w:val="16"/>
        </w:rPr>
      </w:pPr>
    </w:p>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bCs/>
          <w:noProof/>
          <w:sz w:val="16"/>
          <w:szCs w:val="16"/>
        </w:rPr>
      </w:pPr>
      <w:r w:rsidRPr="00E8391A">
        <w:rPr>
          <w:rFonts w:ascii="Times New Roman" w:hAnsi="Times New Roman"/>
          <w:bCs/>
          <w:noProof/>
          <w:sz w:val="16"/>
          <w:szCs w:val="16"/>
        </w:rPr>
        <w:t>В целях обеспечения безопасности населения, бесперебойной работы организаций и учреждений, сохранности материальных ценностей в период весеннего паводка 2025 года:</w:t>
      </w:r>
    </w:p>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bCs/>
          <w:noProof/>
          <w:sz w:val="16"/>
          <w:szCs w:val="16"/>
        </w:rPr>
      </w:pPr>
      <w:r w:rsidRPr="00E8391A">
        <w:rPr>
          <w:rFonts w:ascii="Times New Roman" w:hAnsi="Times New Roman"/>
          <w:bCs/>
          <w:noProof/>
          <w:sz w:val="16"/>
          <w:szCs w:val="16"/>
        </w:rPr>
        <w:t xml:space="preserve">                      </w:t>
      </w:r>
    </w:p>
    <w:p w:rsidR="00E8391A" w:rsidRPr="00E8391A" w:rsidRDefault="00E8391A" w:rsidP="00E8391A">
      <w:pPr>
        <w:widowControl w:val="0"/>
        <w:autoSpaceDE w:val="0"/>
        <w:autoSpaceDN w:val="0"/>
        <w:adjustRightInd w:val="0"/>
        <w:spacing w:after="0" w:line="240" w:lineRule="auto"/>
        <w:ind w:right="-1"/>
        <w:jc w:val="both"/>
        <w:rPr>
          <w:rFonts w:ascii="Times New Roman" w:hAnsi="Times New Roman"/>
          <w:bCs/>
          <w:noProof/>
          <w:sz w:val="16"/>
          <w:szCs w:val="16"/>
        </w:rPr>
      </w:pPr>
      <w:r w:rsidRPr="00E8391A">
        <w:rPr>
          <w:rFonts w:ascii="Times New Roman" w:hAnsi="Times New Roman"/>
          <w:bCs/>
          <w:noProof/>
          <w:sz w:val="16"/>
          <w:szCs w:val="16"/>
        </w:rPr>
        <w:t>1. Создать сельскую комиссию по пропуску весеннего паводка, в составе:</w:t>
      </w:r>
    </w:p>
    <w:tbl>
      <w:tblPr>
        <w:tblW w:w="100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314"/>
        <w:gridCol w:w="5040"/>
      </w:tblGrid>
      <w:tr w:rsidR="00E8391A" w:rsidRPr="00E8391A" w:rsidTr="008E3DCF">
        <w:tc>
          <w:tcPr>
            <w:tcW w:w="648" w:type="dxa"/>
            <w:tcBorders>
              <w:top w:val="single" w:sz="4" w:space="0" w:color="auto"/>
              <w:left w:val="single" w:sz="4" w:space="0" w:color="auto"/>
              <w:bottom w:val="single" w:sz="4" w:space="0" w:color="auto"/>
              <w:right w:val="single" w:sz="4" w:space="0" w:color="auto"/>
            </w:tcBorders>
            <w:hideMark/>
          </w:tcPr>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noProof/>
                <w:sz w:val="16"/>
                <w:szCs w:val="16"/>
              </w:rPr>
            </w:pPr>
            <w:r w:rsidRPr="00E8391A">
              <w:rPr>
                <w:rFonts w:ascii="Times New Roman" w:hAnsi="Times New Roman"/>
                <w:noProof/>
                <w:sz w:val="16"/>
                <w:szCs w:val="16"/>
              </w:rPr>
              <w:t>№</w:t>
            </w:r>
          </w:p>
        </w:tc>
        <w:tc>
          <w:tcPr>
            <w:tcW w:w="4314" w:type="dxa"/>
            <w:tcBorders>
              <w:top w:val="single" w:sz="4" w:space="0" w:color="auto"/>
              <w:left w:val="single" w:sz="4" w:space="0" w:color="auto"/>
              <w:bottom w:val="single" w:sz="4" w:space="0" w:color="auto"/>
              <w:right w:val="single" w:sz="4" w:space="0" w:color="auto"/>
            </w:tcBorders>
            <w:hideMark/>
          </w:tcPr>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noProof/>
                <w:sz w:val="16"/>
                <w:szCs w:val="16"/>
              </w:rPr>
            </w:pPr>
            <w:r w:rsidRPr="00E8391A">
              <w:rPr>
                <w:rFonts w:ascii="Times New Roman" w:hAnsi="Times New Roman"/>
                <w:noProof/>
                <w:sz w:val="16"/>
                <w:szCs w:val="16"/>
              </w:rPr>
              <w:t>Фамилия, имя, отчество</w:t>
            </w:r>
          </w:p>
        </w:tc>
        <w:tc>
          <w:tcPr>
            <w:tcW w:w="5040" w:type="dxa"/>
            <w:tcBorders>
              <w:top w:val="single" w:sz="4" w:space="0" w:color="auto"/>
              <w:left w:val="single" w:sz="4" w:space="0" w:color="auto"/>
              <w:bottom w:val="single" w:sz="4" w:space="0" w:color="auto"/>
              <w:right w:val="single" w:sz="4" w:space="0" w:color="auto"/>
            </w:tcBorders>
            <w:hideMark/>
          </w:tcPr>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noProof/>
                <w:sz w:val="16"/>
                <w:szCs w:val="16"/>
              </w:rPr>
            </w:pPr>
            <w:r w:rsidRPr="00E8391A">
              <w:rPr>
                <w:rFonts w:ascii="Times New Roman" w:hAnsi="Times New Roman"/>
                <w:noProof/>
                <w:sz w:val="16"/>
                <w:szCs w:val="16"/>
              </w:rPr>
              <w:t>Должность</w:t>
            </w:r>
          </w:p>
        </w:tc>
      </w:tr>
      <w:tr w:rsidR="00E8391A" w:rsidRPr="00E8391A" w:rsidTr="008E3DCF">
        <w:tc>
          <w:tcPr>
            <w:tcW w:w="648" w:type="dxa"/>
            <w:tcBorders>
              <w:top w:val="single" w:sz="4" w:space="0" w:color="auto"/>
              <w:left w:val="single" w:sz="4" w:space="0" w:color="auto"/>
              <w:bottom w:val="single" w:sz="4" w:space="0" w:color="auto"/>
              <w:right w:val="single" w:sz="4" w:space="0" w:color="auto"/>
            </w:tcBorders>
            <w:hideMark/>
          </w:tcPr>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noProof/>
                <w:sz w:val="16"/>
                <w:szCs w:val="16"/>
              </w:rPr>
            </w:pPr>
            <w:r w:rsidRPr="00E8391A">
              <w:rPr>
                <w:rFonts w:ascii="Times New Roman" w:hAnsi="Times New Roman"/>
                <w:noProof/>
                <w:sz w:val="16"/>
                <w:szCs w:val="16"/>
              </w:rPr>
              <w:t>1</w:t>
            </w:r>
          </w:p>
        </w:tc>
        <w:tc>
          <w:tcPr>
            <w:tcW w:w="4314" w:type="dxa"/>
            <w:tcBorders>
              <w:top w:val="single" w:sz="4" w:space="0" w:color="auto"/>
              <w:left w:val="single" w:sz="4" w:space="0" w:color="auto"/>
              <w:bottom w:val="single" w:sz="4" w:space="0" w:color="auto"/>
              <w:right w:val="single" w:sz="4" w:space="0" w:color="auto"/>
            </w:tcBorders>
            <w:hideMark/>
          </w:tcPr>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noProof/>
                <w:sz w:val="16"/>
                <w:szCs w:val="16"/>
              </w:rPr>
            </w:pPr>
            <w:r w:rsidRPr="00E8391A">
              <w:rPr>
                <w:rFonts w:ascii="Times New Roman" w:hAnsi="Times New Roman"/>
                <w:noProof/>
                <w:sz w:val="16"/>
                <w:szCs w:val="16"/>
              </w:rPr>
              <w:t>Логвиненко Алексей Николаевич</w:t>
            </w:r>
          </w:p>
        </w:tc>
        <w:tc>
          <w:tcPr>
            <w:tcW w:w="5040" w:type="dxa"/>
            <w:tcBorders>
              <w:top w:val="single" w:sz="4" w:space="0" w:color="auto"/>
              <w:left w:val="single" w:sz="4" w:space="0" w:color="auto"/>
              <w:bottom w:val="single" w:sz="4" w:space="0" w:color="auto"/>
              <w:right w:val="single" w:sz="4" w:space="0" w:color="auto"/>
            </w:tcBorders>
            <w:hideMark/>
          </w:tcPr>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noProof/>
                <w:sz w:val="16"/>
                <w:szCs w:val="16"/>
              </w:rPr>
            </w:pPr>
            <w:r w:rsidRPr="00E8391A">
              <w:rPr>
                <w:rFonts w:ascii="Times New Roman" w:hAnsi="Times New Roman"/>
                <w:noProof/>
                <w:sz w:val="16"/>
                <w:szCs w:val="16"/>
              </w:rPr>
              <w:t>Глава сельсовета</w:t>
            </w:r>
          </w:p>
        </w:tc>
      </w:tr>
      <w:tr w:rsidR="00E8391A" w:rsidRPr="00E8391A" w:rsidTr="008E3DCF">
        <w:tc>
          <w:tcPr>
            <w:tcW w:w="648" w:type="dxa"/>
            <w:tcBorders>
              <w:top w:val="single" w:sz="4" w:space="0" w:color="auto"/>
              <w:left w:val="single" w:sz="4" w:space="0" w:color="auto"/>
              <w:bottom w:val="single" w:sz="4" w:space="0" w:color="auto"/>
              <w:right w:val="single" w:sz="4" w:space="0" w:color="auto"/>
            </w:tcBorders>
            <w:hideMark/>
          </w:tcPr>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noProof/>
                <w:sz w:val="16"/>
                <w:szCs w:val="16"/>
              </w:rPr>
            </w:pPr>
            <w:r w:rsidRPr="00E8391A">
              <w:rPr>
                <w:rFonts w:ascii="Times New Roman" w:hAnsi="Times New Roman"/>
                <w:noProof/>
                <w:sz w:val="16"/>
                <w:szCs w:val="16"/>
              </w:rPr>
              <w:t>2</w:t>
            </w:r>
          </w:p>
        </w:tc>
        <w:tc>
          <w:tcPr>
            <w:tcW w:w="4314" w:type="dxa"/>
            <w:tcBorders>
              <w:top w:val="single" w:sz="4" w:space="0" w:color="auto"/>
              <w:left w:val="single" w:sz="4" w:space="0" w:color="auto"/>
              <w:bottom w:val="single" w:sz="4" w:space="0" w:color="auto"/>
              <w:right w:val="single" w:sz="4" w:space="0" w:color="auto"/>
            </w:tcBorders>
            <w:hideMark/>
          </w:tcPr>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noProof/>
                <w:sz w:val="16"/>
                <w:szCs w:val="16"/>
              </w:rPr>
            </w:pPr>
            <w:r w:rsidRPr="00E8391A">
              <w:rPr>
                <w:rFonts w:ascii="Times New Roman" w:hAnsi="Times New Roman"/>
                <w:noProof/>
                <w:sz w:val="16"/>
                <w:szCs w:val="16"/>
              </w:rPr>
              <w:t>Иванов Сергей Васильевич</w:t>
            </w:r>
          </w:p>
        </w:tc>
        <w:tc>
          <w:tcPr>
            <w:tcW w:w="5040" w:type="dxa"/>
            <w:tcBorders>
              <w:top w:val="single" w:sz="4" w:space="0" w:color="auto"/>
              <w:left w:val="single" w:sz="4" w:space="0" w:color="auto"/>
              <w:bottom w:val="single" w:sz="4" w:space="0" w:color="auto"/>
              <w:right w:val="single" w:sz="4" w:space="0" w:color="auto"/>
            </w:tcBorders>
            <w:hideMark/>
          </w:tcPr>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noProof/>
                <w:sz w:val="16"/>
                <w:szCs w:val="16"/>
              </w:rPr>
            </w:pPr>
            <w:r w:rsidRPr="00E8391A">
              <w:rPr>
                <w:rFonts w:ascii="Times New Roman" w:hAnsi="Times New Roman"/>
                <w:noProof/>
                <w:sz w:val="16"/>
                <w:szCs w:val="16"/>
              </w:rPr>
              <w:t>Глава КФХ (по согласованию)</w:t>
            </w:r>
          </w:p>
        </w:tc>
      </w:tr>
      <w:tr w:rsidR="00E8391A" w:rsidRPr="00E8391A" w:rsidTr="008E3DCF">
        <w:tc>
          <w:tcPr>
            <w:tcW w:w="648" w:type="dxa"/>
            <w:tcBorders>
              <w:top w:val="single" w:sz="4" w:space="0" w:color="auto"/>
              <w:left w:val="single" w:sz="4" w:space="0" w:color="auto"/>
              <w:bottom w:val="single" w:sz="4" w:space="0" w:color="auto"/>
              <w:right w:val="single" w:sz="4" w:space="0" w:color="auto"/>
            </w:tcBorders>
            <w:hideMark/>
          </w:tcPr>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noProof/>
                <w:sz w:val="16"/>
                <w:szCs w:val="16"/>
              </w:rPr>
            </w:pPr>
            <w:r w:rsidRPr="00E8391A">
              <w:rPr>
                <w:rFonts w:ascii="Times New Roman" w:hAnsi="Times New Roman"/>
                <w:noProof/>
                <w:sz w:val="16"/>
                <w:szCs w:val="16"/>
              </w:rPr>
              <w:t>3</w:t>
            </w:r>
          </w:p>
        </w:tc>
        <w:tc>
          <w:tcPr>
            <w:tcW w:w="4314" w:type="dxa"/>
            <w:tcBorders>
              <w:top w:val="single" w:sz="4" w:space="0" w:color="auto"/>
              <w:left w:val="single" w:sz="4" w:space="0" w:color="auto"/>
              <w:bottom w:val="single" w:sz="4" w:space="0" w:color="auto"/>
              <w:right w:val="single" w:sz="4" w:space="0" w:color="auto"/>
            </w:tcBorders>
            <w:hideMark/>
          </w:tcPr>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noProof/>
                <w:sz w:val="16"/>
                <w:szCs w:val="16"/>
              </w:rPr>
            </w:pPr>
            <w:r w:rsidRPr="00E8391A">
              <w:rPr>
                <w:rFonts w:ascii="Times New Roman" w:hAnsi="Times New Roman"/>
                <w:noProof/>
                <w:sz w:val="16"/>
                <w:szCs w:val="16"/>
              </w:rPr>
              <w:t>Щербаков Тимофей Викторович</w:t>
            </w:r>
          </w:p>
        </w:tc>
        <w:tc>
          <w:tcPr>
            <w:tcW w:w="5040" w:type="dxa"/>
            <w:tcBorders>
              <w:top w:val="single" w:sz="4" w:space="0" w:color="auto"/>
              <w:left w:val="single" w:sz="4" w:space="0" w:color="auto"/>
              <w:bottom w:val="single" w:sz="4" w:space="0" w:color="auto"/>
              <w:right w:val="single" w:sz="4" w:space="0" w:color="auto"/>
            </w:tcBorders>
            <w:hideMark/>
          </w:tcPr>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noProof/>
                <w:sz w:val="16"/>
                <w:szCs w:val="16"/>
              </w:rPr>
            </w:pPr>
            <w:r w:rsidRPr="00E8391A">
              <w:rPr>
                <w:rFonts w:ascii="Times New Roman" w:hAnsi="Times New Roman"/>
                <w:noProof/>
                <w:sz w:val="16"/>
                <w:szCs w:val="16"/>
              </w:rPr>
              <w:t xml:space="preserve">Староста д.Ладыгино </w:t>
            </w:r>
          </w:p>
        </w:tc>
      </w:tr>
      <w:tr w:rsidR="00E8391A" w:rsidRPr="00E8391A" w:rsidTr="008E3DCF">
        <w:tc>
          <w:tcPr>
            <w:tcW w:w="648" w:type="dxa"/>
            <w:tcBorders>
              <w:top w:val="single" w:sz="4" w:space="0" w:color="auto"/>
              <w:left w:val="single" w:sz="4" w:space="0" w:color="auto"/>
              <w:bottom w:val="single" w:sz="4" w:space="0" w:color="auto"/>
              <w:right w:val="single" w:sz="4" w:space="0" w:color="auto"/>
            </w:tcBorders>
            <w:hideMark/>
          </w:tcPr>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noProof/>
                <w:sz w:val="16"/>
                <w:szCs w:val="16"/>
              </w:rPr>
            </w:pPr>
            <w:r w:rsidRPr="00E8391A">
              <w:rPr>
                <w:rFonts w:ascii="Times New Roman" w:hAnsi="Times New Roman"/>
                <w:noProof/>
                <w:sz w:val="16"/>
                <w:szCs w:val="16"/>
              </w:rPr>
              <w:t>4</w:t>
            </w:r>
          </w:p>
        </w:tc>
        <w:tc>
          <w:tcPr>
            <w:tcW w:w="4314" w:type="dxa"/>
            <w:tcBorders>
              <w:top w:val="single" w:sz="4" w:space="0" w:color="auto"/>
              <w:left w:val="single" w:sz="4" w:space="0" w:color="auto"/>
              <w:bottom w:val="single" w:sz="4" w:space="0" w:color="auto"/>
              <w:right w:val="single" w:sz="4" w:space="0" w:color="auto"/>
            </w:tcBorders>
            <w:hideMark/>
          </w:tcPr>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noProof/>
                <w:sz w:val="16"/>
                <w:szCs w:val="16"/>
              </w:rPr>
            </w:pPr>
            <w:r w:rsidRPr="00E8391A">
              <w:rPr>
                <w:rFonts w:ascii="Times New Roman" w:hAnsi="Times New Roman"/>
                <w:noProof/>
                <w:sz w:val="16"/>
                <w:szCs w:val="16"/>
              </w:rPr>
              <w:t>Лебедева Лидия Петровна</w:t>
            </w:r>
          </w:p>
        </w:tc>
        <w:tc>
          <w:tcPr>
            <w:tcW w:w="5040" w:type="dxa"/>
            <w:tcBorders>
              <w:top w:val="single" w:sz="4" w:space="0" w:color="auto"/>
              <w:left w:val="single" w:sz="4" w:space="0" w:color="auto"/>
              <w:bottom w:val="single" w:sz="4" w:space="0" w:color="auto"/>
              <w:right w:val="single" w:sz="4" w:space="0" w:color="auto"/>
            </w:tcBorders>
            <w:hideMark/>
          </w:tcPr>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noProof/>
                <w:sz w:val="16"/>
                <w:szCs w:val="16"/>
              </w:rPr>
            </w:pPr>
            <w:r w:rsidRPr="00E8391A">
              <w:rPr>
                <w:rFonts w:ascii="Times New Roman" w:hAnsi="Times New Roman"/>
                <w:noProof/>
                <w:sz w:val="16"/>
                <w:szCs w:val="16"/>
              </w:rPr>
              <w:t xml:space="preserve">Староста д.Нехорошевка </w:t>
            </w:r>
          </w:p>
        </w:tc>
      </w:tr>
      <w:tr w:rsidR="00E8391A" w:rsidRPr="00E8391A" w:rsidTr="008E3DCF">
        <w:tc>
          <w:tcPr>
            <w:tcW w:w="648" w:type="dxa"/>
            <w:tcBorders>
              <w:top w:val="single" w:sz="4" w:space="0" w:color="auto"/>
              <w:left w:val="single" w:sz="4" w:space="0" w:color="auto"/>
              <w:bottom w:val="single" w:sz="4" w:space="0" w:color="auto"/>
              <w:right w:val="single" w:sz="4" w:space="0" w:color="auto"/>
            </w:tcBorders>
            <w:hideMark/>
          </w:tcPr>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noProof/>
                <w:sz w:val="16"/>
                <w:szCs w:val="16"/>
              </w:rPr>
            </w:pPr>
            <w:r w:rsidRPr="00E8391A">
              <w:rPr>
                <w:rFonts w:ascii="Times New Roman" w:hAnsi="Times New Roman"/>
                <w:noProof/>
                <w:sz w:val="16"/>
                <w:szCs w:val="16"/>
              </w:rPr>
              <w:t>5</w:t>
            </w:r>
          </w:p>
        </w:tc>
        <w:tc>
          <w:tcPr>
            <w:tcW w:w="4314" w:type="dxa"/>
            <w:tcBorders>
              <w:top w:val="single" w:sz="4" w:space="0" w:color="auto"/>
              <w:left w:val="single" w:sz="4" w:space="0" w:color="auto"/>
              <w:bottom w:val="single" w:sz="4" w:space="0" w:color="auto"/>
              <w:right w:val="single" w:sz="4" w:space="0" w:color="auto"/>
            </w:tcBorders>
            <w:hideMark/>
          </w:tcPr>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noProof/>
                <w:sz w:val="16"/>
                <w:szCs w:val="16"/>
              </w:rPr>
            </w:pPr>
            <w:r w:rsidRPr="00E8391A">
              <w:rPr>
                <w:rFonts w:ascii="Times New Roman" w:hAnsi="Times New Roman"/>
                <w:noProof/>
                <w:sz w:val="16"/>
                <w:szCs w:val="16"/>
              </w:rPr>
              <w:t>Михайлов Алексей Иванович</w:t>
            </w:r>
          </w:p>
        </w:tc>
        <w:tc>
          <w:tcPr>
            <w:tcW w:w="5040" w:type="dxa"/>
            <w:tcBorders>
              <w:top w:val="single" w:sz="4" w:space="0" w:color="auto"/>
              <w:left w:val="single" w:sz="4" w:space="0" w:color="auto"/>
              <w:bottom w:val="single" w:sz="4" w:space="0" w:color="auto"/>
              <w:right w:val="single" w:sz="4" w:space="0" w:color="auto"/>
            </w:tcBorders>
            <w:hideMark/>
          </w:tcPr>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noProof/>
                <w:sz w:val="16"/>
                <w:szCs w:val="16"/>
              </w:rPr>
            </w:pPr>
            <w:r w:rsidRPr="00E8391A">
              <w:rPr>
                <w:rFonts w:ascii="Times New Roman" w:hAnsi="Times New Roman"/>
                <w:noProof/>
                <w:sz w:val="16"/>
                <w:szCs w:val="16"/>
              </w:rPr>
              <w:t>Староста с.Екатериновка</w:t>
            </w:r>
          </w:p>
        </w:tc>
      </w:tr>
      <w:tr w:rsidR="00E8391A" w:rsidRPr="00E8391A" w:rsidTr="008E3DCF">
        <w:tc>
          <w:tcPr>
            <w:tcW w:w="648" w:type="dxa"/>
            <w:tcBorders>
              <w:top w:val="single" w:sz="4" w:space="0" w:color="auto"/>
              <w:left w:val="single" w:sz="4" w:space="0" w:color="auto"/>
              <w:bottom w:val="single" w:sz="4" w:space="0" w:color="auto"/>
              <w:right w:val="single" w:sz="4" w:space="0" w:color="auto"/>
            </w:tcBorders>
            <w:hideMark/>
          </w:tcPr>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noProof/>
                <w:sz w:val="16"/>
                <w:szCs w:val="16"/>
              </w:rPr>
            </w:pPr>
            <w:r w:rsidRPr="00E8391A">
              <w:rPr>
                <w:rFonts w:ascii="Times New Roman" w:hAnsi="Times New Roman"/>
                <w:noProof/>
                <w:sz w:val="16"/>
                <w:szCs w:val="16"/>
              </w:rPr>
              <w:t>6</w:t>
            </w:r>
          </w:p>
        </w:tc>
        <w:tc>
          <w:tcPr>
            <w:tcW w:w="4314" w:type="dxa"/>
            <w:tcBorders>
              <w:top w:val="single" w:sz="4" w:space="0" w:color="auto"/>
              <w:left w:val="single" w:sz="4" w:space="0" w:color="auto"/>
              <w:bottom w:val="single" w:sz="4" w:space="0" w:color="auto"/>
              <w:right w:val="single" w:sz="4" w:space="0" w:color="auto"/>
            </w:tcBorders>
            <w:hideMark/>
          </w:tcPr>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noProof/>
                <w:sz w:val="16"/>
                <w:szCs w:val="16"/>
              </w:rPr>
            </w:pPr>
            <w:r w:rsidRPr="00E8391A">
              <w:rPr>
                <w:rFonts w:ascii="Times New Roman" w:hAnsi="Times New Roman"/>
                <w:noProof/>
                <w:sz w:val="16"/>
                <w:szCs w:val="16"/>
              </w:rPr>
              <w:t>Идигенова Кымбат Саумбаевна</w:t>
            </w:r>
          </w:p>
        </w:tc>
        <w:tc>
          <w:tcPr>
            <w:tcW w:w="5040" w:type="dxa"/>
            <w:tcBorders>
              <w:top w:val="single" w:sz="4" w:space="0" w:color="auto"/>
              <w:left w:val="single" w:sz="4" w:space="0" w:color="auto"/>
              <w:bottom w:val="single" w:sz="4" w:space="0" w:color="auto"/>
              <w:right w:val="single" w:sz="4" w:space="0" w:color="auto"/>
            </w:tcBorders>
            <w:hideMark/>
          </w:tcPr>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noProof/>
                <w:sz w:val="16"/>
                <w:szCs w:val="16"/>
              </w:rPr>
            </w:pPr>
            <w:r w:rsidRPr="00E8391A">
              <w:rPr>
                <w:rFonts w:ascii="Times New Roman" w:hAnsi="Times New Roman"/>
                <w:noProof/>
                <w:sz w:val="16"/>
                <w:szCs w:val="16"/>
              </w:rPr>
              <w:t>Фельдшер ФАП с.Каировка</w:t>
            </w:r>
          </w:p>
        </w:tc>
      </w:tr>
      <w:tr w:rsidR="00E8391A" w:rsidRPr="00E8391A" w:rsidTr="008E3DCF">
        <w:tc>
          <w:tcPr>
            <w:tcW w:w="648" w:type="dxa"/>
            <w:tcBorders>
              <w:top w:val="single" w:sz="4" w:space="0" w:color="auto"/>
              <w:left w:val="single" w:sz="4" w:space="0" w:color="auto"/>
              <w:bottom w:val="single" w:sz="4" w:space="0" w:color="auto"/>
              <w:right w:val="single" w:sz="4" w:space="0" w:color="auto"/>
            </w:tcBorders>
            <w:hideMark/>
          </w:tcPr>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noProof/>
                <w:sz w:val="16"/>
                <w:szCs w:val="16"/>
              </w:rPr>
            </w:pPr>
            <w:r w:rsidRPr="00E8391A">
              <w:rPr>
                <w:rFonts w:ascii="Times New Roman" w:hAnsi="Times New Roman"/>
                <w:noProof/>
                <w:sz w:val="16"/>
                <w:szCs w:val="16"/>
              </w:rPr>
              <w:t>7</w:t>
            </w:r>
          </w:p>
        </w:tc>
        <w:tc>
          <w:tcPr>
            <w:tcW w:w="4314" w:type="dxa"/>
            <w:tcBorders>
              <w:top w:val="single" w:sz="4" w:space="0" w:color="auto"/>
              <w:left w:val="single" w:sz="4" w:space="0" w:color="auto"/>
              <w:bottom w:val="single" w:sz="4" w:space="0" w:color="auto"/>
              <w:right w:val="single" w:sz="4" w:space="0" w:color="auto"/>
            </w:tcBorders>
            <w:hideMark/>
          </w:tcPr>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noProof/>
                <w:sz w:val="16"/>
                <w:szCs w:val="16"/>
              </w:rPr>
            </w:pPr>
            <w:r w:rsidRPr="00E8391A">
              <w:rPr>
                <w:rFonts w:ascii="Times New Roman" w:hAnsi="Times New Roman"/>
                <w:noProof/>
                <w:sz w:val="16"/>
                <w:szCs w:val="16"/>
              </w:rPr>
              <w:t>Мочалин Антон Сергеевич</w:t>
            </w:r>
          </w:p>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noProof/>
                <w:sz w:val="16"/>
                <w:szCs w:val="16"/>
              </w:rPr>
            </w:pPr>
          </w:p>
        </w:tc>
        <w:tc>
          <w:tcPr>
            <w:tcW w:w="5040" w:type="dxa"/>
            <w:tcBorders>
              <w:top w:val="single" w:sz="4" w:space="0" w:color="auto"/>
              <w:left w:val="single" w:sz="4" w:space="0" w:color="auto"/>
              <w:bottom w:val="single" w:sz="4" w:space="0" w:color="auto"/>
              <w:right w:val="single" w:sz="4" w:space="0" w:color="auto"/>
            </w:tcBorders>
            <w:hideMark/>
          </w:tcPr>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noProof/>
                <w:sz w:val="16"/>
                <w:szCs w:val="16"/>
              </w:rPr>
            </w:pPr>
            <w:r w:rsidRPr="00E8391A">
              <w:rPr>
                <w:rFonts w:ascii="Times New Roman" w:hAnsi="Times New Roman"/>
                <w:noProof/>
                <w:sz w:val="16"/>
                <w:szCs w:val="16"/>
              </w:rPr>
              <w:t>Участковый уполномоченный полиции</w:t>
            </w:r>
          </w:p>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noProof/>
                <w:sz w:val="16"/>
                <w:szCs w:val="16"/>
              </w:rPr>
            </w:pPr>
            <w:r w:rsidRPr="00E8391A">
              <w:rPr>
                <w:rFonts w:ascii="Times New Roman" w:hAnsi="Times New Roman"/>
                <w:noProof/>
                <w:sz w:val="16"/>
                <w:szCs w:val="16"/>
              </w:rPr>
              <w:t xml:space="preserve"> (по согласованию)</w:t>
            </w:r>
          </w:p>
        </w:tc>
      </w:tr>
      <w:tr w:rsidR="00E8391A" w:rsidRPr="00E8391A" w:rsidTr="008E3DCF">
        <w:tc>
          <w:tcPr>
            <w:tcW w:w="648" w:type="dxa"/>
            <w:tcBorders>
              <w:top w:val="single" w:sz="4" w:space="0" w:color="auto"/>
              <w:left w:val="single" w:sz="4" w:space="0" w:color="auto"/>
              <w:bottom w:val="single" w:sz="4" w:space="0" w:color="auto"/>
              <w:right w:val="single" w:sz="4" w:space="0" w:color="auto"/>
            </w:tcBorders>
            <w:hideMark/>
          </w:tcPr>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noProof/>
                <w:sz w:val="16"/>
                <w:szCs w:val="16"/>
              </w:rPr>
            </w:pPr>
            <w:r w:rsidRPr="00E8391A">
              <w:rPr>
                <w:rFonts w:ascii="Times New Roman" w:hAnsi="Times New Roman"/>
                <w:noProof/>
                <w:sz w:val="16"/>
                <w:szCs w:val="16"/>
              </w:rPr>
              <w:t>8</w:t>
            </w:r>
          </w:p>
        </w:tc>
        <w:tc>
          <w:tcPr>
            <w:tcW w:w="4314" w:type="dxa"/>
            <w:tcBorders>
              <w:top w:val="single" w:sz="4" w:space="0" w:color="auto"/>
              <w:left w:val="single" w:sz="4" w:space="0" w:color="auto"/>
              <w:bottom w:val="single" w:sz="4" w:space="0" w:color="auto"/>
              <w:right w:val="single" w:sz="4" w:space="0" w:color="auto"/>
            </w:tcBorders>
            <w:hideMark/>
          </w:tcPr>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noProof/>
                <w:sz w:val="16"/>
                <w:szCs w:val="16"/>
              </w:rPr>
            </w:pPr>
            <w:r w:rsidRPr="00E8391A">
              <w:rPr>
                <w:rFonts w:ascii="Times New Roman" w:hAnsi="Times New Roman"/>
                <w:noProof/>
                <w:sz w:val="16"/>
                <w:szCs w:val="16"/>
              </w:rPr>
              <w:t>Попов Сергей Владимирович</w:t>
            </w:r>
          </w:p>
        </w:tc>
        <w:tc>
          <w:tcPr>
            <w:tcW w:w="5040" w:type="dxa"/>
            <w:tcBorders>
              <w:top w:val="single" w:sz="4" w:space="0" w:color="auto"/>
              <w:left w:val="single" w:sz="4" w:space="0" w:color="auto"/>
              <w:bottom w:val="single" w:sz="4" w:space="0" w:color="auto"/>
              <w:right w:val="single" w:sz="4" w:space="0" w:color="auto"/>
            </w:tcBorders>
            <w:hideMark/>
          </w:tcPr>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noProof/>
                <w:sz w:val="16"/>
                <w:szCs w:val="16"/>
              </w:rPr>
            </w:pPr>
            <w:r w:rsidRPr="00E8391A">
              <w:rPr>
                <w:rFonts w:ascii="Times New Roman" w:hAnsi="Times New Roman"/>
                <w:noProof/>
                <w:sz w:val="16"/>
                <w:szCs w:val="16"/>
              </w:rPr>
              <w:t>Индивидуальный предприниматель (по согласованию)</w:t>
            </w:r>
          </w:p>
        </w:tc>
      </w:tr>
      <w:tr w:rsidR="00E8391A" w:rsidRPr="00E8391A" w:rsidTr="008E3DCF">
        <w:tc>
          <w:tcPr>
            <w:tcW w:w="648" w:type="dxa"/>
            <w:tcBorders>
              <w:top w:val="single" w:sz="4" w:space="0" w:color="auto"/>
              <w:left w:val="single" w:sz="4" w:space="0" w:color="auto"/>
              <w:bottom w:val="single" w:sz="4" w:space="0" w:color="auto"/>
              <w:right w:val="single" w:sz="4" w:space="0" w:color="auto"/>
            </w:tcBorders>
            <w:hideMark/>
          </w:tcPr>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noProof/>
                <w:sz w:val="16"/>
                <w:szCs w:val="16"/>
              </w:rPr>
            </w:pPr>
            <w:r w:rsidRPr="00E8391A">
              <w:rPr>
                <w:rFonts w:ascii="Times New Roman" w:hAnsi="Times New Roman"/>
                <w:noProof/>
                <w:sz w:val="16"/>
                <w:szCs w:val="16"/>
              </w:rPr>
              <w:t>9</w:t>
            </w:r>
          </w:p>
        </w:tc>
        <w:tc>
          <w:tcPr>
            <w:tcW w:w="4314" w:type="dxa"/>
            <w:tcBorders>
              <w:top w:val="single" w:sz="4" w:space="0" w:color="auto"/>
              <w:left w:val="single" w:sz="4" w:space="0" w:color="auto"/>
              <w:bottom w:val="single" w:sz="4" w:space="0" w:color="auto"/>
              <w:right w:val="single" w:sz="4" w:space="0" w:color="auto"/>
            </w:tcBorders>
            <w:hideMark/>
          </w:tcPr>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noProof/>
                <w:sz w:val="16"/>
                <w:szCs w:val="16"/>
              </w:rPr>
            </w:pPr>
            <w:r w:rsidRPr="00E8391A">
              <w:rPr>
                <w:rFonts w:ascii="Times New Roman" w:hAnsi="Times New Roman"/>
                <w:noProof/>
                <w:sz w:val="16"/>
                <w:szCs w:val="16"/>
              </w:rPr>
              <w:t xml:space="preserve">Сметанин Сергей Анатольевич </w:t>
            </w:r>
          </w:p>
        </w:tc>
        <w:tc>
          <w:tcPr>
            <w:tcW w:w="5040" w:type="dxa"/>
            <w:tcBorders>
              <w:top w:val="single" w:sz="4" w:space="0" w:color="auto"/>
              <w:left w:val="single" w:sz="4" w:space="0" w:color="auto"/>
              <w:bottom w:val="single" w:sz="4" w:space="0" w:color="auto"/>
              <w:right w:val="single" w:sz="4" w:space="0" w:color="auto"/>
            </w:tcBorders>
            <w:hideMark/>
          </w:tcPr>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noProof/>
                <w:sz w:val="16"/>
                <w:szCs w:val="16"/>
              </w:rPr>
            </w:pPr>
            <w:r w:rsidRPr="00E8391A">
              <w:rPr>
                <w:rFonts w:ascii="Times New Roman" w:hAnsi="Times New Roman"/>
                <w:noProof/>
                <w:sz w:val="16"/>
                <w:szCs w:val="16"/>
              </w:rPr>
              <w:t>Индивидуальный предприниматель (по согласованию)</w:t>
            </w:r>
          </w:p>
        </w:tc>
      </w:tr>
    </w:tbl>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noProof/>
          <w:sz w:val="16"/>
          <w:szCs w:val="16"/>
        </w:rPr>
      </w:pPr>
    </w:p>
    <w:p w:rsidR="00E8391A" w:rsidRPr="00E8391A" w:rsidRDefault="00E8391A" w:rsidP="00E8391A">
      <w:pPr>
        <w:widowControl w:val="0"/>
        <w:autoSpaceDE w:val="0"/>
        <w:autoSpaceDN w:val="0"/>
        <w:adjustRightInd w:val="0"/>
        <w:spacing w:after="0" w:line="240" w:lineRule="auto"/>
        <w:ind w:right="-1" w:firstLine="709"/>
        <w:jc w:val="both"/>
        <w:rPr>
          <w:rFonts w:ascii="Times New Roman" w:hAnsi="Times New Roman"/>
          <w:noProof/>
          <w:sz w:val="16"/>
          <w:szCs w:val="16"/>
        </w:rPr>
      </w:pPr>
      <w:r w:rsidRPr="00E8391A">
        <w:rPr>
          <w:rFonts w:ascii="Times New Roman" w:hAnsi="Times New Roman"/>
          <w:noProof/>
          <w:sz w:val="16"/>
          <w:szCs w:val="16"/>
        </w:rPr>
        <w:t>Комиссии взять на учет все объекты государственного имущества, имущества учреждений и организаций, принять необходимые меры по предохранению их от затопления и разрушения.</w:t>
      </w:r>
    </w:p>
    <w:p w:rsidR="00E8391A" w:rsidRPr="00E8391A" w:rsidRDefault="00E8391A" w:rsidP="00E8391A">
      <w:pPr>
        <w:widowControl w:val="0"/>
        <w:autoSpaceDE w:val="0"/>
        <w:autoSpaceDN w:val="0"/>
        <w:adjustRightInd w:val="0"/>
        <w:spacing w:after="0" w:line="240" w:lineRule="auto"/>
        <w:ind w:right="-1" w:firstLine="709"/>
        <w:jc w:val="both"/>
        <w:rPr>
          <w:rFonts w:ascii="Times New Roman" w:hAnsi="Times New Roman"/>
          <w:noProof/>
          <w:sz w:val="16"/>
          <w:szCs w:val="16"/>
        </w:rPr>
      </w:pPr>
      <w:r w:rsidRPr="00E8391A">
        <w:rPr>
          <w:rFonts w:ascii="Times New Roman" w:hAnsi="Times New Roman"/>
          <w:noProof/>
          <w:sz w:val="16"/>
          <w:szCs w:val="16"/>
        </w:rPr>
        <w:t>2. Рекомендовать главам крестьянско-фермерских хозяйств, индивидуальным предпринимателям:</w:t>
      </w:r>
    </w:p>
    <w:p w:rsidR="00E8391A" w:rsidRPr="00E8391A" w:rsidRDefault="00E8391A" w:rsidP="00E8391A">
      <w:pPr>
        <w:widowControl w:val="0"/>
        <w:autoSpaceDE w:val="0"/>
        <w:autoSpaceDN w:val="0"/>
        <w:adjustRightInd w:val="0"/>
        <w:spacing w:after="0" w:line="240" w:lineRule="auto"/>
        <w:ind w:right="-1" w:firstLine="709"/>
        <w:jc w:val="both"/>
        <w:rPr>
          <w:rFonts w:ascii="Times New Roman" w:hAnsi="Times New Roman"/>
          <w:noProof/>
          <w:sz w:val="16"/>
          <w:szCs w:val="16"/>
        </w:rPr>
      </w:pPr>
      <w:r w:rsidRPr="00E8391A">
        <w:rPr>
          <w:rFonts w:ascii="Times New Roman" w:hAnsi="Times New Roman"/>
          <w:noProof/>
          <w:sz w:val="16"/>
          <w:szCs w:val="16"/>
        </w:rPr>
        <w:t>- принять меры к своевременной расчистке хозяйственных и производственных территорий для пропуска паводковых вод сроком до 15.03.2025 г.;</w:t>
      </w:r>
    </w:p>
    <w:p w:rsidR="00E8391A" w:rsidRPr="00E8391A" w:rsidRDefault="00E8391A" w:rsidP="00E8391A">
      <w:pPr>
        <w:widowControl w:val="0"/>
        <w:autoSpaceDE w:val="0"/>
        <w:autoSpaceDN w:val="0"/>
        <w:adjustRightInd w:val="0"/>
        <w:spacing w:after="0" w:line="240" w:lineRule="auto"/>
        <w:ind w:right="-1" w:firstLine="709"/>
        <w:jc w:val="both"/>
        <w:rPr>
          <w:rFonts w:ascii="Times New Roman" w:hAnsi="Times New Roman"/>
          <w:noProof/>
          <w:sz w:val="16"/>
          <w:szCs w:val="16"/>
        </w:rPr>
      </w:pPr>
      <w:r w:rsidRPr="00E8391A">
        <w:rPr>
          <w:rFonts w:ascii="Times New Roman" w:hAnsi="Times New Roman"/>
          <w:noProof/>
          <w:sz w:val="16"/>
          <w:szCs w:val="16"/>
        </w:rPr>
        <w:t xml:space="preserve">-  создать необходимый запас ГСМ, аварийный запас стройматериалов </w:t>
      </w:r>
    </w:p>
    <w:p w:rsidR="00E8391A" w:rsidRPr="00E8391A" w:rsidRDefault="00E8391A" w:rsidP="00E8391A">
      <w:pPr>
        <w:widowControl w:val="0"/>
        <w:autoSpaceDE w:val="0"/>
        <w:autoSpaceDN w:val="0"/>
        <w:adjustRightInd w:val="0"/>
        <w:spacing w:after="0" w:line="240" w:lineRule="auto"/>
        <w:ind w:right="-1" w:firstLine="709"/>
        <w:jc w:val="both"/>
        <w:rPr>
          <w:rFonts w:ascii="Times New Roman" w:hAnsi="Times New Roman"/>
          <w:noProof/>
          <w:sz w:val="16"/>
          <w:szCs w:val="16"/>
        </w:rPr>
      </w:pPr>
      <w:r w:rsidRPr="00E8391A">
        <w:rPr>
          <w:rFonts w:ascii="Times New Roman" w:hAnsi="Times New Roman"/>
          <w:noProof/>
          <w:sz w:val="16"/>
          <w:szCs w:val="16"/>
        </w:rPr>
        <w:t>и особое внимание уделить безопасному оборудованию мест хранения ядохимикатов и средств защиты растений в период весеннего паводка, а также семенного материала.</w:t>
      </w:r>
    </w:p>
    <w:p w:rsidR="00E8391A" w:rsidRPr="00E8391A" w:rsidRDefault="00E8391A" w:rsidP="00E8391A">
      <w:pPr>
        <w:widowControl w:val="0"/>
        <w:autoSpaceDE w:val="0"/>
        <w:autoSpaceDN w:val="0"/>
        <w:adjustRightInd w:val="0"/>
        <w:spacing w:after="0" w:line="240" w:lineRule="auto"/>
        <w:ind w:right="-1" w:firstLine="709"/>
        <w:jc w:val="both"/>
        <w:rPr>
          <w:rFonts w:ascii="Times New Roman" w:hAnsi="Times New Roman"/>
          <w:b/>
          <w:noProof/>
          <w:sz w:val="16"/>
          <w:szCs w:val="16"/>
        </w:rPr>
      </w:pPr>
      <w:r w:rsidRPr="00E8391A">
        <w:rPr>
          <w:rFonts w:ascii="Times New Roman" w:hAnsi="Times New Roman"/>
          <w:noProof/>
          <w:sz w:val="16"/>
          <w:szCs w:val="16"/>
        </w:rPr>
        <w:t>3. Главе  сельсовета</w:t>
      </w:r>
      <w:r w:rsidRPr="00E8391A">
        <w:rPr>
          <w:rFonts w:ascii="Times New Roman" w:hAnsi="Times New Roman"/>
          <w:b/>
          <w:noProof/>
          <w:sz w:val="16"/>
          <w:szCs w:val="16"/>
        </w:rPr>
        <w:t xml:space="preserve">: </w:t>
      </w:r>
    </w:p>
    <w:p w:rsidR="00E8391A" w:rsidRPr="00E8391A" w:rsidRDefault="00E8391A" w:rsidP="00E8391A">
      <w:pPr>
        <w:widowControl w:val="0"/>
        <w:autoSpaceDE w:val="0"/>
        <w:autoSpaceDN w:val="0"/>
        <w:adjustRightInd w:val="0"/>
        <w:spacing w:after="0" w:line="240" w:lineRule="auto"/>
        <w:ind w:right="-1" w:firstLine="709"/>
        <w:jc w:val="both"/>
        <w:rPr>
          <w:rFonts w:ascii="Times New Roman" w:hAnsi="Times New Roman"/>
          <w:noProof/>
          <w:sz w:val="16"/>
          <w:szCs w:val="16"/>
        </w:rPr>
      </w:pPr>
      <w:r w:rsidRPr="00E8391A">
        <w:rPr>
          <w:rFonts w:ascii="Times New Roman" w:hAnsi="Times New Roman"/>
          <w:noProof/>
          <w:sz w:val="16"/>
          <w:szCs w:val="16"/>
        </w:rPr>
        <w:t>- принять меры для своевременной расчистке улично- дорожной сети от снега;</w:t>
      </w:r>
    </w:p>
    <w:p w:rsidR="00E8391A" w:rsidRPr="00E8391A" w:rsidRDefault="00E8391A" w:rsidP="00E8391A">
      <w:pPr>
        <w:widowControl w:val="0"/>
        <w:autoSpaceDE w:val="0"/>
        <w:autoSpaceDN w:val="0"/>
        <w:adjustRightInd w:val="0"/>
        <w:spacing w:after="0" w:line="240" w:lineRule="auto"/>
        <w:ind w:right="-1" w:firstLine="709"/>
        <w:jc w:val="both"/>
        <w:rPr>
          <w:rFonts w:ascii="Times New Roman" w:hAnsi="Times New Roman"/>
          <w:noProof/>
          <w:sz w:val="16"/>
          <w:szCs w:val="16"/>
        </w:rPr>
      </w:pPr>
      <w:r w:rsidRPr="00E8391A">
        <w:rPr>
          <w:rFonts w:ascii="Times New Roman" w:hAnsi="Times New Roman"/>
          <w:noProof/>
          <w:sz w:val="16"/>
          <w:szCs w:val="16"/>
        </w:rPr>
        <w:t>- определить необходимый состав сил и средств спасательных формирований и техники для ведения подготовительных и профилактических работ на системах подачи и распределения воды,  газоснабжения и привести их в повышенную готовность («Ч» +4 час), поставить им конкретные задачи на случай затопления;</w:t>
      </w:r>
    </w:p>
    <w:p w:rsidR="00E8391A" w:rsidRPr="00E8391A" w:rsidRDefault="00E8391A" w:rsidP="00E8391A">
      <w:pPr>
        <w:widowControl w:val="0"/>
        <w:autoSpaceDE w:val="0"/>
        <w:autoSpaceDN w:val="0"/>
        <w:adjustRightInd w:val="0"/>
        <w:spacing w:after="0" w:line="240" w:lineRule="auto"/>
        <w:ind w:right="-1" w:firstLine="709"/>
        <w:jc w:val="both"/>
        <w:rPr>
          <w:rFonts w:ascii="Times New Roman" w:hAnsi="Times New Roman"/>
          <w:noProof/>
          <w:sz w:val="16"/>
          <w:szCs w:val="16"/>
        </w:rPr>
      </w:pPr>
      <w:r w:rsidRPr="00E8391A">
        <w:rPr>
          <w:rFonts w:ascii="Times New Roman" w:hAnsi="Times New Roman"/>
          <w:noProof/>
          <w:sz w:val="16"/>
          <w:szCs w:val="16"/>
        </w:rPr>
        <w:t>- в зонах возможного затопления на территории сельсовета необходимо развесить маршруты и места эвакуации населения, раздать памятки по действию в условиях весеннего паводка:</w:t>
      </w:r>
    </w:p>
    <w:p w:rsidR="00E8391A" w:rsidRPr="00E8391A" w:rsidRDefault="00E8391A" w:rsidP="00E8391A">
      <w:pPr>
        <w:widowControl w:val="0"/>
        <w:autoSpaceDE w:val="0"/>
        <w:autoSpaceDN w:val="0"/>
        <w:adjustRightInd w:val="0"/>
        <w:spacing w:after="0" w:line="240" w:lineRule="auto"/>
        <w:ind w:right="-1" w:firstLine="709"/>
        <w:jc w:val="both"/>
        <w:rPr>
          <w:rFonts w:ascii="Times New Roman" w:hAnsi="Times New Roman"/>
          <w:noProof/>
          <w:sz w:val="16"/>
          <w:szCs w:val="16"/>
        </w:rPr>
      </w:pPr>
      <w:r w:rsidRPr="00E8391A">
        <w:rPr>
          <w:rFonts w:ascii="Times New Roman" w:hAnsi="Times New Roman"/>
          <w:noProof/>
          <w:sz w:val="16"/>
          <w:szCs w:val="16"/>
        </w:rPr>
        <w:t xml:space="preserve">а) деревня Ладыгино – 5 дворов - эвакуация в дом культуры с Каировка; </w:t>
      </w:r>
    </w:p>
    <w:p w:rsidR="00E8391A" w:rsidRPr="00E8391A" w:rsidRDefault="00E8391A" w:rsidP="00E8391A">
      <w:pPr>
        <w:widowControl w:val="0"/>
        <w:autoSpaceDE w:val="0"/>
        <w:autoSpaceDN w:val="0"/>
        <w:adjustRightInd w:val="0"/>
        <w:spacing w:after="0" w:line="240" w:lineRule="auto"/>
        <w:ind w:right="-1" w:firstLine="709"/>
        <w:jc w:val="both"/>
        <w:rPr>
          <w:rFonts w:ascii="Times New Roman" w:hAnsi="Times New Roman"/>
          <w:noProof/>
          <w:sz w:val="16"/>
          <w:szCs w:val="16"/>
        </w:rPr>
      </w:pPr>
      <w:r w:rsidRPr="00E8391A">
        <w:rPr>
          <w:rFonts w:ascii="Times New Roman" w:hAnsi="Times New Roman"/>
          <w:noProof/>
          <w:sz w:val="16"/>
          <w:szCs w:val="16"/>
        </w:rPr>
        <w:t>б) село Каировка – 6 дворов</w:t>
      </w:r>
      <w:r w:rsidRPr="00E8391A">
        <w:rPr>
          <w:rFonts w:ascii="Times New Roman" w:hAnsi="Times New Roman"/>
          <w:b/>
          <w:noProof/>
          <w:sz w:val="16"/>
          <w:szCs w:val="16"/>
        </w:rPr>
        <w:t xml:space="preserve"> – </w:t>
      </w:r>
      <w:r w:rsidRPr="00E8391A">
        <w:rPr>
          <w:rFonts w:ascii="Times New Roman" w:hAnsi="Times New Roman"/>
          <w:noProof/>
          <w:sz w:val="16"/>
          <w:szCs w:val="16"/>
        </w:rPr>
        <w:t xml:space="preserve">эвакуация в дом культуры с Каировка; </w:t>
      </w:r>
    </w:p>
    <w:p w:rsidR="00E8391A" w:rsidRPr="00E8391A" w:rsidRDefault="00E8391A" w:rsidP="00E8391A">
      <w:pPr>
        <w:widowControl w:val="0"/>
        <w:autoSpaceDE w:val="0"/>
        <w:autoSpaceDN w:val="0"/>
        <w:adjustRightInd w:val="0"/>
        <w:spacing w:after="0" w:line="240" w:lineRule="auto"/>
        <w:ind w:right="-1" w:firstLine="709"/>
        <w:jc w:val="both"/>
        <w:rPr>
          <w:rFonts w:ascii="Times New Roman" w:hAnsi="Times New Roman"/>
          <w:noProof/>
          <w:sz w:val="16"/>
          <w:szCs w:val="16"/>
        </w:rPr>
      </w:pPr>
      <w:r w:rsidRPr="00E8391A">
        <w:rPr>
          <w:rFonts w:ascii="Times New Roman" w:hAnsi="Times New Roman"/>
          <w:noProof/>
          <w:sz w:val="16"/>
          <w:szCs w:val="16"/>
        </w:rPr>
        <w:t>в) село Екатериновка – 11 дворов – эвакуация в сельский клуб с.Екатериновка;</w:t>
      </w:r>
    </w:p>
    <w:p w:rsidR="00E8391A" w:rsidRPr="00E8391A" w:rsidRDefault="00E8391A" w:rsidP="00E8391A">
      <w:pPr>
        <w:widowControl w:val="0"/>
        <w:autoSpaceDE w:val="0"/>
        <w:autoSpaceDN w:val="0"/>
        <w:adjustRightInd w:val="0"/>
        <w:spacing w:after="0" w:line="240" w:lineRule="auto"/>
        <w:ind w:right="-1" w:firstLine="709"/>
        <w:jc w:val="both"/>
        <w:rPr>
          <w:rFonts w:ascii="Times New Roman" w:hAnsi="Times New Roman"/>
          <w:noProof/>
          <w:sz w:val="16"/>
          <w:szCs w:val="16"/>
        </w:rPr>
      </w:pPr>
      <w:r w:rsidRPr="00E8391A">
        <w:rPr>
          <w:rFonts w:ascii="Times New Roman" w:hAnsi="Times New Roman"/>
          <w:noProof/>
          <w:sz w:val="16"/>
          <w:szCs w:val="16"/>
        </w:rPr>
        <w:t>г) деревня Нехорошевка - 6 дворов - эвакуация в сельский клуб с Екатериновка;</w:t>
      </w:r>
    </w:p>
    <w:p w:rsidR="00E8391A" w:rsidRPr="00E8391A" w:rsidRDefault="00E8391A" w:rsidP="00E8391A">
      <w:pPr>
        <w:widowControl w:val="0"/>
        <w:autoSpaceDE w:val="0"/>
        <w:autoSpaceDN w:val="0"/>
        <w:adjustRightInd w:val="0"/>
        <w:spacing w:after="0" w:line="240" w:lineRule="auto"/>
        <w:ind w:right="-1" w:firstLine="709"/>
        <w:jc w:val="both"/>
        <w:rPr>
          <w:rFonts w:ascii="Times New Roman" w:hAnsi="Times New Roman"/>
          <w:noProof/>
          <w:sz w:val="16"/>
          <w:szCs w:val="16"/>
        </w:rPr>
      </w:pPr>
      <w:r w:rsidRPr="00E8391A">
        <w:rPr>
          <w:rFonts w:ascii="Times New Roman" w:hAnsi="Times New Roman"/>
          <w:noProof/>
          <w:sz w:val="16"/>
          <w:szCs w:val="16"/>
        </w:rPr>
        <w:t>- подготовить спасательные средства (лодки, плоты) для населения поселений Каировки, Смочилино, Нехорошевки, Ладыгино  на случай эвакуации - граждан разместить в Екатериновском и Каировском клубах;</w:t>
      </w:r>
    </w:p>
    <w:p w:rsidR="00E8391A" w:rsidRPr="00E8391A" w:rsidRDefault="00E8391A" w:rsidP="00E8391A">
      <w:pPr>
        <w:widowControl w:val="0"/>
        <w:autoSpaceDE w:val="0"/>
        <w:autoSpaceDN w:val="0"/>
        <w:adjustRightInd w:val="0"/>
        <w:spacing w:after="0" w:line="240" w:lineRule="auto"/>
        <w:ind w:right="-1" w:firstLine="709"/>
        <w:jc w:val="both"/>
        <w:rPr>
          <w:rFonts w:ascii="Times New Roman" w:hAnsi="Times New Roman"/>
          <w:noProof/>
          <w:sz w:val="16"/>
          <w:szCs w:val="16"/>
        </w:rPr>
      </w:pPr>
      <w:r w:rsidRPr="00E8391A">
        <w:rPr>
          <w:rFonts w:ascii="Times New Roman" w:hAnsi="Times New Roman"/>
          <w:noProof/>
          <w:sz w:val="16"/>
          <w:szCs w:val="16"/>
        </w:rPr>
        <w:t>- предусмотреть мероприятия по эвакуации скота из зон возможного затопления с оборудованием площадок для временного размещения;</w:t>
      </w:r>
    </w:p>
    <w:p w:rsidR="00E8391A" w:rsidRPr="00E8391A" w:rsidRDefault="00E8391A" w:rsidP="00E8391A">
      <w:pPr>
        <w:widowControl w:val="0"/>
        <w:autoSpaceDE w:val="0"/>
        <w:autoSpaceDN w:val="0"/>
        <w:adjustRightInd w:val="0"/>
        <w:spacing w:after="0" w:line="240" w:lineRule="auto"/>
        <w:ind w:right="-1" w:firstLine="709"/>
        <w:jc w:val="both"/>
        <w:rPr>
          <w:rFonts w:ascii="Times New Roman" w:hAnsi="Times New Roman"/>
          <w:noProof/>
          <w:sz w:val="16"/>
          <w:szCs w:val="16"/>
        </w:rPr>
      </w:pPr>
      <w:r w:rsidRPr="00E8391A">
        <w:rPr>
          <w:rFonts w:ascii="Times New Roman" w:hAnsi="Times New Roman"/>
          <w:noProof/>
          <w:sz w:val="16"/>
          <w:szCs w:val="16"/>
        </w:rPr>
        <w:t>- принять меры по предотвращению попадания талых вод в скважины глубинных колодцев, водопроводные сети и подвальные помещения зданий и сооружений;</w:t>
      </w:r>
    </w:p>
    <w:p w:rsidR="00E8391A" w:rsidRPr="00E8391A" w:rsidRDefault="00E8391A" w:rsidP="00E8391A">
      <w:pPr>
        <w:widowControl w:val="0"/>
        <w:autoSpaceDE w:val="0"/>
        <w:autoSpaceDN w:val="0"/>
        <w:adjustRightInd w:val="0"/>
        <w:spacing w:after="0" w:line="240" w:lineRule="auto"/>
        <w:ind w:right="-1" w:firstLine="709"/>
        <w:jc w:val="both"/>
        <w:rPr>
          <w:rFonts w:ascii="Times New Roman" w:hAnsi="Times New Roman"/>
          <w:noProof/>
          <w:sz w:val="16"/>
          <w:szCs w:val="16"/>
        </w:rPr>
      </w:pPr>
      <w:r w:rsidRPr="00E8391A">
        <w:rPr>
          <w:rFonts w:ascii="Times New Roman" w:hAnsi="Times New Roman"/>
          <w:noProof/>
          <w:sz w:val="16"/>
          <w:szCs w:val="16"/>
        </w:rPr>
        <w:t>- обеспечить создание запасов продовольствия в населенных пунктах, изолируемых разливом паводковых вод  и организовать питание и снабжение предметами первой необходимости пострадавшего населения в местах отселения;</w:t>
      </w:r>
    </w:p>
    <w:p w:rsidR="00E8391A" w:rsidRPr="00E8391A" w:rsidRDefault="00E8391A" w:rsidP="00E8391A">
      <w:pPr>
        <w:widowControl w:val="0"/>
        <w:autoSpaceDE w:val="0"/>
        <w:autoSpaceDN w:val="0"/>
        <w:adjustRightInd w:val="0"/>
        <w:spacing w:after="0" w:line="240" w:lineRule="auto"/>
        <w:ind w:right="-1" w:firstLine="709"/>
        <w:jc w:val="both"/>
        <w:rPr>
          <w:rFonts w:ascii="Times New Roman" w:hAnsi="Times New Roman"/>
          <w:noProof/>
          <w:sz w:val="16"/>
          <w:szCs w:val="16"/>
        </w:rPr>
      </w:pPr>
      <w:r w:rsidRPr="00E8391A">
        <w:rPr>
          <w:rFonts w:ascii="Times New Roman" w:hAnsi="Times New Roman"/>
          <w:noProof/>
          <w:sz w:val="16"/>
          <w:szCs w:val="16"/>
        </w:rPr>
        <w:t>- в зонах возможного затопления (д. Нехорошевка, д. Ладыгино) обеспечить населению возможность пользоваться таксофоном.</w:t>
      </w:r>
    </w:p>
    <w:p w:rsidR="00E8391A" w:rsidRPr="00E8391A" w:rsidRDefault="00E8391A" w:rsidP="00E8391A">
      <w:pPr>
        <w:widowControl w:val="0"/>
        <w:autoSpaceDE w:val="0"/>
        <w:autoSpaceDN w:val="0"/>
        <w:adjustRightInd w:val="0"/>
        <w:spacing w:after="0" w:line="240" w:lineRule="auto"/>
        <w:ind w:right="-1" w:firstLine="709"/>
        <w:jc w:val="both"/>
        <w:rPr>
          <w:rFonts w:ascii="Times New Roman" w:hAnsi="Times New Roman"/>
          <w:noProof/>
          <w:sz w:val="16"/>
          <w:szCs w:val="16"/>
        </w:rPr>
      </w:pPr>
      <w:r w:rsidRPr="00E8391A">
        <w:rPr>
          <w:rFonts w:ascii="Times New Roman" w:hAnsi="Times New Roman"/>
          <w:noProof/>
          <w:sz w:val="16"/>
          <w:szCs w:val="16"/>
        </w:rPr>
        <w:t>4. Руководителям учреждений и организаций:</w:t>
      </w:r>
      <w:r w:rsidRPr="00E8391A">
        <w:rPr>
          <w:rFonts w:ascii="Times New Roman" w:hAnsi="Times New Roman"/>
          <w:b/>
          <w:noProof/>
          <w:sz w:val="16"/>
          <w:szCs w:val="16"/>
        </w:rPr>
        <w:t xml:space="preserve">      </w:t>
      </w:r>
      <w:r w:rsidRPr="00E8391A">
        <w:rPr>
          <w:rFonts w:ascii="Times New Roman" w:hAnsi="Times New Roman"/>
          <w:noProof/>
          <w:sz w:val="16"/>
          <w:szCs w:val="16"/>
        </w:rPr>
        <w:t xml:space="preserve">  </w:t>
      </w:r>
    </w:p>
    <w:p w:rsidR="00E8391A" w:rsidRPr="00E8391A" w:rsidRDefault="00E8391A" w:rsidP="00E8391A">
      <w:pPr>
        <w:widowControl w:val="0"/>
        <w:autoSpaceDE w:val="0"/>
        <w:autoSpaceDN w:val="0"/>
        <w:adjustRightInd w:val="0"/>
        <w:spacing w:after="0" w:line="240" w:lineRule="auto"/>
        <w:ind w:right="-1" w:firstLine="709"/>
        <w:jc w:val="both"/>
        <w:rPr>
          <w:rFonts w:ascii="Times New Roman" w:hAnsi="Times New Roman"/>
          <w:noProof/>
          <w:sz w:val="16"/>
          <w:szCs w:val="16"/>
        </w:rPr>
      </w:pPr>
      <w:r w:rsidRPr="00E8391A">
        <w:rPr>
          <w:rFonts w:ascii="Times New Roman" w:hAnsi="Times New Roman"/>
          <w:noProof/>
          <w:sz w:val="16"/>
          <w:szCs w:val="16"/>
        </w:rPr>
        <w:t>- организовать, в случае возможного обострения паводковой ситуации, круглосуточное дежурство ответственных лиц;</w:t>
      </w:r>
    </w:p>
    <w:p w:rsidR="00E8391A" w:rsidRPr="00E8391A" w:rsidRDefault="00E8391A" w:rsidP="00E8391A">
      <w:pPr>
        <w:widowControl w:val="0"/>
        <w:autoSpaceDE w:val="0"/>
        <w:autoSpaceDN w:val="0"/>
        <w:adjustRightInd w:val="0"/>
        <w:spacing w:after="0" w:line="240" w:lineRule="auto"/>
        <w:ind w:right="-1" w:firstLine="709"/>
        <w:jc w:val="both"/>
        <w:rPr>
          <w:rFonts w:ascii="Times New Roman" w:hAnsi="Times New Roman"/>
          <w:noProof/>
          <w:sz w:val="16"/>
          <w:szCs w:val="16"/>
        </w:rPr>
      </w:pPr>
      <w:r w:rsidRPr="00E8391A">
        <w:rPr>
          <w:rFonts w:ascii="Times New Roman" w:hAnsi="Times New Roman"/>
          <w:noProof/>
          <w:sz w:val="16"/>
          <w:szCs w:val="16"/>
        </w:rPr>
        <w:t>- учесть наличие  лопат, ломов, мешков, кулей, веревок, а также другого инструмента и материалов, которые могут потребоваться для выполнения аварийно-спасательных работ;</w:t>
      </w:r>
    </w:p>
    <w:p w:rsidR="00E8391A" w:rsidRPr="00E8391A" w:rsidRDefault="00E8391A" w:rsidP="00E8391A">
      <w:pPr>
        <w:widowControl w:val="0"/>
        <w:autoSpaceDE w:val="0"/>
        <w:autoSpaceDN w:val="0"/>
        <w:adjustRightInd w:val="0"/>
        <w:spacing w:after="0" w:line="240" w:lineRule="auto"/>
        <w:ind w:right="-1" w:firstLine="709"/>
        <w:jc w:val="both"/>
        <w:rPr>
          <w:rFonts w:ascii="Times New Roman" w:hAnsi="Times New Roman"/>
          <w:noProof/>
          <w:sz w:val="16"/>
          <w:szCs w:val="16"/>
        </w:rPr>
      </w:pPr>
      <w:r w:rsidRPr="00E8391A">
        <w:rPr>
          <w:rFonts w:ascii="Times New Roman" w:hAnsi="Times New Roman"/>
          <w:noProof/>
          <w:sz w:val="16"/>
          <w:szCs w:val="16"/>
        </w:rPr>
        <w:t>- принять меры по предотвращению попадания талых вод в подвальные помещения зданий и сооружений.</w:t>
      </w:r>
    </w:p>
    <w:p w:rsidR="00E8391A" w:rsidRPr="00E8391A" w:rsidRDefault="00E8391A" w:rsidP="00E8391A">
      <w:pPr>
        <w:widowControl w:val="0"/>
        <w:autoSpaceDE w:val="0"/>
        <w:autoSpaceDN w:val="0"/>
        <w:adjustRightInd w:val="0"/>
        <w:spacing w:after="0" w:line="240" w:lineRule="auto"/>
        <w:ind w:right="-1" w:firstLine="709"/>
        <w:jc w:val="both"/>
        <w:rPr>
          <w:rFonts w:ascii="Times New Roman" w:hAnsi="Times New Roman"/>
          <w:noProof/>
          <w:sz w:val="16"/>
          <w:szCs w:val="16"/>
        </w:rPr>
      </w:pPr>
      <w:r w:rsidRPr="00E8391A">
        <w:rPr>
          <w:rFonts w:ascii="Times New Roman" w:hAnsi="Times New Roman"/>
          <w:noProof/>
          <w:sz w:val="16"/>
          <w:szCs w:val="16"/>
        </w:rPr>
        <w:t>5. Фельдшерам мобильных ФАПов на время весеннего паводка организовать медицинское обслуживание населения в пунктах, изолированных разливом паводковых вод.</w:t>
      </w:r>
    </w:p>
    <w:p w:rsidR="00E8391A" w:rsidRPr="00E8391A" w:rsidRDefault="00E8391A" w:rsidP="00E8391A">
      <w:pPr>
        <w:widowControl w:val="0"/>
        <w:autoSpaceDE w:val="0"/>
        <w:autoSpaceDN w:val="0"/>
        <w:adjustRightInd w:val="0"/>
        <w:spacing w:after="0" w:line="240" w:lineRule="auto"/>
        <w:ind w:right="-1" w:firstLine="709"/>
        <w:jc w:val="both"/>
        <w:rPr>
          <w:rFonts w:ascii="Times New Roman" w:hAnsi="Times New Roman"/>
          <w:noProof/>
          <w:sz w:val="16"/>
          <w:szCs w:val="16"/>
        </w:rPr>
      </w:pPr>
      <w:r w:rsidRPr="00E8391A">
        <w:rPr>
          <w:rFonts w:ascii="Times New Roman" w:hAnsi="Times New Roman"/>
          <w:noProof/>
          <w:sz w:val="16"/>
          <w:szCs w:val="16"/>
        </w:rPr>
        <w:t>6. Администрации МОБУ Каировская ООШ организовать обучение учащихся школы правилам поведения и действиям в паводковый период, в период вскрытия водоёмов и принять исчерпывающие меры, исключающие несчастные случаи с учащимися при следовании их к местам обучения и жительства.</w:t>
      </w:r>
    </w:p>
    <w:p w:rsidR="00E8391A" w:rsidRPr="00E8391A" w:rsidRDefault="00E8391A" w:rsidP="00E8391A">
      <w:pPr>
        <w:widowControl w:val="0"/>
        <w:autoSpaceDE w:val="0"/>
        <w:autoSpaceDN w:val="0"/>
        <w:adjustRightInd w:val="0"/>
        <w:spacing w:after="0" w:line="240" w:lineRule="auto"/>
        <w:ind w:right="-1" w:firstLine="709"/>
        <w:jc w:val="both"/>
        <w:rPr>
          <w:rFonts w:ascii="Times New Roman" w:hAnsi="Times New Roman"/>
          <w:noProof/>
          <w:sz w:val="16"/>
          <w:szCs w:val="16"/>
        </w:rPr>
      </w:pPr>
      <w:r w:rsidRPr="00E8391A">
        <w:rPr>
          <w:rFonts w:ascii="Times New Roman" w:hAnsi="Times New Roman"/>
          <w:noProof/>
          <w:sz w:val="16"/>
          <w:szCs w:val="16"/>
        </w:rPr>
        <w:t>7. Рекомендовать населению при возникновении ЧС докладывать немедленно по телефонам:</w:t>
      </w:r>
    </w:p>
    <w:p w:rsidR="00E8391A" w:rsidRPr="00E8391A" w:rsidRDefault="00E8391A" w:rsidP="00E8391A">
      <w:pPr>
        <w:widowControl w:val="0"/>
        <w:autoSpaceDE w:val="0"/>
        <w:autoSpaceDN w:val="0"/>
        <w:adjustRightInd w:val="0"/>
        <w:spacing w:after="0" w:line="240" w:lineRule="auto"/>
        <w:ind w:right="-1" w:firstLine="709"/>
        <w:jc w:val="both"/>
        <w:rPr>
          <w:rFonts w:ascii="Times New Roman" w:hAnsi="Times New Roman"/>
          <w:noProof/>
          <w:sz w:val="16"/>
          <w:szCs w:val="16"/>
        </w:rPr>
      </w:pPr>
      <w:r w:rsidRPr="00E8391A">
        <w:rPr>
          <w:rFonts w:ascii="Times New Roman" w:hAnsi="Times New Roman"/>
          <w:noProof/>
          <w:sz w:val="16"/>
          <w:szCs w:val="16"/>
        </w:rPr>
        <w:t>01, 112, 8(35333)6-52-47 – единая дежурно-диспетчерская служба Саракташского района;</w:t>
      </w:r>
    </w:p>
    <w:p w:rsidR="00E8391A" w:rsidRPr="00E8391A" w:rsidRDefault="00E8391A" w:rsidP="00E8391A">
      <w:pPr>
        <w:widowControl w:val="0"/>
        <w:autoSpaceDE w:val="0"/>
        <w:autoSpaceDN w:val="0"/>
        <w:adjustRightInd w:val="0"/>
        <w:spacing w:after="0" w:line="240" w:lineRule="auto"/>
        <w:ind w:right="-1" w:firstLine="709"/>
        <w:jc w:val="both"/>
        <w:rPr>
          <w:rFonts w:ascii="Times New Roman" w:hAnsi="Times New Roman"/>
          <w:noProof/>
          <w:sz w:val="16"/>
          <w:szCs w:val="16"/>
        </w:rPr>
      </w:pPr>
      <w:r w:rsidRPr="00E8391A">
        <w:rPr>
          <w:rFonts w:ascii="Times New Roman" w:hAnsi="Times New Roman"/>
          <w:noProof/>
          <w:sz w:val="16"/>
          <w:szCs w:val="16"/>
        </w:rPr>
        <w:t>8(35333)6-18-80 – отдел по делам ГОЧС района;</w:t>
      </w:r>
    </w:p>
    <w:p w:rsidR="00E8391A" w:rsidRPr="00E8391A" w:rsidRDefault="00E8391A" w:rsidP="00E8391A">
      <w:pPr>
        <w:widowControl w:val="0"/>
        <w:autoSpaceDE w:val="0"/>
        <w:autoSpaceDN w:val="0"/>
        <w:adjustRightInd w:val="0"/>
        <w:spacing w:after="0" w:line="240" w:lineRule="auto"/>
        <w:ind w:right="-1" w:firstLine="709"/>
        <w:jc w:val="both"/>
        <w:rPr>
          <w:rFonts w:ascii="Times New Roman" w:hAnsi="Times New Roman"/>
          <w:noProof/>
          <w:sz w:val="16"/>
          <w:szCs w:val="16"/>
        </w:rPr>
      </w:pPr>
      <w:r w:rsidRPr="00E8391A">
        <w:rPr>
          <w:rFonts w:ascii="Times New Roman" w:hAnsi="Times New Roman"/>
          <w:noProof/>
          <w:sz w:val="16"/>
          <w:szCs w:val="16"/>
        </w:rPr>
        <w:t>8(35333)2-64-18 –глава МО Каировский сельсовет.</w:t>
      </w:r>
    </w:p>
    <w:p w:rsidR="00E8391A" w:rsidRPr="00E8391A" w:rsidRDefault="00E8391A" w:rsidP="00E8391A">
      <w:pPr>
        <w:widowControl w:val="0"/>
        <w:autoSpaceDE w:val="0"/>
        <w:autoSpaceDN w:val="0"/>
        <w:adjustRightInd w:val="0"/>
        <w:spacing w:after="0" w:line="240" w:lineRule="auto"/>
        <w:ind w:right="-1" w:firstLine="709"/>
        <w:jc w:val="both"/>
        <w:rPr>
          <w:rFonts w:ascii="Times New Roman" w:hAnsi="Times New Roman"/>
          <w:noProof/>
          <w:sz w:val="16"/>
          <w:szCs w:val="16"/>
        </w:rPr>
      </w:pPr>
      <w:r w:rsidRPr="00E8391A">
        <w:rPr>
          <w:rFonts w:ascii="Times New Roman" w:hAnsi="Times New Roman"/>
          <w:noProof/>
          <w:sz w:val="16"/>
          <w:szCs w:val="16"/>
        </w:rPr>
        <w:t>8. Настоящее постановление вступает в силу со дня его подписания, подлежит официальному обнародованию и размещению на сайте администрации муниципального образования Каировский сельсовет Саракташского района Оренбургской области в сети Интернет.</w:t>
      </w:r>
    </w:p>
    <w:p w:rsidR="00E8391A" w:rsidRPr="00E8391A" w:rsidRDefault="00E8391A" w:rsidP="00E8391A">
      <w:pPr>
        <w:widowControl w:val="0"/>
        <w:autoSpaceDE w:val="0"/>
        <w:autoSpaceDN w:val="0"/>
        <w:adjustRightInd w:val="0"/>
        <w:spacing w:after="0" w:line="240" w:lineRule="auto"/>
        <w:ind w:right="-1" w:firstLine="709"/>
        <w:jc w:val="both"/>
        <w:rPr>
          <w:rFonts w:ascii="Times New Roman" w:hAnsi="Times New Roman"/>
          <w:noProof/>
          <w:sz w:val="16"/>
          <w:szCs w:val="16"/>
        </w:rPr>
      </w:pPr>
      <w:r w:rsidRPr="00E8391A">
        <w:rPr>
          <w:rFonts w:ascii="Times New Roman" w:hAnsi="Times New Roman"/>
          <w:noProof/>
          <w:sz w:val="16"/>
          <w:szCs w:val="16"/>
        </w:rPr>
        <w:t>9.  Контроль за исполнением данного постановления оставляю за собой.</w:t>
      </w:r>
    </w:p>
    <w:p w:rsidR="00E8391A" w:rsidRPr="00E8391A" w:rsidRDefault="00E8391A" w:rsidP="00E8391A">
      <w:pPr>
        <w:widowControl w:val="0"/>
        <w:autoSpaceDE w:val="0"/>
        <w:autoSpaceDN w:val="0"/>
        <w:adjustRightInd w:val="0"/>
        <w:spacing w:after="0" w:line="240" w:lineRule="auto"/>
        <w:ind w:right="-1" w:firstLine="709"/>
        <w:jc w:val="both"/>
        <w:rPr>
          <w:rFonts w:ascii="Times New Roman" w:hAnsi="Times New Roman"/>
          <w:noProof/>
          <w:sz w:val="16"/>
          <w:szCs w:val="16"/>
        </w:rPr>
      </w:pPr>
    </w:p>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noProof/>
          <w:sz w:val="16"/>
          <w:szCs w:val="16"/>
        </w:rPr>
      </w:pPr>
    </w:p>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noProof/>
          <w:sz w:val="16"/>
          <w:szCs w:val="16"/>
        </w:rPr>
      </w:pPr>
      <w:r w:rsidRPr="00E8391A">
        <w:rPr>
          <w:rFonts w:ascii="Times New Roman" w:hAnsi="Times New Roman"/>
          <w:noProof/>
          <w:sz w:val="16"/>
          <w:szCs w:val="16"/>
        </w:rPr>
        <w:t xml:space="preserve">Глава  сельсовета                    </w:t>
      </w:r>
      <w:r>
        <w:rPr>
          <w:rFonts w:ascii="Times New Roman" w:hAnsi="Times New Roman"/>
          <w:noProof/>
          <w:sz w:val="16"/>
          <w:szCs w:val="16"/>
        </w:rPr>
        <w:t xml:space="preserve">                                                                  </w:t>
      </w:r>
      <w:r w:rsidRPr="00E8391A">
        <w:rPr>
          <w:rFonts w:ascii="Times New Roman" w:hAnsi="Times New Roman"/>
          <w:noProof/>
          <w:sz w:val="16"/>
          <w:szCs w:val="16"/>
        </w:rPr>
        <w:t xml:space="preserve">                                             А.Н.Логвиненко</w:t>
      </w:r>
    </w:p>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noProof/>
          <w:sz w:val="16"/>
          <w:szCs w:val="16"/>
        </w:rPr>
      </w:pPr>
    </w:p>
    <w:p w:rsidR="00E8391A" w:rsidRPr="00E8391A" w:rsidRDefault="00E8391A" w:rsidP="00E8391A">
      <w:pPr>
        <w:widowControl w:val="0"/>
        <w:autoSpaceDE w:val="0"/>
        <w:autoSpaceDN w:val="0"/>
        <w:adjustRightInd w:val="0"/>
        <w:spacing w:after="0" w:line="240" w:lineRule="auto"/>
        <w:ind w:right="-1"/>
        <w:jc w:val="center"/>
        <w:rPr>
          <w:rFonts w:ascii="Times New Roman" w:hAnsi="Times New Roman"/>
          <w:noProof/>
          <w:sz w:val="16"/>
          <w:szCs w:val="16"/>
        </w:rPr>
      </w:pPr>
    </w:p>
    <w:p w:rsidR="00E8391A" w:rsidRPr="00E8391A" w:rsidRDefault="00E8391A" w:rsidP="00E8391A">
      <w:pPr>
        <w:widowControl w:val="0"/>
        <w:autoSpaceDE w:val="0"/>
        <w:autoSpaceDN w:val="0"/>
        <w:adjustRightInd w:val="0"/>
        <w:spacing w:after="0" w:line="240" w:lineRule="auto"/>
        <w:ind w:right="-1"/>
        <w:jc w:val="both"/>
        <w:rPr>
          <w:rFonts w:ascii="Times New Roman" w:hAnsi="Times New Roman"/>
          <w:noProof/>
          <w:sz w:val="16"/>
          <w:szCs w:val="16"/>
        </w:rPr>
      </w:pPr>
      <w:r w:rsidRPr="00E8391A">
        <w:rPr>
          <w:rFonts w:ascii="Times New Roman" w:hAnsi="Times New Roman"/>
          <w:noProof/>
          <w:sz w:val="16"/>
          <w:szCs w:val="16"/>
        </w:rPr>
        <w:t>Разослано: администрации района, прокурору района, членам комиссии, районной комиссии по ГО и ЧС, МОБУ Каировская ООШ, Информационный бюллетень «Каировский сельсовет», на сайт, в дело</w:t>
      </w:r>
    </w:p>
    <w:p w:rsidR="00304A8B" w:rsidRPr="00304A8B" w:rsidRDefault="00304A8B" w:rsidP="00E8391A">
      <w:pPr>
        <w:widowControl w:val="0"/>
        <w:autoSpaceDE w:val="0"/>
        <w:autoSpaceDN w:val="0"/>
        <w:adjustRightInd w:val="0"/>
        <w:spacing w:after="0" w:line="240" w:lineRule="auto"/>
        <w:ind w:right="-1"/>
        <w:jc w:val="center"/>
        <w:rPr>
          <w:rFonts w:ascii="Times New Roman" w:hAnsi="Times New Roman"/>
          <w:sz w:val="16"/>
          <w:szCs w:val="16"/>
        </w:rPr>
      </w:pPr>
    </w:p>
    <w:p w:rsidR="00E8391A" w:rsidRPr="00E8391A" w:rsidRDefault="0092672F" w:rsidP="00E8391A">
      <w:pPr>
        <w:pStyle w:val="ConsPlusNormal"/>
        <w:ind w:firstLine="709"/>
        <w:jc w:val="center"/>
        <w:rPr>
          <w:rFonts w:ascii="Times New Roman" w:hAnsi="Times New Roman"/>
          <w:sz w:val="10"/>
          <w:szCs w:val="10"/>
        </w:rPr>
      </w:pPr>
      <w:r>
        <w:rPr>
          <w:rFonts w:ascii="Times New Roman" w:hAnsi="Times New Roman"/>
          <w:noProof/>
          <w:sz w:val="10"/>
          <w:szCs w:val="10"/>
        </w:rPr>
        <w:drawing>
          <wp:inline distT="0" distB="0" distL="0" distR="0">
            <wp:extent cx="436880" cy="764540"/>
            <wp:effectExtent l="19050" t="0" r="1270" b="0"/>
            <wp:docPr id="3"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6880" cy="764540"/>
                    </a:xfrm>
                    <a:prstGeom prst="rect">
                      <a:avLst/>
                    </a:prstGeom>
                    <a:noFill/>
                    <a:ln w="9525">
                      <a:noFill/>
                      <a:miter lim="800000"/>
                      <a:headEnd/>
                      <a:tailEnd/>
                    </a:ln>
                  </pic:spPr>
                </pic:pic>
              </a:graphicData>
            </a:graphic>
          </wp:inline>
        </w:drawing>
      </w:r>
    </w:p>
    <w:p w:rsidR="00E8391A" w:rsidRPr="00E8391A" w:rsidRDefault="00E8391A" w:rsidP="00E8391A">
      <w:pPr>
        <w:pStyle w:val="ConsPlusNormal"/>
        <w:ind w:firstLine="709"/>
        <w:jc w:val="center"/>
        <w:rPr>
          <w:rFonts w:ascii="Times New Roman" w:hAnsi="Times New Roman"/>
          <w:b/>
          <w:bCs/>
          <w:sz w:val="16"/>
          <w:szCs w:val="16"/>
        </w:rPr>
      </w:pPr>
      <w:r w:rsidRPr="00E8391A">
        <w:rPr>
          <w:rFonts w:ascii="Times New Roman" w:hAnsi="Times New Roman"/>
          <w:b/>
          <w:bCs/>
          <w:sz w:val="16"/>
          <w:szCs w:val="16"/>
        </w:rPr>
        <w:t>АДМИНИСТРАЦИИ КАИРОВСКОГО СЕЛЬСОВЕТА</w:t>
      </w:r>
    </w:p>
    <w:p w:rsidR="00E8391A" w:rsidRPr="00E8391A" w:rsidRDefault="00E8391A" w:rsidP="00E8391A">
      <w:pPr>
        <w:pStyle w:val="ConsPlusNormal"/>
        <w:ind w:firstLine="709"/>
        <w:jc w:val="center"/>
        <w:rPr>
          <w:rFonts w:ascii="Times New Roman" w:hAnsi="Times New Roman"/>
          <w:b/>
          <w:sz w:val="16"/>
          <w:szCs w:val="16"/>
        </w:rPr>
      </w:pPr>
      <w:r w:rsidRPr="00E8391A">
        <w:rPr>
          <w:rFonts w:ascii="Times New Roman" w:hAnsi="Times New Roman"/>
          <w:b/>
          <w:sz w:val="16"/>
          <w:szCs w:val="16"/>
        </w:rPr>
        <w:t>САРАКТАШСКОГО РАЙОНА ОРЕНБУРГСКОЙ ОБЛАСТИ</w:t>
      </w:r>
    </w:p>
    <w:p w:rsidR="00E8391A" w:rsidRPr="00E8391A" w:rsidRDefault="00E8391A" w:rsidP="00E8391A">
      <w:pPr>
        <w:pStyle w:val="ConsPlusNormal"/>
        <w:ind w:firstLine="709"/>
        <w:jc w:val="center"/>
        <w:rPr>
          <w:rFonts w:ascii="Times New Roman" w:hAnsi="Times New Roman"/>
          <w:b/>
          <w:sz w:val="16"/>
          <w:szCs w:val="16"/>
        </w:rPr>
      </w:pPr>
    </w:p>
    <w:p w:rsidR="00E8391A" w:rsidRPr="00E8391A" w:rsidRDefault="00E8391A" w:rsidP="00E8391A">
      <w:pPr>
        <w:pStyle w:val="ConsPlusNormal"/>
        <w:ind w:firstLine="709"/>
        <w:jc w:val="center"/>
        <w:rPr>
          <w:rFonts w:ascii="Times New Roman" w:hAnsi="Times New Roman"/>
          <w:b/>
          <w:sz w:val="16"/>
          <w:szCs w:val="16"/>
        </w:rPr>
      </w:pPr>
    </w:p>
    <w:p w:rsidR="00E8391A" w:rsidRPr="00E8391A" w:rsidRDefault="00E8391A" w:rsidP="00E8391A">
      <w:pPr>
        <w:pStyle w:val="ConsPlusNormal"/>
        <w:ind w:firstLine="709"/>
        <w:jc w:val="center"/>
        <w:rPr>
          <w:rFonts w:ascii="Times New Roman" w:hAnsi="Times New Roman"/>
          <w:b/>
          <w:sz w:val="16"/>
          <w:szCs w:val="16"/>
        </w:rPr>
      </w:pPr>
      <w:r w:rsidRPr="00E8391A">
        <w:rPr>
          <w:rFonts w:ascii="Times New Roman" w:hAnsi="Times New Roman"/>
          <w:b/>
          <w:sz w:val="16"/>
          <w:szCs w:val="16"/>
        </w:rPr>
        <w:t>П О С Т А Н О В Л Е Н И Е</w:t>
      </w:r>
    </w:p>
    <w:p w:rsidR="00E8391A" w:rsidRPr="00E8391A" w:rsidRDefault="00E8391A" w:rsidP="00E8391A">
      <w:pPr>
        <w:pStyle w:val="ConsPlusNormal"/>
        <w:ind w:firstLine="709"/>
        <w:jc w:val="center"/>
        <w:rPr>
          <w:rFonts w:ascii="Times New Roman" w:hAnsi="Times New Roman"/>
          <w:sz w:val="16"/>
          <w:szCs w:val="16"/>
        </w:rPr>
      </w:pPr>
      <w:r w:rsidRPr="00E8391A">
        <w:rPr>
          <w:rFonts w:ascii="Times New Roman" w:hAnsi="Times New Roman"/>
          <w:b/>
          <w:sz w:val="16"/>
          <w:szCs w:val="16"/>
        </w:rPr>
        <w:t>_________________________________________________________________________________________________________</w:t>
      </w:r>
    </w:p>
    <w:p w:rsidR="00E8391A" w:rsidRPr="00E8391A" w:rsidRDefault="00E8391A" w:rsidP="00E8391A">
      <w:pPr>
        <w:pStyle w:val="ConsPlusNormal"/>
        <w:ind w:firstLine="709"/>
        <w:jc w:val="center"/>
        <w:rPr>
          <w:rFonts w:ascii="Times New Roman" w:hAnsi="Times New Roman"/>
          <w:sz w:val="16"/>
          <w:szCs w:val="16"/>
        </w:rPr>
      </w:pPr>
    </w:p>
    <w:p w:rsidR="00E8391A" w:rsidRPr="00E8391A" w:rsidRDefault="00E8391A" w:rsidP="00E8391A">
      <w:pPr>
        <w:pStyle w:val="ConsPlusNormal"/>
        <w:ind w:firstLine="709"/>
        <w:jc w:val="center"/>
        <w:rPr>
          <w:rFonts w:ascii="Times New Roman" w:hAnsi="Times New Roman"/>
          <w:sz w:val="16"/>
          <w:szCs w:val="16"/>
        </w:rPr>
      </w:pPr>
      <w:r w:rsidRPr="00E8391A">
        <w:rPr>
          <w:rFonts w:ascii="Times New Roman" w:hAnsi="Times New Roman"/>
          <w:sz w:val="16"/>
          <w:szCs w:val="16"/>
        </w:rPr>
        <w:t>04.03.2025                                         с. Каировка                                            № 25-п</w:t>
      </w:r>
    </w:p>
    <w:p w:rsidR="00E8391A" w:rsidRPr="00E8391A" w:rsidRDefault="00E8391A" w:rsidP="00E8391A">
      <w:pPr>
        <w:pStyle w:val="ConsPlusNormal"/>
        <w:ind w:firstLine="709"/>
        <w:jc w:val="center"/>
        <w:rPr>
          <w:rFonts w:ascii="Times New Roman" w:hAnsi="Times New Roman"/>
          <w:sz w:val="16"/>
          <w:szCs w:val="16"/>
        </w:rPr>
      </w:pPr>
    </w:p>
    <w:p w:rsidR="00E8391A" w:rsidRPr="00E8391A" w:rsidRDefault="00E8391A" w:rsidP="00E8391A">
      <w:pPr>
        <w:pStyle w:val="ConsPlusNormal"/>
        <w:ind w:firstLine="709"/>
        <w:jc w:val="center"/>
        <w:rPr>
          <w:rFonts w:ascii="Times New Roman" w:hAnsi="Times New Roman"/>
          <w:sz w:val="16"/>
          <w:szCs w:val="16"/>
        </w:rPr>
      </w:pPr>
    </w:p>
    <w:p w:rsidR="00E8391A" w:rsidRPr="00E8391A" w:rsidRDefault="00E8391A" w:rsidP="00E8391A">
      <w:pPr>
        <w:pStyle w:val="ConsPlusNormal"/>
        <w:ind w:firstLine="709"/>
        <w:jc w:val="center"/>
        <w:rPr>
          <w:rFonts w:ascii="Times New Roman" w:hAnsi="Times New Roman"/>
          <w:sz w:val="16"/>
          <w:szCs w:val="16"/>
        </w:rPr>
      </w:pPr>
      <w:r w:rsidRPr="00E8391A">
        <w:rPr>
          <w:rFonts w:ascii="Times New Roman" w:hAnsi="Times New Roman"/>
          <w:sz w:val="16"/>
          <w:szCs w:val="16"/>
        </w:rPr>
        <w:t>О проведении публичных слушаний</w:t>
      </w:r>
      <w:r>
        <w:rPr>
          <w:rFonts w:ascii="Times New Roman" w:hAnsi="Times New Roman"/>
          <w:sz w:val="16"/>
          <w:szCs w:val="16"/>
        </w:rPr>
        <w:t xml:space="preserve"> </w:t>
      </w:r>
      <w:r w:rsidRPr="00E8391A">
        <w:rPr>
          <w:rFonts w:ascii="Times New Roman" w:hAnsi="Times New Roman"/>
          <w:sz w:val="16"/>
          <w:szCs w:val="16"/>
        </w:rPr>
        <w:t>по исполнению бюджета муниципального образования</w:t>
      </w:r>
    </w:p>
    <w:p w:rsidR="00E8391A" w:rsidRPr="00E8391A" w:rsidRDefault="00E8391A" w:rsidP="00E8391A">
      <w:pPr>
        <w:pStyle w:val="ConsPlusNormal"/>
        <w:ind w:firstLine="709"/>
        <w:jc w:val="center"/>
        <w:rPr>
          <w:rFonts w:ascii="Times New Roman" w:hAnsi="Times New Roman"/>
          <w:sz w:val="16"/>
          <w:szCs w:val="16"/>
        </w:rPr>
      </w:pPr>
      <w:r w:rsidRPr="00E8391A">
        <w:rPr>
          <w:rFonts w:ascii="Times New Roman" w:hAnsi="Times New Roman"/>
          <w:sz w:val="16"/>
          <w:szCs w:val="16"/>
        </w:rPr>
        <w:t>Каировский сельсовет Саракташского района</w:t>
      </w:r>
      <w:r>
        <w:rPr>
          <w:rFonts w:ascii="Times New Roman" w:hAnsi="Times New Roman"/>
          <w:sz w:val="16"/>
          <w:szCs w:val="16"/>
        </w:rPr>
        <w:t xml:space="preserve"> </w:t>
      </w:r>
      <w:r w:rsidRPr="00E8391A">
        <w:rPr>
          <w:rFonts w:ascii="Times New Roman" w:hAnsi="Times New Roman"/>
          <w:sz w:val="16"/>
          <w:szCs w:val="16"/>
        </w:rPr>
        <w:t>Оренбургской области  за  2024 год</w:t>
      </w:r>
    </w:p>
    <w:p w:rsidR="00E8391A" w:rsidRPr="00E8391A" w:rsidRDefault="00E8391A" w:rsidP="00E8391A">
      <w:pPr>
        <w:pStyle w:val="ConsPlusNormal"/>
        <w:ind w:firstLine="709"/>
        <w:rPr>
          <w:rFonts w:ascii="Times New Roman" w:hAnsi="Times New Roman"/>
          <w:sz w:val="16"/>
          <w:szCs w:val="16"/>
        </w:rPr>
      </w:pPr>
    </w:p>
    <w:p w:rsidR="00E8391A" w:rsidRPr="00E8391A" w:rsidRDefault="00E8391A" w:rsidP="00E8391A">
      <w:pPr>
        <w:pStyle w:val="ConsPlusNormal"/>
        <w:jc w:val="both"/>
        <w:rPr>
          <w:rFonts w:ascii="Times New Roman" w:hAnsi="Times New Roman"/>
          <w:sz w:val="16"/>
          <w:szCs w:val="16"/>
        </w:rPr>
      </w:pPr>
      <w:r w:rsidRPr="00E8391A">
        <w:rPr>
          <w:rFonts w:ascii="Times New Roman" w:hAnsi="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Положением об организации и проведении публичных слушаний или общественных обсуждений в сельском поселении Каировский сельсовет Саракташского района Оренбургской области, утвержденным решением Совета депутатов Каировского сельсовета от 12.10.2022 № 96 (с изменениями от 28.03.2023 №118), руководствуясь статьёй 16 Устава муниципального образования Каировский  сельсовет Саракташского района Оренбургской области:</w:t>
      </w:r>
    </w:p>
    <w:p w:rsidR="00E8391A" w:rsidRPr="00E8391A" w:rsidRDefault="00E8391A" w:rsidP="00E8391A">
      <w:pPr>
        <w:pStyle w:val="ConsPlusNormal"/>
        <w:jc w:val="both"/>
        <w:rPr>
          <w:rFonts w:ascii="Times New Roman" w:hAnsi="Times New Roman"/>
          <w:sz w:val="16"/>
          <w:szCs w:val="16"/>
        </w:rPr>
      </w:pPr>
      <w:r w:rsidRPr="00E8391A">
        <w:rPr>
          <w:rFonts w:ascii="Times New Roman" w:hAnsi="Times New Roman"/>
          <w:sz w:val="16"/>
          <w:szCs w:val="16"/>
        </w:rPr>
        <w:t>1. Обнародовать 5 марта 2025 года проект решения Совета депутатов Каировского сельсовета Саракташского района Оренбургской области «Об исполнении бюджета муниципального образования Каировский сельсовет Саракташского района Оренбургской области за 2024 год» согласно приложению №1 к настоящему постановлению.</w:t>
      </w:r>
    </w:p>
    <w:p w:rsidR="00E8391A" w:rsidRPr="00E8391A" w:rsidRDefault="00E8391A" w:rsidP="00E8391A">
      <w:pPr>
        <w:pStyle w:val="ConsPlusNormal"/>
        <w:jc w:val="both"/>
        <w:rPr>
          <w:rFonts w:ascii="Times New Roman" w:hAnsi="Times New Roman"/>
          <w:sz w:val="16"/>
          <w:szCs w:val="16"/>
        </w:rPr>
      </w:pPr>
      <w:r w:rsidRPr="00E8391A">
        <w:rPr>
          <w:rFonts w:ascii="Times New Roman" w:hAnsi="Times New Roman"/>
          <w:sz w:val="16"/>
          <w:szCs w:val="16"/>
        </w:rPr>
        <w:t>2. Провести публичные слушания 18 марта 2025 года в 17-10 ч. в помещении администрации Каировского сельсовета по адресу: Оренбургская область, Саракташский район, село Каировка, ул. Мальцева, д. 2 по обсуждению исполнения бюджета муниципального образования Каировский сельсовет Саракташского района  Оренбургской области  за  2024 год.</w:t>
      </w:r>
    </w:p>
    <w:p w:rsidR="00E8391A" w:rsidRPr="00E8391A" w:rsidRDefault="00E8391A" w:rsidP="00E8391A">
      <w:pPr>
        <w:pStyle w:val="ConsPlusNormal"/>
        <w:ind w:firstLine="709"/>
        <w:jc w:val="both"/>
        <w:rPr>
          <w:rFonts w:ascii="Times New Roman" w:hAnsi="Times New Roman"/>
          <w:sz w:val="16"/>
          <w:szCs w:val="16"/>
        </w:rPr>
      </w:pPr>
      <w:r w:rsidRPr="00E8391A">
        <w:rPr>
          <w:rFonts w:ascii="Times New Roman" w:hAnsi="Times New Roman"/>
          <w:sz w:val="16"/>
          <w:szCs w:val="16"/>
        </w:rPr>
        <w:tab/>
        <w:t>3. Образовать рабочую группу для организации и проведения публичных слушаний согласно приложению №2 к настоящему постановлению.</w:t>
      </w:r>
    </w:p>
    <w:p w:rsidR="00E8391A" w:rsidRPr="00E8391A" w:rsidRDefault="00E8391A" w:rsidP="00E8391A">
      <w:pPr>
        <w:pStyle w:val="ConsPlusNormal"/>
        <w:ind w:firstLine="709"/>
        <w:jc w:val="both"/>
        <w:rPr>
          <w:rFonts w:ascii="Times New Roman" w:hAnsi="Times New Roman"/>
          <w:sz w:val="16"/>
          <w:szCs w:val="16"/>
        </w:rPr>
      </w:pPr>
      <w:r w:rsidRPr="00E8391A">
        <w:rPr>
          <w:rFonts w:ascii="Times New Roman" w:hAnsi="Times New Roman"/>
          <w:sz w:val="16"/>
          <w:szCs w:val="16"/>
        </w:rPr>
        <w:t>4. С</w:t>
      </w:r>
      <w:r w:rsidRPr="00E8391A">
        <w:rPr>
          <w:rFonts w:ascii="Times New Roman" w:hAnsi="Times New Roman"/>
          <w:iCs/>
          <w:sz w:val="16"/>
          <w:szCs w:val="16"/>
        </w:rPr>
        <w:t xml:space="preserve">вои </w:t>
      </w:r>
      <w:r w:rsidRPr="00E8391A">
        <w:rPr>
          <w:rFonts w:ascii="Times New Roman" w:hAnsi="Times New Roman"/>
          <w:sz w:val="16"/>
          <w:szCs w:val="16"/>
        </w:rPr>
        <w:t xml:space="preserve">предложения, замечания, дополнения </w:t>
      </w:r>
      <w:r w:rsidRPr="00E8391A">
        <w:rPr>
          <w:rFonts w:ascii="Times New Roman" w:hAnsi="Times New Roman"/>
          <w:bCs/>
          <w:sz w:val="16"/>
          <w:szCs w:val="16"/>
        </w:rPr>
        <w:t xml:space="preserve">по вопросу, указанному в п.2 настоящего постановления, </w:t>
      </w:r>
      <w:r w:rsidRPr="00E8391A">
        <w:rPr>
          <w:rFonts w:ascii="Times New Roman" w:hAnsi="Times New Roman"/>
          <w:sz w:val="16"/>
          <w:szCs w:val="16"/>
        </w:rPr>
        <w:t>заинтересованные лица вправе направлять</w:t>
      </w:r>
      <w:r w:rsidRPr="00E8391A">
        <w:rPr>
          <w:rFonts w:ascii="Times New Roman" w:hAnsi="Times New Roman"/>
          <w:bCs/>
          <w:sz w:val="16"/>
          <w:szCs w:val="16"/>
        </w:rPr>
        <w:t xml:space="preserve"> не позднее чем до 17 марта 2025 года </w:t>
      </w:r>
      <w:r w:rsidRPr="00E8391A">
        <w:rPr>
          <w:rFonts w:ascii="Times New Roman" w:hAnsi="Times New Roman"/>
          <w:sz w:val="16"/>
          <w:szCs w:val="16"/>
        </w:rPr>
        <w:t xml:space="preserve">с 10-00 по 17-00 часов по местному времени (кроме выходных и праздничных дней) </w:t>
      </w:r>
      <w:r w:rsidRPr="00E8391A">
        <w:rPr>
          <w:rFonts w:ascii="Times New Roman" w:hAnsi="Times New Roman"/>
          <w:bCs/>
          <w:sz w:val="16"/>
          <w:szCs w:val="16"/>
        </w:rPr>
        <w:t xml:space="preserve">в администрацию Каировского сельсовета </w:t>
      </w:r>
      <w:r w:rsidRPr="00E8391A">
        <w:rPr>
          <w:rFonts w:ascii="Times New Roman" w:hAnsi="Times New Roman"/>
          <w:sz w:val="16"/>
          <w:szCs w:val="16"/>
        </w:rPr>
        <w:t xml:space="preserve">по адресу: Оренбургская область, Саракташский район, село Каировка, ул. Мальцева, д. 2 (кабинет главы сельсовета), тел. 8 (35333)26-4-18. </w:t>
      </w:r>
    </w:p>
    <w:p w:rsidR="00E8391A" w:rsidRPr="00E8391A" w:rsidRDefault="00E8391A" w:rsidP="00E8391A">
      <w:pPr>
        <w:pStyle w:val="ConsPlusNormal"/>
        <w:ind w:firstLine="709"/>
        <w:jc w:val="both"/>
        <w:rPr>
          <w:rFonts w:ascii="Times New Roman" w:hAnsi="Times New Roman"/>
          <w:sz w:val="16"/>
          <w:szCs w:val="16"/>
        </w:rPr>
      </w:pPr>
      <w:r w:rsidRPr="00E8391A">
        <w:rPr>
          <w:rFonts w:ascii="Times New Roman" w:hAnsi="Times New Roman"/>
          <w:sz w:val="16"/>
          <w:szCs w:val="16"/>
        </w:rPr>
        <w:t>Назначить лицом, ответственным за сбор и обобщение предложений и замечаний населения Бочкареву Т.А., специалиста 1 категории.</w:t>
      </w:r>
    </w:p>
    <w:p w:rsidR="00E8391A" w:rsidRPr="00E8391A" w:rsidRDefault="00E8391A" w:rsidP="00E8391A">
      <w:pPr>
        <w:pStyle w:val="ConsPlusNormal"/>
        <w:ind w:firstLine="709"/>
        <w:jc w:val="both"/>
        <w:rPr>
          <w:rFonts w:ascii="Times New Roman" w:hAnsi="Times New Roman"/>
          <w:sz w:val="16"/>
          <w:szCs w:val="16"/>
        </w:rPr>
      </w:pPr>
      <w:r w:rsidRPr="00E8391A">
        <w:rPr>
          <w:rFonts w:ascii="Times New Roman" w:hAnsi="Times New Roman"/>
          <w:sz w:val="16"/>
          <w:szCs w:val="16"/>
        </w:rPr>
        <w:t>5. Настоящее постановление вступает в силу с момента подписания и подлежит  размещению на официальном сайте муниципального образования Каировский сельсовет Саракташского района Оренбургской области и ПОС ЕГПУ.</w:t>
      </w:r>
    </w:p>
    <w:p w:rsidR="00E8391A" w:rsidRPr="00E8391A" w:rsidRDefault="00E8391A" w:rsidP="00E8391A">
      <w:pPr>
        <w:pStyle w:val="ConsPlusNormal"/>
        <w:ind w:firstLine="709"/>
        <w:jc w:val="both"/>
        <w:rPr>
          <w:rFonts w:ascii="Times New Roman" w:hAnsi="Times New Roman"/>
          <w:sz w:val="16"/>
          <w:szCs w:val="16"/>
        </w:rPr>
      </w:pPr>
      <w:r w:rsidRPr="00E8391A">
        <w:rPr>
          <w:rFonts w:ascii="Times New Roman" w:hAnsi="Times New Roman"/>
          <w:sz w:val="16"/>
          <w:szCs w:val="16"/>
        </w:rPr>
        <w:t xml:space="preserve">6. Контроль за выполнением данного постановления оставляю за собой. </w:t>
      </w:r>
    </w:p>
    <w:p w:rsidR="00E8391A" w:rsidRPr="00E8391A" w:rsidRDefault="00E8391A" w:rsidP="00E8391A">
      <w:pPr>
        <w:pStyle w:val="ConsPlusNormal"/>
        <w:ind w:firstLine="0"/>
        <w:rPr>
          <w:rFonts w:ascii="Times New Roman" w:hAnsi="Times New Roman"/>
          <w:sz w:val="16"/>
          <w:szCs w:val="16"/>
        </w:rPr>
      </w:pPr>
    </w:p>
    <w:p w:rsidR="00E8391A" w:rsidRPr="00E8391A" w:rsidRDefault="00E8391A" w:rsidP="00E8391A">
      <w:pPr>
        <w:pStyle w:val="ConsPlusNormal"/>
        <w:ind w:firstLine="709"/>
        <w:jc w:val="both"/>
        <w:rPr>
          <w:rFonts w:ascii="Times New Roman" w:hAnsi="Times New Roman"/>
          <w:sz w:val="16"/>
          <w:szCs w:val="16"/>
        </w:rPr>
      </w:pPr>
      <w:r w:rsidRPr="00E8391A">
        <w:rPr>
          <w:rFonts w:ascii="Times New Roman" w:hAnsi="Times New Roman"/>
          <w:sz w:val="16"/>
          <w:szCs w:val="16"/>
        </w:rPr>
        <w:t>Глава сельсовета                                                                          А.Н.Логвиненко</w:t>
      </w:r>
    </w:p>
    <w:p w:rsidR="00E8391A" w:rsidRPr="00E8391A" w:rsidRDefault="00E8391A" w:rsidP="00E8391A">
      <w:pPr>
        <w:pStyle w:val="ConsPlusNormal"/>
        <w:ind w:firstLine="0"/>
        <w:jc w:val="both"/>
        <w:rPr>
          <w:rFonts w:ascii="Times New Roman" w:hAnsi="Times New Roman"/>
          <w:sz w:val="16"/>
          <w:szCs w:val="16"/>
        </w:rPr>
      </w:pPr>
    </w:p>
    <w:p w:rsidR="00E8391A" w:rsidRPr="00E8391A" w:rsidRDefault="00E8391A" w:rsidP="00E8391A">
      <w:pPr>
        <w:pStyle w:val="ConsPlusNormal"/>
        <w:ind w:firstLine="709"/>
        <w:jc w:val="both"/>
        <w:rPr>
          <w:rFonts w:ascii="Times New Roman" w:hAnsi="Times New Roman"/>
          <w:bCs/>
          <w:sz w:val="16"/>
          <w:szCs w:val="16"/>
        </w:rPr>
      </w:pPr>
      <w:r w:rsidRPr="00E8391A">
        <w:rPr>
          <w:rFonts w:ascii="Times New Roman" w:hAnsi="Times New Roman"/>
          <w:bCs/>
          <w:sz w:val="16"/>
          <w:szCs w:val="16"/>
        </w:rPr>
        <w:t>Разослано: прокуратуре района, членам рабочей группы, на сайт, ПОС ЕГПУ, в дело</w:t>
      </w:r>
    </w:p>
    <w:p w:rsidR="00E8391A" w:rsidRPr="00E8391A" w:rsidRDefault="00E8391A" w:rsidP="00E8391A">
      <w:pPr>
        <w:pStyle w:val="ConsPlusNormal"/>
        <w:ind w:firstLine="709"/>
        <w:jc w:val="center"/>
        <w:rPr>
          <w:rFonts w:ascii="Times New Roman" w:hAnsi="Times New Roman"/>
          <w:sz w:val="16"/>
          <w:szCs w:val="16"/>
        </w:rPr>
      </w:pPr>
    </w:p>
    <w:p w:rsidR="00E8391A" w:rsidRPr="00E8391A" w:rsidRDefault="00E8391A" w:rsidP="002C4D8D">
      <w:pPr>
        <w:pStyle w:val="ConsPlusNormal"/>
        <w:ind w:firstLine="709"/>
        <w:jc w:val="right"/>
        <w:rPr>
          <w:rFonts w:ascii="Times New Roman" w:hAnsi="Times New Roman"/>
          <w:sz w:val="16"/>
          <w:szCs w:val="16"/>
        </w:rPr>
      </w:pPr>
      <w:r w:rsidRPr="00E8391A">
        <w:rPr>
          <w:rFonts w:ascii="Times New Roman" w:hAnsi="Times New Roman"/>
          <w:sz w:val="16"/>
          <w:szCs w:val="16"/>
        </w:rPr>
        <w:t>Приложение №1</w:t>
      </w:r>
    </w:p>
    <w:p w:rsidR="002C4D8D" w:rsidRDefault="00E8391A" w:rsidP="002C4D8D">
      <w:pPr>
        <w:pStyle w:val="ConsPlusNormal"/>
        <w:ind w:firstLine="709"/>
        <w:jc w:val="right"/>
        <w:rPr>
          <w:rFonts w:ascii="Times New Roman" w:hAnsi="Times New Roman"/>
          <w:sz w:val="16"/>
          <w:szCs w:val="16"/>
        </w:rPr>
      </w:pPr>
      <w:r w:rsidRPr="00E8391A">
        <w:rPr>
          <w:rFonts w:ascii="Times New Roman" w:hAnsi="Times New Roman"/>
          <w:sz w:val="16"/>
          <w:szCs w:val="16"/>
        </w:rPr>
        <w:t>к постановлению администрации</w:t>
      </w:r>
    </w:p>
    <w:p w:rsidR="00E8391A" w:rsidRPr="00E8391A" w:rsidRDefault="00E8391A" w:rsidP="002C4D8D">
      <w:pPr>
        <w:pStyle w:val="ConsPlusNormal"/>
        <w:ind w:firstLine="709"/>
        <w:jc w:val="right"/>
        <w:rPr>
          <w:rFonts w:ascii="Times New Roman" w:hAnsi="Times New Roman"/>
          <w:sz w:val="16"/>
          <w:szCs w:val="16"/>
        </w:rPr>
      </w:pPr>
      <w:r w:rsidRPr="00E8391A">
        <w:rPr>
          <w:rFonts w:ascii="Times New Roman" w:hAnsi="Times New Roman"/>
          <w:sz w:val="16"/>
          <w:szCs w:val="16"/>
        </w:rPr>
        <w:t xml:space="preserve"> Каировского сельсовета</w:t>
      </w:r>
    </w:p>
    <w:p w:rsidR="00E8391A" w:rsidRPr="00E8391A" w:rsidRDefault="00E8391A" w:rsidP="002C4D8D">
      <w:pPr>
        <w:pStyle w:val="ConsPlusNormal"/>
        <w:ind w:firstLine="709"/>
        <w:jc w:val="right"/>
        <w:rPr>
          <w:rFonts w:ascii="Times New Roman" w:hAnsi="Times New Roman"/>
          <w:sz w:val="16"/>
          <w:szCs w:val="16"/>
        </w:rPr>
      </w:pPr>
      <w:r w:rsidRPr="00E8391A">
        <w:rPr>
          <w:rFonts w:ascii="Times New Roman" w:hAnsi="Times New Roman"/>
          <w:sz w:val="16"/>
          <w:szCs w:val="16"/>
        </w:rPr>
        <w:t>Саракташского района</w:t>
      </w:r>
    </w:p>
    <w:p w:rsidR="00E8391A" w:rsidRPr="00E8391A" w:rsidRDefault="00E8391A" w:rsidP="002C4D8D">
      <w:pPr>
        <w:pStyle w:val="ConsPlusNormal"/>
        <w:ind w:firstLine="709"/>
        <w:jc w:val="right"/>
        <w:rPr>
          <w:rFonts w:ascii="Times New Roman" w:hAnsi="Times New Roman"/>
          <w:sz w:val="16"/>
          <w:szCs w:val="16"/>
        </w:rPr>
      </w:pPr>
      <w:r w:rsidRPr="00E8391A">
        <w:rPr>
          <w:rFonts w:ascii="Times New Roman" w:hAnsi="Times New Roman"/>
          <w:sz w:val="16"/>
          <w:szCs w:val="16"/>
        </w:rPr>
        <w:t>Оренбургской области</w:t>
      </w:r>
    </w:p>
    <w:p w:rsidR="00E8391A" w:rsidRPr="00E8391A" w:rsidRDefault="00E8391A" w:rsidP="002C4D8D">
      <w:pPr>
        <w:pStyle w:val="ConsPlusNormal"/>
        <w:ind w:firstLine="709"/>
        <w:jc w:val="right"/>
        <w:rPr>
          <w:rFonts w:ascii="Times New Roman" w:hAnsi="Times New Roman"/>
          <w:sz w:val="16"/>
          <w:szCs w:val="16"/>
        </w:rPr>
      </w:pPr>
      <w:r w:rsidRPr="00E8391A">
        <w:rPr>
          <w:rFonts w:ascii="Times New Roman" w:hAnsi="Times New Roman"/>
          <w:sz w:val="16"/>
          <w:szCs w:val="16"/>
        </w:rPr>
        <w:t xml:space="preserve">от 04.03.2025    № 25-п </w:t>
      </w:r>
    </w:p>
    <w:p w:rsidR="00E8391A" w:rsidRPr="00E8391A" w:rsidRDefault="00E8391A" w:rsidP="00E8391A">
      <w:pPr>
        <w:pStyle w:val="ConsPlusNormal"/>
        <w:ind w:firstLine="709"/>
        <w:jc w:val="center"/>
        <w:rPr>
          <w:rFonts w:ascii="Times New Roman" w:hAnsi="Times New Roman"/>
          <w:sz w:val="16"/>
          <w:szCs w:val="16"/>
        </w:rPr>
      </w:pPr>
    </w:p>
    <w:p w:rsidR="00E8391A" w:rsidRPr="00E8391A" w:rsidRDefault="002C4D8D" w:rsidP="00E8391A">
      <w:pPr>
        <w:pStyle w:val="ConsPlusNormal"/>
        <w:ind w:firstLine="709"/>
        <w:jc w:val="center"/>
        <w:rPr>
          <w:rFonts w:ascii="Times New Roman" w:hAnsi="Times New Roman"/>
          <w:sz w:val="16"/>
          <w:szCs w:val="16"/>
        </w:rPr>
      </w:pPr>
      <w:r>
        <w:rPr>
          <w:rFonts w:ascii="Times New Roman" w:hAnsi="Times New Roman"/>
          <w:sz w:val="16"/>
          <w:szCs w:val="16"/>
        </w:rPr>
        <w:t xml:space="preserve">                                          </w:t>
      </w:r>
      <w:r w:rsidR="0092672F">
        <w:rPr>
          <w:rFonts w:ascii="Times New Roman" w:hAnsi="Times New Roman"/>
          <w:noProof/>
          <w:sz w:val="16"/>
          <w:szCs w:val="16"/>
        </w:rPr>
        <w:drawing>
          <wp:inline distT="0" distB="0" distL="0" distR="0">
            <wp:extent cx="436880" cy="757555"/>
            <wp:effectExtent l="19050" t="0" r="1270" b="0"/>
            <wp:docPr id="4" name="Image 2"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kair1"/>
                    <pic:cNvPicPr>
                      <a:picLocks noChangeAspect="1" noChangeArrowheads="1"/>
                    </pic:cNvPicPr>
                  </pic:nvPicPr>
                  <pic:blipFill>
                    <a:blip r:embed="rId9"/>
                    <a:srcRect/>
                    <a:stretch>
                      <a:fillRect/>
                    </a:stretch>
                  </pic:blipFill>
                  <pic:spPr bwMode="auto">
                    <a:xfrm>
                      <a:off x="0" y="0"/>
                      <a:ext cx="436880" cy="757555"/>
                    </a:xfrm>
                    <a:prstGeom prst="rect">
                      <a:avLst/>
                    </a:prstGeom>
                    <a:noFill/>
                    <a:ln w="9525">
                      <a:noFill/>
                      <a:miter lim="800000"/>
                      <a:headEnd/>
                      <a:tailEnd/>
                    </a:ln>
                  </pic:spPr>
                </pic:pic>
              </a:graphicData>
            </a:graphic>
          </wp:inline>
        </w:drawing>
      </w:r>
      <w:r w:rsidR="00E8391A" w:rsidRPr="00E8391A">
        <w:rPr>
          <w:rFonts w:ascii="Times New Roman" w:hAnsi="Times New Roman"/>
          <w:sz w:val="16"/>
          <w:szCs w:val="16"/>
        </w:rPr>
        <w:t xml:space="preserve">                                        ПРОЕКТ</w:t>
      </w:r>
    </w:p>
    <w:p w:rsidR="00E8391A" w:rsidRPr="00E8391A" w:rsidRDefault="00E8391A" w:rsidP="002C4D8D">
      <w:pPr>
        <w:pStyle w:val="ConsPlusNormal"/>
        <w:ind w:firstLine="709"/>
        <w:jc w:val="center"/>
        <w:rPr>
          <w:rFonts w:ascii="Times New Roman" w:hAnsi="Times New Roman"/>
          <w:b/>
          <w:sz w:val="16"/>
          <w:szCs w:val="16"/>
        </w:rPr>
      </w:pPr>
      <w:r w:rsidRPr="00E8391A">
        <w:rPr>
          <w:rFonts w:ascii="Times New Roman" w:hAnsi="Times New Roman"/>
          <w:b/>
          <w:sz w:val="16"/>
          <w:szCs w:val="16"/>
        </w:rPr>
        <w:t>СОВЕТ ДЕПУТАТОВ МУНИЦИПАЛЬНОГО ОБРАЗОВАНИЯ КАИРОВСКИЙ СЕЛЬСОВЕТ САРАКТАШСКОГО РАЙОНА ОРЕНБУРГСКОЙ ОБЛАСТИ</w:t>
      </w:r>
      <w:r w:rsidR="002C4D8D">
        <w:rPr>
          <w:rFonts w:ascii="Times New Roman" w:hAnsi="Times New Roman"/>
          <w:b/>
          <w:sz w:val="16"/>
          <w:szCs w:val="16"/>
        </w:rPr>
        <w:t xml:space="preserve"> </w:t>
      </w:r>
      <w:r w:rsidRPr="00E8391A">
        <w:rPr>
          <w:rFonts w:ascii="Times New Roman" w:hAnsi="Times New Roman"/>
          <w:b/>
          <w:sz w:val="16"/>
          <w:szCs w:val="16"/>
        </w:rPr>
        <w:t>ЧЕТВЕРТЫЙ СОЗЫВ</w:t>
      </w:r>
    </w:p>
    <w:p w:rsidR="00E8391A" w:rsidRPr="00E8391A" w:rsidRDefault="00E8391A" w:rsidP="00E8391A">
      <w:pPr>
        <w:pStyle w:val="ConsPlusNormal"/>
        <w:ind w:firstLine="709"/>
        <w:jc w:val="center"/>
        <w:rPr>
          <w:rFonts w:ascii="Times New Roman" w:hAnsi="Times New Roman"/>
          <w:b/>
          <w:sz w:val="16"/>
          <w:szCs w:val="16"/>
        </w:rPr>
      </w:pPr>
    </w:p>
    <w:p w:rsidR="00E8391A" w:rsidRPr="00E8391A" w:rsidRDefault="00E8391A" w:rsidP="002C4D8D">
      <w:pPr>
        <w:pStyle w:val="ConsPlusNormal"/>
        <w:ind w:firstLine="709"/>
        <w:jc w:val="center"/>
        <w:rPr>
          <w:rFonts w:ascii="Times New Roman" w:hAnsi="Times New Roman"/>
          <w:b/>
          <w:sz w:val="16"/>
          <w:szCs w:val="16"/>
        </w:rPr>
      </w:pPr>
      <w:r w:rsidRPr="00E8391A">
        <w:rPr>
          <w:rFonts w:ascii="Times New Roman" w:hAnsi="Times New Roman"/>
          <w:b/>
          <w:sz w:val="16"/>
          <w:szCs w:val="16"/>
        </w:rPr>
        <w:t>РЕШЕНИЕ</w:t>
      </w:r>
    </w:p>
    <w:p w:rsidR="00E8391A" w:rsidRPr="00E8391A" w:rsidRDefault="00E8391A" w:rsidP="002C4D8D">
      <w:pPr>
        <w:pStyle w:val="ConsPlusNormal"/>
        <w:ind w:firstLine="709"/>
        <w:jc w:val="center"/>
        <w:rPr>
          <w:rFonts w:ascii="Times New Roman" w:hAnsi="Times New Roman"/>
          <w:sz w:val="16"/>
          <w:szCs w:val="16"/>
        </w:rPr>
      </w:pPr>
      <w:r w:rsidRPr="00E8391A">
        <w:rPr>
          <w:rFonts w:ascii="Times New Roman" w:hAnsi="Times New Roman"/>
          <w:sz w:val="16"/>
          <w:szCs w:val="16"/>
        </w:rPr>
        <w:pict>
          <v:line id="_x0000_s1037" style="position:absolute;left:0;text-align:left;z-index:251657728;mso-position-horizontal-relative:page" from="198.55pt,15.75pt" to="268.5pt,15.75pt" strokeweight=".20106mm">
            <w10:wrap anchorx="page"/>
          </v:line>
        </w:pict>
      </w:r>
      <w:r w:rsidRPr="00E8391A">
        <w:rPr>
          <w:rFonts w:ascii="Times New Roman" w:hAnsi="Times New Roman"/>
          <w:sz w:val="16"/>
          <w:szCs w:val="16"/>
        </w:rPr>
        <w:t>заседания Совета депутатов муниципального образования Каировский сельсовет четвертого созыва</w:t>
      </w:r>
    </w:p>
    <w:p w:rsidR="00E8391A" w:rsidRPr="00E8391A" w:rsidRDefault="00E8391A" w:rsidP="002C4D8D">
      <w:pPr>
        <w:pStyle w:val="ConsPlusNormal"/>
        <w:ind w:firstLine="0"/>
        <w:rPr>
          <w:rFonts w:ascii="Times New Roman" w:hAnsi="Times New Roman"/>
          <w:sz w:val="16"/>
          <w:szCs w:val="16"/>
        </w:rPr>
      </w:pPr>
    </w:p>
    <w:p w:rsidR="00E8391A" w:rsidRPr="00E8391A" w:rsidRDefault="00E8391A" w:rsidP="002C4D8D">
      <w:pPr>
        <w:pStyle w:val="ConsPlusNormal"/>
        <w:ind w:firstLine="709"/>
        <w:jc w:val="center"/>
        <w:rPr>
          <w:rFonts w:ascii="Times New Roman" w:hAnsi="Times New Roman"/>
          <w:sz w:val="16"/>
          <w:szCs w:val="16"/>
        </w:rPr>
      </w:pPr>
      <w:r w:rsidRPr="00E8391A">
        <w:rPr>
          <w:rFonts w:ascii="Times New Roman" w:hAnsi="Times New Roman"/>
          <w:sz w:val="16"/>
          <w:szCs w:val="16"/>
        </w:rPr>
        <w:t>с.Каировка</w:t>
      </w:r>
    </w:p>
    <w:p w:rsidR="00E8391A" w:rsidRPr="00E8391A" w:rsidRDefault="00E8391A" w:rsidP="002C4D8D">
      <w:pPr>
        <w:pStyle w:val="ConsPlusNormal"/>
        <w:ind w:firstLine="709"/>
        <w:jc w:val="center"/>
        <w:rPr>
          <w:rFonts w:ascii="Times New Roman" w:hAnsi="Times New Roman"/>
          <w:sz w:val="16"/>
          <w:szCs w:val="16"/>
        </w:rPr>
      </w:pPr>
      <w:r w:rsidRPr="00E8391A">
        <w:rPr>
          <w:rFonts w:ascii="Times New Roman" w:hAnsi="Times New Roman"/>
          <w:sz w:val="16"/>
          <w:szCs w:val="16"/>
        </w:rPr>
        <w:tab/>
      </w:r>
    </w:p>
    <w:p w:rsidR="00E8391A" w:rsidRPr="00E8391A" w:rsidRDefault="00E8391A" w:rsidP="00E8391A">
      <w:pPr>
        <w:pStyle w:val="ConsPlusNormal"/>
        <w:ind w:firstLine="709"/>
        <w:jc w:val="center"/>
        <w:rPr>
          <w:rFonts w:ascii="Times New Roman" w:hAnsi="Times New Roman"/>
          <w:sz w:val="16"/>
          <w:szCs w:val="16"/>
        </w:rPr>
      </w:pPr>
    </w:p>
    <w:p w:rsidR="00E8391A" w:rsidRPr="00E8391A" w:rsidRDefault="00E8391A" w:rsidP="002C4D8D">
      <w:pPr>
        <w:pStyle w:val="ConsPlusNormal"/>
        <w:ind w:firstLine="709"/>
        <w:jc w:val="both"/>
        <w:rPr>
          <w:rFonts w:ascii="Times New Roman" w:hAnsi="Times New Roman"/>
          <w:sz w:val="16"/>
          <w:szCs w:val="16"/>
        </w:rPr>
      </w:pPr>
      <w:r w:rsidRPr="00E8391A">
        <w:rPr>
          <w:rFonts w:ascii="Times New Roman" w:hAnsi="Times New Roman"/>
          <w:sz w:val="16"/>
          <w:szCs w:val="16"/>
        </w:rPr>
        <w:t>Об исполнении бюджета муниципального образования Каировский сельсовет Саракташского района Оренбургской области</w:t>
      </w:r>
    </w:p>
    <w:p w:rsidR="00E8391A" w:rsidRPr="00E8391A" w:rsidRDefault="00E8391A" w:rsidP="002C4D8D">
      <w:pPr>
        <w:pStyle w:val="ConsPlusNormal"/>
        <w:ind w:firstLine="709"/>
        <w:jc w:val="both"/>
        <w:rPr>
          <w:rFonts w:ascii="Times New Roman" w:hAnsi="Times New Roman"/>
          <w:sz w:val="16"/>
          <w:szCs w:val="16"/>
        </w:rPr>
      </w:pPr>
      <w:r w:rsidRPr="00E8391A">
        <w:rPr>
          <w:rFonts w:ascii="Times New Roman" w:hAnsi="Times New Roman"/>
          <w:sz w:val="16"/>
          <w:szCs w:val="16"/>
        </w:rPr>
        <w:t>за 2024год</w:t>
      </w:r>
    </w:p>
    <w:p w:rsidR="00E8391A" w:rsidRPr="00E8391A" w:rsidRDefault="00E8391A" w:rsidP="002C4D8D">
      <w:pPr>
        <w:pStyle w:val="ConsPlusNormal"/>
        <w:ind w:firstLine="709"/>
        <w:jc w:val="both"/>
        <w:rPr>
          <w:rFonts w:ascii="Times New Roman" w:hAnsi="Times New Roman"/>
          <w:sz w:val="16"/>
          <w:szCs w:val="16"/>
        </w:rPr>
      </w:pPr>
      <w:r w:rsidRPr="00E8391A">
        <w:rPr>
          <w:rFonts w:ascii="Times New Roman" w:hAnsi="Times New Roman"/>
          <w:sz w:val="16"/>
          <w:szCs w:val="16"/>
        </w:rPr>
        <w:t>На основании статей 12, 132 Конституции Российской Федерации, статьи 9 Бюджетного кодекса Российской Федерации, статьи 35 Федерального закона от 06.10.2003 № 131-ФЗ «Об общих принципах организации местного самоуправления в Российской Федерации» и Устава муниципального образования Каировский сельсовет, рассмотрев итоги исполнения бюджета сельсовета за 2024 год</w:t>
      </w:r>
    </w:p>
    <w:p w:rsidR="00E8391A" w:rsidRPr="00E8391A" w:rsidRDefault="00E8391A" w:rsidP="002C4D8D">
      <w:pPr>
        <w:pStyle w:val="ConsPlusNormal"/>
        <w:ind w:firstLine="709"/>
        <w:jc w:val="both"/>
        <w:rPr>
          <w:rFonts w:ascii="Times New Roman" w:hAnsi="Times New Roman"/>
          <w:sz w:val="16"/>
          <w:szCs w:val="16"/>
        </w:rPr>
      </w:pPr>
    </w:p>
    <w:p w:rsidR="00E8391A" w:rsidRPr="00E8391A" w:rsidRDefault="00E8391A" w:rsidP="002C4D8D">
      <w:pPr>
        <w:pStyle w:val="ConsPlusNormal"/>
        <w:ind w:firstLine="709"/>
        <w:jc w:val="both"/>
        <w:rPr>
          <w:rFonts w:ascii="Times New Roman" w:hAnsi="Times New Roman"/>
          <w:sz w:val="16"/>
          <w:szCs w:val="16"/>
        </w:rPr>
      </w:pPr>
      <w:r w:rsidRPr="00E8391A">
        <w:rPr>
          <w:rFonts w:ascii="Times New Roman" w:hAnsi="Times New Roman"/>
          <w:sz w:val="16"/>
          <w:szCs w:val="16"/>
        </w:rPr>
        <w:t>Совет депутатов Каировского сельсовета РЕШИЛ:</w:t>
      </w:r>
    </w:p>
    <w:p w:rsidR="00E8391A" w:rsidRPr="00E8391A" w:rsidRDefault="00E8391A" w:rsidP="002C4D8D">
      <w:pPr>
        <w:pStyle w:val="ConsPlusNormal"/>
        <w:numPr>
          <w:ilvl w:val="0"/>
          <w:numId w:val="39"/>
        </w:numPr>
        <w:jc w:val="both"/>
        <w:rPr>
          <w:rFonts w:ascii="Times New Roman" w:hAnsi="Times New Roman"/>
          <w:sz w:val="16"/>
          <w:szCs w:val="16"/>
        </w:rPr>
      </w:pPr>
      <w:r w:rsidRPr="00E8391A">
        <w:rPr>
          <w:rFonts w:ascii="Times New Roman" w:hAnsi="Times New Roman"/>
          <w:sz w:val="16"/>
          <w:szCs w:val="16"/>
        </w:rPr>
        <w:t>Принять к сведению отчет об исполнении бюджета муниципального образования Каировский сельсовет Саракташского района Оренбургской области за 2024 год по доходам в сумме 8 400 483,27 рублей и расходам в сумме 8 351 641,25 рублей.</w:t>
      </w:r>
    </w:p>
    <w:p w:rsidR="00E8391A" w:rsidRPr="00E8391A" w:rsidRDefault="00E8391A" w:rsidP="002C4D8D">
      <w:pPr>
        <w:pStyle w:val="ConsPlusNormal"/>
        <w:numPr>
          <w:ilvl w:val="0"/>
          <w:numId w:val="39"/>
        </w:numPr>
        <w:jc w:val="both"/>
        <w:rPr>
          <w:rFonts w:ascii="Times New Roman" w:hAnsi="Times New Roman"/>
          <w:sz w:val="16"/>
          <w:szCs w:val="16"/>
        </w:rPr>
      </w:pPr>
      <w:r w:rsidRPr="00E8391A">
        <w:rPr>
          <w:rFonts w:ascii="Times New Roman" w:hAnsi="Times New Roman"/>
          <w:sz w:val="16"/>
          <w:szCs w:val="16"/>
        </w:rPr>
        <w:lastRenderedPageBreak/>
        <w:t>Утвердить исполнение бюджета администрации муниципального образования Каировский сельсовет за 2024 год по доходам согласно приложению №1 к настоящему решению.</w:t>
      </w:r>
    </w:p>
    <w:p w:rsidR="00E8391A" w:rsidRPr="00E8391A" w:rsidRDefault="00E8391A" w:rsidP="002C4D8D">
      <w:pPr>
        <w:pStyle w:val="ConsPlusNormal"/>
        <w:numPr>
          <w:ilvl w:val="0"/>
          <w:numId w:val="39"/>
        </w:numPr>
        <w:jc w:val="both"/>
        <w:rPr>
          <w:rFonts w:ascii="Times New Roman" w:hAnsi="Times New Roman"/>
          <w:sz w:val="16"/>
          <w:szCs w:val="16"/>
        </w:rPr>
      </w:pPr>
      <w:r w:rsidRPr="00E8391A">
        <w:rPr>
          <w:rFonts w:ascii="Times New Roman" w:hAnsi="Times New Roman"/>
          <w:sz w:val="16"/>
          <w:szCs w:val="16"/>
        </w:rPr>
        <w:t>Утвердить исполнение бюджета администрации муниципального образования Каировский сельсовет за 2024 год по расходам согласно приложению №2 к настоящему решению.</w:t>
      </w:r>
    </w:p>
    <w:p w:rsidR="00E8391A" w:rsidRPr="00E8391A" w:rsidRDefault="00E8391A" w:rsidP="002C4D8D">
      <w:pPr>
        <w:pStyle w:val="ConsPlusNormal"/>
        <w:numPr>
          <w:ilvl w:val="0"/>
          <w:numId w:val="39"/>
        </w:numPr>
        <w:jc w:val="both"/>
        <w:rPr>
          <w:rFonts w:ascii="Times New Roman" w:hAnsi="Times New Roman"/>
          <w:sz w:val="16"/>
          <w:szCs w:val="16"/>
        </w:rPr>
      </w:pPr>
      <w:r w:rsidRPr="00E8391A">
        <w:rPr>
          <w:rFonts w:ascii="Times New Roman" w:hAnsi="Times New Roman"/>
          <w:sz w:val="16"/>
          <w:szCs w:val="16"/>
        </w:rPr>
        <w:t>Настоящее решение вступает в силу после его официального обнародования и подлежит размещению на официальном сайте муниципального образования Каировский сельсовет Саракташского района Оренбургской области.</w:t>
      </w:r>
    </w:p>
    <w:p w:rsidR="00E8391A" w:rsidRPr="00E8391A" w:rsidRDefault="00E8391A" w:rsidP="002C4D8D">
      <w:pPr>
        <w:pStyle w:val="ConsPlusNormal"/>
        <w:numPr>
          <w:ilvl w:val="0"/>
          <w:numId w:val="39"/>
        </w:numPr>
        <w:jc w:val="both"/>
        <w:rPr>
          <w:rFonts w:ascii="Times New Roman" w:hAnsi="Times New Roman"/>
          <w:sz w:val="16"/>
          <w:szCs w:val="16"/>
        </w:rPr>
      </w:pPr>
      <w:r w:rsidRPr="00E8391A">
        <w:rPr>
          <w:rFonts w:ascii="Times New Roman" w:hAnsi="Times New Roman"/>
          <w:sz w:val="16"/>
          <w:szCs w:val="16"/>
        </w:rPr>
        <w:t>Контроль за исполнением данного решения возложить на постоянную комиссию по бюджетной, налоговой и финансовой политике, собственности и экономическим вопросам, торговле и быту, сельскому хозяйству (Шлома Л.Н.)</w:t>
      </w:r>
    </w:p>
    <w:p w:rsidR="00E8391A" w:rsidRPr="00E8391A" w:rsidRDefault="00E8391A" w:rsidP="002C4D8D">
      <w:pPr>
        <w:pStyle w:val="ConsPlusNormal"/>
        <w:ind w:firstLine="709"/>
        <w:jc w:val="both"/>
        <w:rPr>
          <w:rFonts w:ascii="Times New Roman" w:hAnsi="Times New Roman"/>
          <w:sz w:val="16"/>
          <w:szCs w:val="16"/>
        </w:rPr>
      </w:pPr>
    </w:p>
    <w:p w:rsidR="00E8391A" w:rsidRPr="00E8391A" w:rsidRDefault="002C4D8D" w:rsidP="002C4D8D">
      <w:pPr>
        <w:pStyle w:val="ConsPlusNormal"/>
        <w:ind w:firstLine="709"/>
        <w:jc w:val="both"/>
        <w:rPr>
          <w:rFonts w:ascii="Times New Roman" w:hAnsi="Times New Roman"/>
          <w:sz w:val="16"/>
          <w:szCs w:val="16"/>
        </w:rPr>
      </w:pPr>
      <w:r>
        <w:rPr>
          <w:rFonts w:ascii="Times New Roman" w:hAnsi="Times New Roman"/>
          <w:sz w:val="16"/>
          <w:szCs w:val="16"/>
        </w:rPr>
        <w:t>П</w:t>
      </w:r>
      <w:r w:rsidR="00E8391A" w:rsidRPr="00E8391A">
        <w:rPr>
          <w:rFonts w:ascii="Times New Roman" w:hAnsi="Times New Roman"/>
          <w:sz w:val="16"/>
          <w:szCs w:val="16"/>
        </w:rPr>
        <w:t xml:space="preserve">редседатель </w:t>
      </w:r>
    </w:p>
    <w:p w:rsidR="00E8391A" w:rsidRPr="00E8391A" w:rsidRDefault="00E8391A" w:rsidP="002C4D8D">
      <w:pPr>
        <w:pStyle w:val="ConsPlusNormal"/>
        <w:ind w:firstLine="709"/>
        <w:jc w:val="both"/>
        <w:rPr>
          <w:rFonts w:ascii="Times New Roman" w:hAnsi="Times New Roman"/>
          <w:sz w:val="16"/>
          <w:szCs w:val="16"/>
        </w:rPr>
      </w:pPr>
      <w:r w:rsidRPr="00E8391A">
        <w:rPr>
          <w:rFonts w:ascii="Times New Roman" w:hAnsi="Times New Roman"/>
          <w:sz w:val="16"/>
          <w:szCs w:val="16"/>
        </w:rPr>
        <w:t>Совета депутатов сельсовета</w:t>
      </w:r>
      <w:r w:rsidR="002C4D8D">
        <w:rPr>
          <w:rFonts w:ascii="Times New Roman" w:hAnsi="Times New Roman"/>
          <w:sz w:val="16"/>
          <w:szCs w:val="16"/>
        </w:rPr>
        <w:t xml:space="preserve">                                                                                                       </w:t>
      </w:r>
      <w:r w:rsidRPr="00E8391A">
        <w:rPr>
          <w:rFonts w:ascii="Times New Roman" w:hAnsi="Times New Roman"/>
          <w:sz w:val="16"/>
          <w:szCs w:val="16"/>
        </w:rPr>
        <w:tab/>
        <w:t>О.А. Пяткова</w:t>
      </w:r>
    </w:p>
    <w:p w:rsidR="002C4D8D" w:rsidRDefault="002C4D8D" w:rsidP="002C4D8D">
      <w:pPr>
        <w:pStyle w:val="ConsPlusNormal"/>
        <w:ind w:firstLine="0"/>
        <w:jc w:val="both"/>
        <w:rPr>
          <w:rFonts w:ascii="Times New Roman" w:hAnsi="Times New Roman"/>
          <w:sz w:val="16"/>
          <w:szCs w:val="16"/>
        </w:rPr>
      </w:pPr>
    </w:p>
    <w:p w:rsidR="00E8391A" w:rsidRPr="00E8391A" w:rsidRDefault="002C4D8D" w:rsidP="002C4D8D">
      <w:pPr>
        <w:pStyle w:val="ConsPlusNormal"/>
        <w:ind w:firstLine="0"/>
        <w:jc w:val="both"/>
        <w:rPr>
          <w:rFonts w:ascii="Times New Roman" w:hAnsi="Times New Roman"/>
          <w:sz w:val="16"/>
          <w:szCs w:val="16"/>
        </w:rPr>
      </w:pPr>
      <w:r>
        <w:rPr>
          <w:rFonts w:ascii="Times New Roman" w:hAnsi="Times New Roman"/>
          <w:sz w:val="16"/>
          <w:szCs w:val="16"/>
        </w:rPr>
        <w:t xml:space="preserve">                 </w:t>
      </w:r>
      <w:r w:rsidR="00E8391A" w:rsidRPr="00E8391A">
        <w:rPr>
          <w:rFonts w:ascii="Times New Roman" w:hAnsi="Times New Roman"/>
          <w:sz w:val="16"/>
          <w:szCs w:val="16"/>
        </w:rPr>
        <w:t>Глава</w:t>
      </w:r>
    </w:p>
    <w:p w:rsidR="00E8391A" w:rsidRPr="00E8391A" w:rsidRDefault="00E8391A" w:rsidP="002C4D8D">
      <w:pPr>
        <w:pStyle w:val="ConsPlusNormal"/>
        <w:ind w:firstLine="709"/>
        <w:jc w:val="both"/>
        <w:rPr>
          <w:rFonts w:ascii="Times New Roman" w:hAnsi="Times New Roman"/>
          <w:sz w:val="16"/>
          <w:szCs w:val="16"/>
        </w:rPr>
      </w:pPr>
      <w:r w:rsidRPr="00E8391A">
        <w:rPr>
          <w:rFonts w:ascii="Times New Roman" w:hAnsi="Times New Roman"/>
          <w:sz w:val="16"/>
          <w:szCs w:val="16"/>
        </w:rPr>
        <w:t>Муниципального образования</w:t>
      </w:r>
    </w:p>
    <w:p w:rsidR="00E8391A" w:rsidRPr="00E8391A" w:rsidRDefault="00E8391A" w:rsidP="002C4D8D">
      <w:pPr>
        <w:pStyle w:val="ConsPlusNormal"/>
        <w:ind w:firstLine="709"/>
        <w:jc w:val="both"/>
        <w:rPr>
          <w:rFonts w:ascii="Times New Roman" w:hAnsi="Times New Roman"/>
          <w:sz w:val="16"/>
          <w:szCs w:val="16"/>
        </w:rPr>
      </w:pPr>
      <w:r w:rsidRPr="00E8391A">
        <w:rPr>
          <w:rFonts w:ascii="Times New Roman" w:hAnsi="Times New Roman"/>
          <w:sz w:val="16"/>
          <w:szCs w:val="16"/>
        </w:rPr>
        <w:t>Каировский сельсовет</w:t>
      </w:r>
      <w:r w:rsidR="002C4D8D">
        <w:rPr>
          <w:rFonts w:ascii="Times New Roman" w:hAnsi="Times New Roman"/>
          <w:sz w:val="16"/>
          <w:szCs w:val="16"/>
        </w:rPr>
        <w:t xml:space="preserve">                                                                                                                     </w:t>
      </w:r>
      <w:r w:rsidRPr="00E8391A">
        <w:rPr>
          <w:rFonts w:ascii="Times New Roman" w:hAnsi="Times New Roman"/>
          <w:sz w:val="16"/>
          <w:szCs w:val="16"/>
        </w:rPr>
        <w:tab/>
        <w:t>А.Н.Логвиненко</w:t>
      </w:r>
    </w:p>
    <w:p w:rsidR="00E8391A" w:rsidRPr="00E8391A" w:rsidRDefault="00E8391A" w:rsidP="002C4D8D">
      <w:pPr>
        <w:pStyle w:val="ConsPlusNormal"/>
        <w:ind w:firstLine="0"/>
        <w:rPr>
          <w:rFonts w:ascii="Times New Roman" w:hAnsi="Times New Roman"/>
          <w:sz w:val="16"/>
          <w:szCs w:val="16"/>
        </w:rPr>
      </w:pPr>
    </w:p>
    <w:tbl>
      <w:tblPr>
        <w:tblW w:w="0" w:type="auto"/>
        <w:tblInd w:w="525" w:type="dxa"/>
        <w:tblLayout w:type="fixed"/>
        <w:tblCellMar>
          <w:left w:w="0" w:type="dxa"/>
          <w:right w:w="0" w:type="dxa"/>
        </w:tblCellMar>
        <w:tblLook w:val="01E0"/>
      </w:tblPr>
      <w:tblGrid>
        <w:gridCol w:w="6081"/>
        <w:gridCol w:w="1734"/>
        <w:gridCol w:w="1073"/>
      </w:tblGrid>
      <w:tr w:rsidR="00E8391A" w:rsidRPr="00E8391A" w:rsidTr="008E3DCF">
        <w:trPr>
          <w:trHeight w:val="316"/>
        </w:trPr>
        <w:tc>
          <w:tcPr>
            <w:tcW w:w="6081" w:type="dxa"/>
          </w:tcPr>
          <w:p w:rsidR="00E8391A" w:rsidRPr="00E8391A" w:rsidRDefault="00E8391A" w:rsidP="002C4D8D">
            <w:pPr>
              <w:pStyle w:val="ConsPlusNormal"/>
              <w:ind w:firstLine="709"/>
              <w:jc w:val="center"/>
              <w:rPr>
                <w:rFonts w:ascii="Times New Roman" w:hAnsi="Times New Roman"/>
                <w:sz w:val="16"/>
                <w:szCs w:val="16"/>
              </w:rPr>
            </w:pPr>
            <w:r w:rsidRPr="00E8391A">
              <w:rPr>
                <w:rFonts w:ascii="Times New Roman" w:hAnsi="Times New Roman"/>
                <w:sz w:val="16"/>
                <w:szCs w:val="16"/>
              </w:rPr>
              <w:t>Разослано:</w:t>
            </w:r>
            <w:r w:rsidRPr="00E8391A">
              <w:rPr>
                <w:rFonts w:ascii="Times New Roman" w:hAnsi="Times New Roman"/>
                <w:sz w:val="16"/>
                <w:szCs w:val="16"/>
              </w:rPr>
              <w:tab/>
              <w:t>депутатам,</w:t>
            </w:r>
            <w:r w:rsidRPr="00E8391A">
              <w:rPr>
                <w:rFonts w:ascii="Times New Roman" w:hAnsi="Times New Roman"/>
                <w:sz w:val="16"/>
                <w:szCs w:val="16"/>
              </w:rPr>
              <w:tab/>
              <w:t>постоянной</w:t>
            </w:r>
            <w:r w:rsidRPr="00E8391A">
              <w:rPr>
                <w:rFonts w:ascii="Times New Roman" w:hAnsi="Times New Roman"/>
                <w:sz w:val="16"/>
                <w:szCs w:val="16"/>
              </w:rPr>
              <w:tab/>
              <w:t>комиссии,</w:t>
            </w:r>
          </w:p>
        </w:tc>
        <w:tc>
          <w:tcPr>
            <w:tcW w:w="1734" w:type="dxa"/>
          </w:tcPr>
          <w:p w:rsidR="00E8391A" w:rsidRPr="00E8391A" w:rsidRDefault="00E8391A" w:rsidP="002C4D8D">
            <w:pPr>
              <w:pStyle w:val="ConsPlusNormal"/>
              <w:ind w:firstLine="709"/>
              <w:jc w:val="center"/>
              <w:rPr>
                <w:rFonts w:ascii="Times New Roman" w:hAnsi="Times New Roman"/>
                <w:sz w:val="16"/>
                <w:szCs w:val="16"/>
              </w:rPr>
            </w:pPr>
            <w:r w:rsidRPr="00E8391A">
              <w:rPr>
                <w:rFonts w:ascii="Times New Roman" w:hAnsi="Times New Roman"/>
                <w:sz w:val="16"/>
                <w:szCs w:val="16"/>
              </w:rPr>
              <w:t>прокуратуре</w:t>
            </w:r>
          </w:p>
        </w:tc>
        <w:tc>
          <w:tcPr>
            <w:tcW w:w="1073" w:type="dxa"/>
          </w:tcPr>
          <w:p w:rsidR="00E8391A" w:rsidRPr="00E8391A" w:rsidRDefault="00E8391A" w:rsidP="002C4D8D">
            <w:pPr>
              <w:pStyle w:val="ConsPlusNormal"/>
              <w:ind w:firstLine="709"/>
              <w:jc w:val="center"/>
              <w:rPr>
                <w:rFonts w:ascii="Times New Roman" w:hAnsi="Times New Roman"/>
                <w:sz w:val="16"/>
                <w:szCs w:val="16"/>
              </w:rPr>
            </w:pPr>
            <w:r w:rsidRPr="00E8391A">
              <w:rPr>
                <w:rFonts w:ascii="Times New Roman" w:hAnsi="Times New Roman"/>
                <w:sz w:val="16"/>
                <w:szCs w:val="16"/>
              </w:rPr>
              <w:t>района,</w:t>
            </w:r>
          </w:p>
        </w:tc>
      </w:tr>
      <w:tr w:rsidR="00E8391A" w:rsidRPr="00E8391A" w:rsidTr="008E3DCF">
        <w:trPr>
          <w:trHeight w:val="316"/>
        </w:trPr>
        <w:tc>
          <w:tcPr>
            <w:tcW w:w="6081" w:type="dxa"/>
          </w:tcPr>
          <w:p w:rsidR="00E8391A" w:rsidRPr="00E8391A" w:rsidRDefault="00E8391A" w:rsidP="002C4D8D">
            <w:pPr>
              <w:pStyle w:val="ConsPlusNormal"/>
              <w:ind w:firstLine="709"/>
              <w:jc w:val="center"/>
              <w:rPr>
                <w:rFonts w:ascii="Times New Roman" w:hAnsi="Times New Roman"/>
                <w:sz w:val="16"/>
                <w:szCs w:val="16"/>
              </w:rPr>
            </w:pPr>
            <w:r w:rsidRPr="00E8391A">
              <w:rPr>
                <w:rFonts w:ascii="Times New Roman" w:hAnsi="Times New Roman"/>
                <w:sz w:val="16"/>
                <w:szCs w:val="16"/>
              </w:rPr>
              <w:t>места для обнародования, официальный</w:t>
            </w:r>
            <w:r w:rsidRPr="00E8391A">
              <w:rPr>
                <w:rFonts w:ascii="Times New Roman" w:hAnsi="Times New Roman"/>
                <w:sz w:val="16"/>
                <w:szCs w:val="16"/>
              </w:rPr>
              <w:tab/>
              <w:t>сайт,</w:t>
            </w:r>
          </w:p>
        </w:tc>
        <w:tc>
          <w:tcPr>
            <w:tcW w:w="1734" w:type="dxa"/>
          </w:tcPr>
          <w:p w:rsidR="00E8391A" w:rsidRPr="00E8391A" w:rsidRDefault="00E8391A" w:rsidP="002C4D8D">
            <w:pPr>
              <w:pStyle w:val="ConsPlusNormal"/>
              <w:ind w:firstLine="709"/>
              <w:jc w:val="center"/>
              <w:rPr>
                <w:rFonts w:ascii="Times New Roman" w:hAnsi="Times New Roman"/>
                <w:sz w:val="16"/>
                <w:szCs w:val="16"/>
              </w:rPr>
            </w:pPr>
            <w:r w:rsidRPr="00E8391A">
              <w:rPr>
                <w:rFonts w:ascii="Times New Roman" w:hAnsi="Times New Roman"/>
                <w:sz w:val="16"/>
                <w:szCs w:val="16"/>
              </w:rPr>
              <w:t>в</w:t>
            </w:r>
          </w:p>
        </w:tc>
        <w:tc>
          <w:tcPr>
            <w:tcW w:w="1073" w:type="dxa"/>
          </w:tcPr>
          <w:p w:rsidR="00E8391A" w:rsidRPr="00E8391A" w:rsidRDefault="00E8391A" w:rsidP="002C4D8D">
            <w:pPr>
              <w:pStyle w:val="ConsPlusNormal"/>
              <w:ind w:firstLine="709"/>
              <w:jc w:val="center"/>
              <w:rPr>
                <w:rFonts w:ascii="Times New Roman" w:hAnsi="Times New Roman"/>
                <w:sz w:val="16"/>
                <w:szCs w:val="16"/>
              </w:rPr>
            </w:pPr>
            <w:r w:rsidRPr="00E8391A">
              <w:rPr>
                <w:rFonts w:ascii="Times New Roman" w:hAnsi="Times New Roman"/>
                <w:sz w:val="16"/>
                <w:szCs w:val="16"/>
              </w:rPr>
              <w:t>дело</w:t>
            </w:r>
          </w:p>
        </w:tc>
      </w:tr>
    </w:tbl>
    <w:p w:rsidR="00E8391A" w:rsidRPr="00E8391A" w:rsidRDefault="00E8391A" w:rsidP="00E8391A">
      <w:pPr>
        <w:pStyle w:val="ConsPlusNormal"/>
        <w:ind w:firstLine="709"/>
        <w:jc w:val="center"/>
        <w:rPr>
          <w:rFonts w:ascii="Times New Roman" w:hAnsi="Times New Roman"/>
          <w:sz w:val="16"/>
          <w:szCs w:val="16"/>
        </w:rPr>
        <w:sectPr w:rsidR="00E8391A" w:rsidRPr="00E8391A" w:rsidSect="00660CCA">
          <w:headerReference w:type="default" r:id="rId10"/>
          <w:pgSz w:w="11910" w:h="16840"/>
          <w:pgMar w:top="1040" w:right="708" w:bottom="280" w:left="1700" w:header="717" w:footer="0" w:gutter="0"/>
          <w:cols w:space="720"/>
          <w:titlePg/>
          <w:docGrid w:linePitch="299"/>
        </w:sectPr>
      </w:pPr>
    </w:p>
    <w:tbl>
      <w:tblPr>
        <w:tblW w:w="14140" w:type="dxa"/>
        <w:jc w:val="center"/>
        <w:tblLook w:val="04A0"/>
      </w:tblPr>
      <w:tblGrid>
        <w:gridCol w:w="5960"/>
        <w:gridCol w:w="1238"/>
        <w:gridCol w:w="466"/>
        <w:gridCol w:w="240"/>
        <w:gridCol w:w="832"/>
        <w:gridCol w:w="1262"/>
        <w:gridCol w:w="1322"/>
        <w:gridCol w:w="1227"/>
        <w:gridCol w:w="1593"/>
      </w:tblGrid>
      <w:tr w:rsidR="00E8391A" w:rsidRPr="00E8391A" w:rsidTr="002C4D8D">
        <w:trPr>
          <w:trHeight w:val="308"/>
          <w:jc w:val="center"/>
        </w:trPr>
        <w:tc>
          <w:tcPr>
            <w:tcW w:w="14140" w:type="dxa"/>
            <w:gridSpan w:val="9"/>
            <w:tcBorders>
              <w:top w:val="nil"/>
              <w:left w:val="nil"/>
              <w:bottom w:val="nil"/>
              <w:right w:val="nil"/>
            </w:tcBorders>
            <w:shd w:val="clear" w:color="auto" w:fill="auto"/>
            <w:hideMark/>
          </w:tcPr>
          <w:p w:rsidR="00E8391A" w:rsidRPr="00E8391A" w:rsidRDefault="00E8391A" w:rsidP="002C4D8D">
            <w:pPr>
              <w:pStyle w:val="ConsPlusNormal"/>
              <w:ind w:firstLine="0"/>
              <w:jc w:val="right"/>
              <w:rPr>
                <w:rFonts w:ascii="Times New Roman" w:hAnsi="Times New Roman"/>
                <w:bCs/>
                <w:sz w:val="16"/>
                <w:szCs w:val="16"/>
              </w:rPr>
            </w:pPr>
            <w:r w:rsidRPr="00E8391A">
              <w:rPr>
                <w:rFonts w:ascii="Times New Roman" w:hAnsi="Times New Roman"/>
                <w:bCs/>
                <w:sz w:val="16"/>
                <w:szCs w:val="16"/>
              </w:rPr>
              <w:lastRenderedPageBreak/>
              <w:t>Приложение №1</w:t>
            </w:r>
          </w:p>
          <w:p w:rsidR="00E8391A" w:rsidRPr="00E8391A" w:rsidRDefault="00E8391A" w:rsidP="002C4D8D">
            <w:pPr>
              <w:pStyle w:val="ConsPlusNormal"/>
              <w:ind w:firstLine="0"/>
              <w:jc w:val="right"/>
              <w:rPr>
                <w:rFonts w:ascii="Times New Roman" w:hAnsi="Times New Roman"/>
                <w:bCs/>
                <w:sz w:val="16"/>
                <w:szCs w:val="16"/>
              </w:rPr>
            </w:pPr>
            <w:r w:rsidRPr="00E8391A">
              <w:rPr>
                <w:rFonts w:ascii="Times New Roman" w:hAnsi="Times New Roman"/>
                <w:bCs/>
                <w:sz w:val="16"/>
                <w:szCs w:val="16"/>
              </w:rPr>
              <w:t xml:space="preserve">к решению Совета депутатов </w:t>
            </w:r>
          </w:p>
          <w:p w:rsidR="00E8391A" w:rsidRPr="00E8391A" w:rsidRDefault="00E8391A" w:rsidP="002C4D8D">
            <w:pPr>
              <w:pStyle w:val="ConsPlusNormal"/>
              <w:ind w:firstLine="0"/>
              <w:jc w:val="right"/>
              <w:rPr>
                <w:rFonts w:ascii="Times New Roman" w:hAnsi="Times New Roman"/>
                <w:bCs/>
                <w:sz w:val="16"/>
                <w:szCs w:val="16"/>
              </w:rPr>
            </w:pPr>
            <w:r w:rsidRPr="00E8391A">
              <w:rPr>
                <w:rFonts w:ascii="Times New Roman" w:hAnsi="Times New Roman"/>
                <w:bCs/>
                <w:sz w:val="16"/>
                <w:szCs w:val="16"/>
              </w:rPr>
              <w:t>Каировского сельсовета</w:t>
            </w:r>
          </w:p>
          <w:p w:rsidR="00E8391A" w:rsidRPr="00E8391A" w:rsidRDefault="00E8391A" w:rsidP="002C4D8D">
            <w:pPr>
              <w:pStyle w:val="ConsPlusNormal"/>
              <w:ind w:firstLine="0"/>
              <w:jc w:val="right"/>
              <w:rPr>
                <w:rFonts w:ascii="Times New Roman" w:hAnsi="Times New Roman"/>
                <w:bCs/>
                <w:sz w:val="16"/>
                <w:szCs w:val="16"/>
              </w:rPr>
            </w:pPr>
            <w:r w:rsidRPr="00E8391A">
              <w:rPr>
                <w:rFonts w:ascii="Times New Roman" w:hAnsi="Times New Roman"/>
                <w:bCs/>
                <w:sz w:val="16"/>
                <w:szCs w:val="16"/>
              </w:rPr>
              <w:t>Саракташского района</w:t>
            </w:r>
          </w:p>
          <w:p w:rsidR="00E8391A" w:rsidRPr="00E8391A" w:rsidRDefault="00E8391A" w:rsidP="002C4D8D">
            <w:pPr>
              <w:pStyle w:val="ConsPlusNormal"/>
              <w:ind w:firstLine="0"/>
              <w:jc w:val="right"/>
              <w:rPr>
                <w:rFonts w:ascii="Times New Roman" w:hAnsi="Times New Roman"/>
                <w:bCs/>
                <w:sz w:val="16"/>
                <w:szCs w:val="16"/>
              </w:rPr>
            </w:pPr>
            <w:r w:rsidRPr="00E8391A">
              <w:rPr>
                <w:rFonts w:ascii="Times New Roman" w:hAnsi="Times New Roman"/>
                <w:bCs/>
                <w:sz w:val="16"/>
                <w:szCs w:val="16"/>
              </w:rPr>
              <w:t>Оренбургской области</w:t>
            </w:r>
          </w:p>
          <w:p w:rsidR="00E8391A" w:rsidRPr="00E8391A" w:rsidRDefault="00E8391A" w:rsidP="002C4D8D">
            <w:pPr>
              <w:pStyle w:val="ConsPlusNormal"/>
              <w:ind w:firstLine="0"/>
              <w:jc w:val="right"/>
              <w:rPr>
                <w:rFonts w:ascii="Times New Roman" w:hAnsi="Times New Roman"/>
                <w:bCs/>
                <w:sz w:val="16"/>
                <w:szCs w:val="16"/>
              </w:rPr>
            </w:pPr>
            <w:r w:rsidRPr="00E8391A">
              <w:rPr>
                <w:rFonts w:ascii="Times New Roman" w:hAnsi="Times New Roman"/>
                <w:bCs/>
                <w:sz w:val="16"/>
                <w:szCs w:val="16"/>
              </w:rPr>
              <w:t>от_____________ №____</w:t>
            </w:r>
          </w:p>
          <w:p w:rsidR="00E8391A" w:rsidRPr="00E8391A" w:rsidRDefault="00E8391A" w:rsidP="002C4D8D">
            <w:pPr>
              <w:pStyle w:val="ConsPlusNormal"/>
              <w:ind w:firstLine="709"/>
              <w:rPr>
                <w:rFonts w:ascii="Times New Roman" w:hAnsi="Times New Roman"/>
                <w:b/>
                <w:bCs/>
                <w:sz w:val="16"/>
                <w:szCs w:val="16"/>
              </w:rPr>
            </w:pPr>
          </w:p>
          <w:p w:rsidR="00E8391A" w:rsidRPr="00E8391A" w:rsidRDefault="00E8391A" w:rsidP="00817504">
            <w:pPr>
              <w:pStyle w:val="ConsPlusNormal"/>
              <w:ind w:firstLine="709"/>
              <w:jc w:val="center"/>
              <w:rPr>
                <w:rFonts w:ascii="Times New Roman" w:hAnsi="Times New Roman"/>
                <w:b/>
                <w:bCs/>
                <w:sz w:val="16"/>
                <w:szCs w:val="16"/>
              </w:rPr>
            </w:pPr>
            <w:r w:rsidRPr="00E8391A">
              <w:rPr>
                <w:rFonts w:ascii="Times New Roman" w:hAnsi="Times New Roman"/>
                <w:b/>
                <w:bCs/>
                <w:sz w:val="16"/>
                <w:szCs w:val="16"/>
              </w:rPr>
              <w:t>Доходы бюджета</w:t>
            </w:r>
          </w:p>
        </w:tc>
      </w:tr>
      <w:tr w:rsidR="00E8391A" w:rsidRPr="00E8391A" w:rsidTr="002C4D8D">
        <w:trPr>
          <w:trHeight w:val="255"/>
          <w:jc w:val="center"/>
        </w:trPr>
        <w:tc>
          <w:tcPr>
            <w:tcW w:w="7349" w:type="dxa"/>
            <w:gridSpan w:val="2"/>
            <w:tcBorders>
              <w:top w:val="nil"/>
              <w:left w:val="nil"/>
              <w:bottom w:val="single" w:sz="4" w:space="0" w:color="000000"/>
              <w:right w:val="nil"/>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 xml:space="preserve"> </w:t>
            </w:r>
          </w:p>
        </w:tc>
        <w:tc>
          <w:tcPr>
            <w:tcW w:w="707" w:type="dxa"/>
            <w:gridSpan w:val="2"/>
            <w:tcBorders>
              <w:top w:val="nil"/>
              <w:left w:val="nil"/>
              <w:bottom w:val="single" w:sz="4" w:space="0" w:color="000000"/>
              <w:right w:val="nil"/>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 </w:t>
            </w:r>
          </w:p>
        </w:tc>
        <w:tc>
          <w:tcPr>
            <w:tcW w:w="2109" w:type="dxa"/>
            <w:gridSpan w:val="2"/>
            <w:tcBorders>
              <w:top w:val="nil"/>
              <w:left w:val="nil"/>
              <w:bottom w:val="single" w:sz="4" w:space="0" w:color="000000"/>
              <w:right w:val="nil"/>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 </w:t>
            </w:r>
          </w:p>
        </w:tc>
        <w:tc>
          <w:tcPr>
            <w:tcW w:w="1324" w:type="dxa"/>
            <w:tcBorders>
              <w:top w:val="nil"/>
              <w:left w:val="nil"/>
              <w:bottom w:val="single" w:sz="4" w:space="0" w:color="000000"/>
              <w:right w:val="nil"/>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 </w:t>
            </w:r>
          </w:p>
        </w:tc>
        <w:tc>
          <w:tcPr>
            <w:tcW w:w="1234" w:type="dxa"/>
            <w:tcBorders>
              <w:top w:val="nil"/>
              <w:left w:val="nil"/>
              <w:bottom w:val="single" w:sz="4" w:space="0" w:color="000000"/>
              <w:right w:val="nil"/>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 </w:t>
            </w:r>
          </w:p>
        </w:tc>
        <w:tc>
          <w:tcPr>
            <w:tcW w:w="1417" w:type="dxa"/>
            <w:tcBorders>
              <w:top w:val="nil"/>
              <w:left w:val="nil"/>
              <w:bottom w:val="single" w:sz="4" w:space="0" w:color="000000"/>
              <w:right w:val="nil"/>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 </w:t>
            </w:r>
          </w:p>
        </w:tc>
      </w:tr>
      <w:tr w:rsidR="00E8391A" w:rsidRPr="00E8391A" w:rsidTr="002C4D8D">
        <w:trPr>
          <w:trHeight w:val="792"/>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Наименование показателя</w:t>
            </w:r>
          </w:p>
        </w:tc>
        <w:tc>
          <w:tcPr>
            <w:tcW w:w="707"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Код строки</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Код дохода по бюджетной классификации</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Утвержденные бюджетные назначения</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Исполнено</w:t>
            </w:r>
          </w:p>
        </w:tc>
        <w:tc>
          <w:tcPr>
            <w:tcW w:w="1417"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Неисполненные назначения</w:t>
            </w:r>
          </w:p>
        </w:tc>
      </w:tr>
      <w:tr w:rsidR="00E8391A" w:rsidRPr="00E8391A" w:rsidTr="002C4D8D">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1</w:t>
            </w:r>
          </w:p>
        </w:tc>
        <w:tc>
          <w:tcPr>
            <w:tcW w:w="707" w:type="dxa"/>
            <w:gridSpan w:val="2"/>
            <w:tcBorders>
              <w:top w:val="nil"/>
              <w:left w:val="nil"/>
              <w:bottom w:val="single" w:sz="8"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2</w:t>
            </w:r>
          </w:p>
        </w:tc>
        <w:tc>
          <w:tcPr>
            <w:tcW w:w="2109" w:type="dxa"/>
            <w:gridSpan w:val="2"/>
            <w:tcBorders>
              <w:top w:val="nil"/>
              <w:left w:val="nil"/>
              <w:bottom w:val="single" w:sz="8"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3</w:t>
            </w:r>
          </w:p>
        </w:tc>
        <w:tc>
          <w:tcPr>
            <w:tcW w:w="1324" w:type="dxa"/>
            <w:tcBorders>
              <w:top w:val="nil"/>
              <w:left w:val="nil"/>
              <w:bottom w:val="single" w:sz="8"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4</w:t>
            </w:r>
          </w:p>
        </w:tc>
        <w:tc>
          <w:tcPr>
            <w:tcW w:w="1234" w:type="dxa"/>
            <w:tcBorders>
              <w:top w:val="nil"/>
              <w:left w:val="nil"/>
              <w:bottom w:val="single" w:sz="8"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5</w:t>
            </w:r>
          </w:p>
        </w:tc>
        <w:tc>
          <w:tcPr>
            <w:tcW w:w="1417" w:type="dxa"/>
            <w:tcBorders>
              <w:top w:val="nil"/>
              <w:left w:val="nil"/>
              <w:bottom w:val="single" w:sz="8"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6</w:t>
            </w:r>
          </w:p>
        </w:tc>
      </w:tr>
      <w:tr w:rsidR="00E8391A" w:rsidRPr="00E8391A" w:rsidTr="002C4D8D">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Доходы бюджета - всего</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X</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8 236 060,89</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8 400 483,27</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255"/>
          <w:jc w:val="center"/>
        </w:trPr>
        <w:tc>
          <w:tcPr>
            <w:tcW w:w="7349" w:type="dxa"/>
            <w:gridSpan w:val="2"/>
            <w:tcBorders>
              <w:top w:val="nil"/>
              <w:left w:val="single" w:sz="4" w:space="0" w:color="000000"/>
              <w:bottom w:val="nil"/>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в том числе:</w:t>
            </w:r>
          </w:p>
        </w:tc>
        <w:tc>
          <w:tcPr>
            <w:tcW w:w="707" w:type="dxa"/>
            <w:gridSpan w:val="2"/>
            <w:tcBorders>
              <w:top w:val="nil"/>
              <w:left w:val="single" w:sz="8" w:space="0" w:color="000000"/>
              <w:bottom w:val="nil"/>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 </w:t>
            </w:r>
          </w:p>
        </w:tc>
        <w:tc>
          <w:tcPr>
            <w:tcW w:w="2109" w:type="dxa"/>
            <w:gridSpan w:val="2"/>
            <w:tcBorders>
              <w:top w:val="nil"/>
              <w:left w:val="nil"/>
              <w:bottom w:val="nil"/>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 </w:t>
            </w:r>
          </w:p>
        </w:tc>
        <w:tc>
          <w:tcPr>
            <w:tcW w:w="1324" w:type="dxa"/>
            <w:tcBorders>
              <w:top w:val="nil"/>
              <w:left w:val="nil"/>
              <w:bottom w:val="nil"/>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 </w:t>
            </w:r>
          </w:p>
        </w:tc>
        <w:tc>
          <w:tcPr>
            <w:tcW w:w="1234" w:type="dxa"/>
            <w:tcBorders>
              <w:top w:val="nil"/>
              <w:left w:val="nil"/>
              <w:bottom w:val="nil"/>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 </w:t>
            </w:r>
          </w:p>
        </w:tc>
        <w:tc>
          <w:tcPr>
            <w:tcW w:w="1417" w:type="dxa"/>
            <w:tcBorders>
              <w:top w:val="nil"/>
              <w:left w:val="nil"/>
              <w:bottom w:val="nil"/>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 </w:t>
            </w:r>
          </w:p>
        </w:tc>
      </w:tr>
      <w:tr w:rsidR="00E8391A" w:rsidRPr="00E8391A" w:rsidTr="002C4D8D">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НАЛОГОВЫЕ И НЕНАЛОГОВЫЕ ДОХОДЫ</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000 10000000000000000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2 300 608,04</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2 465 030,42</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НАЛОГИ НА ПРИБЫЛЬ, ДОХОДЫ</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000 10100000000000000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330 000,00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324 785,53</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5 214,47</w:t>
            </w:r>
          </w:p>
        </w:tc>
      </w:tr>
      <w:tr w:rsidR="00E8391A" w:rsidRPr="00E8391A" w:rsidTr="002C4D8D">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Налог на доходы физических лиц</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000 10102000010000110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330 000,00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324 785,53</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5 214,47</w:t>
            </w:r>
          </w:p>
        </w:tc>
      </w:tr>
      <w:tr w:rsidR="00E8391A" w:rsidRPr="00E8391A" w:rsidTr="002C4D8D">
        <w:trPr>
          <w:trHeight w:val="112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000 10102010010000110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323 000,00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315 027,09</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7 972,91</w:t>
            </w:r>
          </w:p>
        </w:tc>
      </w:tr>
      <w:tr w:rsidR="00E8391A" w:rsidRPr="00E8391A" w:rsidTr="002C4D8D">
        <w:trPr>
          <w:trHeight w:val="157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182 10102010011000110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323 000,00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313 570,08</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9 429,92</w:t>
            </w:r>
          </w:p>
        </w:tc>
      </w:tr>
      <w:tr w:rsidR="00E8391A" w:rsidRPr="00E8391A" w:rsidTr="002C4D8D">
        <w:trPr>
          <w:trHeight w:val="157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182 10102010013000110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1 457,01</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112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000 10102020010000110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4 339,95</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135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182 10102020011000110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4 339,95</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90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000 10102030010000110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7 000,00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5 418,49</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1 581,51</w:t>
            </w:r>
          </w:p>
        </w:tc>
      </w:tr>
      <w:tr w:rsidR="00E8391A" w:rsidRPr="00E8391A" w:rsidTr="002C4D8D">
        <w:trPr>
          <w:trHeight w:val="112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182 10102030011000110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7 000,00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5 380,99</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1 619,01</w:t>
            </w:r>
          </w:p>
        </w:tc>
      </w:tr>
      <w:tr w:rsidR="00E8391A" w:rsidRPr="00E8391A" w:rsidTr="002C4D8D">
        <w:trPr>
          <w:trHeight w:val="135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182 10102030013000110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37,50</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45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НАЛОГИ НА ТОВАРЫ (РАБОТЫ, УСЛУГИ), РЕАЛИЗУЕМЫЕ НА ТЕРРИТОРИИ РОССИЙСКОЙ ФЕДЕРАЦИИ</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000 10300000000000000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845 000,00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906 768,12</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45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Акцизы по подакцизным товарам (продукции), производимым на территории Российской Федерации</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000 10302000010000110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845 000,00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906 768,12</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67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000 10302230010000110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441 000,00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468 469,17</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112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182 10302231010000110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441 000,00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468 469,17</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90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000 10302240010000110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2 000,00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2 706,78</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135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182 10302241010000110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2 000,00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2 706,78</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67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000 10302250010000110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457 000,00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486 584,29</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112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182 10302251010000110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457 000,00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486 584,29</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67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000 10302260010000110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-55 000,00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-50 992,12</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-4 007,88</w:t>
            </w:r>
          </w:p>
        </w:tc>
      </w:tr>
      <w:tr w:rsidR="00E8391A" w:rsidRPr="00E8391A" w:rsidTr="002C4D8D">
        <w:trPr>
          <w:trHeight w:val="112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182 10302261010000110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-55 000,00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-50 992,12</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-4 007,88</w:t>
            </w:r>
          </w:p>
        </w:tc>
      </w:tr>
      <w:tr w:rsidR="00E8391A" w:rsidRPr="00E8391A" w:rsidTr="002C4D8D">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НАЛОГИ НА СОВОКУПНЫЙ ДОХОД</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000 10500000000000000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110 000,00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110 972,00</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Единый сельскохозяйственный налог</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000 10503000010000110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110 000,00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110 972,00</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Единый сельскохозяйственный налог</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000 10503010010000110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110 000,00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110 972,00</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45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182 10503010011000110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110 000,00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110 972,00</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НАЛОГИ НА ИМУЩЕСТВО</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000 10600000000000000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888 000,00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989 896,73</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Налог на имущество физических лиц</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000 10601000000000110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67 000,00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26 357,95</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40 642,05</w:t>
            </w:r>
          </w:p>
        </w:tc>
      </w:tr>
      <w:tr w:rsidR="00E8391A" w:rsidRPr="00E8391A" w:rsidTr="002C4D8D">
        <w:trPr>
          <w:trHeight w:val="45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000 10601030100000110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67 000,00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26 357,95</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40 642,05</w:t>
            </w:r>
          </w:p>
        </w:tc>
      </w:tr>
      <w:tr w:rsidR="00E8391A" w:rsidRPr="00E8391A" w:rsidTr="002C4D8D">
        <w:trPr>
          <w:trHeight w:val="90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182 10601030101000110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67 000,00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26 357,95</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40 642,05</w:t>
            </w:r>
          </w:p>
        </w:tc>
      </w:tr>
      <w:tr w:rsidR="00E8391A" w:rsidRPr="00E8391A" w:rsidTr="002C4D8D">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Земельный налог</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000 10606000000000110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821 000,00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963 538,78</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Земельный налог с организаций</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000 10606030000000110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295 000,00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309 948,00</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45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Земельный налог с организаций, обладающих земельным участком, расположенным в границах сельских поселений</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000 10606033100000110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295 000,00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309 948,00</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67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182 10606033101000110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295 000,00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309 948,00</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Земельный налог с физических лиц</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000 10606040000000110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526 000,00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653 590,78</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45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Земельный налог с физических лиц, обладающих земельным участком, расположенным в границах сельских поселений</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000 10606043100000110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526 000,00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653 590,78</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67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182 10606043101000110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526 000,00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653 590,78</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45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ДОХОДЫ ОТ ИСПОЛЬЗОВАНИЯ ИМУЩЕСТВА, НАХОДЯЩЕГОСЯ В ГОСУДАРСТВЕННОЙ И МУНИЦИПАЛЬНОЙ СОБСТВЕННОСТИ</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000 11100000000000000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44 508,04</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44 508,04</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90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000 11105000000000120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44 508,04</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44 508,04</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90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000 11105020000000120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44 508,04</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44 508,04</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90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126 11105025100000120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44 508,04</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44 508,04</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ШТРАФЫ, САНКЦИИ, ВОЗМЕЩЕНИЕ УЩЕРБА</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000 11600000000000000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5 000,00</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45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Административные штрафы, установленные законами субъектов Российской Федерации об административных правонарушениях</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000 11602000020000140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5 000,00</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45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811 11602020020000140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5 000,00</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ПРОЧИЕ НЕНАЛОГОВЫЕ ДОХОДЫ</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000 11700000000000000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83 100,00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83 100,00</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Инициативные платежи</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w:t>
            </w:r>
            <w:r w:rsidRPr="00E8391A">
              <w:rPr>
                <w:rFonts w:ascii="Times New Roman" w:hAnsi="Times New Roman"/>
                <w:sz w:val="16"/>
                <w:szCs w:val="16"/>
              </w:rPr>
              <w:lastRenderedPageBreak/>
              <w:t>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lastRenderedPageBreak/>
              <w:t>000 11715000000000150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83 100,00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83 100,00</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lastRenderedPageBreak/>
              <w:t>Инициативные платежи, зачисляемые в бюджеты сельских поселений</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000 11715030100000150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83 100,00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83 100,00</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67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Инициативные платежи, зачисляемые в бюджеты сельских поселений (средства, поступающие на благоустройство (устройство) детской (игровой, спортивной, спортивно-игровой) площадки)</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126 11715030100014150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83 100,00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83 100,00</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БЕЗВОЗМЕЗДНЫЕ ПОСТУПЛЕНИЯ</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000 20000000000000000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5 935 452,85</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5 935 452,85</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45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БЕЗВОЗМЕЗДНЫЕ ПОСТУПЛЕНИЯ ОТ ДРУГИХ БЮДЖЕТОВ БЮДЖЕТНОЙ СИСТЕМЫ РОССИЙСКОЙ ФЕДЕРАЦИИ</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000 20200000000000000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5 935 452,85</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5 935 452,85</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Дотации бюджетам бюджетной системы Российской Федерации</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000 20210000000000150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4 843 541,00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4 843 541,00</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Дотации на выравнивание бюджетной обеспеченности</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000 20215001000000150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3 670 000,00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3 670 000,00</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45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126 20215001100000150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3 670 000,00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3 670 000,00</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45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000 20216001000000150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52 000,00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52 000,00</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45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Дотации бюджетам сельских поселений на выравнивание бюджетной обеспеченности из бюджетов муниципальных районов</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126 20216001100000150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52 000,00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52 000,00</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Прочие дотации</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000 20219999000000150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1 121 541,00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1 121 541,00</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Прочие дотации бюджетам сельских поселений</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126 20219999100000150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1 121 541,00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1 121 541,00</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45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Субсидии бюджетам бюджетной системы Российской Федерации (межбюджетные субсидии)</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000 20220000000000150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407 000,00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407 000,00</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Прочие субсидии</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000 20229999000000150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407 000,00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407 000,00</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Прочие субсидии бюджетам сельских поселений</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126 20229999100000150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407 000,00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407 000,00</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Субвенции бюджетам бюджетной системы Российской Федерации</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000 20230000000000150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154 411,85</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154 411,85</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45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000 20235118000000150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154 411,85</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154 411,85</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45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126 20235118100000150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154 411,85</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154 411,85</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Иные 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000 20240000000000150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530 500,00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530 500,00</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Прочие межбюджетные трансферты, передаваемые бюджетам</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000 20249999000000150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530 500,00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530 500,00</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Прочие межбюджетные трансферты, передаваемые бюджетам сельских поселений</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E8391A" w:rsidRPr="00E8391A" w:rsidRDefault="00E8391A" w:rsidP="002C4D8D">
            <w:pPr>
              <w:pStyle w:val="ConsPlusNormal"/>
              <w:ind w:firstLine="709"/>
              <w:rPr>
                <w:rFonts w:ascii="Times New Roman" w:hAnsi="Times New Roman"/>
                <w:sz w:val="16"/>
                <w:szCs w:val="16"/>
              </w:rPr>
            </w:pPr>
            <w:r w:rsidRPr="00E8391A">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126 20249999100000150</w:t>
            </w:r>
          </w:p>
        </w:tc>
        <w:tc>
          <w:tcPr>
            <w:tcW w:w="132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530 500,00</w:t>
            </w:r>
          </w:p>
        </w:tc>
        <w:tc>
          <w:tcPr>
            <w:tcW w:w="1234" w:type="dxa"/>
            <w:tcBorders>
              <w:top w:val="nil"/>
              <w:left w:val="nil"/>
              <w:bottom w:val="single" w:sz="4" w:space="0" w:color="000000"/>
              <w:right w:val="single" w:sz="4"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530 500,00</w:t>
            </w:r>
          </w:p>
        </w:tc>
        <w:tc>
          <w:tcPr>
            <w:tcW w:w="1417" w:type="dxa"/>
            <w:tcBorders>
              <w:top w:val="nil"/>
              <w:left w:val="nil"/>
              <w:bottom w:val="single" w:sz="4" w:space="0" w:color="000000"/>
              <w:right w:val="single" w:sz="8" w:space="0" w:color="000000"/>
            </w:tcBorders>
            <w:shd w:val="clear" w:color="auto" w:fill="auto"/>
            <w:hideMark/>
          </w:tcPr>
          <w:p w:rsidR="00E8391A" w:rsidRPr="00E8391A" w:rsidRDefault="00E8391A" w:rsidP="008E3DCF">
            <w:pPr>
              <w:pStyle w:val="ConsPlusNormal"/>
              <w:ind w:firstLine="0"/>
              <w:rPr>
                <w:rFonts w:ascii="Times New Roman" w:hAnsi="Times New Roman"/>
                <w:sz w:val="16"/>
                <w:szCs w:val="16"/>
              </w:rPr>
            </w:pPr>
            <w:r w:rsidRPr="00E8391A">
              <w:rPr>
                <w:rFonts w:ascii="Times New Roman" w:hAnsi="Times New Roman"/>
                <w:sz w:val="16"/>
                <w:szCs w:val="16"/>
              </w:rPr>
              <w:t>0,00</w:t>
            </w:r>
          </w:p>
        </w:tc>
      </w:tr>
      <w:tr w:rsidR="00E8391A" w:rsidRPr="00E8391A" w:rsidTr="002C4D8D">
        <w:tblPrEx>
          <w:tblCellMar>
            <w:left w:w="0" w:type="dxa"/>
            <w:right w:w="0" w:type="dxa"/>
          </w:tblCellMar>
          <w:tblLook w:val="01E0"/>
        </w:tblPrEx>
        <w:trPr>
          <w:gridAfter w:val="4"/>
          <w:wAfter w:w="5436" w:type="dxa"/>
          <w:trHeight w:val="316"/>
          <w:jc w:val="center"/>
        </w:trPr>
        <w:tc>
          <w:tcPr>
            <w:tcW w:w="6081" w:type="dxa"/>
          </w:tcPr>
          <w:p w:rsidR="00E8391A" w:rsidRPr="00E8391A" w:rsidRDefault="00E8391A" w:rsidP="002C4D8D">
            <w:pPr>
              <w:pStyle w:val="ConsPlusNormal"/>
              <w:ind w:firstLine="709"/>
              <w:rPr>
                <w:rFonts w:ascii="Times New Roman" w:hAnsi="Times New Roman"/>
                <w:sz w:val="16"/>
                <w:szCs w:val="16"/>
              </w:rPr>
            </w:pPr>
          </w:p>
        </w:tc>
        <w:tc>
          <w:tcPr>
            <w:tcW w:w="1734" w:type="dxa"/>
            <w:gridSpan w:val="2"/>
          </w:tcPr>
          <w:p w:rsidR="00E8391A" w:rsidRPr="00E8391A" w:rsidRDefault="00E8391A" w:rsidP="002C4D8D">
            <w:pPr>
              <w:pStyle w:val="ConsPlusNormal"/>
              <w:ind w:firstLine="709"/>
              <w:rPr>
                <w:rFonts w:ascii="Times New Roman" w:hAnsi="Times New Roman"/>
                <w:sz w:val="16"/>
                <w:szCs w:val="16"/>
              </w:rPr>
            </w:pPr>
          </w:p>
        </w:tc>
        <w:tc>
          <w:tcPr>
            <w:tcW w:w="1073" w:type="dxa"/>
            <w:gridSpan w:val="2"/>
          </w:tcPr>
          <w:p w:rsidR="00E8391A" w:rsidRPr="00E8391A" w:rsidRDefault="00E8391A" w:rsidP="002C4D8D">
            <w:pPr>
              <w:pStyle w:val="ConsPlusNormal"/>
              <w:ind w:firstLine="709"/>
              <w:rPr>
                <w:rFonts w:ascii="Times New Roman" w:hAnsi="Times New Roman"/>
                <w:sz w:val="16"/>
                <w:szCs w:val="16"/>
              </w:rPr>
            </w:pPr>
          </w:p>
        </w:tc>
      </w:tr>
    </w:tbl>
    <w:p w:rsidR="00E8391A" w:rsidRPr="00E8391A" w:rsidRDefault="00E8391A" w:rsidP="008E3DCF">
      <w:pPr>
        <w:pStyle w:val="ConsPlusNormal"/>
        <w:ind w:firstLine="0"/>
        <w:rPr>
          <w:rFonts w:ascii="Times New Roman" w:hAnsi="Times New Roman"/>
          <w:sz w:val="16"/>
          <w:szCs w:val="16"/>
        </w:rPr>
      </w:pPr>
    </w:p>
    <w:p w:rsidR="00E8391A" w:rsidRPr="00E8391A" w:rsidRDefault="00E8391A" w:rsidP="008E3DCF">
      <w:pPr>
        <w:pStyle w:val="ConsPlusNormal"/>
        <w:ind w:firstLine="709"/>
        <w:jc w:val="right"/>
        <w:rPr>
          <w:rFonts w:ascii="Times New Roman" w:hAnsi="Times New Roman"/>
          <w:bCs/>
          <w:sz w:val="16"/>
          <w:szCs w:val="16"/>
        </w:rPr>
      </w:pPr>
      <w:r w:rsidRPr="00E8391A">
        <w:rPr>
          <w:rFonts w:ascii="Times New Roman" w:hAnsi="Times New Roman"/>
          <w:bCs/>
          <w:sz w:val="16"/>
          <w:szCs w:val="16"/>
        </w:rPr>
        <w:t>Приложение №2</w:t>
      </w:r>
    </w:p>
    <w:p w:rsidR="00E8391A" w:rsidRPr="00E8391A" w:rsidRDefault="00E8391A" w:rsidP="008E3DCF">
      <w:pPr>
        <w:pStyle w:val="ConsPlusNormal"/>
        <w:ind w:firstLine="709"/>
        <w:jc w:val="right"/>
        <w:rPr>
          <w:rFonts w:ascii="Times New Roman" w:hAnsi="Times New Roman"/>
          <w:bCs/>
          <w:sz w:val="16"/>
          <w:szCs w:val="16"/>
        </w:rPr>
      </w:pPr>
      <w:r w:rsidRPr="00E8391A">
        <w:rPr>
          <w:rFonts w:ascii="Times New Roman" w:hAnsi="Times New Roman"/>
          <w:bCs/>
          <w:sz w:val="16"/>
          <w:szCs w:val="16"/>
        </w:rPr>
        <w:lastRenderedPageBreak/>
        <w:t xml:space="preserve">к решению Совета депутатов </w:t>
      </w:r>
    </w:p>
    <w:p w:rsidR="00E8391A" w:rsidRPr="00E8391A" w:rsidRDefault="00E8391A" w:rsidP="008E3DCF">
      <w:pPr>
        <w:pStyle w:val="ConsPlusNormal"/>
        <w:ind w:firstLine="709"/>
        <w:jc w:val="right"/>
        <w:rPr>
          <w:rFonts w:ascii="Times New Roman" w:hAnsi="Times New Roman"/>
          <w:bCs/>
          <w:sz w:val="16"/>
          <w:szCs w:val="16"/>
        </w:rPr>
      </w:pPr>
      <w:r w:rsidRPr="00E8391A">
        <w:rPr>
          <w:rFonts w:ascii="Times New Roman" w:hAnsi="Times New Roman"/>
          <w:bCs/>
          <w:sz w:val="16"/>
          <w:szCs w:val="16"/>
        </w:rPr>
        <w:t>Каировского сельсовета</w:t>
      </w:r>
    </w:p>
    <w:p w:rsidR="00E8391A" w:rsidRPr="00E8391A" w:rsidRDefault="00E8391A" w:rsidP="008E3DCF">
      <w:pPr>
        <w:pStyle w:val="ConsPlusNormal"/>
        <w:ind w:firstLine="709"/>
        <w:jc w:val="right"/>
        <w:rPr>
          <w:rFonts w:ascii="Times New Roman" w:hAnsi="Times New Roman"/>
          <w:bCs/>
          <w:sz w:val="16"/>
          <w:szCs w:val="16"/>
        </w:rPr>
      </w:pPr>
      <w:r w:rsidRPr="00E8391A">
        <w:rPr>
          <w:rFonts w:ascii="Times New Roman" w:hAnsi="Times New Roman"/>
          <w:bCs/>
          <w:sz w:val="16"/>
          <w:szCs w:val="16"/>
        </w:rPr>
        <w:t>Саракташского района</w:t>
      </w:r>
    </w:p>
    <w:p w:rsidR="00E8391A" w:rsidRPr="00E8391A" w:rsidRDefault="00E8391A" w:rsidP="008E3DCF">
      <w:pPr>
        <w:pStyle w:val="ConsPlusNormal"/>
        <w:ind w:firstLine="709"/>
        <w:jc w:val="right"/>
        <w:rPr>
          <w:rFonts w:ascii="Times New Roman" w:hAnsi="Times New Roman"/>
          <w:bCs/>
          <w:sz w:val="16"/>
          <w:szCs w:val="16"/>
        </w:rPr>
      </w:pPr>
      <w:r w:rsidRPr="00E8391A">
        <w:rPr>
          <w:rFonts w:ascii="Times New Roman" w:hAnsi="Times New Roman"/>
          <w:bCs/>
          <w:sz w:val="16"/>
          <w:szCs w:val="16"/>
        </w:rPr>
        <w:t>Оренбургской области</w:t>
      </w:r>
    </w:p>
    <w:p w:rsidR="00E8391A" w:rsidRPr="00E8391A" w:rsidRDefault="00E8391A" w:rsidP="008E3DCF">
      <w:pPr>
        <w:pStyle w:val="ConsPlusNormal"/>
        <w:ind w:firstLine="709"/>
        <w:jc w:val="right"/>
        <w:rPr>
          <w:rFonts w:ascii="Times New Roman" w:hAnsi="Times New Roman"/>
          <w:bCs/>
          <w:sz w:val="16"/>
          <w:szCs w:val="16"/>
        </w:rPr>
      </w:pPr>
      <w:r w:rsidRPr="00E8391A">
        <w:rPr>
          <w:rFonts w:ascii="Times New Roman" w:hAnsi="Times New Roman"/>
          <w:bCs/>
          <w:sz w:val="16"/>
          <w:szCs w:val="16"/>
        </w:rPr>
        <w:t>от_____________ №____</w:t>
      </w:r>
    </w:p>
    <w:p w:rsidR="00E8391A" w:rsidRPr="00E8391A" w:rsidRDefault="00E8391A" w:rsidP="00E8391A">
      <w:pPr>
        <w:pStyle w:val="ConsPlusNormal"/>
        <w:ind w:firstLine="709"/>
        <w:jc w:val="center"/>
        <w:rPr>
          <w:rFonts w:ascii="Times New Roman" w:hAnsi="Times New Roman"/>
          <w:bCs/>
          <w:sz w:val="16"/>
          <w:szCs w:val="16"/>
        </w:rPr>
      </w:pPr>
    </w:p>
    <w:tbl>
      <w:tblPr>
        <w:tblW w:w="14098" w:type="dxa"/>
        <w:tblInd w:w="817" w:type="dxa"/>
        <w:tblLook w:val="04A0"/>
      </w:tblPr>
      <w:tblGrid>
        <w:gridCol w:w="6727"/>
        <w:gridCol w:w="707"/>
        <w:gridCol w:w="2409"/>
        <w:gridCol w:w="1419"/>
        <w:gridCol w:w="1416"/>
        <w:gridCol w:w="1420"/>
      </w:tblGrid>
      <w:tr w:rsidR="00E8391A" w:rsidRPr="00E8391A" w:rsidTr="008E3DCF">
        <w:trPr>
          <w:trHeight w:val="308"/>
        </w:trPr>
        <w:tc>
          <w:tcPr>
            <w:tcW w:w="14098" w:type="dxa"/>
            <w:gridSpan w:val="6"/>
            <w:tcBorders>
              <w:top w:val="nil"/>
              <w:left w:val="nil"/>
              <w:bottom w:val="nil"/>
              <w:right w:val="nil"/>
            </w:tcBorders>
            <w:shd w:val="clear" w:color="auto" w:fill="auto"/>
            <w:vAlign w:val="center"/>
            <w:hideMark/>
          </w:tcPr>
          <w:p w:rsidR="00E8391A" w:rsidRPr="00E8391A" w:rsidRDefault="00E8391A" w:rsidP="008E3DCF">
            <w:pPr>
              <w:pStyle w:val="ConsPlusNormal"/>
              <w:ind w:firstLine="709"/>
              <w:jc w:val="center"/>
              <w:rPr>
                <w:rFonts w:ascii="Times New Roman" w:hAnsi="Times New Roman"/>
                <w:b/>
                <w:bCs/>
                <w:sz w:val="16"/>
                <w:szCs w:val="16"/>
              </w:rPr>
            </w:pPr>
            <w:r w:rsidRPr="00E8391A">
              <w:rPr>
                <w:rFonts w:ascii="Times New Roman" w:hAnsi="Times New Roman"/>
                <w:b/>
                <w:bCs/>
                <w:sz w:val="16"/>
                <w:szCs w:val="16"/>
              </w:rPr>
              <w:t>Расходы бюджета</w:t>
            </w:r>
          </w:p>
        </w:tc>
      </w:tr>
      <w:tr w:rsidR="00E8391A" w:rsidRPr="00E8391A" w:rsidTr="008E3DCF">
        <w:trPr>
          <w:trHeight w:val="255"/>
        </w:trPr>
        <w:tc>
          <w:tcPr>
            <w:tcW w:w="6727" w:type="dxa"/>
            <w:tcBorders>
              <w:top w:val="nil"/>
              <w:left w:val="nil"/>
              <w:bottom w:val="single" w:sz="4" w:space="0" w:color="000000"/>
              <w:right w:val="nil"/>
            </w:tcBorders>
            <w:shd w:val="clear" w:color="auto" w:fill="auto"/>
            <w:vAlign w:val="center"/>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 </w:t>
            </w:r>
          </w:p>
        </w:tc>
        <w:tc>
          <w:tcPr>
            <w:tcW w:w="707" w:type="dxa"/>
            <w:tcBorders>
              <w:top w:val="nil"/>
              <w:left w:val="nil"/>
              <w:bottom w:val="nil"/>
              <w:right w:val="nil"/>
            </w:tcBorders>
            <w:shd w:val="clear" w:color="auto" w:fill="auto"/>
            <w:vAlign w:val="center"/>
            <w:hideMark/>
          </w:tcPr>
          <w:p w:rsidR="00E8391A" w:rsidRPr="00E8391A" w:rsidRDefault="00E8391A" w:rsidP="00E8391A">
            <w:pPr>
              <w:pStyle w:val="ConsPlusNormal"/>
              <w:ind w:firstLine="709"/>
              <w:rPr>
                <w:rFonts w:ascii="Times New Roman" w:hAnsi="Times New Roman"/>
                <w:sz w:val="16"/>
                <w:szCs w:val="16"/>
              </w:rPr>
            </w:pPr>
          </w:p>
        </w:tc>
        <w:tc>
          <w:tcPr>
            <w:tcW w:w="2409" w:type="dxa"/>
            <w:tcBorders>
              <w:top w:val="nil"/>
              <w:left w:val="nil"/>
              <w:bottom w:val="nil"/>
              <w:right w:val="nil"/>
            </w:tcBorders>
            <w:shd w:val="clear" w:color="auto" w:fill="auto"/>
            <w:vAlign w:val="center"/>
            <w:hideMark/>
          </w:tcPr>
          <w:p w:rsidR="00E8391A" w:rsidRPr="00E8391A" w:rsidRDefault="00E8391A" w:rsidP="00E8391A">
            <w:pPr>
              <w:pStyle w:val="ConsPlusNormal"/>
              <w:ind w:firstLine="709"/>
              <w:rPr>
                <w:rFonts w:ascii="Times New Roman" w:hAnsi="Times New Roman"/>
                <w:sz w:val="16"/>
                <w:szCs w:val="16"/>
              </w:rPr>
            </w:pPr>
          </w:p>
        </w:tc>
        <w:tc>
          <w:tcPr>
            <w:tcW w:w="1419" w:type="dxa"/>
            <w:tcBorders>
              <w:top w:val="nil"/>
              <w:left w:val="nil"/>
              <w:bottom w:val="nil"/>
              <w:right w:val="nil"/>
            </w:tcBorders>
            <w:shd w:val="clear" w:color="auto" w:fill="auto"/>
            <w:vAlign w:val="center"/>
            <w:hideMark/>
          </w:tcPr>
          <w:p w:rsidR="00E8391A" w:rsidRPr="00E8391A" w:rsidRDefault="00E8391A" w:rsidP="00E8391A">
            <w:pPr>
              <w:pStyle w:val="ConsPlusNormal"/>
              <w:ind w:firstLine="709"/>
              <w:rPr>
                <w:rFonts w:ascii="Times New Roman" w:hAnsi="Times New Roman"/>
                <w:sz w:val="16"/>
                <w:szCs w:val="16"/>
              </w:rPr>
            </w:pPr>
          </w:p>
        </w:tc>
        <w:tc>
          <w:tcPr>
            <w:tcW w:w="1416" w:type="dxa"/>
            <w:tcBorders>
              <w:top w:val="nil"/>
              <w:left w:val="nil"/>
              <w:bottom w:val="nil"/>
              <w:right w:val="nil"/>
            </w:tcBorders>
            <w:shd w:val="clear" w:color="auto" w:fill="auto"/>
            <w:vAlign w:val="center"/>
            <w:hideMark/>
          </w:tcPr>
          <w:p w:rsidR="00E8391A" w:rsidRPr="00E8391A" w:rsidRDefault="00E8391A" w:rsidP="00E8391A">
            <w:pPr>
              <w:pStyle w:val="ConsPlusNormal"/>
              <w:ind w:firstLine="709"/>
              <w:rPr>
                <w:rFonts w:ascii="Times New Roman" w:hAnsi="Times New Roman"/>
                <w:sz w:val="16"/>
                <w:szCs w:val="16"/>
              </w:rPr>
            </w:pPr>
          </w:p>
        </w:tc>
        <w:tc>
          <w:tcPr>
            <w:tcW w:w="1420" w:type="dxa"/>
            <w:tcBorders>
              <w:top w:val="nil"/>
              <w:left w:val="nil"/>
              <w:bottom w:val="nil"/>
              <w:right w:val="nil"/>
            </w:tcBorders>
            <w:shd w:val="clear" w:color="auto" w:fill="auto"/>
            <w:vAlign w:val="center"/>
            <w:hideMark/>
          </w:tcPr>
          <w:p w:rsidR="00E8391A" w:rsidRPr="00E8391A" w:rsidRDefault="00E8391A" w:rsidP="00E8391A">
            <w:pPr>
              <w:pStyle w:val="ConsPlusNormal"/>
              <w:ind w:firstLine="709"/>
              <w:rPr>
                <w:rFonts w:ascii="Times New Roman" w:hAnsi="Times New Roman"/>
                <w:sz w:val="16"/>
                <w:szCs w:val="16"/>
              </w:rPr>
            </w:pPr>
          </w:p>
        </w:tc>
      </w:tr>
      <w:tr w:rsidR="00E8391A" w:rsidRPr="00E8391A" w:rsidTr="008E3DCF">
        <w:trPr>
          <w:trHeight w:val="792"/>
        </w:trPr>
        <w:tc>
          <w:tcPr>
            <w:tcW w:w="6727" w:type="dxa"/>
            <w:tcBorders>
              <w:top w:val="nil"/>
              <w:left w:val="single" w:sz="4" w:space="0" w:color="000000"/>
              <w:bottom w:val="single" w:sz="4" w:space="0" w:color="000000"/>
              <w:right w:val="single" w:sz="4" w:space="0" w:color="000000"/>
            </w:tcBorders>
            <w:shd w:val="clear" w:color="auto" w:fill="auto"/>
            <w:vAlign w:val="center"/>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Наименование показателя</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Код строки</w:t>
            </w:r>
          </w:p>
        </w:tc>
        <w:tc>
          <w:tcPr>
            <w:tcW w:w="2409" w:type="dxa"/>
            <w:tcBorders>
              <w:top w:val="single" w:sz="4" w:space="0" w:color="000000"/>
              <w:left w:val="nil"/>
              <w:bottom w:val="single" w:sz="4" w:space="0" w:color="000000"/>
              <w:right w:val="single" w:sz="4" w:space="0" w:color="000000"/>
            </w:tcBorders>
            <w:shd w:val="clear" w:color="auto" w:fill="auto"/>
            <w:vAlign w:val="center"/>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Код расхода по бюджетной классификации</w:t>
            </w:r>
          </w:p>
        </w:tc>
        <w:tc>
          <w:tcPr>
            <w:tcW w:w="1419" w:type="dxa"/>
            <w:tcBorders>
              <w:top w:val="single" w:sz="4" w:space="0" w:color="000000"/>
              <w:left w:val="nil"/>
              <w:bottom w:val="single" w:sz="4" w:space="0" w:color="000000"/>
              <w:right w:val="single" w:sz="4" w:space="0" w:color="000000"/>
            </w:tcBorders>
            <w:shd w:val="clear" w:color="auto" w:fill="auto"/>
            <w:vAlign w:val="center"/>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Утвержденные бюджетные назначения</w:t>
            </w:r>
          </w:p>
        </w:tc>
        <w:tc>
          <w:tcPr>
            <w:tcW w:w="1416" w:type="dxa"/>
            <w:tcBorders>
              <w:top w:val="single" w:sz="4" w:space="0" w:color="000000"/>
              <w:left w:val="nil"/>
              <w:bottom w:val="single" w:sz="4" w:space="0" w:color="000000"/>
              <w:right w:val="single" w:sz="4" w:space="0" w:color="000000"/>
            </w:tcBorders>
            <w:shd w:val="clear" w:color="auto" w:fill="auto"/>
            <w:vAlign w:val="center"/>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Исполнено</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Неисполненные назначения</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vAlign w:val="center"/>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1</w:t>
            </w:r>
          </w:p>
        </w:tc>
        <w:tc>
          <w:tcPr>
            <w:tcW w:w="707" w:type="dxa"/>
            <w:tcBorders>
              <w:top w:val="nil"/>
              <w:left w:val="nil"/>
              <w:bottom w:val="single" w:sz="8" w:space="0" w:color="000000"/>
              <w:right w:val="single" w:sz="4" w:space="0" w:color="000000"/>
            </w:tcBorders>
            <w:shd w:val="clear" w:color="auto" w:fill="auto"/>
            <w:vAlign w:val="center"/>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w:t>
            </w:r>
          </w:p>
        </w:tc>
        <w:tc>
          <w:tcPr>
            <w:tcW w:w="2409" w:type="dxa"/>
            <w:tcBorders>
              <w:top w:val="nil"/>
              <w:left w:val="nil"/>
              <w:bottom w:val="single" w:sz="8" w:space="0" w:color="000000"/>
              <w:right w:val="single" w:sz="4" w:space="0" w:color="000000"/>
            </w:tcBorders>
            <w:shd w:val="clear" w:color="auto" w:fill="auto"/>
            <w:vAlign w:val="center"/>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3</w:t>
            </w:r>
          </w:p>
        </w:tc>
        <w:tc>
          <w:tcPr>
            <w:tcW w:w="1419" w:type="dxa"/>
            <w:tcBorders>
              <w:top w:val="nil"/>
              <w:left w:val="nil"/>
              <w:bottom w:val="single" w:sz="8" w:space="0" w:color="000000"/>
              <w:right w:val="single" w:sz="4" w:space="0" w:color="000000"/>
            </w:tcBorders>
            <w:shd w:val="clear" w:color="auto" w:fill="auto"/>
            <w:vAlign w:val="center"/>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4</w:t>
            </w:r>
          </w:p>
        </w:tc>
        <w:tc>
          <w:tcPr>
            <w:tcW w:w="1416" w:type="dxa"/>
            <w:tcBorders>
              <w:top w:val="nil"/>
              <w:left w:val="nil"/>
              <w:bottom w:val="single" w:sz="8" w:space="0" w:color="000000"/>
              <w:right w:val="single" w:sz="4" w:space="0" w:color="000000"/>
            </w:tcBorders>
            <w:shd w:val="clear" w:color="auto" w:fill="auto"/>
            <w:vAlign w:val="center"/>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5</w:t>
            </w:r>
          </w:p>
        </w:tc>
        <w:tc>
          <w:tcPr>
            <w:tcW w:w="1420" w:type="dxa"/>
            <w:tcBorders>
              <w:top w:val="nil"/>
              <w:left w:val="nil"/>
              <w:bottom w:val="single" w:sz="8" w:space="0" w:color="000000"/>
              <w:right w:val="single" w:sz="4" w:space="0" w:color="000000"/>
            </w:tcBorders>
            <w:shd w:val="clear" w:color="auto" w:fill="auto"/>
            <w:vAlign w:val="center"/>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6</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Расходы бюджета -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X</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8 576 710,94</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8 351 641,25</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225 069,69</w:t>
            </w:r>
          </w:p>
        </w:tc>
      </w:tr>
      <w:tr w:rsidR="00E8391A" w:rsidRPr="00E8391A" w:rsidTr="008E3DCF">
        <w:trPr>
          <w:trHeight w:val="255"/>
        </w:trPr>
        <w:tc>
          <w:tcPr>
            <w:tcW w:w="6727" w:type="dxa"/>
            <w:tcBorders>
              <w:top w:val="nil"/>
              <w:left w:val="single" w:sz="4" w:space="0" w:color="000000"/>
              <w:bottom w:val="nil"/>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в том числе:</w:t>
            </w:r>
          </w:p>
        </w:tc>
        <w:tc>
          <w:tcPr>
            <w:tcW w:w="707" w:type="dxa"/>
            <w:tcBorders>
              <w:top w:val="nil"/>
              <w:left w:val="single" w:sz="8" w:space="0" w:color="000000"/>
              <w:bottom w:val="nil"/>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 </w:t>
            </w:r>
          </w:p>
        </w:tc>
        <w:tc>
          <w:tcPr>
            <w:tcW w:w="2409" w:type="dxa"/>
            <w:tcBorders>
              <w:top w:val="nil"/>
              <w:left w:val="nil"/>
              <w:bottom w:val="nil"/>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w:t>
            </w:r>
          </w:p>
        </w:tc>
        <w:tc>
          <w:tcPr>
            <w:tcW w:w="1419" w:type="dxa"/>
            <w:tcBorders>
              <w:top w:val="nil"/>
              <w:left w:val="nil"/>
              <w:bottom w:val="nil"/>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 </w:t>
            </w:r>
          </w:p>
        </w:tc>
        <w:tc>
          <w:tcPr>
            <w:tcW w:w="1416" w:type="dxa"/>
            <w:tcBorders>
              <w:top w:val="nil"/>
              <w:left w:val="nil"/>
              <w:bottom w:val="nil"/>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 </w:t>
            </w:r>
          </w:p>
        </w:tc>
        <w:tc>
          <w:tcPr>
            <w:tcW w:w="1420" w:type="dxa"/>
            <w:tcBorders>
              <w:top w:val="nil"/>
              <w:left w:val="nil"/>
              <w:bottom w:val="nil"/>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 </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Администрация Каировского сельсовета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126 0000 0000000000 000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8 576 710,94</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8 351 641,25</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225 069,69</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ОБЩЕГОСУДАРСТВЕННЫЕ ВОПРОСЫ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126 0100 0000000000 000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2 990 957,34</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2 990 957,34</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Функционирование высшего должностного лица субъекта Российской Федерации и муниципального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126 0102 0000000000 000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742 532,27</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742 532,27</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67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126 0102 5700000000 000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742 532,27</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742 532,27</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126 0102 5740000000 000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742 532,27</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742 532,27</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Комплекс процессных мероприятий «Обеспечение реализации программы»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126 0102 5740500000 000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742 532,27</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742 532,27</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Глава муниципального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126 0102 5740510010 000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742 532,27</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742 532,27</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67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126 0102 5740510010 100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742 532,27</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742 532,27</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126 0102 5740510010 120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742 532,27</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742 532,27</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126 0102 5740510010 121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570 370,87</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570 370,87</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126 0102 5740510010 129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172 161,40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172 161,40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126 0104 0000000000 000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2 213 275,07</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2 213 275,07</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67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126 0104 5700000000 000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2 212 275,07</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2 212 275,07</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lastRenderedPageBreak/>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126 0104 5740000000 000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2 212 275,07</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2 212 275,07</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Комплекс процессных мероприятий «Обеспечение реализации программы»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126 0104 5740500000 000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2 212 275,07</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2 212 275,07</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Центральный аппарат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126 0104 5740510020 000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1 840 035,50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1 840 035,50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67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126 0104 5740510020 100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1 344 796,62</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1 344 796,62</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126 0104 5740510020 120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1 344 796,62</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1 344 796,62</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126 0104 5740510020 121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1 004 440,09</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1 004 440,09</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126 0104 5740510020 122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39 729,00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39 729,00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126 0104 5740510020 129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300 627,53</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300 627,53</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126 0104 5740510020 200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485 238,88</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485 238,88</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126 0104 5740510020 240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485 238,88</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485 238,88</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126 0104 5740510020 244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484 846,84</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484 846,84</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126 0104 5740510020 247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392,04</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392,04</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126 0104 5740510020 800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10 000,00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126 0104 5740510020 850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10 000,00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126 0104 5740510020 853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10 000,00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900"/>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0104 57405Т0030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38 800,00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38 800,00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0104 57405Т0030 500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38 800,00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38 800,00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0104 57405Т0030 540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38 800,00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38 800,00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900"/>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0104 57405Т0040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1 563,57</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1 563,57</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0104 57405Т0040 500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1 563,57</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1 563,57</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w:t>
            </w:r>
            <w:r w:rsidRPr="00E8391A">
              <w:rPr>
                <w:rFonts w:ascii="Times New Roman" w:hAnsi="Times New Roman"/>
                <w:sz w:val="16"/>
                <w:szCs w:val="16"/>
              </w:rPr>
              <w:lastRenderedPageBreak/>
              <w:t>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lastRenderedPageBreak/>
              <w:t xml:space="preserve">126 0104 57405Т0040 540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1 563,57</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1 563,57</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112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lastRenderedPageBreak/>
              <w:t>Иные межбюджетные трансферты, передаваемые районному бюджету из бюджетов поселений на осуществление части полномочий по подготовке проекта Устава муниципального образования, проектов муниципальных правовых актов о внесении изменений и дополнении в Устав муниципального образования, проектов муниципальных правовых актов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0104 57405Т0060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29 400,00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29 400,00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0104 57405Т0060 500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29 400,00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29 400,00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0104 57405Т0060 540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29 400,00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29 400,00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112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подготовке документов и расчетов, необходимых для составления проектов бюджета, исполнения бюджета сельских поселений и полномочий по ведению бюджетного учета и формированию бюджетной отчетности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0104 57405Т0070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302 476,00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302 476,00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0104 57405Т0070 500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302 476,00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302 476,00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0104 57405Т0070 540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302 476,00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302 476,00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Непрограммное направление расходов (непрограммные мероприятия)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126 0104 7700000000 000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1 000,00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1 000,00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Прочие непрограммные мероприятия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126 0104 7730000000 000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1 000,00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1 000,00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Возмещение судебных издержек истцам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126 0104 7730099920 000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1 000,00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1 000,00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126 0104 7730099920 800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1 000,00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1 000,00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Исполнение судебных актов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126 0104 7730099920 830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1 000,00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1 000,00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Исполнение судебных актов Российской Федерации и мировых соглашений по возмещению причиненного вреда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126 0104 7730099920 831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1 000,00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1 000,00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126 0106 0000000000 000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31 638,00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31 638,00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67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126 0106 5700000000 000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31 638,00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31 638,00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126 0106 5740000000 000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31 638,00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31 638,00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Комплекс процессных мероприятий «Обеспечение реализации программы»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126 0106 5740500000 000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31 638,00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31 638,00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900"/>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0106 57405Т0050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31 638,00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31 638,00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w:t>
            </w:r>
            <w:r w:rsidRPr="00E8391A">
              <w:rPr>
                <w:rFonts w:ascii="Times New Roman" w:hAnsi="Times New Roman"/>
                <w:sz w:val="16"/>
                <w:szCs w:val="16"/>
              </w:rPr>
              <w:lastRenderedPageBreak/>
              <w:t>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lastRenderedPageBreak/>
              <w:t xml:space="preserve">126 0106 57405Т0050 500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31 638,00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31 638,00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lastRenderedPageBreak/>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0106 57405Т0050 540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31 638,00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31 638,00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Другие общегосударственные вопросы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126 0113 0000000000 000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3 512,00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3 512,00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67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126 0113 5700000000 000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3 512,00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3 512,00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126 0113 5740000000 000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3 512,00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3 512,00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Комплекс процессных мероприятий «Обеспечение реализации программы»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126 0113 5740500000 000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3 512,00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3 512,00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Членские взносы в Совет (ассоциацию) муниципальных образований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126 0113 5740595100 000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3 512,00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3 512,00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126 0113 5740595100 800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3 512,00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3 512,00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126 0113 5740595100 850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3 512,00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3 512,00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126 0113 5740595100 853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3 512,00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3 512,00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НАЦИОНАЛЬНАЯ ОБОРОНА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126 0200 0000000000 000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154 411,85</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154 411,85</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Мобилизационная и вневойсковая подготовка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126 0203 0000000000 000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154 411,85</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154 411,85</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67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126 0203 5700000000 000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154 411,85</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154 411,85</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126 0203 5740000000 000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154 411,85</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154 411,85</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Комплекс процессных мероприятий «Обеспечение реализации программы»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126 0203 5740500000 000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154 411,85</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154 411,85</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126 0203 5740551180 000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154 411,85</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154 411,85</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67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126 0203 5740551180 100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154 411,85</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154 411,85</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126 0203 5740551180 120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154 411,85</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154 411,85</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126 0203 5740551180 121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118 596,60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118 596,60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126 0203 5740551180 129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35 815,25</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35 815,25</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НАЦИОНАЛЬНАЯ БЕЗОПАСНОСТЬ И ПРАВООХРАНИТЕЛЬНАЯ ДЕЯТЕЛЬНОСТЬ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126 0300 0000000000 000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14 223,20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14 223,20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126 0310 0000000000 000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14 223,20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14 223,20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67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lastRenderedPageBreak/>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126 0310 5700000000 000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14 223,20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14 223,20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126 0310 5740000000 000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14 223,20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14 223,20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Комплекс процессных мероприятий «Безопасность»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126 0310 5740100000 000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14 223,20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14 223,20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Мероприятия по обеспечению пожарной безопасности на территории муниципального образования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126 0310 5740195020 000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14 223,20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14 223,20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126 0310 5740195020 200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14 223,20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14 223,20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126 0310 5740195020 240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14 223,20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14 223,20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126 0310 5740195020 244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14 223,20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14 223,20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НАЦИОНАЛЬНАЯ ЭКОНОМИКА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126 0400 0000000000 000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1 452 733,31</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1 420 409,58</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32 323,73</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Дорожное хозяйство (дорожные фонды)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126 0409 0000000000 000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1 075 333,31</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1 043 009,58</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32 323,73</w:t>
            </w:r>
          </w:p>
        </w:tc>
      </w:tr>
      <w:tr w:rsidR="00E8391A" w:rsidRPr="00E8391A" w:rsidTr="008E3DCF">
        <w:trPr>
          <w:trHeight w:val="67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126 0409 5700000000 000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1 073 333,31</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1 041 009,58</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32 323,73</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126 0409 5740000000 000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1 073 333,31</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1 041 009,58</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32 323,73</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Комплекс процессных мероприятий «Развитие дорожного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126 0409 5740200000 000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1 073 333,31</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1 041 009,58</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32 323,73</w:t>
            </w:r>
          </w:p>
        </w:tc>
      </w:tr>
      <w:tr w:rsidR="00E8391A" w:rsidRPr="00E8391A" w:rsidTr="008E3DCF">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Содержание и ремонт, капитальный ремонт автомобильных дорог общего пользования и искусственных сооружений на них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126 0409 5740295280 000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1 073 333,31</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1 041 009,58</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32 323,73</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126 0409 5740295280 200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1 073 333,31</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1 041 009,58</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32 323,73</w:t>
            </w:r>
          </w:p>
        </w:tc>
      </w:tr>
      <w:tr w:rsidR="00E8391A" w:rsidRPr="00E8391A" w:rsidTr="008E3DCF">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126 0409 5740295280 240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1 073 333,31</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1 041 009,58</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32 323,73</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126 0409 5740295280 244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933 000,00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901 071,68</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31 928,32</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126 0409 5740295280 247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140 333,31</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139 937,90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395,41</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Непрограммное направление расходов (непрограммные мероприятия)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126 0409 7700000000 000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2 000,00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2 000,00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Прочие непрограммные мероприятия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126 0409 7730000000 000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2 000,00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2 000,00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Возмещение судебных издержек истцам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126 0409 7730099920 000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2 000,00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2 000,00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126 0409 7730099920 800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2 000,00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2 000,00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Исполнение судебных актов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126 0409 7730099920 830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2 000,00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2 000,00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lastRenderedPageBreak/>
              <w:t>Исполнение судебных актов Российской Федерации и мировых соглашений по возмещению причиненного вреда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126 0409 7730099920 831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2 000,00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2 000,00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Другие вопросы в области национальной экономики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126 0412 0000000000 000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377 400,00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377 400,00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67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126 0412 5700000000 000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377 400,00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377 400,00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126 0412 5740000000 000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377 400,00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377 400,00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Комплекс процессных мероприятий «Благоустройство территории Каировского сельсовета»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126 0412 5740300000 000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377 400,00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377 400,00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Внесение изменений в генеральные планы и (или) правила землепользования и застройки сельских поселений Саракташского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126 0412 5740390030 000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190 000,00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190 000,00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126 0412 5740390030 200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190 000,00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190 000,00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126 0412 5740390030 240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190 000,00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190 000,00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126 0412 5740390030 244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190 000,00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190 000,00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67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Подготовка документов для внесения в государственный кадастр недвижимости сведений о границах муниципальных образований, границах населенных пунктов, территориальных зон</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126 0412 5740390050 000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117 300,00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117 300,00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126 0412 5740390050 200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117 300,00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117 300,00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126 0412 5740390050 240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117 300,00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117 300,00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126 0412 5740390050 244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117 300,00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117 300,00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Проведения кадастровых работ по объектам недвижимости и земельным участкам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126 0412 5740395120 000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70 100,00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70 100,00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126 0412 5740395120 200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70 100,00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70 100,00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126 0412 5740395120 240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70 100,00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70 100,00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126 0412 5740395120 244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70 100,00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70 100,00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ЖИЛИЩНО-КОММУНАЛЬНОЕ ХОЗЯЙСТВО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126 0500 0000000000 000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719 183,00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719 182,79</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0,21</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Благоустройство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126 0503 0000000000 000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719 183,00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719 182,79</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0,21</w:t>
            </w:r>
          </w:p>
        </w:tc>
      </w:tr>
      <w:tr w:rsidR="00E8391A" w:rsidRPr="00E8391A" w:rsidTr="008E3DCF">
        <w:trPr>
          <w:trHeight w:val="67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126 0503 5700000000 000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719 183,00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719 182,79</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0,21</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126 0503 5740000000 000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101 637,00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101 637,00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lastRenderedPageBreak/>
              <w:t>Комплекс процессных мероприятий «Благоустройство территории Каировского сельсовета»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126 0503 5740300000 000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101 637,00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101 637,00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Мероприятия по благоустройству территории муниципального образования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126 0503 5740395310 000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101 637,00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101 637,00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126 0503 5740395310 200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101 637,00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101 637,00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126 0503 5740395310 240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101 637,00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101 637,00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126 0503 5740395310 244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101 637,00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101 637,00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Приоритетные проекты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126 0503 5750000000 000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617 546,00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617 545,79</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0,21</w:t>
            </w:r>
          </w:p>
        </w:tc>
      </w:tr>
      <w:tr w:rsidR="00E8391A" w:rsidRPr="00E8391A" w:rsidTr="008E3DCF">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0503 575П500000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617 546,00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617 545,79</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0,21</w:t>
            </w:r>
          </w:p>
        </w:tc>
      </w:tr>
      <w:tr w:rsidR="00E8391A" w:rsidRPr="00E8391A" w:rsidTr="008E3DCF">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Реализация инициативных проектов (благоустройство (устройство) детской (игровой, спортивной, спортивно-игровой) площадки)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0503 575П5S170Д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452 222,00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452 222,00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0503 575П5S170Д 200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452 222,00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452 222,00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0503 575П5S170Д 240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452 222,00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452 222,00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0503 575П5S170Д 244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452 222,00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452 222,00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Мероприятия по завершению реализации инициативных проектов (благоустройство (устройство) детской (игровой, спортивной, спортивно-игровой) площадки)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0503 575П5И170Д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165 324,00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165 323,79</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0,21</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0503 575П5И170Д 200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165 324,00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165 323,79</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0,21</w:t>
            </w:r>
          </w:p>
        </w:tc>
      </w:tr>
      <w:tr w:rsidR="00E8391A" w:rsidRPr="00E8391A" w:rsidTr="008E3DCF">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0503 575П5И170Д 240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165 324,00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165 323,79</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0,21</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0503 575П5И170Д 244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165 324,00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165 323,79</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0,21</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КУЛЬТУРА, КИНЕМАТОГРАФИЯ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126 0800 0000000000 000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3 245 202,24</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3 052 456,49</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192 745,75</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Культура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126 0801 0000000000 000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3 245 202,24</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3 052 456,49</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192 745,75</w:t>
            </w:r>
          </w:p>
        </w:tc>
      </w:tr>
      <w:tr w:rsidR="00E8391A" w:rsidRPr="00E8391A" w:rsidTr="008E3DCF">
        <w:trPr>
          <w:trHeight w:val="67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126 0801 5700000000 000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3 239 779,93</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3 047 034,18</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192 745,75</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126 0801 5740000000 000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3 239 779,93</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3 047 034,18</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192 745,75</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Комплекс процессных мероприятий «Развитие культуры»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126 0801 5740400000 000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3 239 779,93</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3 047 034,18</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192 745,75</w:t>
            </w:r>
          </w:p>
        </w:tc>
      </w:tr>
      <w:tr w:rsidR="00E8391A" w:rsidRPr="00E8391A" w:rsidTr="008E3DCF">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Мероприятия, направленные на развитие культуры на территории муниципального образования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126 0801 5740495220 000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818 679,93</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625 934,18</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192 745,75</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126 0801 5740495220 200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818 679,93</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625 934,18</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192 745,75</w:t>
            </w:r>
          </w:p>
        </w:tc>
      </w:tr>
      <w:tr w:rsidR="00E8391A" w:rsidRPr="00E8391A" w:rsidTr="008E3DCF">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lastRenderedPageBreak/>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126 0801 5740495220 240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818 679,93</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625 934,18</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192 745,75</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126 0801 5740495220 244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270 838,78</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270 838,78</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126 0801 5740495220 247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547 841,15</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355 095,40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192 745,75</w:t>
            </w:r>
          </w:p>
        </w:tc>
      </w:tr>
      <w:tr w:rsidR="00E8391A" w:rsidRPr="00E8391A" w:rsidTr="008E3DCF">
        <w:trPr>
          <w:trHeight w:val="67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0801 57404Т0080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1 890 600,00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1 890 600,00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0801 57404Т0080 500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1 890 600,00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1 890 600,00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0801 57404Т0080 540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1 890 600,00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1 890 600,00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67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0801 57404Т0090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530 500,00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530 500,00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0801 57404Т0090 500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530 500,00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530 500,00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0801 57404Т0090 540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530 500,00</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530 500,00</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Непрограммное направление расходов (непрограммные мероприятия)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126 0801 7700000000 000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5 422,31</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5 422,31</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Прочие непрограммные мероприятия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126 0801 7730000000 000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5 422,31</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5 422,31</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Возмещение судебных издержек истцам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126 0801 7730099920 000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5 422,31</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5 422,31</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126 0801 7730099920 800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5 422,31</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5 422,31</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Исполнение судебных актов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126 0801 7730099920 830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5 422,31</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5 422,31</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Исполнение судебных актов Российской Федерации и мировых соглашений по возмещению причиненного вреда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 xml:space="preserve">126 0801 7730099920 831 </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5 422,31</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5 422,31</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0,00</w:t>
            </w:r>
          </w:p>
        </w:tc>
      </w:tr>
      <w:tr w:rsidR="00E8391A" w:rsidRPr="00E8391A" w:rsidTr="008E3DCF">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E8391A" w:rsidRPr="00E8391A" w:rsidRDefault="00E8391A" w:rsidP="008E3DCF">
            <w:pPr>
              <w:pStyle w:val="ConsPlusNormal"/>
              <w:ind w:firstLine="34"/>
              <w:jc w:val="both"/>
              <w:rPr>
                <w:rFonts w:ascii="Times New Roman" w:hAnsi="Times New Roman"/>
                <w:sz w:val="16"/>
                <w:szCs w:val="16"/>
              </w:rPr>
            </w:pPr>
            <w:r w:rsidRPr="00E8391A">
              <w:rPr>
                <w:rFonts w:ascii="Times New Roman" w:hAnsi="Times New Roman"/>
                <w:sz w:val="16"/>
                <w:szCs w:val="16"/>
              </w:rPr>
              <w:t>Результат исполнения бюджета (дефицит/профицит)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E8391A" w:rsidRPr="00E8391A" w:rsidRDefault="00E8391A" w:rsidP="00E8391A">
            <w:pPr>
              <w:pStyle w:val="ConsPlusNormal"/>
              <w:ind w:firstLine="709"/>
              <w:rPr>
                <w:rFonts w:ascii="Times New Roman" w:hAnsi="Times New Roman"/>
                <w:sz w:val="16"/>
                <w:szCs w:val="16"/>
              </w:rPr>
            </w:pPr>
            <w:r w:rsidRPr="00E8391A">
              <w:rPr>
                <w:rFonts w:ascii="Times New Roman" w:hAnsi="Times New Roman"/>
                <w:sz w:val="16"/>
                <w:szCs w:val="16"/>
              </w:rPr>
              <w:t>450</w:t>
            </w:r>
          </w:p>
        </w:tc>
        <w:tc>
          <w:tcPr>
            <w:tcW w:w="240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X</w:t>
            </w:r>
          </w:p>
        </w:tc>
        <w:tc>
          <w:tcPr>
            <w:tcW w:w="1419"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-340 650,05</w:t>
            </w:r>
          </w:p>
        </w:tc>
        <w:tc>
          <w:tcPr>
            <w:tcW w:w="1416" w:type="dxa"/>
            <w:tcBorders>
              <w:top w:val="nil"/>
              <w:left w:val="nil"/>
              <w:bottom w:val="single" w:sz="4" w:space="0" w:color="000000"/>
              <w:right w:val="single" w:sz="4" w:space="0" w:color="000000"/>
            </w:tcBorders>
            <w:shd w:val="clear" w:color="auto" w:fill="auto"/>
            <w:vAlign w:val="bottom"/>
            <w:hideMark/>
          </w:tcPr>
          <w:p w:rsidR="00E8391A" w:rsidRPr="00E8391A" w:rsidRDefault="00E8391A" w:rsidP="00FA6484">
            <w:pPr>
              <w:pStyle w:val="ConsPlusNormal"/>
              <w:ind w:firstLine="0"/>
              <w:jc w:val="center"/>
              <w:rPr>
                <w:rFonts w:ascii="Times New Roman" w:hAnsi="Times New Roman"/>
                <w:sz w:val="16"/>
                <w:szCs w:val="16"/>
              </w:rPr>
            </w:pPr>
            <w:r w:rsidRPr="00E8391A">
              <w:rPr>
                <w:rFonts w:ascii="Times New Roman" w:hAnsi="Times New Roman"/>
                <w:sz w:val="16"/>
                <w:szCs w:val="16"/>
              </w:rPr>
              <w:t>48 842,02</w:t>
            </w:r>
          </w:p>
        </w:tc>
        <w:tc>
          <w:tcPr>
            <w:tcW w:w="1420" w:type="dxa"/>
            <w:tcBorders>
              <w:top w:val="nil"/>
              <w:left w:val="nil"/>
              <w:bottom w:val="single" w:sz="4" w:space="0" w:color="000000"/>
              <w:right w:val="single" w:sz="8" w:space="0" w:color="000000"/>
            </w:tcBorders>
            <w:shd w:val="clear" w:color="auto" w:fill="auto"/>
            <w:vAlign w:val="bottom"/>
            <w:hideMark/>
          </w:tcPr>
          <w:p w:rsidR="00E8391A" w:rsidRPr="00E8391A" w:rsidRDefault="00E8391A" w:rsidP="00FA6484">
            <w:pPr>
              <w:pStyle w:val="ConsPlusNormal"/>
              <w:ind w:firstLine="0"/>
              <w:rPr>
                <w:rFonts w:ascii="Times New Roman" w:hAnsi="Times New Roman"/>
                <w:sz w:val="16"/>
                <w:szCs w:val="16"/>
              </w:rPr>
            </w:pPr>
            <w:r w:rsidRPr="00E8391A">
              <w:rPr>
                <w:rFonts w:ascii="Times New Roman" w:hAnsi="Times New Roman"/>
                <w:sz w:val="16"/>
                <w:szCs w:val="16"/>
              </w:rPr>
              <w:t>X</w:t>
            </w:r>
          </w:p>
        </w:tc>
      </w:tr>
    </w:tbl>
    <w:p w:rsidR="00E8391A" w:rsidRPr="00E8391A" w:rsidRDefault="00E8391A" w:rsidP="00E8391A">
      <w:pPr>
        <w:pStyle w:val="ConsPlusNormal"/>
        <w:ind w:firstLine="709"/>
        <w:jc w:val="center"/>
        <w:rPr>
          <w:rFonts w:ascii="Times New Roman" w:hAnsi="Times New Roman"/>
          <w:bCs/>
          <w:sz w:val="16"/>
          <w:szCs w:val="16"/>
        </w:rPr>
      </w:pPr>
    </w:p>
    <w:p w:rsidR="00E8391A" w:rsidRPr="00E8391A" w:rsidRDefault="00E8391A" w:rsidP="00E8391A">
      <w:pPr>
        <w:pStyle w:val="ConsPlusNormal"/>
        <w:ind w:firstLine="709"/>
        <w:jc w:val="center"/>
        <w:rPr>
          <w:rFonts w:ascii="Times New Roman" w:hAnsi="Times New Roman"/>
          <w:sz w:val="16"/>
          <w:szCs w:val="16"/>
        </w:rPr>
      </w:pPr>
    </w:p>
    <w:p w:rsidR="00E8391A" w:rsidRPr="00E8391A" w:rsidRDefault="00E8391A" w:rsidP="00E8391A">
      <w:pPr>
        <w:pStyle w:val="ConsPlusNormal"/>
        <w:ind w:firstLine="709"/>
        <w:jc w:val="center"/>
        <w:rPr>
          <w:rFonts w:ascii="Times New Roman" w:hAnsi="Times New Roman"/>
          <w:sz w:val="16"/>
          <w:szCs w:val="16"/>
        </w:rPr>
      </w:pPr>
    </w:p>
    <w:p w:rsidR="00E8391A" w:rsidRPr="00E8391A" w:rsidRDefault="00E8391A" w:rsidP="00E8391A">
      <w:pPr>
        <w:pStyle w:val="ConsPlusNormal"/>
        <w:ind w:firstLine="709"/>
        <w:jc w:val="center"/>
        <w:rPr>
          <w:rFonts w:ascii="Times New Roman" w:hAnsi="Times New Roman"/>
          <w:sz w:val="16"/>
          <w:szCs w:val="16"/>
        </w:rPr>
        <w:sectPr w:rsidR="00E8391A" w:rsidRPr="00E8391A" w:rsidSect="008E3DCF">
          <w:pgSz w:w="16840" w:h="11910" w:orient="landscape"/>
          <w:pgMar w:top="1701" w:right="1038" w:bottom="709" w:left="340" w:header="714" w:footer="0" w:gutter="0"/>
          <w:cols w:space="720"/>
        </w:sectPr>
      </w:pPr>
    </w:p>
    <w:p w:rsidR="00E8391A" w:rsidRPr="00E8391A" w:rsidRDefault="00E8391A" w:rsidP="00FA6484">
      <w:pPr>
        <w:pStyle w:val="ConsPlusNormal"/>
        <w:ind w:firstLine="0"/>
        <w:rPr>
          <w:rFonts w:ascii="Times New Roman" w:hAnsi="Times New Roman"/>
          <w:sz w:val="16"/>
          <w:szCs w:val="16"/>
        </w:rPr>
      </w:pPr>
    </w:p>
    <w:p w:rsidR="00E8391A" w:rsidRPr="00E8391A" w:rsidRDefault="00E8391A" w:rsidP="00FA6484">
      <w:pPr>
        <w:pStyle w:val="ConsPlusNormal"/>
        <w:ind w:firstLine="709"/>
        <w:jc w:val="right"/>
        <w:rPr>
          <w:rFonts w:ascii="Times New Roman" w:hAnsi="Times New Roman"/>
          <w:sz w:val="16"/>
          <w:szCs w:val="16"/>
        </w:rPr>
      </w:pPr>
      <w:r w:rsidRPr="00E8391A">
        <w:rPr>
          <w:rFonts w:ascii="Times New Roman" w:hAnsi="Times New Roman"/>
          <w:sz w:val="16"/>
          <w:szCs w:val="16"/>
        </w:rPr>
        <w:t>Приложение №2</w:t>
      </w:r>
    </w:p>
    <w:p w:rsidR="00E8391A" w:rsidRPr="00E8391A" w:rsidRDefault="00E8391A" w:rsidP="00FA6484">
      <w:pPr>
        <w:pStyle w:val="ConsPlusNormal"/>
        <w:ind w:firstLine="709"/>
        <w:jc w:val="right"/>
        <w:rPr>
          <w:rFonts w:ascii="Times New Roman" w:hAnsi="Times New Roman"/>
          <w:sz w:val="16"/>
          <w:szCs w:val="16"/>
        </w:rPr>
      </w:pPr>
      <w:r w:rsidRPr="00E8391A">
        <w:rPr>
          <w:rFonts w:ascii="Times New Roman" w:hAnsi="Times New Roman"/>
          <w:sz w:val="16"/>
          <w:szCs w:val="16"/>
        </w:rPr>
        <w:t xml:space="preserve">к постановлению администрации </w:t>
      </w:r>
    </w:p>
    <w:p w:rsidR="00E8391A" w:rsidRPr="00E8391A" w:rsidRDefault="00E8391A" w:rsidP="00FA6484">
      <w:pPr>
        <w:pStyle w:val="ConsPlusNormal"/>
        <w:ind w:firstLine="709"/>
        <w:jc w:val="right"/>
        <w:rPr>
          <w:rFonts w:ascii="Times New Roman" w:hAnsi="Times New Roman"/>
          <w:sz w:val="16"/>
          <w:szCs w:val="16"/>
        </w:rPr>
      </w:pPr>
      <w:r w:rsidRPr="00E8391A">
        <w:rPr>
          <w:rFonts w:ascii="Times New Roman" w:hAnsi="Times New Roman"/>
          <w:sz w:val="16"/>
          <w:szCs w:val="16"/>
        </w:rPr>
        <w:t>Каировского сельсовета</w:t>
      </w:r>
    </w:p>
    <w:p w:rsidR="00E8391A" w:rsidRPr="00E8391A" w:rsidRDefault="00E8391A" w:rsidP="00FA6484">
      <w:pPr>
        <w:pStyle w:val="ConsPlusNormal"/>
        <w:ind w:firstLine="709"/>
        <w:jc w:val="right"/>
        <w:rPr>
          <w:rFonts w:ascii="Times New Roman" w:hAnsi="Times New Roman"/>
          <w:sz w:val="16"/>
          <w:szCs w:val="16"/>
        </w:rPr>
      </w:pPr>
      <w:r w:rsidRPr="00E8391A">
        <w:rPr>
          <w:rFonts w:ascii="Times New Roman" w:hAnsi="Times New Roman"/>
          <w:sz w:val="16"/>
          <w:szCs w:val="16"/>
        </w:rPr>
        <w:t>Саракташского района</w:t>
      </w:r>
    </w:p>
    <w:p w:rsidR="00E8391A" w:rsidRPr="00E8391A" w:rsidRDefault="00E8391A" w:rsidP="00FA6484">
      <w:pPr>
        <w:pStyle w:val="ConsPlusNormal"/>
        <w:ind w:firstLine="709"/>
        <w:jc w:val="right"/>
        <w:rPr>
          <w:rFonts w:ascii="Times New Roman" w:hAnsi="Times New Roman"/>
          <w:sz w:val="16"/>
          <w:szCs w:val="16"/>
        </w:rPr>
      </w:pPr>
      <w:r w:rsidRPr="00E8391A">
        <w:rPr>
          <w:rFonts w:ascii="Times New Roman" w:hAnsi="Times New Roman"/>
          <w:sz w:val="16"/>
          <w:szCs w:val="16"/>
        </w:rPr>
        <w:t>Оренбургской области</w:t>
      </w:r>
    </w:p>
    <w:p w:rsidR="00E8391A" w:rsidRPr="00E8391A" w:rsidRDefault="00E8391A" w:rsidP="00FA6484">
      <w:pPr>
        <w:pStyle w:val="ConsPlusNormal"/>
        <w:ind w:firstLine="709"/>
        <w:jc w:val="right"/>
        <w:rPr>
          <w:rFonts w:ascii="Times New Roman" w:hAnsi="Times New Roman"/>
          <w:sz w:val="16"/>
          <w:szCs w:val="16"/>
        </w:rPr>
      </w:pPr>
      <w:r w:rsidRPr="00E8391A">
        <w:rPr>
          <w:rFonts w:ascii="Times New Roman" w:hAnsi="Times New Roman"/>
          <w:sz w:val="16"/>
          <w:szCs w:val="16"/>
        </w:rPr>
        <w:t xml:space="preserve">от 04.03.2025  № 25-п </w:t>
      </w:r>
    </w:p>
    <w:p w:rsidR="00E8391A" w:rsidRPr="00E8391A" w:rsidRDefault="00E8391A" w:rsidP="00E8391A">
      <w:pPr>
        <w:pStyle w:val="ConsPlusNormal"/>
        <w:jc w:val="center"/>
        <w:rPr>
          <w:rFonts w:ascii="Times New Roman" w:hAnsi="Times New Roman"/>
          <w:sz w:val="16"/>
          <w:szCs w:val="16"/>
        </w:rPr>
      </w:pPr>
    </w:p>
    <w:p w:rsidR="00E8391A" w:rsidRPr="00E8391A" w:rsidRDefault="00E8391A" w:rsidP="00FA6484">
      <w:pPr>
        <w:pStyle w:val="ConsPlusNormal"/>
        <w:ind w:firstLine="709"/>
        <w:jc w:val="center"/>
        <w:rPr>
          <w:rFonts w:ascii="Times New Roman" w:hAnsi="Times New Roman"/>
          <w:sz w:val="16"/>
          <w:szCs w:val="16"/>
        </w:rPr>
      </w:pPr>
      <w:r w:rsidRPr="00E8391A">
        <w:rPr>
          <w:rFonts w:ascii="Times New Roman" w:hAnsi="Times New Roman"/>
          <w:sz w:val="16"/>
          <w:szCs w:val="16"/>
        </w:rPr>
        <w:t>Состав</w:t>
      </w:r>
    </w:p>
    <w:p w:rsidR="00E8391A" w:rsidRPr="00E8391A" w:rsidRDefault="00E8391A" w:rsidP="00FA6484">
      <w:pPr>
        <w:pStyle w:val="ConsPlusNormal"/>
        <w:ind w:firstLine="709"/>
        <w:jc w:val="center"/>
        <w:rPr>
          <w:rFonts w:ascii="Times New Roman" w:hAnsi="Times New Roman"/>
          <w:sz w:val="16"/>
          <w:szCs w:val="16"/>
        </w:rPr>
      </w:pPr>
      <w:r w:rsidRPr="00E8391A">
        <w:rPr>
          <w:rFonts w:ascii="Times New Roman" w:hAnsi="Times New Roman"/>
          <w:sz w:val="16"/>
          <w:szCs w:val="16"/>
        </w:rPr>
        <w:t>рабочей группы для организации и проведения публичных слушаний по обсуждению исполнения бюджета муниципального образования Каировский сельсовет Саракташского района  Оренбургской области</w:t>
      </w:r>
    </w:p>
    <w:p w:rsidR="00E8391A" w:rsidRPr="00E8391A" w:rsidRDefault="00E8391A" w:rsidP="00FA6484">
      <w:pPr>
        <w:pStyle w:val="ConsPlusNormal"/>
        <w:ind w:firstLine="709"/>
        <w:jc w:val="center"/>
        <w:rPr>
          <w:rFonts w:ascii="Times New Roman" w:hAnsi="Times New Roman"/>
          <w:sz w:val="16"/>
          <w:szCs w:val="16"/>
        </w:rPr>
      </w:pPr>
      <w:r w:rsidRPr="00E8391A">
        <w:rPr>
          <w:rFonts w:ascii="Times New Roman" w:hAnsi="Times New Roman"/>
          <w:sz w:val="16"/>
          <w:szCs w:val="16"/>
        </w:rPr>
        <w:t>за  2024 год</w:t>
      </w:r>
    </w:p>
    <w:p w:rsidR="00E8391A" w:rsidRPr="00E8391A" w:rsidRDefault="00E8391A" w:rsidP="00E8391A">
      <w:pPr>
        <w:pStyle w:val="ConsPlusNormal"/>
        <w:rPr>
          <w:rFonts w:ascii="Times New Roman" w:hAnsi="Times New Roman"/>
          <w:sz w:val="16"/>
          <w:szCs w:val="16"/>
        </w:rPr>
      </w:pPr>
    </w:p>
    <w:tbl>
      <w:tblPr>
        <w:tblW w:w="0" w:type="auto"/>
        <w:tblInd w:w="392" w:type="dxa"/>
        <w:tblLook w:val="01E0"/>
      </w:tblPr>
      <w:tblGrid>
        <w:gridCol w:w="3075"/>
        <w:gridCol w:w="309"/>
        <w:gridCol w:w="5798"/>
      </w:tblGrid>
      <w:tr w:rsidR="00E8391A" w:rsidRPr="00E8391A" w:rsidTr="008E3DCF">
        <w:tc>
          <w:tcPr>
            <w:tcW w:w="3109" w:type="dxa"/>
          </w:tcPr>
          <w:p w:rsidR="00E8391A" w:rsidRPr="00E8391A" w:rsidRDefault="00E8391A" w:rsidP="00E8391A">
            <w:pPr>
              <w:pStyle w:val="ConsPlusNormal"/>
              <w:ind w:firstLine="709"/>
              <w:jc w:val="center"/>
              <w:rPr>
                <w:rFonts w:ascii="Times New Roman" w:hAnsi="Times New Roman"/>
                <w:sz w:val="16"/>
                <w:szCs w:val="16"/>
              </w:rPr>
            </w:pPr>
            <w:r w:rsidRPr="00E8391A">
              <w:rPr>
                <w:rFonts w:ascii="Times New Roman" w:hAnsi="Times New Roman"/>
                <w:sz w:val="16"/>
                <w:szCs w:val="16"/>
              </w:rPr>
              <w:t>Логвиненко А.Н..</w:t>
            </w:r>
          </w:p>
        </w:tc>
        <w:tc>
          <w:tcPr>
            <w:tcW w:w="310" w:type="dxa"/>
          </w:tcPr>
          <w:p w:rsidR="00E8391A" w:rsidRPr="00E8391A" w:rsidRDefault="00E8391A" w:rsidP="00E8391A">
            <w:pPr>
              <w:pStyle w:val="ConsPlusNormal"/>
              <w:ind w:firstLine="709"/>
              <w:jc w:val="center"/>
              <w:rPr>
                <w:rFonts w:ascii="Times New Roman" w:hAnsi="Times New Roman"/>
                <w:sz w:val="16"/>
                <w:szCs w:val="16"/>
              </w:rPr>
            </w:pPr>
            <w:r w:rsidRPr="00E8391A">
              <w:rPr>
                <w:rFonts w:ascii="Times New Roman" w:hAnsi="Times New Roman"/>
                <w:sz w:val="16"/>
                <w:szCs w:val="16"/>
              </w:rPr>
              <w:t>-</w:t>
            </w:r>
          </w:p>
        </w:tc>
        <w:tc>
          <w:tcPr>
            <w:tcW w:w="5873" w:type="dxa"/>
          </w:tcPr>
          <w:p w:rsidR="00E8391A" w:rsidRPr="00E8391A" w:rsidRDefault="00E8391A" w:rsidP="00E8391A">
            <w:pPr>
              <w:pStyle w:val="ConsPlusNormal"/>
              <w:ind w:firstLine="709"/>
              <w:jc w:val="center"/>
              <w:rPr>
                <w:rFonts w:ascii="Times New Roman" w:hAnsi="Times New Roman"/>
                <w:sz w:val="16"/>
                <w:szCs w:val="16"/>
              </w:rPr>
            </w:pPr>
            <w:r w:rsidRPr="00E8391A">
              <w:rPr>
                <w:rFonts w:ascii="Times New Roman" w:hAnsi="Times New Roman"/>
                <w:sz w:val="16"/>
                <w:szCs w:val="16"/>
              </w:rPr>
              <w:t>руководитель рабочей группы, глава муниципального образования Каировского сельсовета</w:t>
            </w:r>
          </w:p>
          <w:p w:rsidR="00E8391A" w:rsidRPr="00E8391A" w:rsidRDefault="00E8391A" w:rsidP="00E8391A">
            <w:pPr>
              <w:pStyle w:val="ConsPlusNormal"/>
              <w:ind w:firstLine="709"/>
              <w:jc w:val="center"/>
              <w:rPr>
                <w:rFonts w:ascii="Times New Roman" w:hAnsi="Times New Roman"/>
                <w:sz w:val="16"/>
                <w:szCs w:val="16"/>
              </w:rPr>
            </w:pPr>
          </w:p>
        </w:tc>
      </w:tr>
      <w:tr w:rsidR="00E8391A" w:rsidRPr="00E8391A" w:rsidTr="008E3DCF">
        <w:tc>
          <w:tcPr>
            <w:tcW w:w="3109" w:type="dxa"/>
          </w:tcPr>
          <w:p w:rsidR="00E8391A" w:rsidRPr="00E8391A" w:rsidRDefault="00E8391A" w:rsidP="00E8391A">
            <w:pPr>
              <w:pStyle w:val="ConsPlusNormal"/>
              <w:ind w:firstLine="709"/>
              <w:jc w:val="center"/>
              <w:rPr>
                <w:rFonts w:ascii="Times New Roman" w:hAnsi="Times New Roman"/>
                <w:sz w:val="16"/>
                <w:szCs w:val="16"/>
              </w:rPr>
            </w:pPr>
            <w:r w:rsidRPr="00E8391A">
              <w:rPr>
                <w:rFonts w:ascii="Times New Roman" w:hAnsi="Times New Roman"/>
                <w:sz w:val="16"/>
                <w:szCs w:val="16"/>
              </w:rPr>
              <w:t>Бочкарева Т.А.</w:t>
            </w:r>
          </w:p>
        </w:tc>
        <w:tc>
          <w:tcPr>
            <w:tcW w:w="310" w:type="dxa"/>
          </w:tcPr>
          <w:p w:rsidR="00E8391A" w:rsidRPr="00E8391A" w:rsidRDefault="00E8391A" w:rsidP="00E8391A">
            <w:pPr>
              <w:pStyle w:val="ConsPlusNormal"/>
              <w:ind w:firstLine="709"/>
              <w:jc w:val="center"/>
              <w:rPr>
                <w:rFonts w:ascii="Times New Roman" w:hAnsi="Times New Roman"/>
                <w:sz w:val="16"/>
                <w:szCs w:val="16"/>
              </w:rPr>
            </w:pPr>
            <w:r w:rsidRPr="00E8391A">
              <w:rPr>
                <w:rFonts w:ascii="Times New Roman" w:hAnsi="Times New Roman"/>
                <w:sz w:val="16"/>
                <w:szCs w:val="16"/>
              </w:rPr>
              <w:t>-</w:t>
            </w:r>
          </w:p>
        </w:tc>
        <w:tc>
          <w:tcPr>
            <w:tcW w:w="5873" w:type="dxa"/>
          </w:tcPr>
          <w:p w:rsidR="00E8391A" w:rsidRPr="00E8391A" w:rsidRDefault="00E8391A" w:rsidP="00E8391A">
            <w:pPr>
              <w:pStyle w:val="ConsPlusNormal"/>
              <w:ind w:firstLine="709"/>
              <w:jc w:val="center"/>
              <w:rPr>
                <w:rFonts w:ascii="Times New Roman" w:hAnsi="Times New Roman"/>
                <w:sz w:val="16"/>
                <w:szCs w:val="16"/>
              </w:rPr>
            </w:pPr>
            <w:r w:rsidRPr="00E8391A">
              <w:rPr>
                <w:rFonts w:ascii="Times New Roman" w:hAnsi="Times New Roman"/>
                <w:sz w:val="16"/>
                <w:szCs w:val="16"/>
              </w:rPr>
              <w:t>секретарь рабочей группы, специалист 1 категории администрации сельсовета</w:t>
            </w:r>
          </w:p>
          <w:p w:rsidR="00E8391A" w:rsidRPr="00E8391A" w:rsidRDefault="00E8391A" w:rsidP="00E8391A">
            <w:pPr>
              <w:pStyle w:val="ConsPlusNormal"/>
              <w:ind w:firstLine="709"/>
              <w:jc w:val="center"/>
              <w:rPr>
                <w:rFonts w:ascii="Times New Roman" w:hAnsi="Times New Roman"/>
                <w:sz w:val="16"/>
                <w:szCs w:val="16"/>
              </w:rPr>
            </w:pPr>
          </w:p>
        </w:tc>
      </w:tr>
      <w:tr w:rsidR="00E8391A" w:rsidRPr="00E8391A" w:rsidTr="008E3DCF">
        <w:tc>
          <w:tcPr>
            <w:tcW w:w="9292" w:type="dxa"/>
            <w:gridSpan w:val="3"/>
          </w:tcPr>
          <w:p w:rsidR="00E8391A" w:rsidRPr="00E8391A" w:rsidRDefault="00E8391A" w:rsidP="00E8391A">
            <w:pPr>
              <w:pStyle w:val="ConsPlusNormal"/>
              <w:ind w:firstLine="709"/>
              <w:jc w:val="center"/>
              <w:rPr>
                <w:rFonts w:ascii="Times New Roman" w:hAnsi="Times New Roman"/>
                <w:sz w:val="16"/>
                <w:szCs w:val="16"/>
              </w:rPr>
            </w:pPr>
            <w:r w:rsidRPr="00E8391A">
              <w:rPr>
                <w:rFonts w:ascii="Times New Roman" w:hAnsi="Times New Roman"/>
                <w:sz w:val="16"/>
                <w:szCs w:val="16"/>
              </w:rPr>
              <w:t xml:space="preserve">           Члены рабочей группы:</w:t>
            </w:r>
          </w:p>
          <w:p w:rsidR="00E8391A" w:rsidRPr="00E8391A" w:rsidRDefault="00E8391A" w:rsidP="00E8391A">
            <w:pPr>
              <w:pStyle w:val="ConsPlusNormal"/>
              <w:ind w:firstLine="709"/>
              <w:jc w:val="center"/>
              <w:rPr>
                <w:rFonts w:ascii="Times New Roman" w:hAnsi="Times New Roman"/>
                <w:sz w:val="16"/>
                <w:szCs w:val="16"/>
              </w:rPr>
            </w:pPr>
          </w:p>
        </w:tc>
      </w:tr>
      <w:tr w:rsidR="00E8391A" w:rsidRPr="00E8391A" w:rsidTr="008E3DCF">
        <w:tc>
          <w:tcPr>
            <w:tcW w:w="3109" w:type="dxa"/>
          </w:tcPr>
          <w:p w:rsidR="00E8391A" w:rsidRPr="00E8391A" w:rsidRDefault="00E8391A" w:rsidP="00E8391A">
            <w:pPr>
              <w:pStyle w:val="ConsPlusNormal"/>
              <w:ind w:firstLine="709"/>
              <w:jc w:val="center"/>
              <w:rPr>
                <w:rFonts w:ascii="Times New Roman" w:hAnsi="Times New Roman"/>
                <w:sz w:val="16"/>
                <w:szCs w:val="16"/>
              </w:rPr>
            </w:pPr>
          </w:p>
        </w:tc>
        <w:tc>
          <w:tcPr>
            <w:tcW w:w="310" w:type="dxa"/>
          </w:tcPr>
          <w:p w:rsidR="00E8391A" w:rsidRPr="00E8391A" w:rsidRDefault="00E8391A" w:rsidP="00E8391A">
            <w:pPr>
              <w:pStyle w:val="ConsPlusNormal"/>
              <w:ind w:firstLine="709"/>
              <w:jc w:val="center"/>
              <w:rPr>
                <w:rFonts w:ascii="Times New Roman" w:hAnsi="Times New Roman"/>
                <w:sz w:val="16"/>
                <w:szCs w:val="16"/>
              </w:rPr>
            </w:pPr>
          </w:p>
        </w:tc>
        <w:tc>
          <w:tcPr>
            <w:tcW w:w="5873" w:type="dxa"/>
          </w:tcPr>
          <w:p w:rsidR="00E8391A" w:rsidRPr="00E8391A" w:rsidRDefault="00E8391A" w:rsidP="00E8391A">
            <w:pPr>
              <w:pStyle w:val="ConsPlusNormal"/>
              <w:ind w:firstLine="709"/>
              <w:jc w:val="center"/>
              <w:rPr>
                <w:rFonts w:ascii="Times New Roman" w:hAnsi="Times New Roman"/>
                <w:sz w:val="16"/>
                <w:szCs w:val="16"/>
              </w:rPr>
            </w:pPr>
          </w:p>
        </w:tc>
      </w:tr>
      <w:tr w:rsidR="00E8391A" w:rsidRPr="00E8391A" w:rsidTr="008E3DCF">
        <w:tc>
          <w:tcPr>
            <w:tcW w:w="3109" w:type="dxa"/>
          </w:tcPr>
          <w:p w:rsidR="00E8391A" w:rsidRPr="00E8391A" w:rsidRDefault="00E8391A" w:rsidP="00E8391A">
            <w:pPr>
              <w:pStyle w:val="ConsPlusNormal"/>
              <w:ind w:firstLine="709"/>
              <w:jc w:val="center"/>
              <w:rPr>
                <w:rFonts w:ascii="Times New Roman" w:hAnsi="Times New Roman"/>
                <w:sz w:val="16"/>
                <w:szCs w:val="16"/>
              </w:rPr>
            </w:pPr>
            <w:r w:rsidRPr="00E8391A">
              <w:rPr>
                <w:rFonts w:ascii="Times New Roman" w:hAnsi="Times New Roman"/>
                <w:sz w:val="16"/>
                <w:szCs w:val="16"/>
              </w:rPr>
              <w:t>Шлома Л.Н.</w:t>
            </w:r>
          </w:p>
        </w:tc>
        <w:tc>
          <w:tcPr>
            <w:tcW w:w="310" w:type="dxa"/>
          </w:tcPr>
          <w:p w:rsidR="00E8391A" w:rsidRPr="00E8391A" w:rsidRDefault="00E8391A" w:rsidP="00E8391A">
            <w:pPr>
              <w:pStyle w:val="ConsPlusNormal"/>
              <w:ind w:firstLine="709"/>
              <w:jc w:val="center"/>
              <w:rPr>
                <w:rFonts w:ascii="Times New Roman" w:hAnsi="Times New Roman"/>
                <w:sz w:val="16"/>
                <w:szCs w:val="16"/>
              </w:rPr>
            </w:pPr>
            <w:r w:rsidRPr="00E8391A">
              <w:rPr>
                <w:rFonts w:ascii="Times New Roman" w:hAnsi="Times New Roman"/>
                <w:sz w:val="16"/>
                <w:szCs w:val="16"/>
              </w:rPr>
              <w:t>-</w:t>
            </w:r>
          </w:p>
        </w:tc>
        <w:tc>
          <w:tcPr>
            <w:tcW w:w="5873" w:type="dxa"/>
          </w:tcPr>
          <w:p w:rsidR="00E8391A" w:rsidRPr="00E8391A" w:rsidRDefault="00E8391A" w:rsidP="00E8391A">
            <w:pPr>
              <w:pStyle w:val="ConsPlusNormal"/>
              <w:ind w:firstLine="709"/>
              <w:jc w:val="center"/>
              <w:rPr>
                <w:rFonts w:ascii="Times New Roman" w:hAnsi="Times New Roman"/>
                <w:sz w:val="16"/>
                <w:szCs w:val="16"/>
              </w:rPr>
            </w:pPr>
            <w:r w:rsidRPr="00E8391A">
              <w:rPr>
                <w:rFonts w:ascii="Times New Roman" w:hAnsi="Times New Roman"/>
                <w:sz w:val="16"/>
                <w:szCs w:val="16"/>
              </w:rPr>
              <w:t>председатель постоянной комиссии по бюджетной, налоговой и финансовой политике, собственности и экономическим вопросам, торговле и быту, сельскому хозяйству Совета депутатов Каировского сельсовета (по согласованию)</w:t>
            </w:r>
          </w:p>
          <w:p w:rsidR="00E8391A" w:rsidRPr="00E8391A" w:rsidRDefault="00E8391A" w:rsidP="00E8391A">
            <w:pPr>
              <w:pStyle w:val="ConsPlusNormal"/>
              <w:ind w:firstLine="709"/>
              <w:jc w:val="center"/>
              <w:rPr>
                <w:rFonts w:ascii="Times New Roman" w:hAnsi="Times New Roman"/>
                <w:sz w:val="16"/>
                <w:szCs w:val="16"/>
              </w:rPr>
            </w:pPr>
          </w:p>
        </w:tc>
      </w:tr>
      <w:tr w:rsidR="00E8391A" w:rsidRPr="00E8391A" w:rsidTr="008E3DCF">
        <w:tc>
          <w:tcPr>
            <w:tcW w:w="3109" w:type="dxa"/>
          </w:tcPr>
          <w:p w:rsidR="00E8391A" w:rsidRPr="00E8391A" w:rsidRDefault="00E8391A" w:rsidP="00E8391A">
            <w:pPr>
              <w:pStyle w:val="ConsPlusNormal"/>
              <w:ind w:firstLine="709"/>
              <w:jc w:val="center"/>
              <w:rPr>
                <w:rFonts w:ascii="Times New Roman" w:hAnsi="Times New Roman"/>
                <w:sz w:val="16"/>
                <w:szCs w:val="16"/>
              </w:rPr>
            </w:pPr>
            <w:r w:rsidRPr="00E8391A">
              <w:rPr>
                <w:rFonts w:ascii="Times New Roman" w:hAnsi="Times New Roman"/>
                <w:sz w:val="16"/>
                <w:szCs w:val="16"/>
              </w:rPr>
              <w:t>Лебедева Л.П.</w:t>
            </w:r>
          </w:p>
        </w:tc>
        <w:tc>
          <w:tcPr>
            <w:tcW w:w="310" w:type="dxa"/>
          </w:tcPr>
          <w:p w:rsidR="00E8391A" w:rsidRPr="00E8391A" w:rsidRDefault="00E8391A" w:rsidP="00E8391A">
            <w:pPr>
              <w:pStyle w:val="ConsPlusNormal"/>
              <w:ind w:firstLine="709"/>
              <w:jc w:val="center"/>
              <w:rPr>
                <w:rFonts w:ascii="Times New Roman" w:hAnsi="Times New Roman"/>
                <w:sz w:val="16"/>
                <w:szCs w:val="16"/>
              </w:rPr>
            </w:pPr>
            <w:r w:rsidRPr="00E8391A">
              <w:rPr>
                <w:rFonts w:ascii="Times New Roman" w:hAnsi="Times New Roman"/>
                <w:sz w:val="16"/>
                <w:szCs w:val="16"/>
              </w:rPr>
              <w:t>-</w:t>
            </w:r>
          </w:p>
        </w:tc>
        <w:tc>
          <w:tcPr>
            <w:tcW w:w="5873" w:type="dxa"/>
          </w:tcPr>
          <w:p w:rsidR="00E8391A" w:rsidRPr="00E8391A" w:rsidRDefault="00E8391A" w:rsidP="00E8391A">
            <w:pPr>
              <w:pStyle w:val="ConsPlusNormal"/>
              <w:ind w:firstLine="709"/>
              <w:jc w:val="center"/>
              <w:rPr>
                <w:rFonts w:ascii="Times New Roman" w:hAnsi="Times New Roman"/>
                <w:sz w:val="16"/>
                <w:szCs w:val="16"/>
              </w:rPr>
            </w:pPr>
            <w:r w:rsidRPr="00E8391A">
              <w:rPr>
                <w:rFonts w:ascii="Times New Roman" w:hAnsi="Times New Roman"/>
                <w:sz w:val="16"/>
                <w:szCs w:val="16"/>
              </w:rPr>
              <w:t>депутат Совета депутатов Каировского сельсовета (по согласованию)</w:t>
            </w:r>
          </w:p>
          <w:p w:rsidR="00E8391A" w:rsidRPr="00E8391A" w:rsidRDefault="00E8391A" w:rsidP="00E8391A">
            <w:pPr>
              <w:pStyle w:val="ConsPlusNormal"/>
              <w:ind w:firstLine="709"/>
              <w:jc w:val="center"/>
              <w:rPr>
                <w:rFonts w:ascii="Times New Roman" w:hAnsi="Times New Roman"/>
                <w:sz w:val="16"/>
                <w:szCs w:val="16"/>
              </w:rPr>
            </w:pPr>
          </w:p>
        </w:tc>
      </w:tr>
    </w:tbl>
    <w:p w:rsidR="00E8391A" w:rsidRPr="00E8391A" w:rsidRDefault="00E8391A" w:rsidP="00E8391A">
      <w:pPr>
        <w:pStyle w:val="ConsPlusNormal"/>
        <w:ind w:firstLine="709"/>
        <w:rPr>
          <w:rFonts w:ascii="Times New Roman" w:hAnsi="Times New Roman"/>
          <w:b/>
          <w:sz w:val="16"/>
          <w:szCs w:val="16"/>
        </w:rPr>
      </w:pPr>
    </w:p>
    <w:p w:rsidR="00FA6484" w:rsidRPr="00FA6484" w:rsidRDefault="0092672F" w:rsidP="00817504">
      <w:pPr>
        <w:pStyle w:val="ConsPlusNormal"/>
        <w:jc w:val="center"/>
        <w:rPr>
          <w:rFonts w:ascii="Times New Roman" w:hAnsi="Times New Roman"/>
          <w:sz w:val="16"/>
          <w:szCs w:val="16"/>
        </w:rPr>
      </w:pPr>
      <w:r>
        <w:rPr>
          <w:rFonts w:ascii="Times New Roman" w:hAnsi="Times New Roman"/>
          <w:noProof/>
          <w:sz w:val="16"/>
          <w:szCs w:val="16"/>
        </w:rPr>
        <w:drawing>
          <wp:inline distT="0" distB="0" distL="0" distR="0">
            <wp:extent cx="436880" cy="757555"/>
            <wp:effectExtent l="19050" t="0" r="1270" b="0"/>
            <wp:docPr id="5"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6880" cy="757555"/>
                    </a:xfrm>
                    <a:prstGeom prst="rect">
                      <a:avLst/>
                    </a:prstGeom>
                    <a:noFill/>
                    <a:ln w="9525">
                      <a:noFill/>
                      <a:miter lim="800000"/>
                      <a:headEnd/>
                      <a:tailEnd/>
                    </a:ln>
                  </pic:spPr>
                </pic:pic>
              </a:graphicData>
            </a:graphic>
          </wp:inline>
        </w:drawing>
      </w:r>
    </w:p>
    <w:p w:rsidR="00FA6484" w:rsidRPr="00FA6484" w:rsidRDefault="00FA6484" w:rsidP="00817504">
      <w:pPr>
        <w:pStyle w:val="ConsPlusNormal"/>
        <w:jc w:val="center"/>
        <w:rPr>
          <w:rFonts w:ascii="Times New Roman" w:hAnsi="Times New Roman"/>
          <w:b/>
          <w:bCs/>
          <w:sz w:val="16"/>
          <w:szCs w:val="16"/>
        </w:rPr>
      </w:pPr>
      <w:r w:rsidRPr="00FA6484">
        <w:rPr>
          <w:rFonts w:ascii="Times New Roman" w:hAnsi="Times New Roman"/>
          <w:b/>
          <w:bCs/>
          <w:sz w:val="16"/>
          <w:szCs w:val="16"/>
        </w:rPr>
        <w:t>АДМИНИСТРАЦИЯ КАИРОВСКОГО СЕЛЬСОВЕТА</w:t>
      </w:r>
    </w:p>
    <w:p w:rsidR="00FA6484" w:rsidRPr="00FA6484" w:rsidRDefault="00FA6484" w:rsidP="00817504">
      <w:pPr>
        <w:pStyle w:val="ConsPlusNormal"/>
        <w:jc w:val="center"/>
        <w:rPr>
          <w:rFonts w:ascii="Times New Roman" w:hAnsi="Times New Roman"/>
          <w:b/>
          <w:sz w:val="16"/>
          <w:szCs w:val="16"/>
        </w:rPr>
      </w:pPr>
      <w:r w:rsidRPr="00FA6484">
        <w:rPr>
          <w:rFonts w:ascii="Times New Roman" w:hAnsi="Times New Roman"/>
          <w:b/>
          <w:sz w:val="16"/>
          <w:szCs w:val="16"/>
        </w:rPr>
        <w:t>САРАКТАШСКОГО РАЙОНА ОРЕНБУРГСКОЙ ОБЛАСТИ</w:t>
      </w:r>
    </w:p>
    <w:p w:rsidR="00FA6484" w:rsidRPr="00FA6484" w:rsidRDefault="00FA6484" w:rsidP="00817504">
      <w:pPr>
        <w:pStyle w:val="ConsPlusNormal"/>
        <w:jc w:val="center"/>
        <w:rPr>
          <w:rFonts w:ascii="Times New Roman" w:hAnsi="Times New Roman"/>
          <w:b/>
          <w:sz w:val="16"/>
          <w:szCs w:val="16"/>
        </w:rPr>
      </w:pPr>
    </w:p>
    <w:p w:rsidR="00FA6484" w:rsidRPr="00FA6484" w:rsidRDefault="00FA6484" w:rsidP="00817504">
      <w:pPr>
        <w:pStyle w:val="ConsPlusNormal"/>
        <w:jc w:val="center"/>
        <w:rPr>
          <w:rFonts w:ascii="Times New Roman" w:hAnsi="Times New Roman"/>
          <w:b/>
          <w:sz w:val="16"/>
          <w:szCs w:val="16"/>
        </w:rPr>
      </w:pPr>
      <w:r w:rsidRPr="00FA6484">
        <w:rPr>
          <w:rFonts w:ascii="Times New Roman" w:hAnsi="Times New Roman"/>
          <w:b/>
          <w:sz w:val="16"/>
          <w:szCs w:val="16"/>
        </w:rPr>
        <w:t>П О С Т А Н О В Л Е Н И Е</w:t>
      </w:r>
    </w:p>
    <w:p w:rsidR="00FA6484" w:rsidRPr="00FA6484" w:rsidRDefault="00FA6484" w:rsidP="00817504">
      <w:pPr>
        <w:pStyle w:val="ConsPlusNormal"/>
        <w:jc w:val="center"/>
        <w:rPr>
          <w:rFonts w:ascii="Times New Roman" w:hAnsi="Times New Roman"/>
          <w:sz w:val="16"/>
          <w:szCs w:val="16"/>
        </w:rPr>
      </w:pPr>
      <w:r w:rsidRPr="00FA6484">
        <w:rPr>
          <w:rFonts w:ascii="Times New Roman" w:hAnsi="Times New Roman"/>
          <w:b/>
          <w:sz w:val="16"/>
          <w:szCs w:val="16"/>
        </w:rPr>
        <w:t>____________________________________________________________________</w:t>
      </w:r>
    </w:p>
    <w:p w:rsidR="00FA6484" w:rsidRPr="00FA6484" w:rsidRDefault="00FA6484" w:rsidP="00817504">
      <w:pPr>
        <w:pStyle w:val="ConsPlusNormal"/>
        <w:jc w:val="center"/>
        <w:rPr>
          <w:rFonts w:ascii="Times New Roman" w:hAnsi="Times New Roman"/>
          <w:sz w:val="16"/>
          <w:szCs w:val="16"/>
        </w:rPr>
      </w:pPr>
    </w:p>
    <w:p w:rsidR="00FA6484" w:rsidRPr="00FA6484" w:rsidRDefault="00FA6484" w:rsidP="00817504">
      <w:pPr>
        <w:pStyle w:val="ConsPlusNormal"/>
        <w:jc w:val="center"/>
        <w:rPr>
          <w:rFonts w:ascii="Times New Roman" w:hAnsi="Times New Roman"/>
          <w:sz w:val="16"/>
          <w:szCs w:val="16"/>
        </w:rPr>
      </w:pPr>
      <w:r w:rsidRPr="00FA6484">
        <w:rPr>
          <w:rFonts w:ascii="Times New Roman" w:hAnsi="Times New Roman"/>
          <w:sz w:val="16"/>
          <w:szCs w:val="16"/>
        </w:rPr>
        <w:t xml:space="preserve">13.03.2025 </w:t>
      </w:r>
      <w:r w:rsidRPr="00FA6484">
        <w:rPr>
          <w:rFonts w:ascii="Times New Roman" w:hAnsi="Times New Roman"/>
          <w:sz w:val="16"/>
          <w:szCs w:val="16"/>
        </w:rPr>
        <w:tab/>
      </w:r>
      <w:r w:rsidRPr="00FA6484">
        <w:rPr>
          <w:rFonts w:ascii="Times New Roman" w:hAnsi="Times New Roman"/>
          <w:sz w:val="16"/>
          <w:szCs w:val="16"/>
        </w:rPr>
        <w:tab/>
      </w:r>
      <w:r w:rsidRPr="00FA6484">
        <w:rPr>
          <w:rFonts w:ascii="Times New Roman" w:hAnsi="Times New Roman"/>
          <w:sz w:val="16"/>
          <w:szCs w:val="16"/>
        </w:rPr>
        <w:tab/>
        <w:t xml:space="preserve">      с. Каировка           </w:t>
      </w:r>
      <w:r w:rsidRPr="00FA6484">
        <w:rPr>
          <w:rFonts w:ascii="Times New Roman" w:hAnsi="Times New Roman"/>
          <w:sz w:val="16"/>
          <w:szCs w:val="16"/>
        </w:rPr>
        <w:tab/>
      </w:r>
      <w:r w:rsidRPr="00FA6484">
        <w:rPr>
          <w:rFonts w:ascii="Times New Roman" w:hAnsi="Times New Roman"/>
          <w:sz w:val="16"/>
          <w:szCs w:val="16"/>
        </w:rPr>
        <w:tab/>
        <w:t xml:space="preserve">            № 27-п</w:t>
      </w:r>
    </w:p>
    <w:p w:rsidR="00FA6484" w:rsidRPr="00FA6484" w:rsidRDefault="00FA6484" w:rsidP="00B47AA4">
      <w:pPr>
        <w:pStyle w:val="ConsPlusNormal"/>
        <w:jc w:val="both"/>
        <w:rPr>
          <w:rFonts w:ascii="Times New Roman" w:hAnsi="Times New Roman"/>
          <w:b/>
          <w:bCs/>
          <w:iCs/>
          <w:sz w:val="16"/>
          <w:szCs w:val="16"/>
        </w:rPr>
      </w:pPr>
    </w:p>
    <w:tbl>
      <w:tblPr>
        <w:tblW w:w="0" w:type="auto"/>
        <w:tblInd w:w="108" w:type="dxa"/>
        <w:tblLayout w:type="fixed"/>
        <w:tblLook w:val="0000"/>
      </w:tblPr>
      <w:tblGrid>
        <w:gridCol w:w="9211"/>
      </w:tblGrid>
      <w:tr w:rsidR="00FA6484" w:rsidRPr="00FA6484" w:rsidTr="00FA6484">
        <w:trPr>
          <w:trHeight w:val="1000"/>
        </w:trPr>
        <w:tc>
          <w:tcPr>
            <w:tcW w:w="9211" w:type="dxa"/>
            <w:shd w:val="clear" w:color="auto" w:fill="auto"/>
          </w:tcPr>
          <w:p w:rsidR="00FA6484" w:rsidRPr="00FA6484" w:rsidRDefault="00FA6484" w:rsidP="00B47AA4">
            <w:pPr>
              <w:pStyle w:val="ConsPlusNormal"/>
              <w:jc w:val="both"/>
              <w:rPr>
                <w:rFonts w:ascii="Times New Roman" w:hAnsi="Times New Roman"/>
                <w:bCs/>
                <w:sz w:val="16"/>
                <w:szCs w:val="16"/>
              </w:rPr>
            </w:pPr>
            <w:r w:rsidRPr="00FA6484">
              <w:rPr>
                <w:rFonts w:ascii="Times New Roman" w:hAnsi="Times New Roman"/>
                <w:sz w:val="16"/>
                <w:szCs w:val="16"/>
              </w:rPr>
              <w:t>Об утверждении административного регламента предоставления муниципальной услуги «</w:t>
            </w:r>
            <w:r w:rsidRPr="00FA6484">
              <w:rPr>
                <w:rFonts w:ascii="Times New Roman" w:hAnsi="Times New Roman"/>
                <w:bCs/>
                <w:sz w:val="16"/>
                <w:szCs w:val="16"/>
              </w:rPr>
              <w:t>Передача в собственность граждан занимаемых ими жилых помещений жилищного фонда (приватизация жилищного фонда)</w:t>
            </w:r>
            <w:r w:rsidRPr="00FA6484">
              <w:rPr>
                <w:rFonts w:ascii="Times New Roman" w:hAnsi="Times New Roman"/>
                <w:sz w:val="16"/>
                <w:szCs w:val="16"/>
              </w:rPr>
              <w:t>»</w:t>
            </w:r>
          </w:p>
          <w:p w:rsidR="00FA6484" w:rsidRPr="00FA6484" w:rsidRDefault="00FA6484" w:rsidP="00B47AA4">
            <w:pPr>
              <w:pStyle w:val="ConsPlusNormal"/>
              <w:jc w:val="both"/>
              <w:rPr>
                <w:rFonts w:ascii="Times New Roman" w:hAnsi="Times New Roman"/>
                <w:sz w:val="16"/>
                <w:szCs w:val="16"/>
              </w:rPr>
            </w:pPr>
          </w:p>
        </w:tc>
      </w:tr>
    </w:tbl>
    <w:p w:rsidR="00FA6484" w:rsidRPr="00FA6484" w:rsidRDefault="00FA6484" w:rsidP="00B47AA4">
      <w:pPr>
        <w:pStyle w:val="ConsPlusNormal"/>
        <w:jc w:val="both"/>
        <w:rPr>
          <w:rFonts w:ascii="Times New Roman" w:hAnsi="Times New Roman"/>
          <w:sz w:val="16"/>
          <w:szCs w:val="16"/>
        </w:rPr>
      </w:pPr>
      <w:r w:rsidRPr="00FA6484">
        <w:rPr>
          <w:rFonts w:ascii="Times New Roman" w:hAnsi="Times New Roman"/>
          <w:sz w:val="16"/>
          <w:szCs w:val="16"/>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 5-пр от 29.10.2024 г.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Каировский сельсовет Саракташского района Оренбургской области</w:t>
      </w:r>
    </w:p>
    <w:p w:rsidR="00FA6484" w:rsidRPr="00FA6484" w:rsidRDefault="00FA6484" w:rsidP="00B47AA4">
      <w:pPr>
        <w:pStyle w:val="ConsPlusNormal"/>
        <w:jc w:val="both"/>
        <w:rPr>
          <w:rFonts w:ascii="Times New Roman" w:hAnsi="Times New Roman"/>
          <w:sz w:val="16"/>
          <w:szCs w:val="16"/>
        </w:rPr>
      </w:pPr>
      <w:r w:rsidRPr="00FA6484">
        <w:rPr>
          <w:rFonts w:ascii="Times New Roman" w:hAnsi="Times New Roman"/>
          <w:sz w:val="16"/>
          <w:szCs w:val="16"/>
        </w:rPr>
        <w:t>1. Утвердить Административный регламент по предоставлению муниципальной услуги «</w:t>
      </w:r>
      <w:r w:rsidRPr="00FA6484">
        <w:rPr>
          <w:rFonts w:ascii="Times New Roman" w:hAnsi="Times New Roman"/>
          <w:bCs/>
          <w:sz w:val="16"/>
          <w:szCs w:val="16"/>
        </w:rPr>
        <w:t>Передача в собственность граждан занимаемых ими жилых помещений жилищного фонда (приватизация жилищного фонда)</w:t>
      </w:r>
      <w:r w:rsidRPr="00FA6484">
        <w:rPr>
          <w:rFonts w:ascii="Times New Roman" w:hAnsi="Times New Roman"/>
          <w:sz w:val="16"/>
          <w:szCs w:val="16"/>
        </w:rPr>
        <w:t>» на территории муниципального образования Каировский сельсовет Саракташского района Оренбургской области.</w:t>
      </w:r>
    </w:p>
    <w:p w:rsidR="00FA6484" w:rsidRPr="00FA6484" w:rsidRDefault="00FA6484" w:rsidP="00B47AA4">
      <w:pPr>
        <w:pStyle w:val="ConsPlusNormal"/>
        <w:jc w:val="both"/>
        <w:rPr>
          <w:rFonts w:ascii="Times New Roman" w:hAnsi="Times New Roman"/>
          <w:sz w:val="16"/>
          <w:szCs w:val="16"/>
        </w:rPr>
      </w:pPr>
      <w:r w:rsidRPr="00FA6484">
        <w:rPr>
          <w:rFonts w:ascii="Times New Roman" w:hAnsi="Times New Roman"/>
          <w:sz w:val="16"/>
          <w:szCs w:val="16"/>
        </w:rPr>
        <w:t>2.</w:t>
      </w:r>
      <w:r w:rsidRPr="00FA6484">
        <w:rPr>
          <w:rFonts w:ascii="Times New Roman" w:hAnsi="Times New Roman"/>
          <w:sz w:val="16"/>
          <w:szCs w:val="16"/>
        </w:rPr>
        <w:tab/>
        <w:t>Признать утратившим силу постановление администрации Каировского сельсовета Саракташского района Оренбургской области от 10.05.2023 года № 29-п «</w:t>
      </w:r>
      <w:r w:rsidRPr="00FA6484">
        <w:rPr>
          <w:rFonts w:ascii="Times New Roman" w:hAnsi="Times New Roman"/>
          <w:bCs/>
          <w:sz w:val="16"/>
          <w:szCs w:val="16"/>
        </w:rPr>
        <w:t xml:space="preserve">Об утверждении </w:t>
      </w:r>
      <w:r w:rsidRPr="00FA6484">
        <w:rPr>
          <w:rFonts w:ascii="Times New Roman" w:hAnsi="Times New Roman"/>
          <w:sz w:val="16"/>
          <w:szCs w:val="16"/>
        </w:rPr>
        <w:t>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FA6484" w:rsidRPr="00FA6484" w:rsidRDefault="00FA6484" w:rsidP="00B47AA4">
      <w:pPr>
        <w:pStyle w:val="ConsPlusNormal"/>
        <w:jc w:val="both"/>
        <w:rPr>
          <w:rFonts w:ascii="Times New Roman" w:hAnsi="Times New Roman"/>
          <w:sz w:val="16"/>
          <w:szCs w:val="16"/>
        </w:rPr>
      </w:pPr>
      <w:r w:rsidRPr="00FA6484">
        <w:rPr>
          <w:rFonts w:ascii="Times New Roman" w:hAnsi="Times New Roman"/>
          <w:sz w:val="16"/>
          <w:szCs w:val="16"/>
        </w:rPr>
        <w:t>3. Настоящее постановление вступает в силу после его официального обнародования и подлежит размещению на официальном сайте администрации муниципального образования Каировский сельсовет Саракташского района Оренбургской области.</w:t>
      </w:r>
    </w:p>
    <w:p w:rsidR="00FA6484" w:rsidRPr="00FA6484" w:rsidRDefault="00FA6484" w:rsidP="00B47AA4">
      <w:pPr>
        <w:pStyle w:val="ConsPlusNormal"/>
        <w:jc w:val="both"/>
        <w:rPr>
          <w:rFonts w:ascii="Times New Roman" w:hAnsi="Times New Roman"/>
          <w:sz w:val="16"/>
          <w:szCs w:val="16"/>
        </w:rPr>
      </w:pPr>
      <w:r w:rsidRPr="00FA6484">
        <w:rPr>
          <w:rFonts w:ascii="Times New Roman" w:hAnsi="Times New Roman"/>
          <w:sz w:val="16"/>
          <w:szCs w:val="16"/>
        </w:rPr>
        <w:t>4. Контроль за исполнением настоящего постановления оставляю за собой.</w:t>
      </w:r>
    </w:p>
    <w:p w:rsidR="00FA6484" w:rsidRPr="00FA6484" w:rsidRDefault="00FA6484" w:rsidP="00B47AA4">
      <w:pPr>
        <w:pStyle w:val="ConsPlusNormal"/>
        <w:jc w:val="both"/>
        <w:rPr>
          <w:rFonts w:ascii="Times New Roman" w:hAnsi="Times New Roman"/>
          <w:sz w:val="16"/>
          <w:szCs w:val="16"/>
        </w:rPr>
      </w:pPr>
    </w:p>
    <w:p w:rsidR="00FA6484" w:rsidRPr="00FA6484" w:rsidRDefault="00FA6484" w:rsidP="00B47AA4">
      <w:pPr>
        <w:pStyle w:val="ConsPlusNormal"/>
        <w:jc w:val="both"/>
        <w:rPr>
          <w:rFonts w:ascii="Times New Roman" w:hAnsi="Times New Roman"/>
          <w:sz w:val="16"/>
          <w:szCs w:val="16"/>
        </w:rPr>
      </w:pPr>
      <w:r w:rsidRPr="00FA6484">
        <w:rPr>
          <w:rFonts w:ascii="Times New Roman" w:hAnsi="Times New Roman"/>
          <w:sz w:val="16"/>
          <w:szCs w:val="16"/>
        </w:rPr>
        <w:t xml:space="preserve">Глава сельсовета                                                    </w:t>
      </w:r>
      <w:r w:rsidRPr="00FA6484">
        <w:rPr>
          <w:rFonts w:ascii="Times New Roman" w:hAnsi="Times New Roman"/>
          <w:sz w:val="16"/>
          <w:szCs w:val="16"/>
        </w:rPr>
        <w:tab/>
        <w:t xml:space="preserve">            А.Н.Логвиненко</w:t>
      </w:r>
    </w:p>
    <w:p w:rsidR="00FA6484" w:rsidRPr="00FA6484" w:rsidRDefault="00FA6484" w:rsidP="00B47AA4">
      <w:pPr>
        <w:pStyle w:val="ConsPlusNormal"/>
        <w:jc w:val="both"/>
        <w:rPr>
          <w:rFonts w:ascii="Times New Roman" w:hAnsi="Times New Roman"/>
          <w:sz w:val="16"/>
          <w:szCs w:val="16"/>
        </w:rPr>
      </w:pPr>
    </w:p>
    <w:p w:rsidR="00FA6484" w:rsidRPr="00FA6484" w:rsidRDefault="00FA6484" w:rsidP="00B47AA4">
      <w:pPr>
        <w:pStyle w:val="ConsPlusNormal"/>
        <w:jc w:val="both"/>
        <w:rPr>
          <w:rFonts w:ascii="Times New Roman" w:hAnsi="Times New Roman"/>
          <w:sz w:val="16"/>
          <w:szCs w:val="16"/>
        </w:rPr>
      </w:pPr>
      <w:r w:rsidRPr="00FA6484">
        <w:rPr>
          <w:rFonts w:ascii="Times New Roman" w:hAnsi="Times New Roman"/>
          <w:sz w:val="16"/>
          <w:szCs w:val="16"/>
        </w:rPr>
        <w:t>Разослано: администрации района, прокуратуре района, места для обнародования, Информационный бюллетень «Каировский сельсовет», сайт сельсовета, в дело</w:t>
      </w:r>
    </w:p>
    <w:p w:rsidR="00FA6484" w:rsidRPr="00FA6484" w:rsidRDefault="00FA6484" w:rsidP="00B47AA4">
      <w:pPr>
        <w:pStyle w:val="ConsPlusNormal"/>
        <w:jc w:val="both"/>
        <w:rPr>
          <w:rFonts w:ascii="Times New Roman" w:hAnsi="Times New Roman"/>
          <w:sz w:val="16"/>
          <w:szCs w:val="16"/>
        </w:rPr>
      </w:pPr>
    </w:p>
    <w:p w:rsidR="00FA6484" w:rsidRPr="00FA6484" w:rsidRDefault="00FA6484" w:rsidP="00723130">
      <w:pPr>
        <w:pStyle w:val="ConsPlusNormal"/>
        <w:jc w:val="right"/>
        <w:rPr>
          <w:rFonts w:ascii="Times New Roman" w:hAnsi="Times New Roman"/>
          <w:b/>
          <w:bCs/>
          <w:sz w:val="16"/>
          <w:szCs w:val="16"/>
        </w:rPr>
      </w:pPr>
      <w:r w:rsidRPr="00FA6484">
        <w:rPr>
          <w:rFonts w:ascii="Times New Roman" w:hAnsi="Times New Roman"/>
          <w:sz w:val="16"/>
          <w:szCs w:val="16"/>
        </w:rPr>
        <w:t>Приложение</w:t>
      </w:r>
    </w:p>
    <w:p w:rsidR="00FA6484" w:rsidRPr="00FA6484" w:rsidRDefault="00FA6484" w:rsidP="00723130">
      <w:pPr>
        <w:pStyle w:val="ConsPlusNormal"/>
        <w:jc w:val="right"/>
        <w:rPr>
          <w:rFonts w:ascii="Times New Roman" w:hAnsi="Times New Roman"/>
          <w:sz w:val="16"/>
          <w:szCs w:val="16"/>
        </w:rPr>
      </w:pPr>
      <w:r w:rsidRPr="00FA6484">
        <w:rPr>
          <w:rFonts w:ascii="Times New Roman" w:hAnsi="Times New Roman"/>
          <w:sz w:val="16"/>
          <w:szCs w:val="16"/>
        </w:rPr>
        <w:t>к постановлению администрации</w:t>
      </w:r>
    </w:p>
    <w:p w:rsidR="00FA6484" w:rsidRPr="00FA6484" w:rsidRDefault="00FA6484" w:rsidP="00723130">
      <w:pPr>
        <w:pStyle w:val="ConsPlusNormal"/>
        <w:jc w:val="right"/>
        <w:rPr>
          <w:rFonts w:ascii="Times New Roman" w:hAnsi="Times New Roman"/>
          <w:sz w:val="16"/>
          <w:szCs w:val="16"/>
        </w:rPr>
      </w:pPr>
      <w:r w:rsidRPr="00FA6484">
        <w:rPr>
          <w:rFonts w:ascii="Times New Roman" w:hAnsi="Times New Roman"/>
          <w:sz w:val="16"/>
          <w:szCs w:val="16"/>
        </w:rPr>
        <w:t>Каировского сельсовета</w:t>
      </w:r>
    </w:p>
    <w:p w:rsidR="00FA6484" w:rsidRPr="00FA6484" w:rsidRDefault="00FA6484" w:rsidP="00723130">
      <w:pPr>
        <w:pStyle w:val="ConsPlusNormal"/>
        <w:jc w:val="right"/>
        <w:rPr>
          <w:rFonts w:ascii="Times New Roman" w:hAnsi="Times New Roman"/>
          <w:sz w:val="16"/>
          <w:szCs w:val="16"/>
        </w:rPr>
      </w:pPr>
      <w:r w:rsidRPr="00FA6484">
        <w:rPr>
          <w:rFonts w:ascii="Times New Roman" w:hAnsi="Times New Roman"/>
          <w:sz w:val="16"/>
          <w:szCs w:val="16"/>
        </w:rPr>
        <w:t>Саракташского района</w:t>
      </w:r>
    </w:p>
    <w:p w:rsidR="00FA6484" w:rsidRPr="00FA6484" w:rsidRDefault="00FA6484" w:rsidP="00723130">
      <w:pPr>
        <w:pStyle w:val="ConsPlusNormal"/>
        <w:jc w:val="right"/>
        <w:rPr>
          <w:rFonts w:ascii="Times New Roman" w:hAnsi="Times New Roman"/>
          <w:sz w:val="16"/>
          <w:szCs w:val="16"/>
        </w:rPr>
      </w:pPr>
      <w:r w:rsidRPr="00FA6484">
        <w:rPr>
          <w:rFonts w:ascii="Times New Roman" w:hAnsi="Times New Roman"/>
          <w:sz w:val="16"/>
          <w:szCs w:val="16"/>
        </w:rPr>
        <w:t>Оренбургской области</w:t>
      </w:r>
    </w:p>
    <w:p w:rsidR="00FA6484" w:rsidRPr="00FA6484" w:rsidRDefault="00FA6484" w:rsidP="00723130">
      <w:pPr>
        <w:pStyle w:val="ConsPlusNormal"/>
        <w:jc w:val="right"/>
        <w:rPr>
          <w:rFonts w:ascii="Times New Roman" w:hAnsi="Times New Roman"/>
          <w:sz w:val="16"/>
          <w:szCs w:val="16"/>
        </w:rPr>
      </w:pPr>
      <w:r w:rsidRPr="00FA6484">
        <w:rPr>
          <w:rFonts w:ascii="Times New Roman" w:hAnsi="Times New Roman"/>
          <w:sz w:val="16"/>
          <w:szCs w:val="16"/>
        </w:rPr>
        <w:lastRenderedPageBreak/>
        <w:t>от 13.03.2025 № 27-п</w:t>
      </w:r>
    </w:p>
    <w:p w:rsidR="00FA6484" w:rsidRPr="00FA6484" w:rsidRDefault="00FA6484" w:rsidP="00B47AA4">
      <w:pPr>
        <w:pStyle w:val="ConsPlusNormal"/>
        <w:jc w:val="both"/>
        <w:rPr>
          <w:rFonts w:ascii="Times New Roman" w:hAnsi="Times New Roman"/>
          <w:sz w:val="16"/>
          <w:szCs w:val="16"/>
        </w:rPr>
      </w:pPr>
    </w:p>
    <w:p w:rsidR="00FA6484" w:rsidRPr="00FA6484" w:rsidRDefault="00FA6484" w:rsidP="00723130">
      <w:pPr>
        <w:pStyle w:val="ConsPlusNormal"/>
        <w:jc w:val="center"/>
        <w:rPr>
          <w:rFonts w:ascii="Times New Roman" w:hAnsi="Times New Roman"/>
          <w:sz w:val="16"/>
          <w:szCs w:val="16"/>
        </w:rPr>
      </w:pPr>
      <w:r w:rsidRPr="00FA6484">
        <w:rPr>
          <w:rFonts w:ascii="Times New Roman" w:hAnsi="Times New Roman"/>
          <w:sz w:val="16"/>
          <w:szCs w:val="16"/>
        </w:rPr>
        <w:t>Административного регламента</w:t>
      </w:r>
    </w:p>
    <w:p w:rsidR="00FA6484" w:rsidRPr="00FA6484" w:rsidRDefault="00FA6484" w:rsidP="00723130">
      <w:pPr>
        <w:pStyle w:val="ConsPlusNormal"/>
        <w:jc w:val="center"/>
        <w:rPr>
          <w:rFonts w:ascii="Times New Roman" w:hAnsi="Times New Roman"/>
          <w:sz w:val="16"/>
          <w:szCs w:val="16"/>
        </w:rPr>
      </w:pPr>
      <w:r w:rsidRPr="00FA6484">
        <w:rPr>
          <w:rFonts w:ascii="Times New Roman" w:hAnsi="Times New Roman"/>
          <w:sz w:val="16"/>
          <w:szCs w:val="16"/>
        </w:rPr>
        <w:t>предоставления муниципальной услуги «Передача в собственность граждан занимаемых ими жилых помещений жилищного фонда</w:t>
      </w:r>
    </w:p>
    <w:p w:rsidR="00FA6484" w:rsidRPr="00FA6484" w:rsidRDefault="00FA6484" w:rsidP="00723130">
      <w:pPr>
        <w:pStyle w:val="ConsPlusNormal"/>
        <w:jc w:val="center"/>
        <w:rPr>
          <w:rFonts w:ascii="Times New Roman" w:hAnsi="Times New Roman"/>
          <w:sz w:val="16"/>
          <w:szCs w:val="16"/>
        </w:rPr>
      </w:pPr>
      <w:r w:rsidRPr="00FA6484">
        <w:rPr>
          <w:rFonts w:ascii="Times New Roman" w:hAnsi="Times New Roman"/>
          <w:sz w:val="16"/>
          <w:szCs w:val="16"/>
        </w:rPr>
        <w:t xml:space="preserve">(приватизация жилищного фонда)» </w:t>
      </w:r>
      <w:r w:rsidRPr="00FA6484">
        <w:rPr>
          <w:rFonts w:ascii="Times New Roman" w:hAnsi="Times New Roman"/>
          <w:b/>
          <w:sz w:val="16"/>
          <w:szCs w:val="16"/>
        </w:rPr>
        <w:t xml:space="preserve"> </w:t>
      </w:r>
      <w:r w:rsidRPr="00FA6484">
        <w:rPr>
          <w:rFonts w:ascii="Times New Roman" w:hAnsi="Times New Roman"/>
          <w:sz w:val="16"/>
          <w:szCs w:val="16"/>
        </w:rPr>
        <w:t>на территории  муниципального образования Каировский сельсовет Саракташского района Оренбургской области</w:t>
      </w:r>
    </w:p>
    <w:p w:rsidR="00FA6484" w:rsidRPr="00FA6484" w:rsidRDefault="00FA6484" w:rsidP="00817504">
      <w:pPr>
        <w:pStyle w:val="ConsPlusNormal"/>
        <w:jc w:val="both"/>
        <w:rPr>
          <w:rFonts w:ascii="Times New Roman" w:hAnsi="Times New Roman"/>
          <w:b/>
          <w:bCs/>
          <w:sz w:val="16"/>
          <w:szCs w:val="16"/>
        </w:rPr>
      </w:pPr>
    </w:p>
    <w:p w:rsidR="00FA6484" w:rsidRPr="00FA6484" w:rsidRDefault="00FA6484" w:rsidP="00817504">
      <w:pPr>
        <w:pStyle w:val="ConsPlusNormal"/>
        <w:jc w:val="both"/>
        <w:rPr>
          <w:rFonts w:ascii="Times New Roman" w:hAnsi="Times New Roman"/>
          <w:b/>
          <w:bCs/>
          <w:sz w:val="16"/>
          <w:szCs w:val="16"/>
        </w:rPr>
      </w:pPr>
      <w:r w:rsidRPr="00FA6484">
        <w:rPr>
          <w:rFonts w:ascii="Times New Roman" w:hAnsi="Times New Roman"/>
          <w:b/>
          <w:bCs/>
          <w:sz w:val="16"/>
          <w:szCs w:val="16"/>
          <w:lang w:val="en-US"/>
        </w:rPr>
        <w:t>I</w:t>
      </w:r>
      <w:r w:rsidRPr="00FA6484">
        <w:rPr>
          <w:rFonts w:ascii="Times New Roman" w:hAnsi="Times New Roman"/>
          <w:b/>
          <w:bCs/>
          <w:sz w:val="16"/>
          <w:szCs w:val="16"/>
        </w:rPr>
        <w:t>. Общие положения</w:t>
      </w:r>
    </w:p>
    <w:p w:rsidR="00FA6484" w:rsidRPr="00FA6484" w:rsidRDefault="00FA6484" w:rsidP="00817504">
      <w:pPr>
        <w:pStyle w:val="ConsPlusNormal"/>
        <w:jc w:val="both"/>
        <w:rPr>
          <w:rFonts w:ascii="Times New Roman" w:hAnsi="Times New Roman"/>
          <w:b/>
          <w:bCs/>
          <w:sz w:val="16"/>
          <w:szCs w:val="16"/>
        </w:rPr>
      </w:pP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Предмет регулирования регламента</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numPr>
          <w:ilvl w:val="0"/>
          <w:numId w:val="44"/>
        </w:numPr>
        <w:jc w:val="both"/>
        <w:rPr>
          <w:rFonts w:ascii="Times New Roman" w:hAnsi="Times New Roman"/>
          <w:bCs/>
          <w:sz w:val="16"/>
          <w:szCs w:val="16"/>
        </w:rPr>
      </w:pPr>
      <w:r w:rsidRPr="00FA6484">
        <w:rPr>
          <w:rFonts w:ascii="Times New Roman" w:hAnsi="Times New Roman"/>
          <w:bCs/>
          <w:sz w:val="16"/>
          <w:szCs w:val="16"/>
        </w:rPr>
        <w:t>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4 июля 1991г. №1541-1 «О приватизации жилищного фонда в Российской Федерации», Федерального закона от 29 декабря 2004г.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27июля 2010г .№ 210-ФЗ «Об организации предоставления государственных и муниципальных услуг» (далее – Федеральный закон № 210-ФЗ).</w:t>
      </w:r>
    </w:p>
    <w:p w:rsidR="00FA6484" w:rsidRPr="00FA6484" w:rsidRDefault="00FA6484" w:rsidP="00817504">
      <w:pPr>
        <w:pStyle w:val="ConsPlusNormal"/>
        <w:numPr>
          <w:ilvl w:val="0"/>
          <w:numId w:val="44"/>
        </w:numPr>
        <w:jc w:val="both"/>
        <w:rPr>
          <w:rFonts w:ascii="Times New Roman" w:hAnsi="Times New Roman"/>
          <w:bCs/>
          <w:sz w:val="16"/>
          <w:szCs w:val="16"/>
        </w:rPr>
      </w:pPr>
      <w:r w:rsidRPr="00FA6484">
        <w:rPr>
          <w:rFonts w:ascii="Times New Roman" w:hAnsi="Times New Roman"/>
          <w:bCs/>
          <w:sz w:val="16"/>
          <w:szCs w:val="16"/>
        </w:rPr>
        <w:t xml:space="preserve">Заявления и документы для получения муниципальной услуги по усмотрению заявителя могут быть представлены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https://www.gosuslugi.ru (далее - ЕПГУ), в соответствии с </w:t>
      </w:r>
      <w:hyperlink r:id="rId11">
        <w:r w:rsidRPr="00FA6484">
          <w:rPr>
            <w:rStyle w:val="af3"/>
            <w:rFonts w:ascii="Times New Roman" w:hAnsi="Times New Roman"/>
            <w:bCs/>
            <w:sz w:val="16"/>
            <w:szCs w:val="16"/>
          </w:rPr>
          <w:t>частью 1 статьи 21</w:t>
        </w:r>
      </w:hyperlink>
      <w:r w:rsidRPr="00FA6484">
        <w:rPr>
          <w:rFonts w:ascii="Times New Roman" w:hAnsi="Times New Roman"/>
          <w:bCs/>
          <w:sz w:val="16"/>
          <w:szCs w:val="16"/>
        </w:rPr>
        <w:t xml:space="preserve"> Федерального закона № 210-ФЗ или на бумажном носителе при личном обращении в многофункциональный центр предоставления государственных и муниципальных услуг (далее – многофункциональный центр, МФЦ) (при наличии соглашения о взаимодействии, заключенного между многофункциональным центром и администрацией Каировского сельсовета Саракташского района Оренбургской области (далее – Уполномоченный орган) (далее – соглашение о взаимодействии).</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Круг заявителей</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numPr>
          <w:ilvl w:val="0"/>
          <w:numId w:val="44"/>
        </w:numPr>
        <w:jc w:val="both"/>
        <w:rPr>
          <w:rFonts w:ascii="Times New Roman" w:hAnsi="Times New Roman"/>
          <w:bCs/>
          <w:sz w:val="16"/>
          <w:szCs w:val="16"/>
        </w:rPr>
      </w:pPr>
      <w:r w:rsidRPr="00FA6484">
        <w:rPr>
          <w:rFonts w:ascii="Times New Roman" w:hAnsi="Times New Roman"/>
          <w:bCs/>
          <w:sz w:val="16"/>
          <w:szCs w:val="16"/>
        </w:rPr>
        <w:t>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до18 лет (далее – заявитель).</w:t>
      </w:r>
    </w:p>
    <w:p w:rsidR="00FA6484" w:rsidRPr="00FA6484" w:rsidRDefault="00FA6484" w:rsidP="00817504">
      <w:pPr>
        <w:pStyle w:val="ConsPlusNormal"/>
        <w:numPr>
          <w:ilvl w:val="0"/>
          <w:numId w:val="44"/>
        </w:numPr>
        <w:jc w:val="both"/>
        <w:rPr>
          <w:rFonts w:ascii="Times New Roman" w:hAnsi="Times New Roman"/>
          <w:bCs/>
          <w:sz w:val="16"/>
          <w:szCs w:val="16"/>
        </w:rPr>
      </w:pPr>
      <w:r w:rsidRPr="00FA6484">
        <w:rPr>
          <w:rFonts w:ascii="Times New Roman" w:hAnsi="Times New Roman"/>
          <w:bCs/>
          <w:sz w:val="16"/>
          <w:szCs w:val="16"/>
        </w:rPr>
        <w:t>Интересы заявителей, указанных в пункте 3 настоящего Административного регламента, могут представлять лица, обладающие соответствующими полномочиями (далее–представитель).</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numPr>
          <w:ilvl w:val="0"/>
          <w:numId w:val="44"/>
        </w:numPr>
        <w:jc w:val="both"/>
        <w:rPr>
          <w:rFonts w:ascii="Times New Roman" w:hAnsi="Times New Roman"/>
          <w:bCs/>
          <w:sz w:val="16"/>
          <w:szCs w:val="16"/>
        </w:rPr>
      </w:pPr>
      <w:r w:rsidRPr="00FA6484">
        <w:rPr>
          <w:rFonts w:ascii="Times New Roman" w:hAnsi="Times New Roman"/>
          <w:bCs/>
          <w:sz w:val="16"/>
          <w:szCs w:val="16"/>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Вариант определяется в соответствии приложением № 5 к настоящему Административному регламенту, исходя из общих признаков заявителей, а также из результата предоставления муниципальной услуги, за которой обратился заявитель.</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Признаки заявителя определяются путем профилирования, осуществляемого в соответствии с настоящим Административным регламентом.</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jc w:val="both"/>
        <w:rPr>
          <w:rFonts w:ascii="Times New Roman" w:hAnsi="Times New Roman"/>
          <w:b/>
          <w:bCs/>
          <w:sz w:val="16"/>
          <w:szCs w:val="16"/>
        </w:rPr>
      </w:pPr>
      <w:r w:rsidRPr="00FA6484">
        <w:rPr>
          <w:rFonts w:ascii="Times New Roman" w:hAnsi="Times New Roman"/>
          <w:b/>
          <w:bCs/>
          <w:sz w:val="16"/>
          <w:szCs w:val="16"/>
        </w:rPr>
        <w:t>II. Стандарт предоставления муниципальной услуги</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Наименование муниципальной услуги</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numPr>
          <w:ilvl w:val="0"/>
          <w:numId w:val="44"/>
        </w:numPr>
        <w:jc w:val="both"/>
        <w:rPr>
          <w:rFonts w:ascii="Times New Roman" w:hAnsi="Times New Roman"/>
          <w:bCs/>
          <w:sz w:val="16"/>
          <w:szCs w:val="16"/>
        </w:rPr>
      </w:pPr>
      <w:r w:rsidRPr="00FA6484">
        <w:rPr>
          <w:rFonts w:ascii="Times New Roman" w:hAnsi="Times New Roman"/>
          <w:bCs/>
          <w:sz w:val="16"/>
          <w:szCs w:val="16"/>
        </w:rPr>
        <w:t>Передача в собственность граждан занимаемых ими жилых помещений жилищного фонда (приватизация жилищного фонда).</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Наименование органа, предоставляющего муниципальную услугу</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numPr>
          <w:ilvl w:val="0"/>
          <w:numId w:val="44"/>
        </w:numPr>
        <w:jc w:val="both"/>
        <w:rPr>
          <w:rFonts w:ascii="Times New Roman" w:hAnsi="Times New Roman"/>
          <w:bCs/>
          <w:sz w:val="16"/>
          <w:szCs w:val="16"/>
        </w:rPr>
      </w:pPr>
      <w:r w:rsidRPr="00FA6484">
        <w:rPr>
          <w:rFonts w:ascii="Times New Roman" w:hAnsi="Times New Roman"/>
          <w:bCs/>
          <w:sz w:val="16"/>
          <w:szCs w:val="16"/>
        </w:rPr>
        <w:t>Муниципальная услуга предоставляется Администрацией Каировского сельсовета Саракташского района Оренбургской области</w:t>
      </w:r>
    </w:p>
    <w:p w:rsidR="00FA6484" w:rsidRPr="00FA6484" w:rsidRDefault="00FA6484" w:rsidP="00817504">
      <w:pPr>
        <w:pStyle w:val="ConsPlusNormal"/>
        <w:numPr>
          <w:ilvl w:val="0"/>
          <w:numId w:val="44"/>
        </w:numPr>
        <w:jc w:val="both"/>
        <w:rPr>
          <w:rFonts w:ascii="Times New Roman" w:hAnsi="Times New Roman"/>
          <w:bCs/>
          <w:sz w:val="16"/>
          <w:szCs w:val="16"/>
        </w:rPr>
      </w:pPr>
      <w:r w:rsidRPr="00FA6484">
        <w:rPr>
          <w:rFonts w:ascii="Times New Roman" w:hAnsi="Times New Roman"/>
          <w:bCs/>
          <w:sz w:val="16"/>
          <w:szCs w:val="16"/>
        </w:rPr>
        <w:t>Заявление, документы и (или) информация, необходимые для предоставления муниципальной услуги, могут быть поданы в МФЦ (при наличии соглашения о взаимодействии).</w:t>
      </w:r>
    </w:p>
    <w:p w:rsidR="00FA6484" w:rsidRPr="00FA6484" w:rsidRDefault="00FA6484" w:rsidP="00817504">
      <w:pPr>
        <w:pStyle w:val="ConsPlusNormal"/>
        <w:numPr>
          <w:ilvl w:val="0"/>
          <w:numId w:val="44"/>
        </w:numPr>
        <w:jc w:val="both"/>
        <w:rPr>
          <w:rFonts w:ascii="Times New Roman" w:hAnsi="Times New Roman"/>
          <w:bCs/>
          <w:sz w:val="16"/>
          <w:szCs w:val="16"/>
        </w:rPr>
      </w:pPr>
      <w:r w:rsidRPr="00FA6484">
        <w:rPr>
          <w:rFonts w:ascii="Times New Roman" w:hAnsi="Times New Roman"/>
          <w:bCs/>
          <w:sz w:val="16"/>
          <w:szCs w:val="16"/>
        </w:rPr>
        <w:t xml:space="preserve">МФЦ предоставлена возможность принятия решений об отказе в приеме запроса и документов и (или) информации, необходимых для предоставления муниципальной услуги. Основания для отказа в приеме заявления и документов приведены в Разделе </w:t>
      </w:r>
      <w:r w:rsidRPr="00FA6484">
        <w:rPr>
          <w:rFonts w:ascii="Times New Roman" w:hAnsi="Times New Roman"/>
          <w:bCs/>
          <w:sz w:val="16"/>
          <w:szCs w:val="16"/>
          <w:lang w:val="en-US"/>
        </w:rPr>
        <w:t>III</w:t>
      </w:r>
      <w:r w:rsidRPr="00FA6484">
        <w:rPr>
          <w:rFonts w:ascii="Times New Roman" w:hAnsi="Times New Roman"/>
          <w:bCs/>
          <w:sz w:val="16"/>
          <w:szCs w:val="16"/>
        </w:rPr>
        <w:t xml:space="preserve"> настоящего Административного регламента. </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Результат предоставления муниципальной услуги</w:t>
      </w:r>
    </w:p>
    <w:p w:rsidR="00FA6484" w:rsidRPr="00FA6484" w:rsidRDefault="00FA6484" w:rsidP="00817504">
      <w:pPr>
        <w:pStyle w:val="ConsPlusNormal"/>
        <w:jc w:val="both"/>
        <w:rPr>
          <w:rFonts w:ascii="Times New Roman" w:hAnsi="Times New Roman"/>
          <w:b/>
          <w:bCs/>
          <w:sz w:val="16"/>
          <w:szCs w:val="16"/>
        </w:rPr>
      </w:pPr>
    </w:p>
    <w:p w:rsidR="00FA6484" w:rsidRPr="00FA6484" w:rsidRDefault="00FA6484" w:rsidP="00817504">
      <w:pPr>
        <w:pStyle w:val="ConsPlusNormal"/>
        <w:numPr>
          <w:ilvl w:val="0"/>
          <w:numId w:val="44"/>
        </w:numPr>
        <w:jc w:val="both"/>
        <w:rPr>
          <w:rFonts w:ascii="Times New Roman" w:hAnsi="Times New Roman"/>
          <w:bCs/>
          <w:sz w:val="16"/>
          <w:szCs w:val="16"/>
        </w:rPr>
      </w:pPr>
      <w:r w:rsidRPr="00FA6484">
        <w:rPr>
          <w:rFonts w:ascii="Times New Roman" w:hAnsi="Times New Roman"/>
          <w:bCs/>
          <w:sz w:val="16"/>
          <w:szCs w:val="16"/>
        </w:rPr>
        <w:t>Результатом предоставления муниципальной услуги является один из следующих документов:</w:t>
      </w:r>
    </w:p>
    <w:p w:rsidR="00FA6484" w:rsidRPr="00FA6484" w:rsidRDefault="00FA6484" w:rsidP="00817504">
      <w:pPr>
        <w:pStyle w:val="ConsPlusNormal"/>
        <w:numPr>
          <w:ilvl w:val="1"/>
          <w:numId w:val="44"/>
        </w:numPr>
        <w:jc w:val="both"/>
        <w:rPr>
          <w:rFonts w:ascii="Times New Roman" w:hAnsi="Times New Roman"/>
          <w:bCs/>
          <w:sz w:val="16"/>
          <w:szCs w:val="16"/>
        </w:rPr>
      </w:pPr>
      <w:r w:rsidRPr="00FA6484">
        <w:rPr>
          <w:rFonts w:ascii="Times New Roman" w:hAnsi="Times New Roman"/>
          <w:bCs/>
          <w:sz w:val="16"/>
          <w:szCs w:val="16"/>
        </w:rPr>
        <w:t xml:space="preserve">Решение о заключении договора о передаче жилого помещения в собственность граждан с приложением проекта </w:t>
      </w:r>
      <w:r w:rsidRPr="00FA6484">
        <w:rPr>
          <w:rFonts w:ascii="Times New Roman" w:hAnsi="Times New Roman"/>
          <w:bCs/>
          <w:sz w:val="16"/>
          <w:szCs w:val="16"/>
        </w:rPr>
        <w:lastRenderedPageBreak/>
        <w:t>договора о передаче жилого помещения в собственность граждан.</w:t>
      </w:r>
    </w:p>
    <w:p w:rsidR="00FA6484" w:rsidRPr="00FA6484" w:rsidRDefault="00FA6484" w:rsidP="00817504">
      <w:pPr>
        <w:pStyle w:val="ConsPlusNormal"/>
        <w:numPr>
          <w:ilvl w:val="1"/>
          <w:numId w:val="44"/>
        </w:numPr>
        <w:jc w:val="both"/>
        <w:rPr>
          <w:rFonts w:ascii="Times New Roman" w:hAnsi="Times New Roman"/>
          <w:bCs/>
          <w:sz w:val="16"/>
          <w:szCs w:val="16"/>
        </w:rPr>
      </w:pPr>
      <w:r w:rsidRPr="00FA6484">
        <w:rPr>
          <w:rFonts w:ascii="Times New Roman" w:hAnsi="Times New Roman"/>
          <w:bCs/>
          <w:sz w:val="16"/>
          <w:szCs w:val="16"/>
        </w:rPr>
        <w:t>Решение об отказе в предоставлении муниципальной услуги.</w:t>
      </w:r>
    </w:p>
    <w:p w:rsidR="00FA6484" w:rsidRPr="00FA6484" w:rsidRDefault="00FA6484" w:rsidP="00817504">
      <w:pPr>
        <w:pStyle w:val="ConsPlusNormal"/>
        <w:numPr>
          <w:ilvl w:val="0"/>
          <w:numId w:val="44"/>
        </w:numPr>
        <w:jc w:val="both"/>
        <w:rPr>
          <w:rFonts w:ascii="Times New Roman" w:hAnsi="Times New Roman"/>
          <w:bCs/>
          <w:sz w:val="16"/>
          <w:szCs w:val="16"/>
        </w:rPr>
      </w:pPr>
      <w:r w:rsidRPr="00FA6484">
        <w:rPr>
          <w:rFonts w:ascii="Times New Roman" w:hAnsi="Times New Roman"/>
          <w:bCs/>
          <w:sz w:val="16"/>
          <w:szCs w:val="16"/>
        </w:rPr>
        <w:t>Заявителю в качестве результата предоставления услуги обеспечивается по его выбору возможность получения:</w:t>
      </w:r>
    </w:p>
    <w:p w:rsidR="00FA6484" w:rsidRPr="00FA6484" w:rsidRDefault="00FA6484" w:rsidP="00817504">
      <w:pPr>
        <w:pStyle w:val="ConsPlusNormal"/>
        <w:numPr>
          <w:ilvl w:val="1"/>
          <w:numId w:val="44"/>
        </w:numPr>
        <w:jc w:val="both"/>
        <w:rPr>
          <w:rFonts w:ascii="Times New Roman" w:hAnsi="Times New Roman"/>
          <w:bCs/>
          <w:sz w:val="16"/>
          <w:szCs w:val="16"/>
        </w:rPr>
      </w:pPr>
      <w:r w:rsidRPr="00FA6484">
        <w:rPr>
          <w:rFonts w:ascii="Times New Roman" w:hAnsi="Times New Roman"/>
          <w:bCs/>
          <w:sz w:val="16"/>
          <w:szCs w:val="16"/>
        </w:rPr>
        <w:t> В случае подачи заявления в электронной форме через ЕПГУ:</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электронного документа, подписанного уполномоченным должностным лицом с использованием квалифицированной электронной подписи;</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FA6484" w:rsidRPr="00FA6484" w:rsidRDefault="00FA6484" w:rsidP="00817504">
      <w:pPr>
        <w:pStyle w:val="ConsPlusNormal"/>
        <w:numPr>
          <w:ilvl w:val="1"/>
          <w:numId w:val="44"/>
        </w:numPr>
        <w:jc w:val="both"/>
        <w:rPr>
          <w:rFonts w:ascii="Times New Roman" w:hAnsi="Times New Roman"/>
          <w:bCs/>
          <w:sz w:val="16"/>
          <w:szCs w:val="16"/>
        </w:rPr>
      </w:pPr>
      <w:r w:rsidRPr="00FA6484">
        <w:rPr>
          <w:rFonts w:ascii="Times New Roman" w:hAnsi="Times New Roman"/>
          <w:bCs/>
          <w:sz w:val="16"/>
          <w:szCs w:val="16"/>
        </w:rPr>
        <w:t> В случае подачи заявления через многофункциональный центр (при наличии соглашения о взаимодействии):</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электронного документа, подписанного уполномоченным должностным лицом с использованием квалифицированной электронной подписи;</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FA6484" w:rsidRPr="00FA6484" w:rsidRDefault="00FA6484" w:rsidP="00817504">
      <w:pPr>
        <w:pStyle w:val="ConsPlusNormal"/>
        <w:numPr>
          <w:ilvl w:val="0"/>
          <w:numId w:val="44"/>
        </w:numPr>
        <w:jc w:val="both"/>
        <w:rPr>
          <w:rFonts w:ascii="Times New Roman" w:hAnsi="Times New Roman"/>
          <w:bCs/>
          <w:sz w:val="16"/>
          <w:szCs w:val="16"/>
        </w:rPr>
      </w:pPr>
      <w:r w:rsidRPr="00FA6484">
        <w:rPr>
          <w:rFonts w:ascii="Times New Roman" w:hAnsi="Times New Roman"/>
          <w:bCs/>
          <w:sz w:val="16"/>
          <w:szCs w:val="16"/>
        </w:rPr>
        <w:t>Результат предоставления муниципальной услуги отображается у заявителя в личном кабинете на ЕПГУ в форме электронного документа.</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Срок предоставления муниципальной услуги</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numPr>
          <w:ilvl w:val="0"/>
          <w:numId w:val="44"/>
        </w:numPr>
        <w:jc w:val="both"/>
        <w:rPr>
          <w:rFonts w:ascii="Times New Roman" w:hAnsi="Times New Roman"/>
          <w:bCs/>
          <w:sz w:val="16"/>
          <w:szCs w:val="16"/>
        </w:rPr>
      </w:pPr>
      <w:r w:rsidRPr="00FA6484">
        <w:rPr>
          <w:rFonts w:ascii="Times New Roman" w:hAnsi="Times New Roman"/>
          <w:bCs/>
          <w:sz w:val="16"/>
          <w:szCs w:val="16"/>
        </w:rPr>
        <w:t>Уполномоченный орган в течение 35 рабочих дней (вне зависимости от способа направления заявления)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пункте 10 Административного регламента.</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Правовые основания для предоставления муниципальной услуги</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numPr>
          <w:ilvl w:val="0"/>
          <w:numId w:val="44"/>
        </w:numPr>
        <w:jc w:val="both"/>
        <w:rPr>
          <w:rFonts w:ascii="Times New Roman" w:hAnsi="Times New Roman"/>
          <w:bCs/>
          <w:sz w:val="16"/>
          <w:szCs w:val="16"/>
        </w:rPr>
      </w:pPr>
      <w:r w:rsidRPr="00FA6484">
        <w:rPr>
          <w:rFonts w:ascii="Times New Roman" w:hAnsi="Times New Roman"/>
          <w:bCs/>
          <w:sz w:val="16"/>
          <w:szCs w:val="16"/>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органа местного самоуправления, а также его должностных лиц, муниципальных служащих, работников размещаются на официальном сайте Уполномоченного органа, предоставляющего муниципальную услугу, в информационно-телекоммуникационной сети «Интернет» и на ЕПГУ (при наличии технической возможности).</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Исчерпывающий перечень документов, необходимых</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для предоставления муниципальной услуги</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numPr>
          <w:ilvl w:val="0"/>
          <w:numId w:val="44"/>
        </w:numPr>
        <w:jc w:val="both"/>
        <w:rPr>
          <w:rFonts w:ascii="Times New Roman" w:hAnsi="Times New Roman"/>
          <w:bCs/>
          <w:sz w:val="16"/>
          <w:szCs w:val="16"/>
        </w:rPr>
      </w:pPr>
      <w:r w:rsidRPr="00FA6484">
        <w:rPr>
          <w:rFonts w:ascii="Times New Roman" w:hAnsi="Times New Roman"/>
          <w:bCs/>
          <w:sz w:val="16"/>
          <w:szCs w:val="16"/>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w:t>
      </w:r>
      <w:r w:rsidRPr="00FA6484">
        <w:rPr>
          <w:rFonts w:ascii="Times New Roman" w:hAnsi="Times New Roman"/>
          <w:bCs/>
          <w:sz w:val="16"/>
          <w:szCs w:val="16"/>
          <w:lang w:val="en-US"/>
        </w:rPr>
        <w:t>III</w:t>
      </w:r>
      <w:r w:rsidRPr="00FA6484">
        <w:rPr>
          <w:rFonts w:ascii="Times New Roman" w:hAnsi="Times New Roman"/>
          <w:bCs/>
          <w:sz w:val="16"/>
          <w:szCs w:val="16"/>
        </w:rPr>
        <w:t xml:space="preserve"> настоящего Административного регламента в описании вариантов предоставления муниципальной услуги.</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Исчерпывающий перечень оснований для отказа в приеме документов, необходимых для предоставления муниципальной услуги</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numPr>
          <w:ilvl w:val="0"/>
          <w:numId w:val="44"/>
        </w:numPr>
        <w:jc w:val="both"/>
        <w:rPr>
          <w:rFonts w:ascii="Times New Roman" w:hAnsi="Times New Roman"/>
          <w:bCs/>
          <w:sz w:val="16"/>
          <w:szCs w:val="16"/>
        </w:rPr>
      </w:pPr>
      <w:r w:rsidRPr="00FA6484">
        <w:rPr>
          <w:rFonts w:ascii="Times New Roman" w:hAnsi="Times New Roman"/>
          <w:bCs/>
          <w:sz w:val="16"/>
          <w:szCs w:val="16"/>
        </w:rPr>
        <w:t xml:space="preserve">Основания для отказа в приеме заявления и документов приведены в разделе </w:t>
      </w:r>
      <w:r w:rsidRPr="00FA6484">
        <w:rPr>
          <w:rFonts w:ascii="Times New Roman" w:hAnsi="Times New Roman"/>
          <w:bCs/>
          <w:sz w:val="16"/>
          <w:szCs w:val="16"/>
          <w:lang w:val="en-US"/>
        </w:rPr>
        <w:t>III</w:t>
      </w:r>
      <w:r w:rsidRPr="00FA6484">
        <w:rPr>
          <w:rFonts w:ascii="Times New Roman" w:hAnsi="Times New Roman"/>
          <w:bCs/>
          <w:sz w:val="16"/>
          <w:szCs w:val="16"/>
        </w:rPr>
        <w:t xml:space="preserve"> настоящего Административного регламента в описании вариантов предоставления муниципальной услуги.</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Исчерпывающий перечень оснований для приостановления или отказа в предоставлении муниципальной услуги</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numPr>
          <w:ilvl w:val="0"/>
          <w:numId w:val="44"/>
        </w:numPr>
        <w:jc w:val="both"/>
        <w:rPr>
          <w:rFonts w:ascii="Times New Roman" w:hAnsi="Times New Roman"/>
          <w:bCs/>
          <w:sz w:val="16"/>
          <w:szCs w:val="16"/>
        </w:rPr>
      </w:pPr>
      <w:r w:rsidRPr="00FA6484">
        <w:rPr>
          <w:rFonts w:ascii="Times New Roman" w:hAnsi="Times New Roman"/>
          <w:bCs/>
          <w:sz w:val="16"/>
          <w:szCs w:val="16"/>
        </w:rPr>
        <w:t>Основания для приостановления предоставления муниципальной услуги не установлены.</w:t>
      </w:r>
    </w:p>
    <w:p w:rsidR="00FA6484" w:rsidRPr="00FA6484" w:rsidRDefault="00FA6484" w:rsidP="00817504">
      <w:pPr>
        <w:pStyle w:val="ConsPlusNormal"/>
        <w:numPr>
          <w:ilvl w:val="0"/>
          <w:numId w:val="44"/>
        </w:numPr>
        <w:jc w:val="both"/>
        <w:rPr>
          <w:rFonts w:ascii="Times New Roman" w:hAnsi="Times New Roman"/>
          <w:bCs/>
          <w:sz w:val="16"/>
          <w:szCs w:val="16"/>
        </w:rPr>
      </w:pPr>
      <w:r w:rsidRPr="00FA6484">
        <w:rPr>
          <w:rFonts w:ascii="Times New Roman" w:hAnsi="Times New Roman"/>
          <w:bCs/>
          <w:sz w:val="16"/>
          <w:szCs w:val="16"/>
        </w:rPr>
        <w:t xml:space="preserve">Основания для отказа в предоставлении муниципальной услуги приведены в разделе </w:t>
      </w:r>
      <w:r w:rsidRPr="00FA6484">
        <w:rPr>
          <w:rFonts w:ascii="Times New Roman" w:hAnsi="Times New Roman"/>
          <w:bCs/>
          <w:sz w:val="16"/>
          <w:szCs w:val="16"/>
          <w:lang w:val="en-US"/>
        </w:rPr>
        <w:t>III</w:t>
      </w:r>
      <w:r w:rsidRPr="00FA6484">
        <w:rPr>
          <w:rFonts w:ascii="Times New Roman" w:hAnsi="Times New Roman"/>
          <w:bCs/>
          <w:sz w:val="16"/>
          <w:szCs w:val="16"/>
        </w:rPr>
        <w:t xml:space="preserve"> настоящего Административного регламента в описании вариантов предоставления муниципальной услуги.</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Размер платы, взимаемой с заявителя при предоставлении</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муниципальной услуги, и способы ее взимания</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numPr>
          <w:ilvl w:val="0"/>
          <w:numId w:val="44"/>
        </w:numPr>
        <w:jc w:val="both"/>
        <w:rPr>
          <w:rFonts w:ascii="Times New Roman" w:hAnsi="Times New Roman"/>
          <w:bCs/>
          <w:sz w:val="16"/>
          <w:szCs w:val="16"/>
        </w:rPr>
      </w:pPr>
      <w:r w:rsidRPr="00FA6484">
        <w:rPr>
          <w:rFonts w:ascii="Times New Roman" w:hAnsi="Times New Roman"/>
          <w:bCs/>
          <w:sz w:val="16"/>
          <w:szCs w:val="16"/>
        </w:rPr>
        <w:t>Предоставление муниципальной услуги осуществляется бесплатно.</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Максимальный срок ожидания в очереди при подаче заявления</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о предоставлении муниципальной услуги и при получении результата предоставления муниципальной услуги</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numPr>
          <w:ilvl w:val="0"/>
          <w:numId w:val="44"/>
        </w:numPr>
        <w:jc w:val="both"/>
        <w:rPr>
          <w:rFonts w:ascii="Times New Roman" w:hAnsi="Times New Roman"/>
          <w:bCs/>
          <w:sz w:val="16"/>
          <w:szCs w:val="16"/>
        </w:rPr>
      </w:pPr>
      <w:r w:rsidRPr="00FA6484">
        <w:rPr>
          <w:rFonts w:ascii="Times New Roman" w:hAnsi="Times New Roman"/>
          <w:bCs/>
          <w:sz w:val="16"/>
          <w:szCs w:val="1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Срок регистрации заявления о предоставлении муниципальной услуги</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numPr>
          <w:ilvl w:val="0"/>
          <w:numId w:val="44"/>
        </w:numPr>
        <w:jc w:val="both"/>
        <w:rPr>
          <w:rFonts w:ascii="Times New Roman" w:hAnsi="Times New Roman"/>
          <w:bCs/>
          <w:sz w:val="16"/>
          <w:szCs w:val="16"/>
        </w:rPr>
      </w:pPr>
      <w:r w:rsidRPr="00FA6484">
        <w:rPr>
          <w:rFonts w:ascii="Times New Roman" w:hAnsi="Times New Roman"/>
          <w:bCs/>
          <w:sz w:val="16"/>
          <w:szCs w:val="16"/>
        </w:rPr>
        <w:t>Заявление о предоставлении муниципальной услуги подлежит регистрации в Уполномоченном органе в день поступления заявления и документов, необходимых для предоставления муниципальной услуги.</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Требования к помещениям, в которых предоставляется муниципальная услуга</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numPr>
          <w:ilvl w:val="0"/>
          <w:numId w:val="44"/>
        </w:numPr>
        <w:jc w:val="both"/>
        <w:rPr>
          <w:rFonts w:ascii="Times New Roman" w:hAnsi="Times New Roman"/>
          <w:bCs/>
          <w:sz w:val="16"/>
          <w:szCs w:val="16"/>
        </w:rPr>
      </w:pPr>
      <w:r w:rsidRPr="00FA6484">
        <w:rPr>
          <w:rFonts w:ascii="Times New Roman" w:hAnsi="Times New Roman"/>
          <w:bCs/>
          <w:sz w:val="16"/>
          <w:szCs w:val="16"/>
        </w:rPr>
        <w:t>Требования к помещениям, в которых предоставляется муниципальная услуга, размещены на официальном сайте Уполномоченного органа, предоставляющего услугу, в сети «Интернет», а также на ЕПГУ (при наличии технической возможности).</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Показатели доступности и качества муниципальной услуги</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numPr>
          <w:ilvl w:val="0"/>
          <w:numId w:val="44"/>
        </w:numPr>
        <w:jc w:val="both"/>
        <w:rPr>
          <w:rFonts w:ascii="Times New Roman" w:hAnsi="Times New Roman"/>
          <w:bCs/>
          <w:sz w:val="16"/>
          <w:szCs w:val="16"/>
        </w:rPr>
      </w:pPr>
      <w:r w:rsidRPr="00FA6484">
        <w:rPr>
          <w:rFonts w:ascii="Times New Roman" w:hAnsi="Times New Roman"/>
          <w:bCs/>
          <w:sz w:val="16"/>
          <w:szCs w:val="16"/>
        </w:rPr>
        <w:t>Перечень показателей качества и доступности муниципальной услуги размещен на официальном сайте Уполномоченного органа, предоставляющего услугу, в сети «Интернет», а также на ЕПГУ (при наличии технической возможности).</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numPr>
          <w:ilvl w:val="0"/>
          <w:numId w:val="44"/>
        </w:numPr>
        <w:jc w:val="both"/>
        <w:rPr>
          <w:rFonts w:ascii="Times New Roman" w:hAnsi="Times New Roman"/>
          <w:bCs/>
          <w:sz w:val="16"/>
          <w:szCs w:val="16"/>
        </w:rPr>
      </w:pPr>
      <w:r w:rsidRPr="00FA6484">
        <w:rPr>
          <w:rFonts w:ascii="Times New Roman" w:hAnsi="Times New Roman"/>
          <w:bCs/>
          <w:sz w:val="16"/>
          <w:szCs w:val="1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В предоставлении муниципальной услуги принимают участие:</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Управление Федеральной службы государственной регистрации, кадастра и картографии по Оренбургской области;</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иные государственные органы и (или) подведомственные им организации, органы местного самоуправления и (или) подведомственные им организации, если в распоряжении указанных органов и (или) организаций находятся документы (информация), необходимые для предоставления муниципальной услуги (указать перечень органов и организаций, участвующих в предоставлении услуги).</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25.1. Сведения о регистрационном учете по месту жительства или месту пребывания - МВД России;</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25.2.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25.3. Предоставление из ЕГР ЗАГС по запросу сведений о рождении – ФНС России;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25.4. Сведения о действительности Паспорта Гражданина РФ – МВД России;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25.5. Сведения о соответствии фамильно-именной группы, даты рождения, пола и СНИЛС – Социальный Фонд России;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25.6. Сведения из ЕГР ЗАГС о перемене фамилии, имени, отчества – ФНС России.</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При оказании муниципальной услуги Уполномоченный орган вправе направлять запросы сведений, необходимых для ее предоставления:</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w:t>
      </w:r>
      <w:r w:rsidRPr="00FA6484">
        <w:rPr>
          <w:rFonts w:ascii="Times New Roman" w:hAnsi="Times New Roman"/>
          <w:bCs/>
          <w:sz w:val="16"/>
          <w:szCs w:val="16"/>
          <w:lang w:val="en-US"/>
        </w:rPr>
        <w:t> </w:t>
      </w:r>
      <w:r w:rsidRPr="00FA6484">
        <w:rPr>
          <w:rFonts w:ascii="Times New Roman" w:hAnsi="Times New Roman"/>
          <w:bCs/>
          <w:sz w:val="16"/>
          <w:szCs w:val="16"/>
        </w:rPr>
        <w:t xml:space="preserve">о наличии приватизируемого жилого помещения в реестре муниципального (государственного) имущества – в орган местного самоуправления (исполнительный орган Оренбургской области), ответственный за ведение реестра муниципального (государственного) имущества;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подтверждающих, что ранее право заявителя на приватизацию не было использовано – в орган местного самоуправления, осуществляющий заключение договора о передаче жилого помещения в собственность граждан;</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 подтверждающих право заявителя на пользование жилым помещением –в орган местного самоуправления, ответственный за предоставление жилых помещений на условиях найма из муниципальной собственности;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 о расторжении договора о передаче жилого помещения в собственность граждан – в орган местного самоуправления, осуществляющий заключение договора о передаче жилого помещения в собственность граждан. </w:t>
      </w:r>
    </w:p>
    <w:p w:rsidR="00FA6484" w:rsidRPr="00FA6484" w:rsidRDefault="00FA6484" w:rsidP="00817504">
      <w:pPr>
        <w:pStyle w:val="ConsPlusNormal"/>
        <w:numPr>
          <w:ilvl w:val="0"/>
          <w:numId w:val="44"/>
        </w:numPr>
        <w:jc w:val="both"/>
        <w:rPr>
          <w:rFonts w:ascii="Times New Roman" w:hAnsi="Times New Roman"/>
          <w:bCs/>
          <w:sz w:val="16"/>
          <w:szCs w:val="16"/>
        </w:rPr>
      </w:pPr>
      <w:r w:rsidRPr="00FA6484">
        <w:rPr>
          <w:rFonts w:ascii="Times New Roman" w:hAnsi="Times New Roman"/>
          <w:bCs/>
          <w:sz w:val="16"/>
          <w:szCs w:val="16"/>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A6484" w:rsidRPr="00FA6484" w:rsidRDefault="00FA6484" w:rsidP="00817504">
      <w:pPr>
        <w:pStyle w:val="ConsPlusNormal"/>
        <w:numPr>
          <w:ilvl w:val="0"/>
          <w:numId w:val="44"/>
        </w:numPr>
        <w:jc w:val="both"/>
        <w:rPr>
          <w:rFonts w:ascii="Times New Roman" w:hAnsi="Times New Roman"/>
          <w:bCs/>
          <w:sz w:val="16"/>
          <w:szCs w:val="16"/>
        </w:rPr>
      </w:pPr>
      <w:r w:rsidRPr="00FA6484">
        <w:rPr>
          <w:rFonts w:ascii="Times New Roman" w:hAnsi="Times New Roman"/>
          <w:bCs/>
          <w:sz w:val="16"/>
          <w:szCs w:val="16"/>
        </w:rPr>
        <w:t>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муниципальной услуги посредством ЕПГУ или МФЦ.</w:t>
      </w:r>
    </w:p>
    <w:p w:rsidR="00FA6484" w:rsidRPr="00FA6484" w:rsidRDefault="00FA6484" w:rsidP="00817504">
      <w:pPr>
        <w:pStyle w:val="ConsPlusNormal"/>
        <w:numPr>
          <w:ilvl w:val="0"/>
          <w:numId w:val="44"/>
        </w:numPr>
        <w:jc w:val="both"/>
        <w:rPr>
          <w:rFonts w:ascii="Times New Roman" w:hAnsi="Times New Roman"/>
          <w:bCs/>
          <w:sz w:val="16"/>
          <w:szCs w:val="16"/>
        </w:rPr>
      </w:pPr>
      <w:r w:rsidRPr="00FA6484">
        <w:rPr>
          <w:rFonts w:ascii="Times New Roman" w:hAnsi="Times New Roman"/>
          <w:bCs/>
          <w:sz w:val="16"/>
          <w:szCs w:val="16"/>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Единой системе идентификации и аутентификации (далее –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Результаты предоставления муниципальной услуги, указанные в пункте 10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FA6484" w:rsidRPr="00FA6484" w:rsidRDefault="00FA6484" w:rsidP="00817504">
      <w:pPr>
        <w:pStyle w:val="ConsPlusNormal"/>
        <w:numPr>
          <w:ilvl w:val="0"/>
          <w:numId w:val="44"/>
        </w:numPr>
        <w:jc w:val="both"/>
        <w:rPr>
          <w:rFonts w:ascii="Times New Roman" w:hAnsi="Times New Roman"/>
          <w:bCs/>
          <w:sz w:val="16"/>
          <w:szCs w:val="16"/>
        </w:rPr>
      </w:pPr>
      <w:r w:rsidRPr="00FA6484">
        <w:rPr>
          <w:rFonts w:ascii="Times New Roman" w:hAnsi="Times New Roman"/>
          <w:bCs/>
          <w:sz w:val="16"/>
          <w:szCs w:val="16"/>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59 настоящего Административного регламента.</w:t>
      </w:r>
    </w:p>
    <w:p w:rsidR="00FA6484" w:rsidRPr="00FA6484" w:rsidRDefault="00FA6484" w:rsidP="00817504">
      <w:pPr>
        <w:pStyle w:val="ConsPlusNormal"/>
        <w:numPr>
          <w:ilvl w:val="0"/>
          <w:numId w:val="44"/>
        </w:numPr>
        <w:jc w:val="both"/>
        <w:rPr>
          <w:rFonts w:ascii="Times New Roman" w:hAnsi="Times New Roman"/>
          <w:bCs/>
          <w:sz w:val="16"/>
          <w:szCs w:val="16"/>
        </w:rPr>
      </w:pPr>
      <w:r w:rsidRPr="00FA6484">
        <w:rPr>
          <w:rFonts w:ascii="Times New Roman" w:hAnsi="Times New Roman"/>
          <w:bCs/>
          <w:sz w:val="16"/>
          <w:szCs w:val="16"/>
        </w:rPr>
        <w:t xml:space="preserve">Электронные документы представляются в следующих форматах: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а) xml - для формализованных документов;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в) xls, xlsx, ods - для документов, содержащих расчеты;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Допускается формирование электронного документа путем сканирования непосредственно с оригинала документа </w:t>
      </w:r>
      <w:r w:rsidRPr="00FA6484">
        <w:rPr>
          <w:rFonts w:ascii="Times New Roman" w:hAnsi="Times New Roman"/>
          <w:bCs/>
          <w:sz w:val="16"/>
          <w:szCs w:val="16"/>
        </w:rPr>
        <w:lastRenderedPageBreak/>
        <w:t xml:space="preserve">(использование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FA6484" w:rsidRPr="00FA6484" w:rsidRDefault="00FA6484" w:rsidP="00817504">
      <w:pPr>
        <w:pStyle w:val="ConsPlusNormal"/>
        <w:numPr>
          <w:ilvl w:val="0"/>
          <w:numId w:val="42"/>
        </w:numPr>
        <w:jc w:val="both"/>
        <w:rPr>
          <w:rFonts w:ascii="Times New Roman" w:hAnsi="Times New Roman"/>
          <w:bCs/>
          <w:sz w:val="16"/>
          <w:szCs w:val="16"/>
        </w:rPr>
      </w:pPr>
      <w:r w:rsidRPr="00FA6484">
        <w:rPr>
          <w:rFonts w:ascii="Times New Roman" w:hAnsi="Times New Roman"/>
          <w:bCs/>
          <w:sz w:val="16"/>
          <w:szCs w:val="16"/>
        </w:rPr>
        <w:t xml:space="preserve">«черно-белый» (при отсутствии в документе графических изображений и (или) цветного текста); </w:t>
      </w:r>
    </w:p>
    <w:p w:rsidR="00FA6484" w:rsidRPr="00FA6484" w:rsidRDefault="00FA6484" w:rsidP="00817504">
      <w:pPr>
        <w:pStyle w:val="ConsPlusNormal"/>
        <w:numPr>
          <w:ilvl w:val="0"/>
          <w:numId w:val="42"/>
        </w:numPr>
        <w:jc w:val="both"/>
        <w:rPr>
          <w:rFonts w:ascii="Times New Roman" w:hAnsi="Times New Roman"/>
          <w:bCs/>
          <w:sz w:val="16"/>
          <w:szCs w:val="16"/>
        </w:rPr>
      </w:pPr>
      <w:r w:rsidRPr="00FA6484">
        <w:rPr>
          <w:rFonts w:ascii="Times New Roman" w:hAnsi="Times New Roman"/>
          <w:bCs/>
          <w:sz w:val="16"/>
          <w:szCs w:val="16"/>
        </w:rPr>
        <w:t xml:space="preserve">«оттенки серого» (при наличии в документе графических изображений, отличных от цветного графического изображения); </w:t>
      </w:r>
    </w:p>
    <w:p w:rsidR="00FA6484" w:rsidRPr="00FA6484" w:rsidRDefault="00FA6484" w:rsidP="00817504">
      <w:pPr>
        <w:pStyle w:val="ConsPlusNormal"/>
        <w:numPr>
          <w:ilvl w:val="0"/>
          <w:numId w:val="42"/>
        </w:numPr>
        <w:jc w:val="both"/>
        <w:rPr>
          <w:rFonts w:ascii="Times New Roman" w:hAnsi="Times New Roman"/>
          <w:bCs/>
          <w:sz w:val="16"/>
          <w:szCs w:val="16"/>
        </w:rPr>
      </w:pPr>
      <w:r w:rsidRPr="00FA6484">
        <w:rPr>
          <w:rFonts w:ascii="Times New Roman" w:hAnsi="Times New Roman"/>
          <w:bCs/>
          <w:sz w:val="16"/>
          <w:szCs w:val="16"/>
        </w:rPr>
        <w:t xml:space="preserve">«цветной» или «режим полной цветопередачи» (при наличии в документе цветных графических изображений либо цветного текста); </w:t>
      </w:r>
    </w:p>
    <w:p w:rsidR="00FA6484" w:rsidRPr="00FA6484" w:rsidRDefault="00FA6484" w:rsidP="00817504">
      <w:pPr>
        <w:pStyle w:val="ConsPlusNormal"/>
        <w:numPr>
          <w:ilvl w:val="0"/>
          <w:numId w:val="42"/>
        </w:numPr>
        <w:jc w:val="both"/>
        <w:rPr>
          <w:rFonts w:ascii="Times New Roman" w:hAnsi="Times New Roman"/>
          <w:bCs/>
          <w:sz w:val="16"/>
          <w:szCs w:val="16"/>
        </w:rPr>
      </w:pPr>
      <w:r w:rsidRPr="00FA6484">
        <w:rPr>
          <w:rFonts w:ascii="Times New Roman" w:hAnsi="Times New Roman"/>
          <w:bCs/>
          <w:sz w:val="16"/>
          <w:szCs w:val="16"/>
        </w:rPr>
        <w:t xml:space="preserve">сохранением всех аутентичных признаков подлинности, а именно: графической подписи лица, печати, углового штампа бланка; </w:t>
      </w:r>
    </w:p>
    <w:p w:rsidR="00FA6484" w:rsidRPr="00FA6484" w:rsidRDefault="00FA6484" w:rsidP="00817504">
      <w:pPr>
        <w:pStyle w:val="ConsPlusNormal"/>
        <w:numPr>
          <w:ilvl w:val="0"/>
          <w:numId w:val="42"/>
        </w:numPr>
        <w:jc w:val="both"/>
        <w:rPr>
          <w:rFonts w:ascii="Times New Roman" w:hAnsi="Times New Roman"/>
          <w:bCs/>
          <w:sz w:val="16"/>
          <w:szCs w:val="16"/>
        </w:rPr>
      </w:pPr>
      <w:r w:rsidRPr="00FA6484">
        <w:rPr>
          <w:rFonts w:ascii="Times New Roman" w:hAnsi="Times New Roman"/>
          <w:bCs/>
          <w:sz w:val="16"/>
          <w:szCs w:val="16"/>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Электронные документы должны обеспечивать: </w:t>
      </w:r>
    </w:p>
    <w:p w:rsidR="00FA6484" w:rsidRPr="00FA6484" w:rsidRDefault="00FA6484" w:rsidP="00817504">
      <w:pPr>
        <w:pStyle w:val="ConsPlusNormal"/>
        <w:numPr>
          <w:ilvl w:val="0"/>
          <w:numId w:val="42"/>
        </w:numPr>
        <w:jc w:val="both"/>
        <w:rPr>
          <w:rFonts w:ascii="Times New Roman" w:hAnsi="Times New Roman"/>
          <w:bCs/>
          <w:sz w:val="16"/>
          <w:szCs w:val="16"/>
        </w:rPr>
      </w:pPr>
      <w:r w:rsidRPr="00FA6484">
        <w:rPr>
          <w:rFonts w:ascii="Times New Roman" w:hAnsi="Times New Roman"/>
          <w:bCs/>
          <w:sz w:val="16"/>
          <w:szCs w:val="16"/>
        </w:rPr>
        <w:t xml:space="preserve">возможность идентифицировать документ и количество листов в документе; </w:t>
      </w:r>
    </w:p>
    <w:p w:rsidR="00FA6484" w:rsidRPr="00FA6484" w:rsidRDefault="00FA6484" w:rsidP="00817504">
      <w:pPr>
        <w:pStyle w:val="ConsPlusNormal"/>
        <w:numPr>
          <w:ilvl w:val="0"/>
          <w:numId w:val="42"/>
        </w:numPr>
        <w:jc w:val="both"/>
        <w:rPr>
          <w:rFonts w:ascii="Times New Roman" w:hAnsi="Times New Roman"/>
          <w:bCs/>
          <w:sz w:val="16"/>
          <w:szCs w:val="16"/>
        </w:rPr>
      </w:pPr>
      <w:r w:rsidRPr="00FA6484">
        <w:rPr>
          <w:rFonts w:ascii="Times New Roman" w:hAnsi="Times New Roman"/>
          <w:bCs/>
          <w:sz w:val="16"/>
          <w:szCs w:val="16"/>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Документы, подлежащие представлению в форматах xls, xlsx или ods, формируются в виде отдельного электронного документа</w:t>
      </w:r>
    </w:p>
    <w:p w:rsidR="00FA6484" w:rsidRPr="00FA6484" w:rsidRDefault="00FA6484" w:rsidP="00817504">
      <w:pPr>
        <w:pStyle w:val="ConsPlusNormal"/>
        <w:jc w:val="both"/>
        <w:rPr>
          <w:rFonts w:ascii="Times New Roman" w:hAnsi="Times New Roman"/>
          <w:b/>
          <w:bCs/>
          <w:sz w:val="16"/>
          <w:szCs w:val="16"/>
        </w:rPr>
      </w:pPr>
    </w:p>
    <w:p w:rsidR="00FA6484" w:rsidRPr="00FA6484" w:rsidRDefault="00FA6484" w:rsidP="00817504">
      <w:pPr>
        <w:pStyle w:val="ConsPlusNormal"/>
        <w:jc w:val="both"/>
        <w:rPr>
          <w:rFonts w:ascii="Times New Roman" w:hAnsi="Times New Roman"/>
          <w:b/>
          <w:bCs/>
          <w:sz w:val="16"/>
          <w:szCs w:val="16"/>
        </w:rPr>
      </w:pPr>
      <w:r w:rsidRPr="00FA6484">
        <w:rPr>
          <w:rFonts w:ascii="Times New Roman" w:hAnsi="Times New Roman"/>
          <w:b/>
          <w:bCs/>
          <w:sz w:val="16"/>
          <w:szCs w:val="16"/>
          <w:lang w:val="en-US"/>
        </w:rPr>
        <w:t>III</w:t>
      </w:r>
      <w:r w:rsidRPr="00FA6484">
        <w:rPr>
          <w:rFonts w:ascii="Times New Roman" w:hAnsi="Times New Roman"/>
          <w:b/>
          <w:bCs/>
          <w:sz w:val="16"/>
          <w:szCs w:val="16"/>
        </w:rPr>
        <w:t>. Состав, последовательность и сроки выполнения</w:t>
      </w:r>
    </w:p>
    <w:p w:rsidR="00FA6484" w:rsidRPr="00FA6484" w:rsidRDefault="00FA6484" w:rsidP="00817504">
      <w:pPr>
        <w:pStyle w:val="ConsPlusNormal"/>
        <w:jc w:val="both"/>
        <w:rPr>
          <w:rFonts w:ascii="Times New Roman" w:hAnsi="Times New Roman"/>
          <w:b/>
          <w:bCs/>
          <w:sz w:val="16"/>
          <w:szCs w:val="16"/>
        </w:rPr>
      </w:pPr>
      <w:r w:rsidRPr="00FA6484">
        <w:rPr>
          <w:rFonts w:ascii="Times New Roman" w:hAnsi="Times New Roman"/>
          <w:b/>
          <w:bCs/>
          <w:sz w:val="16"/>
          <w:szCs w:val="16"/>
        </w:rPr>
        <w:t>административных процедур</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
          <w:bCs/>
          <w:sz w:val="16"/>
          <w:szCs w:val="16"/>
        </w:rPr>
        <w:t>Пе</w:t>
      </w:r>
      <w:r w:rsidRPr="00FA6484">
        <w:rPr>
          <w:rFonts w:ascii="Times New Roman" w:hAnsi="Times New Roman"/>
          <w:bCs/>
          <w:sz w:val="16"/>
          <w:szCs w:val="16"/>
        </w:rPr>
        <w:t>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numPr>
          <w:ilvl w:val="0"/>
          <w:numId w:val="44"/>
        </w:numPr>
        <w:jc w:val="both"/>
        <w:rPr>
          <w:rFonts w:ascii="Times New Roman" w:hAnsi="Times New Roman"/>
          <w:bCs/>
          <w:sz w:val="16"/>
          <w:szCs w:val="16"/>
        </w:rPr>
      </w:pPr>
      <w:r w:rsidRPr="00FA6484">
        <w:rPr>
          <w:rFonts w:ascii="Times New Roman" w:hAnsi="Times New Roman"/>
          <w:bCs/>
          <w:sz w:val="16"/>
          <w:szCs w:val="16"/>
        </w:rPr>
        <w:t>Перечень вариантов предоставления муниципальной услуги:</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numPr>
          <w:ilvl w:val="1"/>
          <w:numId w:val="44"/>
        </w:numPr>
        <w:jc w:val="both"/>
        <w:rPr>
          <w:rFonts w:ascii="Times New Roman" w:hAnsi="Times New Roman"/>
          <w:bCs/>
          <w:sz w:val="16"/>
          <w:szCs w:val="16"/>
        </w:rPr>
      </w:pPr>
      <w:r w:rsidRPr="00FA6484">
        <w:rPr>
          <w:rFonts w:ascii="Times New Roman" w:hAnsi="Times New Roman"/>
          <w:bCs/>
          <w:sz w:val="16"/>
          <w:szCs w:val="16"/>
          <w:lang w:val="en-US"/>
        </w:rPr>
        <w:t> </w:t>
      </w:r>
      <w:r w:rsidRPr="00FA6484">
        <w:rPr>
          <w:rFonts w:ascii="Times New Roman" w:hAnsi="Times New Roman"/>
          <w:bCs/>
          <w:sz w:val="16"/>
          <w:szCs w:val="16"/>
        </w:rPr>
        <w:t>Заключение договора о передаче жилого помещения в собственность граждан;</w:t>
      </w:r>
    </w:p>
    <w:p w:rsidR="00FA6484" w:rsidRPr="00FA6484" w:rsidRDefault="00FA6484" w:rsidP="00817504">
      <w:pPr>
        <w:pStyle w:val="ConsPlusNormal"/>
        <w:numPr>
          <w:ilvl w:val="1"/>
          <w:numId w:val="44"/>
        </w:numPr>
        <w:jc w:val="both"/>
        <w:rPr>
          <w:rFonts w:ascii="Times New Roman" w:hAnsi="Times New Roman"/>
          <w:bCs/>
          <w:sz w:val="16"/>
          <w:szCs w:val="16"/>
        </w:rPr>
      </w:pPr>
      <w:r w:rsidRPr="00FA6484">
        <w:rPr>
          <w:rFonts w:ascii="Times New Roman" w:hAnsi="Times New Roman"/>
          <w:bCs/>
          <w:sz w:val="16"/>
          <w:szCs w:val="16"/>
          <w:lang w:val="en-US"/>
        </w:rPr>
        <w:t> </w:t>
      </w:r>
      <w:r w:rsidRPr="00FA6484">
        <w:rPr>
          <w:rFonts w:ascii="Times New Roman" w:hAnsi="Times New Roman"/>
          <w:bCs/>
          <w:sz w:val="16"/>
          <w:szCs w:val="16"/>
        </w:rPr>
        <w:t>Исправление допущенных опечаток и (или) ошибок в выданных в результате предоставления муниципальной услуги документах.</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Описание административной процедуры профилирования заявителя</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numPr>
          <w:ilvl w:val="0"/>
          <w:numId w:val="44"/>
        </w:numPr>
        <w:jc w:val="both"/>
        <w:rPr>
          <w:rFonts w:ascii="Times New Roman" w:hAnsi="Times New Roman"/>
          <w:bCs/>
          <w:sz w:val="16"/>
          <w:szCs w:val="16"/>
        </w:rPr>
      </w:pPr>
      <w:r w:rsidRPr="00FA6484">
        <w:rPr>
          <w:rFonts w:ascii="Times New Roman" w:hAnsi="Times New Roman"/>
          <w:bCs/>
          <w:sz w:val="16"/>
          <w:szCs w:val="16"/>
        </w:rPr>
        <w:t>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Вопросы, направленные на определение признаков заявителя, приведены в Приложении № 5 к настоящему Административному регламенту.</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Подразделы, содержащие описание вариантов предоставления муниципальной услуги</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Особенности выполнения административных процедур (действий)</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в электронной форме</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numPr>
          <w:ilvl w:val="0"/>
          <w:numId w:val="44"/>
        </w:numPr>
        <w:jc w:val="both"/>
        <w:rPr>
          <w:rFonts w:ascii="Times New Roman" w:hAnsi="Times New Roman"/>
          <w:bCs/>
          <w:sz w:val="16"/>
          <w:szCs w:val="16"/>
        </w:rPr>
      </w:pPr>
      <w:r w:rsidRPr="00FA6484">
        <w:rPr>
          <w:rFonts w:ascii="Times New Roman" w:hAnsi="Times New Roman"/>
          <w:bCs/>
          <w:sz w:val="16"/>
          <w:szCs w:val="16"/>
        </w:rPr>
        <w:t>При предоставлении муниципальной услуги в электронном виде заявителю обеспечиваются:</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получение информации о порядке и сроках предоставления муниципальной услуги;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формирование заявления;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прием и регистрация Уполномоченным органом заявления и иных документов, необходимых для предоставления муниципальной услуги;</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получение результата предоставления муниципальной услуги;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получение сведений о ходе рассмотрения заявления;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осуществление оценки качества </w:t>
      </w:r>
      <w:r w:rsidRPr="00FA6484">
        <w:rPr>
          <w:rFonts w:ascii="Times New Roman" w:hAnsi="Times New Roman"/>
          <w:bCs/>
          <w:sz w:val="16"/>
          <w:szCs w:val="16"/>
        </w:rPr>
        <w:tab/>
        <w:t>предоставления муниципальной услуги;</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Вариант предоставления муниципальной услуги</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«Заключение договора о передаче жилого помещения</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в собственность граждан»</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numPr>
          <w:ilvl w:val="0"/>
          <w:numId w:val="44"/>
        </w:numPr>
        <w:jc w:val="both"/>
        <w:rPr>
          <w:rFonts w:ascii="Times New Roman" w:hAnsi="Times New Roman"/>
          <w:bCs/>
          <w:sz w:val="16"/>
          <w:szCs w:val="16"/>
        </w:rPr>
      </w:pPr>
      <w:r w:rsidRPr="00FA6484">
        <w:rPr>
          <w:rFonts w:ascii="Times New Roman" w:hAnsi="Times New Roman"/>
          <w:bCs/>
          <w:sz w:val="16"/>
          <w:szCs w:val="16"/>
        </w:rPr>
        <w:t>Максимальный срок предоставления муниципальной услуги – 35 рабочих дней.</w:t>
      </w:r>
    </w:p>
    <w:p w:rsidR="00FA6484" w:rsidRPr="00FA6484" w:rsidRDefault="00FA6484" w:rsidP="00817504">
      <w:pPr>
        <w:pStyle w:val="ConsPlusNormal"/>
        <w:numPr>
          <w:ilvl w:val="0"/>
          <w:numId w:val="44"/>
        </w:numPr>
        <w:jc w:val="both"/>
        <w:rPr>
          <w:rFonts w:ascii="Times New Roman" w:hAnsi="Times New Roman"/>
          <w:bCs/>
          <w:sz w:val="16"/>
          <w:szCs w:val="16"/>
        </w:rPr>
      </w:pPr>
      <w:r w:rsidRPr="00FA6484">
        <w:rPr>
          <w:rFonts w:ascii="Times New Roman" w:hAnsi="Times New Roman"/>
          <w:bCs/>
          <w:sz w:val="16"/>
          <w:szCs w:val="16"/>
        </w:rPr>
        <w:t>Результатом предоставления муниципальной услуги является:</w:t>
      </w:r>
    </w:p>
    <w:p w:rsidR="00FA6484" w:rsidRPr="00FA6484" w:rsidRDefault="00FA6484" w:rsidP="00817504">
      <w:pPr>
        <w:pStyle w:val="ConsPlusNormal"/>
        <w:numPr>
          <w:ilvl w:val="1"/>
          <w:numId w:val="44"/>
        </w:numPr>
        <w:jc w:val="both"/>
        <w:rPr>
          <w:rFonts w:ascii="Times New Roman" w:hAnsi="Times New Roman"/>
          <w:bCs/>
          <w:sz w:val="16"/>
          <w:szCs w:val="16"/>
        </w:rPr>
      </w:pPr>
      <w:r w:rsidRPr="00FA6484">
        <w:rPr>
          <w:rFonts w:ascii="Times New Roman" w:hAnsi="Times New Roman"/>
          <w:bCs/>
          <w:sz w:val="16"/>
          <w:szCs w:val="16"/>
          <w:lang w:val="en-US"/>
        </w:rPr>
        <w:t> </w:t>
      </w:r>
      <w:r w:rsidRPr="00FA6484">
        <w:rPr>
          <w:rFonts w:ascii="Times New Roman" w:hAnsi="Times New Roman"/>
          <w:bCs/>
          <w:sz w:val="16"/>
          <w:szCs w:val="16"/>
        </w:rPr>
        <w:t>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w:t>
      </w:r>
    </w:p>
    <w:p w:rsidR="00FA6484" w:rsidRPr="00FA6484" w:rsidRDefault="00FA6484" w:rsidP="00817504">
      <w:pPr>
        <w:pStyle w:val="ConsPlusNormal"/>
        <w:numPr>
          <w:ilvl w:val="1"/>
          <w:numId w:val="44"/>
        </w:numPr>
        <w:jc w:val="both"/>
        <w:rPr>
          <w:rFonts w:ascii="Times New Roman" w:hAnsi="Times New Roman"/>
          <w:bCs/>
          <w:sz w:val="16"/>
          <w:szCs w:val="16"/>
        </w:rPr>
      </w:pPr>
      <w:r w:rsidRPr="00FA6484">
        <w:rPr>
          <w:rFonts w:ascii="Times New Roman" w:hAnsi="Times New Roman"/>
          <w:bCs/>
          <w:sz w:val="16"/>
          <w:szCs w:val="16"/>
        </w:rPr>
        <w:t>Решение об отказе в предоставлении муниципальной услуги.</w:t>
      </w:r>
    </w:p>
    <w:p w:rsidR="00FA6484" w:rsidRPr="00FA6484" w:rsidRDefault="00FA6484" w:rsidP="00817504">
      <w:pPr>
        <w:pStyle w:val="ConsPlusNormal"/>
        <w:numPr>
          <w:ilvl w:val="0"/>
          <w:numId w:val="44"/>
        </w:numPr>
        <w:jc w:val="both"/>
        <w:rPr>
          <w:rFonts w:ascii="Times New Roman" w:hAnsi="Times New Roman"/>
          <w:bCs/>
          <w:sz w:val="16"/>
          <w:szCs w:val="16"/>
        </w:rPr>
      </w:pPr>
      <w:r w:rsidRPr="00FA6484">
        <w:rPr>
          <w:rFonts w:ascii="Times New Roman" w:hAnsi="Times New Roman"/>
          <w:bCs/>
          <w:sz w:val="16"/>
          <w:szCs w:val="16"/>
        </w:rPr>
        <w:t>Вариант предоставления муниципальной услуги включает в себя выполнение следующих административных процедур:</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lastRenderedPageBreak/>
        <w:t>прием и регистрация Уполномоченным органом заявления и иных документов, необходимых для предоставления муниципальной услуги;</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формирование и направление межведомственных запросов;</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рассмотрение документов и сведений;</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принятие решения о предоставлении (об отказе в предоставлении) муниципальной услуги;</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получение результата предоставления муниципальной услуги;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получение сведений о ходе рассмотрения заявления;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осуществление оценки качества </w:t>
      </w:r>
      <w:r w:rsidRPr="00FA6484">
        <w:rPr>
          <w:rFonts w:ascii="Times New Roman" w:hAnsi="Times New Roman"/>
          <w:bCs/>
          <w:sz w:val="16"/>
          <w:szCs w:val="16"/>
        </w:rPr>
        <w:tab/>
        <w:t>предоставления муниципальной услуги;</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numPr>
          <w:ilvl w:val="0"/>
          <w:numId w:val="44"/>
        </w:numPr>
        <w:jc w:val="both"/>
        <w:rPr>
          <w:rFonts w:ascii="Times New Roman" w:hAnsi="Times New Roman"/>
          <w:bCs/>
          <w:sz w:val="16"/>
          <w:szCs w:val="16"/>
        </w:rPr>
      </w:pPr>
      <w:r w:rsidRPr="00FA6484">
        <w:rPr>
          <w:rFonts w:ascii="Times New Roman" w:hAnsi="Times New Roman"/>
          <w:bCs/>
          <w:sz w:val="16"/>
          <w:szCs w:val="16"/>
        </w:rPr>
        <w:t>Заявитель вправе представить документы следующими способами:</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в электронном виде посредством ЕПГУ;</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в МФЦ (при наличии Соглашения о взаимодействии).</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38.1. Формирование заявления на ЕПГУ осуществляется посредством заполнения электронной формы без необходимости дополнительной подачи заявления в какой-либо иной форме.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При формировании заявления заявителю обеспечивается: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а) возможность копирования и сохранения заявления и иных документов, указанных в пункте 39 настоящего Административного регламента, необходимых для предоставления муниципальной услуги;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б) возможность печати на бумажном носителе копии электронной формы заявления;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д) возможность вернуться на любой из этапов заполнения электронной формы заявления без потери ранее введенной информации;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38.2. В случае если муниципальная услуга предоставляется по экстерриториальному принципу, подача заявлений, документов, необходимых для получения муниципальной услуги, а также получение результата предоставления такой муниципальной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Специалист МФЦ, осуществляющий прием документов:</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а) устанавливает личность заявителя (представителя), в том числе проверяет документы, удостоверяющие личность заявителя (представителя), проверяет полномочия заявителя (представителя);</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б) проверяет наличие всех необходимых документов, указанных в пункте 39 настоящего Административного регламента, необходимых для предоставления муниципальной услуги;</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г) проверяет соответствие представленных документов установленным требованиям;</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е) распечатывает бланк заявления и предлагает заявителю собственноручно заполнить его;</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ж) проверяет полноту оформления заявления;</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з) принимает заявление.</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Срок регистрации заявления о предоставлении муниципальной услуги и документов, необходимых для предоставления муниципальной услуги, в многофункциональном центре осуществляется не позднее одного рабочего дня.</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Результатом выполнения административной процедуры является регистрационная запись о дате принятия заявления о предоставлении муниципальной услуги.</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39. Исчерпывающий перечень документов, необходимых и обязательных для предоставления муниципальной услуги:</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39.1. Заявление о предоставлении муниципальной услуги по форме, согласно Приложению № 1 к настоящему Административному регламенту.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В заявлении также указывается один из способов направления результата предоставления муниципальной услуги: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в форме электронного документа в личном кабинете на ЕПГУ;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39.2.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ЕСИА и могут быть проверены путем направления запроса с использованием СМЭВ.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39.3. Основной документ, удостоверяющий личность представителя заявителя (паспорт гражданина Российской Федерации), </w:t>
      </w:r>
      <w:r w:rsidRPr="00FA6484">
        <w:rPr>
          <w:rFonts w:ascii="Times New Roman" w:hAnsi="Times New Roman"/>
          <w:bCs/>
          <w:sz w:val="16"/>
          <w:szCs w:val="16"/>
        </w:rPr>
        <w:lastRenderedPageBreak/>
        <w:t xml:space="preserve">предоставляется в случаях обращения представителя заявителя без использования ЕПГУ.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39.4.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о передаче жилого помещения в собственность граждан, получению договора о передаче жилого помещения в собственность граждан.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39.5.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39.6.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39.7. Документы, содержащие информацию о лицах, зарегистрированных в приватизируемом жилом помещении.</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39.8.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39.9.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39.10.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39.11.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39.12. Письменное согласие на приватизацию занимаемого жилого помещения заявителя, письменное согласие или отказ от участия в приватизации всех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заявителя, указанного в данном пункте Административного регламента, отсутствует.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39.13. Документы, подтверждающие личность всех проживающих в приватизируемом жилом помещении.</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39.14. Договор социального найма жилого помещения.</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39.15. Справка об участии (неучастии) в приватизации.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Указанные сведения подтверждаются:</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с июля 1991 года по 1998 год - справкой, выдаваемой органом или учреждением, уполномоченным на хранение архивов правоустанавливающих документов на объекты недвижимости, по месту регистрации заявителя в соответствующий период времени;</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с 1998 года по настоящее время сведения подтверждаются выпиской из ЕГРН (Единого государственного реестра недвижимости) об имеющихся (имевшихся) объектах недвижимого имущества у заявителя, выдаваемой органами, осуществляющими государственную регистрацию прав на недвижимое имущество и сделок с ним;</w:t>
      </w:r>
    </w:p>
    <w:p w:rsidR="00FA6484" w:rsidRPr="00FA6484" w:rsidRDefault="00FA6484" w:rsidP="00817504">
      <w:pPr>
        <w:pStyle w:val="ConsPlusNormal"/>
        <w:numPr>
          <w:ilvl w:val="0"/>
          <w:numId w:val="45"/>
        </w:numPr>
        <w:jc w:val="both"/>
        <w:rPr>
          <w:rFonts w:ascii="Times New Roman" w:hAnsi="Times New Roman"/>
          <w:bCs/>
          <w:sz w:val="16"/>
          <w:szCs w:val="16"/>
        </w:rPr>
      </w:pPr>
      <w:r w:rsidRPr="00FA6484">
        <w:rPr>
          <w:rFonts w:ascii="Times New Roman" w:hAnsi="Times New Roman"/>
          <w:bCs/>
          <w:sz w:val="16"/>
          <w:szCs w:val="16"/>
        </w:rPr>
        <w:t xml:space="preserve">Заявление и прилагаемые документы, указанные в пункте 39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или через многофункциональный центр при наличии соглашения о взаимодействии.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Документы, представленные в копиях, должны быть заверены нотариально, либо заверены уполномоченным должностным лицом, осуществляющим оформление документов по приватизации.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Документы, полученные в иностранном государстве, должны быть легализованы в установленном порядке. Документы, представленные на иностранном языке, должны быть нотариально заверены и переведены на русский язык.</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Требования к электронным формам документов, устанавливаются Правительством Российской Федерации и размещаются на официальном сайте Федеральной службы государственной регистрации, кадастра и картографии в информационно-телекоммуникационной сети «Интернет».</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Заявитель вправе представить копию выписки из Единого государственного реестра недвижимости на объект недвижимого имущества, копию кадастрового паспорта объекта недвижимого имущества, в противном случае при необходимости они будут запрошены Уполномоченным органом по каналам межведомственного взаимодействия.</w:t>
      </w:r>
    </w:p>
    <w:p w:rsidR="00FA6484" w:rsidRPr="00FA6484" w:rsidRDefault="00FA6484" w:rsidP="00817504">
      <w:pPr>
        <w:pStyle w:val="ConsPlusNormal"/>
        <w:numPr>
          <w:ilvl w:val="0"/>
          <w:numId w:val="45"/>
        </w:numPr>
        <w:jc w:val="both"/>
        <w:rPr>
          <w:rFonts w:ascii="Times New Roman" w:hAnsi="Times New Roman"/>
          <w:bCs/>
          <w:sz w:val="16"/>
          <w:szCs w:val="16"/>
        </w:rPr>
      </w:pPr>
      <w:r w:rsidRPr="00FA6484">
        <w:rPr>
          <w:rFonts w:ascii="Times New Roman" w:hAnsi="Times New Roman"/>
          <w:bCs/>
          <w:sz w:val="16"/>
          <w:szCs w:val="16"/>
        </w:rPr>
        <w:t>За предоставление недостоверных сведений заявитель несет ответственность в соответствии с законодательством Российской Федерации.</w:t>
      </w:r>
    </w:p>
    <w:p w:rsidR="00FA6484" w:rsidRPr="00FA6484" w:rsidRDefault="00FA6484" w:rsidP="00817504">
      <w:pPr>
        <w:pStyle w:val="ConsPlusNormal"/>
        <w:numPr>
          <w:ilvl w:val="0"/>
          <w:numId w:val="45"/>
        </w:numPr>
        <w:jc w:val="both"/>
        <w:rPr>
          <w:rFonts w:ascii="Times New Roman" w:hAnsi="Times New Roman"/>
          <w:bCs/>
          <w:sz w:val="16"/>
          <w:szCs w:val="16"/>
        </w:rPr>
      </w:pPr>
      <w:r w:rsidRPr="00FA6484">
        <w:rPr>
          <w:rFonts w:ascii="Times New Roman" w:hAnsi="Times New Roman"/>
          <w:bCs/>
          <w:sz w:val="16"/>
          <w:szCs w:val="16"/>
        </w:rPr>
        <w:t>Документы, представляемые заявителем, должны соответствовать требованиям, установленным действующим законодательством к таким документам:</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-разборчивое написание текста документа шариковой ручкой или при помощи средств электронно-вычислительной техники;</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отсутствие в документах неоговоренных исправлений.</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Заявление на предоставление муниципальной услуги должно содержать:</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lastRenderedPageBreak/>
        <w:t>- фамилию, имя, отчество (при наличии) заявителя или его уполномоченного представителя;</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адрес проживания (пребывания) заявителя;</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состав семьи;</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родственные отношения;</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паспортные данные всех членов семьи;</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дата рождения всех членов семьи;</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размер долевого участия;</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согласие или отказ от приватизации всех членов семьи;</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способ получения результатов муниципальной услуги (в соответствии с пунктом 12. Административного регламента).</w:t>
      </w:r>
    </w:p>
    <w:p w:rsidR="00FA6484" w:rsidRPr="00FA6484" w:rsidRDefault="00FA6484" w:rsidP="00817504">
      <w:pPr>
        <w:pStyle w:val="ConsPlusNormal"/>
        <w:numPr>
          <w:ilvl w:val="0"/>
          <w:numId w:val="45"/>
        </w:numPr>
        <w:jc w:val="both"/>
        <w:rPr>
          <w:rFonts w:ascii="Times New Roman" w:hAnsi="Times New Roman"/>
          <w:bCs/>
          <w:sz w:val="16"/>
          <w:szCs w:val="16"/>
        </w:rPr>
      </w:pPr>
      <w:r w:rsidRPr="00FA6484">
        <w:rPr>
          <w:rFonts w:ascii="Times New Roman" w:hAnsi="Times New Roman"/>
          <w:bCs/>
          <w:sz w:val="16"/>
          <w:szCs w:val="16"/>
        </w:rPr>
        <w:t>Документы, представленные в электронном виде, должны соответствовать требованиям Федерального закона от 06.04.2011 № 63-ФЗ «Об электронной подписи».</w:t>
      </w:r>
    </w:p>
    <w:p w:rsidR="00FA6484" w:rsidRPr="00FA6484" w:rsidRDefault="00FA6484" w:rsidP="00817504">
      <w:pPr>
        <w:pStyle w:val="ConsPlusNormal"/>
        <w:numPr>
          <w:ilvl w:val="0"/>
          <w:numId w:val="45"/>
        </w:numPr>
        <w:jc w:val="both"/>
        <w:rPr>
          <w:rFonts w:ascii="Times New Roman" w:hAnsi="Times New Roman"/>
          <w:bCs/>
          <w:sz w:val="16"/>
          <w:szCs w:val="16"/>
        </w:rPr>
      </w:pPr>
      <w:r w:rsidRPr="00FA6484">
        <w:rPr>
          <w:rFonts w:ascii="Times New Roman" w:hAnsi="Times New Roman"/>
          <w:bCs/>
          <w:sz w:val="16"/>
          <w:szCs w:val="16"/>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Для предоставления муниципальной услуги Уполномоченным органом при необходимости уточнения сведений запрашиваются следующие документы:</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44.1.Выписка из Единого государственного реестра недвижимости о правах на объект в Управлении Федеральной службы государственной регистрации, кадастра и картографии по Оренбургской области;</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44.2.Документы, подтверждающие использованное (неиспользованное) право на приватизацию жилого помещения.</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Документы, перечисленные в настоящем пункте, могут быть представлены заявителем самостоятельно.</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Заявитель вправе получить документ, указанный в пункте 44.1 настоящего Административного регламента, в соответствии с административным регламентом, размещенным на официальном сайте Управления Федеральной службы государственной регистрации, кадастра и картографии по Оренбургской области.</w:t>
      </w:r>
    </w:p>
    <w:p w:rsidR="00FA6484" w:rsidRPr="00FA6484" w:rsidRDefault="00FA6484" w:rsidP="00817504">
      <w:pPr>
        <w:pStyle w:val="ConsPlusNormal"/>
        <w:numPr>
          <w:ilvl w:val="0"/>
          <w:numId w:val="45"/>
        </w:numPr>
        <w:jc w:val="both"/>
        <w:rPr>
          <w:rFonts w:ascii="Times New Roman" w:hAnsi="Times New Roman"/>
          <w:bCs/>
          <w:sz w:val="16"/>
          <w:szCs w:val="16"/>
        </w:rPr>
      </w:pPr>
      <w:r w:rsidRPr="00FA6484">
        <w:rPr>
          <w:rFonts w:ascii="Times New Roman" w:hAnsi="Times New Roman"/>
          <w:bCs/>
          <w:sz w:val="16"/>
          <w:szCs w:val="16"/>
        </w:rPr>
        <w:t>Указание на запрет требовать от заявителя представления документов и информации или осуществления действий:</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Уполномоченный орган не вправе требовать от заявителя:</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FA6484" w:rsidRPr="00FA6484" w:rsidRDefault="00FA6484" w:rsidP="00817504">
      <w:pPr>
        <w:pStyle w:val="ConsPlusNormal"/>
        <w:numPr>
          <w:ilvl w:val="0"/>
          <w:numId w:val="45"/>
        </w:numPr>
        <w:jc w:val="both"/>
        <w:rPr>
          <w:rFonts w:ascii="Times New Roman" w:hAnsi="Times New Roman"/>
          <w:bCs/>
          <w:sz w:val="16"/>
          <w:szCs w:val="16"/>
        </w:rPr>
      </w:pPr>
      <w:r w:rsidRPr="00FA6484">
        <w:rPr>
          <w:rFonts w:ascii="Times New Roman" w:hAnsi="Times New Roman"/>
          <w:bCs/>
          <w:sz w:val="16"/>
          <w:szCs w:val="16"/>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FA6484" w:rsidRPr="00FA6484" w:rsidRDefault="00FA6484" w:rsidP="00817504">
      <w:pPr>
        <w:pStyle w:val="ConsPlusNormal"/>
        <w:numPr>
          <w:ilvl w:val="0"/>
          <w:numId w:val="45"/>
        </w:numPr>
        <w:jc w:val="both"/>
        <w:rPr>
          <w:rFonts w:ascii="Times New Roman" w:hAnsi="Times New Roman"/>
          <w:bCs/>
          <w:sz w:val="16"/>
          <w:szCs w:val="16"/>
        </w:rPr>
      </w:pPr>
      <w:r w:rsidRPr="00FA6484">
        <w:rPr>
          <w:rFonts w:ascii="Times New Roman" w:hAnsi="Times New Roman"/>
          <w:bCs/>
          <w:sz w:val="16"/>
          <w:szCs w:val="16"/>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w:t>
      </w:r>
      <w:r w:rsidRPr="00FA6484">
        <w:rPr>
          <w:rFonts w:ascii="Times New Roman" w:hAnsi="Times New Roman"/>
          <w:bCs/>
          <w:sz w:val="16"/>
          <w:szCs w:val="16"/>
          <w:lang w:val="en-US"/>
        </w:rPr>
        <w:t>SIG</w:t>
      </w:r>
      <w:r w:rsidRPr="00FA6484">
        <w:rPr>
          <w:rFonts w:ascii="Times New Roman" w:hAnsi="Times New Roman"/>
          <w:bCs/>
          <w:sz w:val="16"/>
          <w:szCs w:val="16"/>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с ЕПГУ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numPr>
          <w:ilvl w:val="0"/>
          <w:numId w:val="45"/>
        </w:numPr>
        <w:jc w:val="both"/>
        <w:rPr>
          <w:rFonts w:ascii="Times New Roman" w:hAnsi="Times New Roman"/>
          <w:bCs/>
          <w:sz w:val="16"/>
          <w:szCs w:val="16"/>
        </w:rPr>
      </w:pPr>
      <w:r w:rsidRPr="00FA6484">
        <w:rPr>
          <w:rFonts w:ascii="Times New Roman" w:hAnsi="Times New Roman"/>
          <w:bCs/>
          <w:sz w:val="16"/>
          <w:szCs w:val="16"/>
        </w:rPr>
        <w:t>Прием и регистрация Уполномоченным органом заявления и документов, необходимых для предоставления муниципальной услуги.</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48.1. Прием документов, необходимых для предоставления муниципальной услуги, указанных в п. 39 и направление заявителю электронного сообщения о поступлении заявления;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48.2.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A6484" w:rsidRPr="00FA6484" w:rsidRDefault="00FA6484" w:rsidP="00817504">
      <w:pPr>
        <w:pStyle w:val="ConsPlusNormal"/>
        <w:numPr>
          <w:ilvl w:val="0"/>
          <w:numId w:val="45"/>
        </w:numPr>
        <w:jc w:val="both"/>
        <w:rPr>
          <w:rFonts w:ascii="Times New Roman" w:hAnsi="Times New Roman"/>
          <w:bCs/>
          <w:sz w:val="16"/>
          <w:szCs w:val="16"/>
        </w:rPr>
      </w:pPr>
      <w:r w:rsidRPr="00FA6484">
        <w:rPr>
          <w:rFonts w:ascii="Times New Roman" w:hAnsi="Times New Roman"/>
          <w:bCs/>
          <w:sz w:val="16"/>
          <w:szCs w:val="16"/>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49.1. Проверяет наличие электронных заявлений, поступивших с ЕПГУ, с периодом не реже 2 раз в день;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49.2. Рассматривает поступившие заявления и приложенные образы документов (документы);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49.3. Производит действия в соответствии с пунктом 48 настоящего Административного регламента.</w:t>
      </w:r>
    </w:p>
    <w:p w:rsidR="00FA6484" w:rsidRPr="00FA6484" w:rsidRDefault="00FA6484" w:rsidP="00817504">
      <w:pPr>
        <w:pStyle w:val="ConsPlusNormal"/>
        <w:numPr>
          <w:ilvl w:val="0"/>
          <w:numId w:val="45"/>
        </w:numPr>
        <w:jc w:val="both"/>
        <w:rPr>
          <w:rFonts w:ascii="Times New Roman" w:hAnsi="Times New Roman"/>
          <w:b/>
          <w:bCs/>
          <w:sz w:val="16"/>
          <w:szCs w:val="16"/>
        </w:rPr>
      </w:pPr>
      <w:r w:rsidRPr="00FA6484">
        <w:rPr>
          <w:rFonts w:ascii="Times New Roman" w:hAnsi="Times New Roman"/>
          <w:bCs/>
          <w:sz w:val="16"/>
          <w:szCs w:val="16"/>
        </w:rPr>
        <w:t xml:space="preserve">Основаниями для отказа в приеме к рассмотрению документов необходимых для предоставления муниципальной услуги, являются: </w:t>
      </w:r>
    </w:p>
    <w:p w:rsidR="00FA6484" w:rsidRPr="00FA6484" w:rsidRDefault="00FA6484" w:rsidP="00817504">
      <w:pPr>
        <w:pStyle w:val="ConsPlusNormal"/>
        <w:numPr>
          <w:ilvl w:val="2"/>
          <w:numId w:val="40"/>
        </w:numPr>
        <w:jc w:val="both"/>
        <w:rPr>
          <w:rFonts w:ascii="Times New Roman" w:hAnsi="Times New Roman"/>
          <w:bCs/>
          <w:sz w:val="16"/>
          <w:szCs w:val="16"/>
        </w:rPr>
      </w:pPr>
      <w:r w:rsidRPr="00FA6484">
        <w:rPr>
          <w:rFonts w:ascii="Times New Roman" w:hAnsi="Times New Roman"/>
          <w:bCs/>
          <w:sz w:val="16"/>
          <w:szCs w:val="16"/>
        </w:rPr>
        <w:t xml:space="preserve">заявление о предоставлении услуги подано в исполнительный орган Оренбургской области, орган местного самоуправления или организацию, в полномочия которых не входит предоставление услуги;  </w:t>
      </w:r>
    </w:p>
    <w:p w:rsidR="00FA6484" w:rsidRPr="00FA6484" w:rsidRDefault="00FA6484" w:rsidP="00817504">
      <w:pPr>
        <w:pStyle w:val="ConsPlusNormal"/>
        <w:numPr>
          <w:ilvl w:val="2"/>
          <w:numId w:val="40"/>
        </w:numPr>
        <w:jc w:val="both"/>
        <w:rPr>
          <w:rFonts w:ascii="Times New Roman" w:hAnsi="Times New Roman"/>
          <w:bCs/>
          <w:sz w:val="16"/>
          <w:szCs w:val="16"/>
        </w:rPr>
      </w:pPr>
      <w:r w:rsidRPr="00FA6484">
        <w:rPr>
          <w:rFonts w:ascii="Times New Roman" w:hAnsi="Times New Roman"/>
          <w:bCs/>
          <w:sz w:val="16"/>
          <w:szCs w:val="16"/>
        </w:rPr>
        <w:t xml:space="preserve">неполное заполнение обязательных полей в форме заявления о предоставлении услуги (недостоверное, неправильное);  </w:t>
      </w:r>
    </w:p>
    <w:p w:rsidR="00FA6484" w:rsidRPr="00FA6484" w:rsidRDefault="00FA6484" w:rsidP="00817504">
      <w:pPr>
        <w:pStyle w:val="ConsPlusNormal"/>
        <w:numPr>
          <w:ilvl w:val="2"/>
          <w:numId w:val="40"/>
        </w:numPr>
        <w:jc w:val="both"/>
        <w:rPr>
          <w:rFonts w:ascii="Times New Roman" w:hAnsi="Times New Roman"/>
          <w:bCs/>
          <w:sz w:val="16"/>
          <w:szCs w:val="16"/>
        </w:rPr>
      </w:pPr>
      <w:r w:rsidRPr="00FA6484">
        <w:rPr>
          <w:rFonts w:ascii="Times New Roman" w:hAnsi="Times New Roman"/>
          <w:bCs/>
          <w:sz w:val="16"/>
          <w:szCs w:val="16"/>
        </w:rPr>
        <w:t xml:space="preserve">представление неполного комплекта документов; </w:t>
      </w:r>
    </w:p>
    <w:p w:rsidR="00FA6484" w:rsidRPr="00FA6484" w:rsidRDefault="00FA6484" w:rsidP="00817504">
      <w:pPr>
        <w:pStyle w:val="ConsPlusNormal"/>
        <w:numPr>
          <w:ilvl w:val="2"/>
          <w:numId w:val="40"/>
        </w:numPr>
        <w:jc w:val="both"/>
        <w:rPr>
          <w:rFonts w:ascii="Times New Roman" w:hAnsi="Times New Roman"/>
          <w:bCs/>
          <w:sz w:val="16"/>
          <w:szCs w:val="16"/>
        </w:rPr>
      </w:pPr>
      <w:r w:rsidRPr="00FA6484">
        <w:rPr>
          <w:rFonts w:ascii="Times New Roman" w:hAnsi="Times New Roman"/>
          <w:bCs/>
          <w:sz w:val="16"/>
          <w:szCs w:val="16"/>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FA6484" w:rsidRPr="00FA6484" w:rsidRDefault="00FA6484" w:rsidP="00817504">
      <w:pPr>
        <w:pStyle w:val="ConsPlusNormal"/>
        <w:numPr>
          <w:ilvl w:val="2"/>
          <w:numId w:val="40"/>
        </w:numPr>
        <w:jc w:val="both"/>
        <w:rPr>
          <w:rFonts w:ascii="Times New Roman" w:hAnsi="Times New Roman"/>
          <w:bCs/>
          <w:sz w:val="16"/>
          <w:szCs w:val="16"/>
        </w:rPr>
      </w:pPr>
      <w:r w:rsidRPr="00FA6484">
        <w:rPr>
          <w:rFonts w:ascii="Times New Roman" w:hAnsi="Times New Roman"/>
          <w:bCs/>
          <w:sz w:val="16"/>
          <w:szCs w:val="16"/>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A6484" w:rsidRPr="00FA6484" w:rsidRDefault="00FA6484" w:rsidP="00817504">
      <w:pPr>
        <w:pStyle w:val="ConsPlusNormal"/>
        <w:numPr>
          <w:ilvl w:val="2"/>
          <w:numId w:val="40"/>
        </w:numPr>
        <w:jc w:val="both"/>
        <w:rPr>
          <w:rFonts w:ascii="Times New Roman" w:hAnsi="Times New Roman"/>
          <w:bCs/>
          <w:sz w:val="16"/>
          <w:szCs w:val="16"/>
        </w:rPr>
      </w:pPr>
      <w:r w:rsidRPr="00FA6484">
        <w:rPr>
          <w:rFonts w:ascii="Times New Roman" w:hAnsi="Times New Roman"/>
          <w:bCs/>
          <w:sz w:val="16"/>
          <w:szCs w:val="16"/>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FA6484" w:rsidRPr="00FA6484" w:rsidRDefault="00FA6484" w:rsidP="00817504">
      <w:pPr>
        <w:pStyle w:val="ConsPlusNormal"/>
        <w:numPr>
          <w:ilvl w:val="2"/>
          <w:numId w:val="40"/>
        </w:numPr>
        <w:jc w:val="both"/>
        <w:rPr>
          <w:rFonts w:ascii="Times New Roman" w:hAnsi="Times New Roman"/>
          <w:bCs/>
          <w:sz w:val="16"/>
          <w:szCs w:val="16"/>
        </w:rPr>
      </w:pPr>
      <w:r w:rsidRPr="00FA6484">
        <w:rPr>
          <w:rFonts w:ascii="Times New Roman" w:hAnsi="Times New Roman"/>
          <w:bCs/>
          <w:sz w:val="16"/>
          <w:szCs w:val="16"/>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FA6484" w:rsidRPr="00FA6484" w:rsidRDefault="00FA6484" w:rsidP="00817504">
      <w:pPr>
        <w:pStyle w:val="ConsPlusNormal"/>
        <w:numPr>
          <w:ilvl w:val="2"/>
          <w:numId w:val="40"/>
        </w:numPr>
        <w:jc w:val="both"/>
        <w:rPr>
          <w:rFonts w:ascii="Times New Roman" w:hAnsi="Times New Roman"/>
          <w:bCs/>
          <w:sz w:val="16"/>
          <w:szCs w:val="16"/>
        </w:rPr>
      </w:pPr>
      <w:r w:rsidRPr="00FA6484">
        <w:rPr>
          <w:rFonts w:ascii="Times New Roman" w:hAnsi="Times New Roman"/>
          <w:bCs/>
          <w:sz w:val="16"/>
          <w:szCs w:val="16"/>
        </w:rPr>
        <w:t xml:space="preserve">заявление подано лицом, не имеющим полномочий представлять интересы заявителя. </w:t>
      </w:r>
    </w:p>
    <w:p w:rsidR="00FA6484" w:rsidRPr="00FA6484" w:rsidRDefault="00FA6484" w:rsidP="00817504">
      <w:pPr>
        <w:pStyle w:val="ConsPlusNormal"/>
        <w:numPr>
          <w:ilvl w:val="0"/>
          <w:numId w:val="45"/>
        </w:numPr>
        <w:jc w:val="both"/>
        <w:rPr>
          <w:rFonts w:ascii="Times New Roman" w:hAnsi="Times New Roman"/>
          <w:b/>
          <w:bCs/>
          <w:sz w:val="16"/>
          <w:szCs w:val="16"/>
        </w:rPr>
      </w:pPr>
      <w:r w:rsidRPr="00FA6484">
        <w:rPr>
          <w:rFonts w:ascii="Times New Roman" w:hAnsi="Times New Roman"/>
          <w:bCs/>
          <w:sz w:val="16"/>
          <w:szCs w:val="16"/>
        </w:rPr>
        <w:t>Решение об отказе в приеме документов направляется не позднее первого рабочего дня, следующего за днем подачи заявления (Приложение № 2).</w:t>
      </w:r>
    </w:p>
    <w:p w:rsidR="00FA6484" w:rsidRPr="00FA6484" w:rsidRDefault="00FA6484" w:rsidP="00817504">
      <w:pPr>
        <w:pStyle w:val="ConsPlusNormal"/>
        <w:jc w:val="both"/>
        <w:rPr>
          <w:rFonts w:ascii="Times New Roman" w:hAnsi="Times New Roman"/>
          <w:b/>
          <w:bCs/>
          <w:sz w:val="16"/>
          <w:szCs w:val="16"/>
        </w:rPr>
      </w:pPr>
    </w:p>
    <w:p w:rsidR="00FA6484" w:rsidRPr="00FA6484" w:rsidRDefault="00FA6484" w:rsidP="00817504">
      <w:pPr>
        <w:pStyle w:val="ConsPlusNormal"/>
        <w:numPr>
          <w:ilvl w:val="0"/>
          <w:numId w:val="45"/>
        </w:numPr>
        <w:jc w:val="both"/>
        <w:rPr>
          <w:rFonts w:ascii="Times New Roman" w:hAnsi="Times New Roman"/>
          <w:bCs/>
          <w:sz w:val="16"/>
          <w:szCs w:val="16"/>
        </w:rPr>
      </w:pPr>
      <w:r w:rsidRPr="00FA6484">
        <w:rPr>
          <w:rFonts w:ascii="Times New Roman" w:hAnsi="Times New Roman"/>
          <w:bCs/>
          <w:sz w:val="16"/>
          <w:szCs w:val="16"/>
        </w:rPr>
        <w:t>Формирование и направление межведомственных запросов</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52.1. Основанием для начала административной процедуры является отсутствие в пакете документов тех, которые необходимы в соответствии с нормативными правовыми актами для предоставления муниципальной услуги, и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52.2. Ответственное должностное лицо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муниципальной услуги, в соответствии с п. 25 настоящего Административного регламента.</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52.3. 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Уполномоченного органа.</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52.4. Направление запроса осуществляется по СМЭВ.</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52.5. 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FA6484" w:rsidRPr="00FA6484" w:rsidRDefault="00FA6484" w:rsidP="00817504">
      <w:pPr>
        <w:pStyle w:val="ConsPlusNormal"/>
        <w:numPr>
          <w:ilvl w:val="0"/>
          <w:numId w:val="45"/>
        </w:numPr>
        <w:jc w:val="both"/>
        <w:rPr>
          <w:rFonts w:ascii="Times New Roman" w:hAnsi="Times New Roman"/>
          <w:bCs/>
          <w:sz w:val="16"/>
          <w:szCs w:val="16"/>
        </w:rPr>
      </w:pPr>
      <w:r w:rsidRPr="00FA6484">
        <w:rPr>
          <w:rFonts w:ascii="Times New Roman" w:hAnsi="Times New Roman"/>
          <w:bCs/>
          <w:sz w:val="16"/>
          <w:szCs w:val="16"/>
        </w:rPr>
        <w:t>Максимальный срок выполнения административной процедуры составляет 5 рабочих дней.</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numPr>
          <w:ilvl w:val="0"/>
          <w:numId w:val="45"/>
        </w:numPr>
        <w:jc w:val="both"/>
        <w:rPr>
          <w:rFonts w:ascii="Times New Roman" w:hAnsi="Times New Roman"/>
          <w:bCs/>
          <w:sz w:val="16"/>
          <w:szCs w:val="16"/>
        </w:rPr>
      </w:pPr>
      <w:r w:rsidRPr="00FA6484">
        <w:rPr>
          <w:rFonts w:ascii="Times New Roman" w:hAnsi="Times New Roman"/>
          <w:bCs/>
          <w:sz w:val="16"/>
          <w:szCs w:val="16"/>
        </w:rPr>
        <w:t>Рассмотрение документов и сведений</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54.1. Основанием для начала административной процедуры является наличие у ответственного должностного лица документов, необходимых для оказания услуги.</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54.2. Ответственное должностное лицо рассматривает, анализирует поступившие документы.</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54.3. Ответственное должностное лицо вправе по телефону задать заявителю вопросы по заявлению, представленным документам, уточнить срок предоставления недостающих документов или обратиться к организации, выдавшей документ.</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54.4. Максимальный срок выполнения административной процедуры составляет 12 рабочих дней.</w:t>
      </w:r>
    </w:p>
    <w:p w:rsidR="00FA6484" w:rsidRPr="00FA6484" w:rsidRDefault="00FA6484" w:rsidP="00817504">
      <w:pPr>
        <w:pStyle w:val="ConsPlusNormal"/>
        <w:jc w:val="both"/>
        <w:rPr>
          <w:rFonts w:ascii="Times New Roman" w:hAnsi="Times New Roman"/>
          <w:b/>
          <w:bCs/>
          <w:sz w:val="16"/>
          <w:szCs w:val="16"/>
        </w:rPr>
      </w:pPr>
    </w:p>
    <w:p w:rsidR="00FA6484" w:rsidRPr="00FA6484" w:rsidRDefault="00FA6484" w:rsidP="00817504">
      <w:pPr>
        <w:pStyle w:val="ConsPlusNormal"/>
        <w:numPr>
          <w:ilvl w:val="0"/>
          <w:numId w:val="45"/>
        </w:numPr>
        <w:jc w:val="both"/>
        <w:rPr>
          <w:rFonts w:ascii="Times New Roman" w:hAnsi="Times New Roman"/>
          <w:bCs/>
          <w:sz w:val="16"/>
          <w:szCs w:val="16"/>
        </w:rPr>
      </w:pPr>
      <w:r w:rsidRPr="00FA6484">
        <w:rPr>
          <w:rFonts w:ascii="Times New Roman" w:hAnsi="Times New Roman"/>
          <w:bCs/>
          <w:sz w:val="16"/>
          <w:szCs w:val="16"/>
        </w:rPr>
        <w:t>Принятие решения о предоставлении (об отказе в предоставлении) муниципальной услуги</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55.1. Критерием принятия решения об отказе в предоставлении муниципальной услуги является наличие оснований, указанных в п. 56 Административного регламента.</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Ответственное должностное лицо готовит проект решения об отказе в предоставлении муниципальной услуги заявителю (по форме согласно приложению № 3 к настоящему Административному регламенту), с указанием причин такого отказа, за подписью уполномоченного должностного лица Уполномоченного органа.</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Результатом выполнения административной процедуры является проект решения Уполномоченного органа об отказе в предоставлении муниципальной услуги.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Максимальный срок выполнения административной процедуры составляет 12 рабочих дней.</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55.2. Критерием принятия решения о заключении договора о передаче жилого помещения в собственность граждан является предоставление заявителем документов, указанных в </w:t>
      </w:r>
      <w:hyperlink r:id="rId12">
        <w:r w:rsidRPr="00FA6484">
          <w:rPr>
            <w:rStyle w:val="af3"/>
            <w:rFonts w:ascii="Times New Roman" w:hAnsi="Times New Roman"/>
            <w:bCs/>
            <w:sz w:val="16"/>
            <w:szCs w:val="16"/>
          </w:rPr>
          <w:t xml:space="preserve">пункте </w:t>
        </w:r>
      </w:hyperlink>
      <w:r w:rsidRPr="00FA6484">
        <w:rPr>
          <w:rFonts w:ascii="Times New Roman" w:hAnsi="Times New Roman"/>
          <w:bCs/>
          <w:sz w:val="16"/>
          <w:szCs w:val="16"/>
        </w:rPr>
        <w:t>39 Административного регламента, в полном объеме, соответствующих требованиям законодательства Российской Федерации, Оренбургской области и Административного регламента.</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Ответственное должностное лицо рассматривает поступившие документы, проводит анализ и экспертизу представленных документов.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Результатом выполнения административной процедуры является проект решения Уполномоченного органа о заключении договора о передаче жилого помещения в собственность граждан (по форме согласно приложению № 4 к настоящему Административному регламенту)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Максимальный срок административной процедуры 12рабочих дней.</w:t>
      </w:r>
    </w:p>
    <w:p w:rsidR="00FA6484" w:rsidRPr="00FA6484" w:rsidRDefault="00FA6484" w:rsidP="00817504">
      <w:pPr>
        <w:pStyle w:val="ConsPlusNormal"/>
        <w:numPr>
          <w:ilvl w:val="0"/>
          <w:numId w:val="45"/>
        </w:numPr>
        <w:jc w:val="both"/>
        <w:rPr>
          <w:rFonts w:ascii="Times New Roman" w:hAnsi="Times New Roman"/>
          <w:bCs/>
          <w:sz w:val="16"/>
          <w:szCs w:val="16"/>
        </w:rPr>
      </w:pPr>
      <w:r w:rsidRPr="00FA6484">
        <w:rPr>
          <w:rFonts w:ascii="Times New Roman" w:hAnsi="Times New Roman"/>
          <w:bCs/>
          <w:sz w:val="16"/>
          <w:szCs w:val="16"/>
        </w:rPr>
        <w:t>Основания для отказа в предоставлении муниципальной услуги:</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56.1.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56.2.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56.3. 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56.4.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56.5. Отсутствие согласия с приватизацией жилого помещения либо отказа от участия в приватизации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56.6.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56.7. Отказ в приватизации жилого помещения одного или нескольких лиц, зарегистрированных по месту жительства с заявителем.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56.8.  Использованное ранее право на приватизацию.</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56.9. Обращение с заявлением о приватизации жилого помещения, находящегося в аварийном состоянии, в общежитии, служебного жилого помещения.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56.10. Отсутствие/непредставление сведений, подтверждающих участие (неучастие) в приватизации, из других субъектов Российской Федерации.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56.11. Отсутствие права собственности на приватизируемое заявителем жилое помещение у публичного образования, от имени которого орган местного самоуправления, предоставляющий муниципальную услугу, осуществляет полномочия собственника.</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56.12. Изменение паспортных и/или иных персональных данных в период предоставления муниципальной услуги.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56.13. Арест жилого помещения.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56.14. Изменение состава лиц, совместно проживающих в приватизируемом жилом помещении с заявителем, в период предоставления муниципальной услуги.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56.15.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FA6484" w:rsidRPr="00FA6484" w:rsidRDefault="00FA6484" w:rsidP="00817504">
      <w:pPr>
        <w:pStyle w:val="ConsPlusNormal"/>
        <w:numPr>
          <w:ilvl w:val="2"/>
          <w:numId w:val="41"/>
        </w:numPr>
        <w:jc w:val="both"/>
        <w:rPr>
          <w:rFonts w:ascii="Times New Roman" w:hAnsi="Times New Roman"/>
          <w:bCs/>
          <w:sz w:val="16"/>
          <w:szCs w:val="16"/>
        </w:rPr>
      </w:pPr>
      <w:r w:rsidRPr="00FA6484">
        <w:rPr>
          <w:rFonts w:ascii="Times New Roman" w:hAnsi="Times New Roman"/>
          <w:bCs/>
          <w:sz w:val="16"/>
          <w:szCs w:val="16"/>
        </w:rPr>
        <w:t xml:space="preserve">граждан, выбывших в организации стационарного социального обслуживания; </w:t>
      </w:r>
    </w:p>
    <w:p w:rsidR="00FA6484" w:rsidRPr="00FA6484" w:rsidRDefault="00FA6484" w:rsidP="00817504">
      <w:pPr>
        <w:pStyle w:val="ConsPlusNormal"/>
        <w:numPr>
          <w:ilvl w:val="2"/>
          <w:numId w:val="41"/>
        </w:numPr>
        <w:jc w:val="both"/>
        <w:rPr>
          <w:rFonts w:ascii="Times New Roman" w:hAnsi="Times New Roman"/>
          <w:bCs/>
          <w:sz w:val="16"/>
          <w:szCs w:val="16"/>
        </w:rPr>
      </w:pPr>
      <w:r w:rsidRPr="00FA6484">
        <w:rPr>
          <w:rFonts w:ascii="Times New Roman" w:hAnsi="Times New Roman"/>
          <w:bCs/>
          <w:sz w:val="16"/>
          <w:szCs w:val="16"/>
        </w:rPr>
        <w:t xml:space="preserve">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FA6484" w:rsidRPr="00FA6484" w:rsidRDefault="00FA6484" w:rsidP="00817504">
      <w:pPr>
        <w:pStyle w:val="ConsPlusNormal"/>
        <w:numPr>
          <w:ilvl w:val="2"/>
          <w:numId w:val="41"/>
        </w:numPr>
        <w:jc w:val="both"/>
        <w:rPr>
          <w:rFonts w:ascii="Times New Roman" w:hAnsi="Times New Roman"/>
          <w:bCs/>
          <w:sz w:val="16"/>
          <w:szCs w:val="16"/>
        </w:rPr>
      </w:pPr>
      <w:r w:rsidRPr="00FA6484">
        <w:rPr>
          <w:rFonts w:ascii="Times New Roman" w:hAnsi="Times New Roman"/>
          <w:bCs/>
          <w:sz w:val="16"/>
          <w:szCs w:val="16"/>
        </w:rPr>
        <w:t xml:space="preserve">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FA6484" w:rsidRPr="00FA6484" w:rsidRDefault="00FA6484" w:rsidP="00817504">
      <w:pPr>
        <w:pStyle w:val="ConsPlusNormal"/>
        <w:numPr>
          <w:ilvl w:val="2"/>
          <w:numId w:val="41"/>
        </w:numPr>
        <w:jc w:val="both"/>
        <w:rPr>
          <w:rFonts w:ascii="Times New Roman" w:hAnsi="Times New Roman"/>
          <w:bCs/>
          <w:sz w:val="16"/>
          <w:szCs w:val="16"/>
        </w:rPr>
      </w:pPr>
      <w:r w:rsidRPr="00FA6484">
        <w:rPr>
          <w:rFonts w:ascii="Times New Roman" w:hAnsi="Times New Roman"/>
          <w:bCs/>
          <w:sz w:val="16"/>
          <w:szCs w:val="16"/>
        </w:rPr>
        <w:t xml:space="preserve">граждан, снятых с регистрационного учета на основании судебных решений, но сохранивших право пользования жилым помещением; </w:t>
      </w:r>
    </w:p>
    <w:p w:rsidR="00FA6484" w:rsidRPr="00FA6484" w:rsidRDefault="00FA6484" w:rsidP="00817504">
      <w:pPr>
        <w:pStyle w:val="ConsPlusNormal"/>
        <w:numPr>
          <w:ilvl w:val="2"/>
          <w:numId w:val="41"/>
        </w:numPr>
        <w:jc w:val="both"/>
        <w:rPr>
          <w:rFonts w:ascii="Times New Roman" w:hAnsi="Times New Roman"/>
          <w:bCs/>
          <w:sz w:val="16"/>
          <w:szCs w:val="16"/>
        </w:rPr>
      </w:pPr>
      <w:r w:rsidRPr="00FA6484">
        <w:rPr>
          <w:rFonts w:ascii="Times New Roman" w:hAnsi="Times New Roman"/>
          <w:bCs/>
          <w:sz w:val="16"/>
          <w:szCs w:val="16"/>
        </w:rPr>
        <w:t xml:space="preserve">граждан, снятых с регистрационного учета без указания точного адреса.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56.16.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numPr>
          <w:ilvl w:val="0"/>
          <w:numId w:val="45"/>
        </w:numPr>
        <w:jc w:val="both"/>
        <w:rPr>
          <w:rFonts w:ascii="Times New Roman" w:hAnsi="Times New Roman"/>
          <w:bCs/>
          <w:sz w:val="16"/>
          <w:szCs w:val="16"/>
        </w:rPr>
      </w:pPr>
      <w:r w:rsidRPr="00FA6484">
        <w:rPr>
          <w:rFonts w:ascii="Times New Roman" w:hAnsi="Times New Roman"/>
          <w:bCs/>
          <w:sz w:val="16"/>
          <w:szCs w:val="16"/>
        </w:rPr>
        <w:t>Получение результата предоставления муниципальной услуги</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57.1. Направление заявителю результата предоставления муниципальной услуги в виде решения об отказе в предоставлении муниципальной услуги.</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Основанием для начала административной процедуры является регистрация подписанного уполномоченным должностным лицом Уполномоченного органа решения об отказе в предоставлении муниципальной услуги.</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Результатом выполнения административной процедуры является направление решения об отказе в предоставлении муниципальной услуги в адрес заявителя.</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Максимальный срок административной процедуры 5 рабочих дней.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57.2. Направление заявителю результата предоставления муниципальной услуги в виде решения Уполномоченного органа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Основанием для начала административной процедуры является регистрация подписанного уполномоченным должностным лицом Уполномоченного органа решения Уполномоченного органа о заключении договора о передаче жилого помещения в собственность граждан.</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Результатом выполнения административной процедуры является направление решения о заключении договора о передаче жилого помещения в собственность граждан в адрес заявителя.</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Максимальный срок административной процедуры 5 рабочих дней. </w:t>
      </w:r>
    </w:p>
    <w:p w:rsidR="00FA6484" w:rsidRPr="00FA6484" w:rsidRDefault="00FA6484" w:rsidP="00817504">
      <w:pPr>
        <w:pStyle w:val="ConsPlusNormal"/>
        <w:numPr>
          <w:ilvl w:val="0"/>
          <w:numId w:val="45"/>
        </w:numPr>
        <w:jc w:val="both"/>
        <w:rPr>
          <w:rFonts w:ascii="Times New Roman" w:hAnsi="Times New Roman"/>
          <w:b/>
          <w:bCs/>
          <w:sz w:val="16"/>
          <w:szCs w:val="16"/>
        </w:rPr>
      </w:pPr>
      <w:r w:rsidRPr="00FA6484">
        <w:rPr>
          <w:rFonts w:ascii="Times New Roman" w:hAnsi="Times New Roman"/>
          <w:bCs/>
          <w:sz w:val="16"/>
          <w:szCs w:val="16"/>
        </w:rPr>
        <w:t>Заявителю в качестве результата предоставления муниципальной услуги обеспечивается возможность получения документа:</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58.1.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58.2.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59.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РФ от 27 сентября 2011 г. № 797.</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РФ от 27 сентября 2011 г. № 797.</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Работник многофункционального центра осуществляет следующие действия: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проверяет полномочия представителя заявителя (в случае обращения представителя заявителя);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определяет статус исполнения заявления заявителя в ГИС;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выдает документы заявителю, при необходимости запрашивает у заявителя подписи за каждый выданный документ;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запрашивает согласие заявителя на участие в смс-опросе для оценки качества предоставленных услуг многофункциональным центром.</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numPr>
          <w:ilvl w:val="0"/>
          <w:numId w:val="46"/>
        </w:numPr>
        <w:jc w:val="both"/>
        <w:rPr>
          <w:rFonts w:ascii="Times New Roman" w:hAnsi="Times New Roman"/>
          <w:bCs/>
          <w:sz w:val="16"/>
          <w:szCs w:val="16"/>
        </w:rPr>
      </w:pPr>
      <w:r w:rsidRPr="00FA6484">
        <w:rPr>
          <w:rFonts w:ascii="Times New Roman" w:hAnsi="Times New Roman"/>
          <w:bCs/>
          <w:sz w:val="16"/>
          <w:szCs w:val="16"/>
        </w:rPr>
        <w:t>Получение сведений о ходе рассмотрения заявления</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60.1. Получение сведений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60.2. При предоставлении муниципальной услуги в электронном виде заявителю направляется: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Вариант предоставления муниципальной услуги</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«Исправление допущенных опечаток и (или) ошибок в выданных в результате предоставления муниципальной услуги документах»</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numPr>
          <w:ilvl w:val="0"/>
          <w:numId w:val="46"/>
        </w:numPr>
        <w:jc w:val="both"/>
        <w:rPr>
          <w:rFonts w:ascii="Times New Roman" w:hAnsi="Times New Roman"/>
          <w:bCs/>
          <w:sz w:val="16"/>
          <w:szCs w:val="16"/>
        </w:rPr>
      </w:pPr>
      <w:r w:rsidRPr="00FA6484">
        <w:rPr>
          <w:rFonts w:ascii="Times New Roman" w:hAnsi="Times New Roman"/>
          <w:bCs/>
          <w:sz w:val="16"/>
          <w:szCs w:val="16"/>
        </w:rPr>
        <w:t>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w:t>
      </w:r>
    </w:p>
    <w:p w:rsidR="00FA6484" w:rsidRPr="00FA6484" w:rsidRDefault="00FA6484" w:rsidP="00817504">
      <w:pPr>
        <w:pStyle w:val="ConsPlusNormal"/>
        <w:numPr>
          <w:ilvl w:val="0"/>
          <w:numId w:val="46"/>
        </w:numPr>
        <w:jc w:val="both"/>
        <w:rPr>
          <w:rFonts w:ascii="Times New Roman" w:hAnsi="Times New Roman"/>
          <w:bCs/>
          <w:sz w:val="16"/>
          <w:szCs w:val="16"/>
        </w:rPr>
      </w:pPr>
      <w:r w:rsidRPr="00FA6484">
        <w:rPr>
          <w:rFonts w:ascii="Times New Roman" w:hAnsi="Times New Roman"/>
          <w:bCs/>
          <w:sz w:val="16"/>
          <w:szCs w:val="16"/>
        </w:rPr>
        <w:t xml:space="preserve">Уполномоченный орган рассматривает заявление и проводит проверку указанных в заявлении сведений. </w:t>
      </w:r>
    </w:p>
    <w:p w:rsidR="00FA6484" w:rsidRPr="00FA6484" w:rsidRDefault="00FA6484" w:rsidP="00817504">
      <w:pPr>
        <w:pStyle w:val="ConsPlusNormal"/>
        <w:numPr>
          <w:ilvl w:val="0"/>
          <w:numId w:val="46"/>
        </w:numPr>
        <w:jc w:val="both"/>
        <w:rPr>
          <w:rFonts w:ascii="Times New Roman" w:hAnsi="Times New Roman"/>
          <w:bCs/>
          <w:sz w:val="16"/>
          <w:szCs w:val="16"/>
        </w:rPr>
      </w:pPr>
      <w:r w:rsidRPr="00FA6484">
        <w:rPr>
          <w:rFonts w:ascii="Times New Roman" w:hAnsi="Times New Roman"/>
          <w:bCs/>
          <w:sz w:val="16"/>
          <w:szCs w:val="16"/>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w:t>
      </w:r>
    </w:p>
    <w:p w:rsidR="00FA6484" w:rsidRPr="00FA6484" w:rsidRDefault="00FA6484" w:rsidP="00817504">
      <w:pPr>
        <w:pStyle w:val="ConsPlusNormal"/>
        <w:numPr>
          <w:ilvl w:val="0"/>
          <w:numId w:val="46"/>
        </w:numPr>
        <w:jc w:val="both"/>
        <w:rPr>
          <w:rFonts w:ascii="Times New Roman" w:hAnsi="Times New Roman"/>
          <w:bCs/>
          <w:sz w:val="16"/>
          <w:szCs w:val="16"/>
        </w:rPr>
      </w:pPr>
      <w:r w:rsidRPr="00FA6484">
        <w:rPr>
          <w:rFonts w:ascii="Times New Roman" w:hAnsi="Times New Roman"/>
          <w:bCs/>
          <w:sz w:val="16"/>
          <w:szCs w:val="16"/>
        </w:rPr>
        <w:t>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rsidR="00FA6484" w:rsidRPr="00FA6484" w:rsidRDefault="00FA6484" w:rsidP="00817504">
      <w:pPr>
        <w:pStyle w:val="ConsPlusNormal"/>
        <w:numPr>
          <w:ilvl w:val="0"/>
          <w:numId w:val="46"/>
        </w:numPr>
        <w:jc w:val="both"/>
        <w:rPr>
          <w:rFonts w:ascii="Times New Roman" w:hAnsi="Times New Roman"/>
          <w:bCs/>
          <w:sz w:val="16"/>
          <w:szCs w:val="16"/>
        </w:rPr>
      </w:pPr>
      <w:r w:rsidRPr="00FA6484">
        <w:rPr>
          <w:rFonts w:ascii="Times New Roman" w:hAnsi="Times New Roman"/>
          <w:bCs/>
          <w:sz w:val="16"/>
          <w:szCs w:val="16"/>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jc w:val="both"/>
        <w:rPr>
          <w:rFonts w:ascii="Times New Roman" w:hAnsi="Times New Roman"/>
          <w:b/>
          <w:bCs/>
          <w:sz w:val="16"/>
          <w:szCs w:val="16"/>
        </w:rPr>
      </w:pPr>
      <w:r w:rsidRPr="00FA6484">
        <w:rPr>
          <w:rFonts w:ascii="Times New Roman" w:hAnsi="Times New Roman"/>
          <w:b/>
          <w:bCs/>
          <w:sz w:val="16"/>
          <w:szCs w:val="16"/>
        </w:rPr>
        <w:t>IV. Формы контроля за исполнением Административного регламента</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numPr>
          <w:ilvl w:val="0"/>
          <w:numId w:val="46"/>
        </w:numPr>
        <w:jc w:val="both"/>
        <w:rPr>
          <w:rFonts w:ascii="Times New Roman" w:hAnsi="Times New Roman"/>
          <w:bCs/>
          <w:sz w:val="16"/>
          <w:szCs w:val="16"/>
        </w:rPr>
      </w:pPr>
      <w:r w:rsidRPr="00FA6484">
        <w:rPr>
          <w:rFonts w:ascii="Times New Roman" w:hAnsi="Times New Roman"/>
          <w:bCs/>
          <w:sz w:val="16"/>
          <w:szCs w:val="16"/>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Текущий контроль осуществляется путем проведения проверок: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решений о предоставлении (об отказе в предоставлении) муниципальной услуги;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выявления и устранения нарушений прав граждан;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numPr>
          <w:ilvl w:val="0"/>
          <w:numId w:val="46"/>
        </w:numPr>
        <w:jc w:val="both"/>
        <w:rPr>
          <w:rFonts w:ascii="Times New Roman" w:hAnsi="Times New Roman"/>
          <w:bCs/>
          <w:sz w:val="16"/>
          <w:szCs w:val="16"/>
        </w:rPr>
      </w:pPr>
      <w:r w:rsidRPr="00FA6484">
        <w:rPr>
          <w:rFonts w:ascii="Times New Roman" w:hAnsi="Times New Roman"/>
          <w:bCs/>
          <w:sz w:val="16"/>
          <w:szCs w:val="16"/>
        </w:rPr>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соблюдение сроков предоставления муниципальной услуги;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соблюдение положений настоящего Административного регламента;</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правильность и обоснованность принятого решения об отказе в предоставлении муниципальной услуги.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Основанием для проведения внеплановых проверок являются: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органа местного самоуправления (</w:t>
      </w:r>
      <w:r w:rsidRPr="00FA6484">
        <w:rPr>
          <w:rFonts w:ascii="Times New Roman" w:hAnsi="Times New Roman"/>
          <w:bCs/>
          <w:i/>
          <w:sz w:val="16"/>
          <w:szCs w:val="16"/>
        </w:rPr>
        <w:t>указать наименование муниципального образования</w:t>
      </w:r>
      <w:r w:rsidRPr="00FA6484">
        <w:rPr>
          <w:rFonts w:ascii="Times New Roman" w:hAnsi="Times New Roman"/>
          <w:bCs/>
          <w:sz w:val="16"/>
          <w:szCs w:val="16"/>
        </w:rPr>
        <w:t>);</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жалобы граждан и юридических лиц на нарушения законодательства, в том числе на качество предоставления муниципальной услуги. </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numPr>
          <w:ilvl w:val="0"/>
          <w:numId w:val="46"/>
        </w:numPr>
        <w:jc w:val="both"/>
        <w:rPr>
          <w:rFonts w:ascii="Times New Roman" w:hAnsi="Times New Roman"/>
          <w:bCs/>
          <w:sz w:val="16"/>
          <w:szCs w:val="16"/>
        </w:rPr>
      </w:pPr>
      <w:r w:rsidRPr="00FA6484">
        <w:rPr>
          <w:rFonts w:ascii="Times New Roman" w:hAnsi="Times New Roman"/>
          <w:bCs/>
          <w:sz w:val="16"/>
          <w:szCs w:val="16"/>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органа местного самоуправления (</w:t>
      </w:r>
      <w:r w:rsidRPr="00FA6484">
        <w:rPr>
          <w:rFonts w:ascii="Times New Roman" w:hAnsi="Times New Roman"/>
          <w:bCs/>
          <w:i/>
          <w:sz w:val="16"/>
          <w:szCs w:val="16"/>
        </w:rPr>
        <w:t>указать наименование муниципального образования</w:t>
      </w:r>
      <w:r w:rsidRPr="00FA6484">
        <w:rPr>
          <w:rFonts w:ascii="Times New Roman" w:hAnsi="Times New Roman"/>
          <w:bCs/>
          <w:sz w:val="16"/>
          <w:szCs w:val="16"/>
        </w:rPr>
        <w:t xml:space="preserve">) осуществляется привлечение виновных лиц к ответственности в соответствии с законодательством Российской Федерации.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Требования к порядку и формам контроля за предоставлением муниципальной услуги, в том числе со стороны граждан, их объединений и организаций </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numPr>
          <w:ilvl w:val="0"/>
          <w:numId w:val="46"/>
        </w:numPr>
        <w:jc w:val="both"/>
        <w:rPr>
          <w:rFonts w:ascii="Times New Roman" w:hAnsi="Times New Roman"/>
          <w:bCs/>
          <w:sz w:val="16"/>
          <w:szCs w:val="16"/>
        </w:rPr>
      </w:pPr>
      <w:r w:rsidRPr="00FA6484">
        <w:rPr>
          <w:rFonts w:ascii="Times New Roman" w:hAnsi="Times New Roman"/>
          <w:bCs/>
          <w:sz w:val="16"/>
          <w:szCs w:val="16"/>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Граждане, их объединения и организации также имеют право: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направлять замечания и предложения по улучшению доступности и качества предоставления муниципальной услуги;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вносить предложения о мерах по устранению нарушений настоящего Административного регламента.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jc w:val="both"/>
        <w:rPr>
          <w:rFonts w:ascii="Times New Roman" w:hAnsi="Times New Roman"/>
          <w:b/>
          <w:bCs/>
          <w:sz w:val="16"/>
          <w:szCs w:val="16"/>
        </w:rPr>
      </w:pPr>
      <w:r w:rsidRPr="00FA6484">
        <w:rPr>
          <w:rFonts w:ascii="Times New Roman" w:hAnsi="Times New Roman"/>
          <w:b/>
          <w:bCs/>
          <w:sz w:val="16"/>
          <w:szCs w:val="16"/>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муниципальной услуги, а также их должностных лиц, муниципальных служащих, работников</w:t>
      </w:r>
    </w:p>
    <w:p w:rsidR="00FA6484" w:rsidRPr="00FA6484" w:rsidRDefault="00FA6484" w:rsidP="00817504">
      <w:pPr>
        <w:pStyle w:val="ConsPlusNormal"/>
        <w:jc w:val="both"/>
        <w:rPr>
          <w:rFonts w:ascii="Times New Roman" w:hAnsi="Times New Roman"/>
          <w:b/>
          <w:bCs/>
          <w:sz w:val="16"/>
          <w:szCs w:val="16"/>
        </w:rPr>
      </w:pPr>
    </w:p>
    <w:p w:rsidR="00FA6484" w:rsidRPr="00FA6484" w:rsidRDefault="00FA6484" w:rsidP="00817504">
      <w:pPr>
        <w:pStyle w:val="ConsPlusNormal"/>
        <w:numPr>
          <w:ilvl w:val="0"/>
          <w:numId w:val="46"/>
        </w:numPr>
        <w:jc w:val="both"/>
        <w:rPr>
          <w:rFonts w:ascii="Times New Roman" w:hAnsi="Times New Roman"/>
          <w:b/>
          <w:bCs/>
          <w:sz w:val="16"/>
          <w:szCs w:val="16"/>
        </w:rPr>
      </w:pPr>
      <w:r w:rsidRPr="00FA6484">
        <w:rPr>
          <w:rFonts w:ascii="Times New Roman" w:hAnsi="Times New Roman"/>
          <w:bCs/>
          <w:sz w:val="16"/>
          <w:szCs w:val="16"/>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A6484" w:rsidRPr="00FA6484" w:rsidRDefault="00FA6484" w:rsidP="00817504">
      <w:pPr>
        <w:pStyle w:val="ConsPlusNormal"/>
        <w:jc w:val="both"/>
        <w:rPr>
          <w:rFonts w:ascii="Times New Roman" w:hAnsi="Times New Roman"/>
          <w:b/>
          <w:bCs/>
          <w:sz w:val="16"/>
          <w:szCs w:val="16"/>
        </w:rPr>
      </w:pPr>
    </w:p>
    <w:p w:rsidR="00FA6484" w:rsidRPr="00FA6484" w:rsidRDefault="00FA6484" w:rsidP="00817504">
      <w:pPr>
        <w:pStyle w:val="ConsPlusNormal"/>
        <w:numPr>
          <w:ilvl w:val="0"/>
          <w:numId w:val="46"/>
        </w:numPr>
        <w:jc w:val="both"/>
        <w:rPr>
          <w:rFonts w:ascii="Times New Roman" w:hAnsi="Times New Roman"/>
          <w:bCs/>
          <w:sz w:val="16"/>
          <w:szCs w:val="16"/>
        </w:rPr>
      </w:pPr>
      <w:r w:rsidRPr="00FA6484">
        <w:rPr>
          <w:rFonts w:ascii="Times New Roman" w:hAnsi="Times New Roman"/>
          <w:bCs/>
          <w:sz w:val="16"/>
          <w:szCs w:val="16"/>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в вышестоящий орган – на решение и (или) действия (бездействие) должностного лица, руководителя структурного подразделения Уполномоченного органа;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к руководителю многофункционального центра – на решения и действия (бездействие) работника многофункционального центра;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к учредителю многофункционального центра – на решение и действия (бездействие) многофункционального центра.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Способы информирования заявителей о порядке подачи и рассмотрения жалобы, в том числе с использованием ЕПГУ</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numPr>
          <w:ilvl w:val="0"/>
          <w:numId w:val="46"/>
        </w:numPr>
        <w:jc w:val="both"/>
        <w:rPr>
          <w:rFonts w:ascii="Times New Roman" w:hAnsi="Times New Roman"/>
          <w:bCs/>
          <w:sz w:val="16"/>
          <w:szCs w:val="16"/>
        </w:rPr>
      </w:pPr>
      <w:r w:rsidRPr="00FA6484">
        <w:rPr>
          <w:rFonts w:ascii="Times New Roman" w:hAnsi="Times New Roman"/>
          <w:bCs/>
          <w:sz w:val="16"/>
          <w:szCs w:val="16"/>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numPr>
          <w:ilvl w:val="0"/>
          <w:numId w:val="46"/>
        </w:numPr>
        <w:jc w:val="both"/>
        <w:rPr>
          <w:rFonts w:ascii="Times New Roman" w:hAnsi="Times New Roman"/>
          <w:bCs/>
          <w:sz w:val="16"/>
          <w:szCs w:val="16"/>
        </w:rPr>
      </w:pPr>
      <w:r w:rsidRPr="00FA6484">
        <w:rPr>
          <w:rFonts w:ascii="Times New Roman" w:hAnsi="Times New Roman"/>
          <w:bCs/>
          <w:sz w:val="16"/>
          <w:szCs w:val="16"/>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Федеральным законом № 210-ФЗ;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 xml:space="preserve">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w:t>
      </w:r>
    </w:p>
    <w:p w:rsidR="00FA6484" w:rsidRPr="00FA6484" w:rsidRDefault="00FA6484" w:rsidP="00817504">
      <w:pPr>
        <w:pStyle w:val="ConsPlusNormal"/>
        <w:jc w:val="both"/>
        <w:rPr>
          <w:rFonts w:ascii="Times New Roman" w:hAnsi="Times New Roman"/>
          <w:bCs/>
          <w:sz w:val="16"/>
          <w:szCs w:val="16"/>
        </w:rPr>
      </w:pPr>
      <w:r w:rsidRPr="00FA6484">
        <w:rPr>
          <w:rFonts w:ascii="Times New Roman" w:hAnsi="Times New Roman"/>
          <w:bCs/>
          <w:sz w:val="16"/>
          <w:szCs w:val="16"/>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A6484" w:rsidRPr="00FA6484" w:rsidRDefault="00FA6484" w:rsidP="00817504">
      <w:pPr>
        <w:pStyle w:val="ConsPlusNormal"/>
        <w:jc w:val="both"/>
        <w:rPr>
          <w:rFonts w:ascii="Times New Roman" w:hAnsi="Times New Roman"/>
          <w:bCs/>
          <w:sz w:val="16"/>
          <w:szCs w:val="16"/>
        </w:rPr>
      </w:pPr>
    </w:p>
    <w:p w:rsidR="00FA6484" w:rsidRPr="00FA6484" w:rsidRDefault="00FA6484" w:rsidP="00817504">
      <w:pPr>
        <w:pStyle w:val="ConsPlusNormal"/>
        <w:jc w:val="right"/>
        <w:rPr>
          <w:rFonts w:ascii="Times New Roman" w:hAnsi="Times New Roman"/>
          <w:bCs/>
          <w:sz w:val="16"/>
          <w:szCs w:val="16"/>
        </w:rPr>
      </w:pPr>
      <w:r w:rsidRPr="00FA6484">
        <w:rPr>
          <w:rFonts w:ascii="Times New Roman" w:hAnsi="Times New Roman"/>
          <w:bCs/>
          <w:sz w:val="16"/>
          <w:szCs w:val="16"/>
        </w:rPr>
        <w:t>Приложение № 1</w:t>
      </w:r>
    </w:p>
    <w:p w:rsidR="00FA6484" w:rsidRPr="00FA6484" w:rsidRDefault="00FA6484" w:rsidP="00817504">
      <w:pPr>
        <w:pStyle w:val="ConsPlusNormal"/>
        <w:jc w:val="right"/>
        <w:rPr>
          <w:rFonts w:ascii="Times New Roman" w:hAnsi="Times New Roman"/>
          <w:bCs/>
          <w:sz w:val="16"/>
          <w:szCs w:val="16"/>
        </w:rPr>
      </w:pPr>
      <w:r w:rsidRPr="00FA6484">
        <w:rPr>
          <w:rFonts w:ascii="Times New Roman" w:hAnsi="Times New Roman"/>
          <w:bCs/>
          <w:sz w:val="16"/>
          <w:szCs w:val="16"/>
        </w:rPr>
        <w:t>к Административному регламенту</w:t>
      </w:r>
    </w:p>
    <w:p w:rsidR="00FA6484" w:rsidRPr="00FA6484" w:rsidRDefault="00FA6484" w:rsidP="00817504">
      <w:pPr>
        <w:pStyle w:val="ConsPlusNormal"/>
        <w:jc w:val="right"/>
        <w:rPr>
          <w:rFonts w:ascii="Times New Roman" w:hAnsi="Times New Roman"/>
          <w:bCs/>
          <w:sz w:val="16"/>
          <w:szCs w:val="16"/>
        </w:rPr>
      </w:pPr>
    </w:p>
    <w:tbl>
      <w:tblPr>
        <w:tblW w:w="10421" w:type="dxa"/>
        <w:tblInd w:w="108" w:type="dxa"/>
        <w:tblLayout w:type="fixed"/>
        <w:tblLook w:val="04A0"/>
      </w:tblPr>
      <w:tblGrid>
        <w:gridCol w:w="5360"/>
        <w:gridCol w:w="5061"/>
      </w:tblGrid>
      <w:tr w:rsidR="00FA6484" w:rsidRPr="00FA6484" w:rsidTr="00FA6484">
        <w:tc>
          <w:tcPr>
            <w:tcW w:w="5359" w:type="dxa"/>
            <w:shd w:val="clear" w:color="auto" w:fill="auto"/>
          </w:tcPr>
          <w:p w:rsidR="00FA6484" w:rsidRPr="00FA6484" w:rsidRDefault="00FA6484" w:rsidP="00FA6484">
            <w:pPr>
              <w:pStyle w:val="ConsPlusNormal"/>
              <w:rPr>
                <w:rFonts w:ascii="Times New Roman" w:hAnsi="Times New Roman"/>
                <w:bCs/>
                <w:sz w:val="16"/>
                <w:szCs w:val="16"/>
              </w:rPr>
            </w:pPr>
            <w:r w:rsidRPr="00FA6484">
              <w:rPr>
                <w:rFonts w:ascii="Times New Roman" w:hAnsi="Times New Roman"/>
                <w:bCs/>
                <w:sz w:val="16"/>
                <w:szCs w:val="16"/>
              </w:rPr>
              <w:t>Сведения о заявителе:</w:t>
            </w:r>
          </w:p>
          <w:p w:rsidR="00FA6484" w:rsidRPr="00FA6484" w:rsidRDefault="00FA6484" w:rsidP="00FA6484">
            <w:pPr>
              <w:pStyle w:val="ConsPlusNormal"/>
              <w:rPr>
                <w:rFonts w:ascii="Times New Roman" w:hAnsi="Times New Roman"/>
                <w:bCs/>
                <w:sz w:val="16"/>
                <w:szCs w:val="16"/>
              </w:rPr>
            </w:pPr>
            <w:r w:rsidRPr="00FA6484">
              <w:rPr>
                <w:rFonts w:ascii="Times New Roman" w:hAnsi="Times New Roman"/>
                <w:bCs/>
                <w:sz w:val="16"/>
                <w:szCs w:val="16"/>
              </w:rPr>
              <w:t xml:space="preserve">__________________________ </w:t>
            </w:r>
          </w:p>
          <w:p w:rsidR="00FA6484" w:rsidRPr="00FA6484" w:rsidRDefault="00FA6484" w:rsidP="00FA6484">
            <w:pPr>
              <w:pStyle w:val="ConsPlusNormal"/>
              <w:rPr>
                <w:rFonts w:ascii="Times New Roman" w:hAnsi="Times New Roman"/>
                <w:bCs/>
                <w:sz w:val="16"/>
                <w:szCs w:val="16"/>
              </w:rPr>
            </w:pPr>
            <w:r w:rsidRPr="00FA6484">
              <w:rPr>
                <w:rFonts w:ascii="Times New Roman" w:hAnsi="Times New Roman"/>
                <w:bCs/>
                <w:sz w:val="16"/>
                <w:szCs w:val="16"/>
              </w:rPr>
              <w:t xml:space="preserve">(Ф.И.О. физического лица) </w:t>
            </w:r>
          </w:p>
        </w:tc>
        <w:tc>
          <w:tcPr>
            <w:tcW w:w="5061" w:type="dxa"/>
            <w:shd w:val="clear" w:color="auto" w:fill="auto"/>
          </w:tcPr>
          <w:p w:rsidR="00FA6484" w:rsidRPr="00FA6484" w:rsidRDefault="00FA6484" w:rsidP="00FA6484">
            <w:pPr>
              <w:pStyle w:val="ConsPlusNormal"/>
              <w:rPr>
                <w:rFonts w:ascii="Times New Roman" w:hAnsi="Times New Roman"/>
                <w:bCs/>
                <w:sz w:val="16"/>
                <w:szCs w:val="16"/>
              </w:rPr>
            </w:pPr>
            <w:r w:rsidRPr="00FA6484">
              <w:rPr>
                <w:rFonts w:ascii="Times New Roman" w:hAnsi="Times New Roman"/>
                <w:bCs/>
                <w:sz w:val="16"/>
                <w:szCs w:val="16"/>
              </w:rPr>
              <w:t>Кому адресован документ:__________________________</w:t>
            </w:r>
          </w:p>
          <w:p w:rsidR="00FA6484" w:rsidRPr="00FA6484" w:rsidRDefault="00FA6484" w:rsidP="00FA6484">
            <w:pPr>
              <w:pStyle w:val="ConsPlusNormal"/>
              <w:rPr>
                <w:rFonts w:ascii="Times New Roman" w:hAnsi="Times New Roman"/>
                <w:bCs/>
                <w:sz w:val="16"/>
                <w:szCs w:val="16"/>
              </w:rPr>
            </w:pPr>
            <w:r w:rsidRPr="00FA6484">
              <w:rPr>
                <w:rFonts w:ascii="Times New Roman" w:hAnsi="Times New Roman"/>
                <w:bCs/>
                <w:sz w:val="16"/>
                <w:szCs w:val="16"/>
              </w:rPr>
              <w:t xml:space="preserve">(наименование уполномоченного органа  </w:t>
            </w:r>
          </w:p>
          <w:p w:rsidR="00FA6484" w:rsidRPr="00FA6484" w:rsidRDefault="00FA6484" w:rsidP="00FA6484">
            <w:pPr>
              <w:pStyle w:val="ConsPlusNormal"/>
              <w:rPr>
                <w:rFonts w:ascii="Times New Roman" w:hAnsi="Times New Roman"/>
                <w:bCs/>
                <w:sz w:val="16"/>
                <w:szCs w:val="16"/>
              </w:rPr>
            </w:pPr>
            <w:r w:rsidRPr="00FA6484">
              <w:rPr>
                <w:rFonts w:ascii="Times New Roman" w:hAnsi="Times New Roman"/>
                <w:bCs/>
                <w:sz w:val="16"/>
                <w:szCs w:val="16"/>
              </w:rPr>
              <w:t>местного самоуправления</w:t>
            </w:r>
          </w:p>
        </w:tc>
      </w:tr>
      <w:tr w:rsidR="00FA6484" w:rsidRPr="00FA6484" w:rsidTr="00FA6484">
        <w:tc>
          <w:tcPr>
            <w:tcW w:w="5359" w:type="dxa"/>
            <w:shd w:val="clear" w:color="auto" w:fill="auto"/>
          </w:tcPr>
          <w:p w:rsidR="00FA6484" w:rsidRPr="00FA6484" w:rsidRDefault="00FA6484" w:rsidP="00FA6484">
            <w:pPr>
              <w:pStyle w:val="ConsPlusNormal"/>
              <w:rPr>
                <w:rFonts w:ascii="Times New Roman" w:hAnsi="Times New Roman"/>
                <w:bCs/>
                <w:sz w:val="16"/>
                <w:szCs w:val="16"/>
              </w:rPr>
            </w:pPr>
            <w:r w:rsidRPr="00FA6484">
              <w:rPr>
                <w:rFonts w:ascii="Times New Roman" w:hAnsi="Times New Roman"/>
                <w:bCs/>
                <w:sz w:val="16"/>
                <w:szCs w:val="16"/>
              </w:rPr>
              <w:t xml:space="preserve">Документ, удостоверяющий личность                                    </w:t>
            </w:r>
            <w:r w:rsidRPr="00FA6484">
              <w:rPr>
                <w:rFonts w:ascii="Times New Roman" w:hAnsi="Times New Roman"/>
                <w:bCs/>
                <w:sz w:val="16"/>
                <w:szCs w:val="16"/>
              </w:rPr>
              <w:tab/>
            </w:r>
          </w:p>
          <w:p w:rsidR="00FA6484" w:rsidRPr="00FA6484" w:rsidRDefault="00FA6484" w:rsidP="00FA6484">
            <w:pPr>
              <w:pStyle w:val="ConsPlusNormal"/>
              <w:rPr>
                <w:rFonts w:ascii="Times New Roman" w:hAnsi="Times New Roman"/>
                <w:bCs/>
                <w:sz w:val="16"/>
                <w:szCs w:val="16"/>
              </w:rPr>
            </w:pPr>
            <w:r w:rsidRPr="00FA6484">
              <w:rPr>
                <w:rFonts w:ascii="Times New Roman" w:hAnsi="Times New Roman"/>
                <w:bCs/>
                <w:sz w:val="16"/>
                <w:szCs w:val="16"/>
              </w:rPr>
              <w:t xml:space="preserve">__________________ (вид документа)          </w:t>
            </w:r>
            <w:r w:rsidRPr="00FA6484">
              <w:rPr>
                <w:rFonts w:ascii="Times New Roman" w:hAnsi="Times New Roman"/>
                <w:bCs/>
                <w:sz w:val="16"/>
                <w:szCs w:val="16"/>
              </w:rPr>
              <w:tab/>
              <w:t xml:space="preserve">самоуправления </w:t>
            </w:r>
          </w:p>
          <w:p w:rsidR="00FA6484" w:rsidRPr="00FA6484" w:rsidRDefault="00FA6484" w:rsidP="00FA6484">
            <w:pPr>
              <w:pStyle w:val="ConsPlusNormal"/>
              <w:rPr>
                <w:rFonts w:ascii="Times New Roman" w:hAnsi="Times New Roman"/>
                <w:bCs/>
                <w:sz w:val="16"/>
                <w:szCs w:val="16"/>
              </w:rPr>
            </w:pPr>
            <w:r w:rsidRPr="00FA6484">
              <w:rPr>
                <w:rFonts w:ascii="Times New Roman" w:hAnsi="Times New Roman"/>
                <w:bCs/>
                <w:sz w:val="16"/>
                <w:szCs w:val="16"/>
              </w:rPr>
              <w:t xml:space="preserve">___________________ (серия, номер)            </w:t>
            </w:r>
          </w:p>
          <w:p w:rsidR="00FA6484" w:rsidRPr="00FA6484" w:rsidRDefault="00FA6484" w:rsidP="00FA6484">
            <w:pPr>
              <w:pStyle w:val="ConsPlusNormal"/>
              <w:rPr>
                <w:rFonts w:ascii="Times New Roman" w:hAnsi="Times New Roman"/>
                <w:bCs/>
                <w:sz w:val="16"/>
                <w:szCs w:val="16"/>
              </w:rPr>
            </w:pPr>
            <w:r w:rsidRPr="00FA6484">
              <w:rPr>
                <w:rFonts w:ascii="Times New Roman" w:hAnsi="Times New Roman"/>
                <w:bCs/>
                <w:sz w:val="16"/>
                <w:szCs w:val="16"/>
              </w:rPr>
              <w:t xml:space="preserve">_______________ (кем, когда выдан ) </w:t>
            </w:r>
          </w:p>
          <w:p w:rsidR="00FA6484" w:rsidRPr="00FA6484" w:rsidRDefault="00FA6484" w:rsidP="00FA6484">
            <w:pPr>
              <w:pStyle w:val="ConsPlusNormal"/>
              <w:rPr>
                <w:rFonts w:ascii="Times New Roman" w:hAnsi="Times New Roman"/>
                <w:bCs/>
                <w:sz w:val="16"/>
                <w:szCs w:val="16"/>
              </w:rPr>
            </w:pPr>
            <w:r w:rsidRPr="00FA6484">
              <w:rPr>
                <w:rFonts w:ascii="Times New Roman" w:hAnsi="Times New Roman"/>
                <w:bCs/>
                <w:sz w:val="16"/>
                <w:szCs w:val="16"/>
              </w:rPr>
              <w:t>СНИЛС    _______________</w:t>
            </w:r>
          </w:p>
          <w:p w:rsidR="00FA6484" w:rsidRPr="00FA6484" w:rsidRDefault="00FA6484" w:rsidP="00FA6484">
            <w:pPr>
              <w:pStyle w:val="ConsPlusNormal"/>
              <w:rPr>
                <w:rFonts w:ascii="Times New Roman" w:hAnsi="Times New Roman"/>
                <w:bCs/>
                <w:sz w:val="16"/>
                <w:szCs w:val="16"/>
              </w:rPr>
            </w:pPr>
            <w:r w:rsidRPr="00FA6484">
              <w:rPr>
                <w:rFonts w:ascii="Times New Roman" w:hAnsi="Times New Roman"/>
                <w:bCs/>
                <w:sz w:val="16"/>
                <w:szCs w:val="16"/>
              </w:rPr>
              <w:t xml:space="preserve">__________________________ </w:t>
            </w:r>
          </w:p>
          <w:p w:rsidR="00FA6484" w:rsidRPr="00FA6484" w:rsidRDefault="00FA6484" w:rsidP="00FA6484">
            <w:pPr>
              <w:pStyle w:val="ConsPlusNormal"/>
              <w:rPr>
                <w:rFonts w:ascii="Times New Roman" w:hAnsi="Times New Roman"/>
                <w:bCs/>
                <w:sz w:val="16"/>
                <w:szCs w:val="16"/>
              </w:rPr>
            </w:pPr>
            <w:r w:rsidRPr="00FA6484">
              <w:rPr>
                <w:rFonts w:ascii="Times New Roman" w:hAnsi="Times New Roman"/>
                <w:bCs/>
                <w:sz w:val="16"/>
                <w:szCs w:val="16"/>
              </w:rPr>
              <w:t xml:space="preserve">(адрес регистрации по месту жительства </w:t>
            </w:r>
          </w:p>
          <w:p w:rsidR="00FA6484" w:rsidRPr="00FA6484" w:rsidRDefault="00FA6484" w:rsidP="00FA6484">
            <w:pPr>
              <w:pStyle w:val="ConsPlusNormal"/>
              <w:rPr>
                <w:rFonts w:ascii="Times New Roman" w:hAnsi="Times New Roman"/>
                <w:bCs/>
                <w:sz w:val="16"/>
                <w:szCs w:val="16"/>
              </w:rPr>
            </w:pPr>
            <w:r w:rsidRPr="00FA6484">
              <w:rPr>
                <w:rFonts w:ascii="Times New Roman" w:hAnsi="Times New Roman"/>
                <w:bCs/>
                <w:sz w:val="16"/>
                <w:szCs w:val="16"/>
              </w:rPr>
              <w:t xml:space="preserve">__________________________ </w:t>
            </w:r>
          </w:p>
          <w:p w:rsidR="00FA6484" w:rsidRPr="00FA6484" w:rsidRDefault="00FA6484" w:rsidP="00FA6484">
            <w:pPr>
              <w:pStyle w:val="ConsPlusNormal"/>
              <w:rPr>
                <w:rFonts w:ascii="Times New Roman" w:hAnsi="Times New Roman"/>
                <w:bCs/>
                <w:sz w:val="16"/>
                <w:szCs w:val="16"/>
              </w:rPr>
            </w:pPr>
            <w:r w:rsidRPr="00FA6484">
              <w:rPr>
                <w:rFonts w:ascii="Times New Roman" w:hAnsi="Times New Roman"/>
                <w:bCs/>
                <w:sz w:val="16"/>
                <w:szCs w:val="16"/>
              </w:rPr>
              <w:t xml:space="preserve">(адрес регистрации по месту жительства </w:t>
            </w:r>
          </w:p>
          <w:p w:rsidR="00FA6484" w:rsidRPr="00FA6484" w:rsidRDefault="00FA6484" w:rsidP="00FA6484">
            <w:pPr>
              <w:pStyle w:val="ConsPlusNormal"/>
              <w:rPr>
                <w:rFonts w:ascii="Times New Roman" w:hAnsi="Times New Roman"/>
                <w:bCs/>
                <w:sz w:val="16"/>
                <w:szCs w:val="16"/>
              </w:rPr>
            </w:pPr>
            <w:r w:rsidRPr="00FA6484">
              <w:rPr>
                <w:rFonts w:ascii="Times New Roman" w:hAnsi="Times New Roman"/>
                <w:bCs/>
                <w:sz w:val="16"/>
                <w:szCs w:val="16"/>
              </w:rPr>
              <w:t xml:space="preserve">Контактная информация  Тел._________________ </w:t>
            </w:r>
          </w:p>
          <w:p w:rsidR="00FA6484" w:rsidRPr="00FA6484" w:rsidRDefault="00FA6484" w:rsidP="00FA6484">
            <w:pPr>
              <w:pStyle w:val="ConsPlusNormal"/>
              <w:rPr>
                <w:rFonts w:ascii="Times New Roman" w:hAnsi="Times New Roman"/>
                <w:bCs/>
                <w:sz w:val="16"/>
                <w:szCs w:val="16"/>
              </w:rPr>
            </w:pPr>
            <w:r w:rsidRPr="00FA6484">
              <w:rPr>
                <w:rFonts w:ascii="Times New Roman" w:hAnsi="Times New Roman"/>
                <w:bCs/>
                <w:sz w:val="16"/>
                <w:szCs w:val="16"/>
              </w:rPr>
              <w:t>эл. почта _________________</w:t>
            </w:r>
          </w:p>
          <w:p w:rsidR="00FA6484" w:rsidRPr="00FA6484" w:rsidRDefault="00FA6484" w:rsidP="00FA6484">
            <w:pPr>
              <w:pStyle w:val="ConsPlusNormal"/>
              <w:rPr>
                <w:rFonts w:ascii="Times New Roman" w:hAnsi="Times New Roman"/>
                <w:bCs/>
                <w:sz w:val="16"/>
                <w:szCs w:val="16"/>
              </w:rPr>
            </w:pPr>
          </w:p>
        </w:tc>
        <w:tc>
          <w:tcPr>
            <w:tcW w:w="5061" w:type="dxa"/>
            <w:shd w:val="clear" w:color="auto" w:fill="auto"/>
          </w:tcPr>
          <w:p w:rsidR="00FA6484" w:rsidRPr="00FA6484" w:rsidRDefault="00FA6484" w:rsidP="00FA6484">
            <w:pPr>
              <w:pStyle w:val="ConsPlusNormal"/>
              <w:rPr>
                <w:rFonts w:ascii="Times New Roman" w:hAnsi="Times New Roman"/>
                <w:bCs/>
                <w:sz w:val="16"/>
                <w:szCs w:val="16"/>
              </w:rPr>
            </w:pPr>
          </w:p>
        </w:tc>
      </w:tr>
    </w:tbl>
    <w:p w:rsidR="00FA6484" w:rsidRPr="00FA6484" w:rsidRDefault="00FA6484" w:rsidP="00B47AA4">
      <w:pPr>
        <w:pStyle w:val="ConsPlusNormal"/>
        <w:jc w:val="center"/>
        <w:rPr>
          <w:rFonts w:ascii="Times New Roman" w:hAnsi="Times New Roman"/>
          <w:bCs/>
          <w:sz w:val="16"/>
          <w:szCs w:val="16"/>
        </w:rPr>
      </w:pPr>
      <w:r w:rsidRPr="00FA6484">
        <w:rPr>
          <w:rFonts w:ascii="Times New Roman" w:hAnsi="Times New Roman"/>
          <w:bCs/>
          <w:sz w:val="16"/>
          <w:szCs w:val="16"/>
        </w:rPr>
        <w:t>Заявление</w:t>
      </w:r>
    </w:p>
    <w:p w:rsidR="00FA6484" w:rsidRPr="00FA6484" w:rsidRDefault="00FA6484" w:rsidP="00FA6484">
      <w:pPr>
        <w:pStyle w:val="ConsPlusNormal"/>
        <w:jc w:val="center"/>
        <w:rPr>
          <w:rFonts w:ascii="Times New Roman" w:hAnsi="Times New Roman"/>
          <w:bCs/>
          <w:sz w:val="16"/>
          <w:szCs w:val="16"/>
        </w:rPr>
      </w:pPr>
    </w:p>
    <w:p w:rsidR="00FA6484" w:rsidRPr="00FA6484" w:rsidRDefault="00FA6484" w:rsidP="00B47AA4">
      <w:pPr>
        <w:pStyle w:val="ConsPlusNormal"/>
        <w:ind w:firstLine="0"/>
        <w:jc w:val="both"/>
        <w:rPr>
          <w:rFonts w:ascii="Times New Roman" w:hAnsi="Times New Roman"/>
          <w:bCs/>
          <w:sz w:val="16"/>
          <w:szCs w:val="16"/>
        </w:rPr>
      </w:pPr>
      <w:r w:rsidRPr="00FA6484">
        <w:rPr>
          <w:rFonts w:ascii="Times New Roman" w:hAnsi="Times New Roman"/>
          <w:bCs/>
          <w:sz w:val="16"/>
          <w:szCs w:val="16"/>
        </w:rPr>
        <w:t xml:space="preserve">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w:t>
      </w:r>
    </w:p>
    <w:p w:rsidR="00FA6484" w:rsidRPr="00FA6484" w:rsidRDefault="00FA6484" w:rsidP="00B47AA4">
      <w:pPr>
        <w:pStyle w:val="ConsPlusNormal"/>
        <w:ind w:firstLine="0"/>
        <w:jc w:val="both"/>
        <w:rPr>
          <w:rFonts w:ascii="Times New Roman" w:hAnsi="Times New Roman"/>
          <w:bCs/>
          <w:sz w:val="16"/>
          <w:szCs w:val="16"/>
        </w:rPr>
      </w:pPr>
      <w:r w:rsidRPr="00FA6484">
        <w:rPr>
          <w:rFonts w:ascii="Times New Roman" w:hAnsi="Times New Roman"/>
          <w:bCs/>
          <w:sz w:val="16"/>
          <w:szCs w:val="16"/>
        </w:rPr>
        <w:t xml:space="preserve">_______________________________________________________________. </w:t>
      </w:r>
    </w:p>
    <w:p w:rsidR="00FA6484" w:rsidRPr="00FA6484" w:rsidRDefault="00FA6484" w:rsidP="00B47AA4">
      <w:pPr>
        <w:pStyle w:val="ConsPlusNormal"/>
        <w:ind w:firstLine="0"/>
        <w:jc w:val="both"/>
        <w:rPr>
          <w:rFonts w:ascii="Times New Roman" w:hAnsi="Times New Roman"/>
          <w:bCs/>
          <w:sz w:val="16"/>
          <w:szCs w:val="16"/>
        </w:rPr>
      </w:pPr>
      <w:r w:rsidRPr="00FA6484">
        <w:rPr>
          <w:rFonts w:ascii="Times New Roman" w:hAnsi="Times New Roman"/>
          <w:bCs/>
          <w:sz w:val="16"/>
          <w:szCs w:val="16"/>
        </w:rPr>
        <w:t xml:space="preserve">Настоящим подтверждаю, что ранее право на участие в приватизации на территории Российской Федерации не использовал. </w:t>
      </w:r>
    </w:p>
    <w:p w:rsidR="00FA6484" w:rsidRPr="00FA6484" w:rsidRDefault="00FA6484" w:rsidP="00B47AA4">
      <w:pPr>
        <w:pStyle w:val="ConsPlusNormal"/>
        <w:ind w:firstLine="0"/>
        <w:jc w:val="both"/>
        <w:rPr>
          <w:rFonts w:ascii="Times New Roman" w:hAnsi="Times New Roman"/>
          <w:bCs/>
          <w:sz w:val="16"/>
          <w:szCs w:val="16"/>
        </w:rPr>
      </w:pPr>
      <w:r w:rsidRPr="00FA6484">
        <w:rPr>
          <w:rFonts w:ascii="Times New Roman" w:hAnsi="Times New Roman"/>
          <w:bCs/>
          <w:sz w:val="16"/>
          <w:szCs w:val="16"/>
        </w:rPr>
        <w:t xml:space="preserve">Документы, необходимые для предоставления муниципальной услуги, прилагаются. </w:t>
      </w:r>
    </w:p>
    <w:p w:rsidR="00FA6484" w:rsidRPr="00FA6484" w:rsidRDefault="00FA6484" w:rsidP="00B47AA4">
      <w:pPr>
        <w:pStyle w:val="ConsPlusNormal"/>
        <w:ind w:firstLine="0"/>
        <w:jc w:val="both"/>
        <w:rPr>
          <w:rFonts w:ascii="Times New Roman" w:hAnsi="Times New Roman"/>
          <w:bCs/>
          <w:sz w:val="16"/>
          <w:szCs w:val="16"/>
        </w:rPr>
      </w:pPr>
      <w:r w:rsidRPr="00FA6484">
        <w:rPr>
          <w:rFonts w:ascii="Times New Roman" w:hAnsi="Times New Roman"/>
          <w:bCs/>
          <w:sz w:val="16"/>
          <w:szCs w:val="16"/>
        </w:rPr>
        <w:t xml:space="preserve">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прошу представить с использованием Единого портала государственных и муниципальных услуг (функций) в форме электронного документа/через МФЦ  (нужное подчеркнуть). </w:t>
      </w:r>
    </w:p>
    <w:p w:rsidR="00FA6484" w:rsidRPr="00FA6484" w:rsidRDefault="00FA6484" w:rsidP="00B47AA4">
      <w:pPr>
        <w:pStyle w:val="ConsPlusNormal"/>
        <w:ind w:firstLine="0"/>
        <w:jc w:val="both"/>
        <w:rPr>
          <w:rFonts w:ascii="Times New Roman" w:hAnsi="Times New Roman"/>
          <w:bCs/>
          <w:sz w:val="16"/>
          <w:szCs w:val="16"/>
        </w:rPr>
      </w:pPr>
      <w:r w:rsidRPr="00FA6484">
        <w:rPr>
          <w:rFonts w:ascii="Times New Roman" w:hAnsi="Times New Roman"/>
          <w:bCs/>
          <w:sz w:val="16"/>
          <w:szCs w:val="16"/>
        </w:rPr>
        <w:t xml:space="preserve">Решение об отказе в приеме документов, необходимых для предоставления муниципальной услуги, прошу: вручить лично через МФЦ/представить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FA6484" w:rsidRPr="00FA6484" w:rsidRDefault="00FA6484" w:rsidP="00B47AA4">
      <w:pPr>
        <w:pStyle w:val="ConsPlusNormal"/>
        <w:ind w:firstLine="0"/>
        <w:jc w:val="both"/>
        <w:rPr>
          <w:rFonts w:ascii="Times New Roman" w:hAnsi="Times New Roman"/>
          <w:bCs/>
          <w:sz w:val="16"/>
          <w:szCs w:val="16"/>
        </w:rPr>
      </w:pPr>
      <w:r w:rsidRPr="00FA6484">
        <w:rPr>
          <w:rFonts w:ascii="Times New Roman" w:hAnsi="Times New Roman"/>
          <w:bCs/>
          <w:sz w:val="16"/>
          <w:szCs w:val="16"/>
        </w:rPr>
        <w:t xml:space="preserve">Решение об отказе в предоставлении муниципальной услуги прошу: вручить лично через МФЦ/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FA6484" w:rsidRPr="00FA6484" w:rsidRDefault="00FA6484" w:rsidP="00B47AA4">
      <w:pPr>
        <w:pStyle w:val="ConsPlusNormal"/>
        <w:ind w:firstLine="0"/>
        <w:jc w:val="both"/>
        <w:rPr>
          <w:rFonts w:ascii="Times New Roman" w:hAnsi="Times New Roman"/>
          <w:bCs/>
          <w:sz w:val="16"/>
          <w:szCs w:val="16"/>
        </w:rPr>
      </w:pPr>
      <w:r w:rsidRPr="00FA6484">
        <w:rPr>
          <w:rFonts w:ascii="Times New Roman" w:hAnsi="Times New Roman"/>
          <w:bCs/>
          <w:sz w:val="16"/>
          <w:szCs w:val="16"/>
        </w:rPr>
        <w:t xml:space="preserve">_____________________________   ___________________________________ </w:t>
      </w:r>
    </w:p>
    <w:p w:rsidR="00FA6484" w:rsidRPr="00FA6484" w:rsidRDefault="00FA6484" w:rsidP="00B47AA4">
      <w:pPr>
        <w:pStyle w:val="ConsPlusNormal"/>
        <w:ind w:firstLine="0"/>
        <w:jc w:val="both"/>
        <w:rPr>
          <w:rFonts w:ascii="Times New Roman" w:hAnsi="Times New Roman"/>
          <w:bCs/>
          <w:sz w:val="16"/>
          <w:szCs w:val="16"/>
        </w:rPr>
      </w:pPr>
      <w:r w:rsidRPr="00FA6484">
        <w:rPr>
          <w:rFonts w:ascii="Times New Roman" w:hAnsi="Times New Roman"/>
          <w:bCs/>
          <w:sz w:val="16"/>
          <w:szCs w:val="16"/>
        </w:rPr>
        <w:t xml:space="preserve">(подпись)                              (расшифровка подписи) </w:t>
      </w:r>
    </w:p>
    <w:p w:rsidR="00FA6484" w:rsidRPr="00FA6484" w:rsidRDefault="00FA6484" w:rsidP="00B47AA4">
      <w:pPr>
        <w:pStyle w:val="ConsPlusNormal"/>
        <w:ind w:firstLine="0"/>
        <w:jc w:val="both"/>
        <w:rPr>
          <w:rFonts w:ascii="Times New Roman" w:hAnsi="Times New Roman"/>
          <w:bCs/>
          <w:sz w:val="16"/>
          <w:szCs w:val="16"/>
        </w:rPr>
      </w:pPr>
      <w:r w:rsidRPr="00FA6484">
        <w:rPr>
          <w:rFonts w:ascii="Times New Roman" w:hAnsi="Times New Roman"/>
          <w:bCs/>
          <w:sz w:val="16"/>
          <w:szCs w:val="16"/>
        </w:rPr>
        <w:t xml:space="preserve">Дата ________________________________ </w:t>
      </w:r>
    </w:p>
    <w:p w:rsidR="00FA6484" w:rsidRPr="00FA6484" w:rsidRDefault="00FA6484" w:rsidP="00FA6484">
      <w:pPr>
        <w:pStyle w:val="ConsPlusNormal"/>
        <w:jc w:val="center"/>
        <w:rPr>
          <w:rFonts w:ascii="Times New Roman" w:hAnsi="Times New Roman"/>
          <w:bCs/>
          <w:sz w:val="16"/>
          <w:szCs w:val="16"/>
        </w:rPr>
      </w:pPr>
    </w:p>
    <w:p w:rsidR="00FA6484" w:rsidRPr="00FA6484" w:rsidRDefault="00FA6484" w:rsidP="00B47AA4">
      <w:pPr>
        <w:pStyle w:val="ConsPlusNormal"/>
        <w:ind w:firstLine="0"/>
        <w:jc w:val="both"/>
        <w:rPr>
          <w:rFonts w:ascii="Times New Roman" w:hAnsi="Times New Roman"/>
          <w:bCs/>
          <w:sz w:val="16"/>
          <w:szCs w:val="16"/>
        </w:rPr>
      </w:pPr>
      <w:r w:rsidRPr="00FA6484">
        <w:rPr>
          <w:rFonts w:ascii="Times New Roman" w:hAnsi="Times New Roman"/>
          <w:bCs/>
          <w:sz w:val="16"/>
          <w:szCs w:val="16"/>
        </w:rPr>
        <w:t>Настоящим подтверждаю свое согласие на осуществление уполномоченным органом (</w:t>
      </w:r>
      <w:r w:rsidRPr="00FA6484">
        <w:rPr>
          <w:rFonts w:ascii="Times New Roman" w:hAnsi="Times New Roman"/>
          <w:bCs/>
          <w:i/>
          <w:sz w:val="16"/>
          <w:szCs w:val="16"/>
        </w:rPr>
        <w:t>указать наименование органа местного самоуправления</w:t>
      </w:r>
      <w:r w:rsidRPr="00FA6484">
        <w:rPr>
          <w:rFonts w:ascii="Times New Roman" w:hAnsi="Times New Roman"/>
          <w:bCs/>
          <w:sz w:val="16"/>
          <w:szCs w:val="16"/>
        </w:rPr>
        <w:t xml:space="preserve">)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государственными органами субъекта Российской Федерации/органами местного самоуправления (указать наименование), подведомственными им организациями. </w:t>
      </w:r>
    </w:p>
    <w:p w:rsidR="00FA6484" w:rsidRPr="00FA6484" w:rsidRDefault="00FA6484" w:rsidP="00B47AA4">
      <w:pPr>
        <w:pStyle w:val="ConsPlusNormal"/>
        <w:ind w:firstLine="0"/>
        <w:jc w:val="both"/>
        <w:rPr>
          <w:rFonts w:ascii="Times New Roman" w:hAnsi="Times New Roman"/>
          <w:bCs/>
          <w:sz w:val="16"/>
          <w:szCs w:val="16"/>
        </w:rPr>
      </w:pPr>
      <w:r w:rsidRPr="00FA6484">
        <w:rPr>
          <w:rFonts w:ascii="Times New Roman" w:hAnsi="Times New Roman"/>
          <w:bCs/>
          <w:sz w:val="16"/>
          <w:szCs w:val="16"/>
        </w:rPr>
        <w:t xml:space="preserve">Настоящим также подтверждаю свое согласие на получение мною информации о предоставлении муниципальной услуги, а также о деятельности государственными органами субъекта Российской Федерации/органов местного самоуправления (указать наименование) и подведомственных им организаций. </w:t>
      </w:r>
    </w:p>
    <w:p w:rsidR="00FA6484" w:rsidRPr="00FA6484" w:rsidRDefault="00FA6484" w:rsidP="00B47AA4">
      <w:pPr>
        <w:pStyle w:val="ConsPlusNormal"/>
        <w:ind w:firstLine="0"/>
        <w:jc w:val="both"/>
        <w:rPr>
          <w:rFonts w:ascii="Times New Roman" w:hAnsi="Times New Roman"/>
          <w:bCs/>
          <w:sz w:val="16"/>
          <w:szCs w:val="16"/>
        </w:rPr>
      </w:pPr>
      <w:r w:rsidRPr="00FA6484">
        <w:rPr>
          <w:rFonts w:ascii="Times New Roman" w:hAnsi="Times New Roman"/>
          <w:bCs/>
          <w:sz w:val="16"/>
          <w:szCs w:val="16"/>
        </w:rPr>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
    <w:p w:rsidR="00FA6484" w:rsidRPr="00FA6484" w:rsidRDefault="00FA6484" w:rsidP="00B47AA4">
      <w:pPr>
        <w:pStyle w:val="ConsPlusNormal"/>
        <w:ind w:firstLine="0"/>
        <w:jc w:val="both"/>
        <w:rPr>
          <w:rFonts w:ascii="Times New Roman" w:hAnsi="Times New Roman"/>
          <w:bCs/>
          <w:sz w:val="16"/>
          <w:szCs w:val="16"/>
        </w:rPr>
      </w:pPr>
      <w:r w:rsidRPr="00FA6484">
        <w:rPr>
          <w:rFonts w:ascii="Times New Roman" w:hAnsi="Times New Roman"/>
          <w:bCs/>
          <w:sz w:val="16"/>
          <w:szCs w:val="16"/>
        </w:rPr>
        <w:t xml:space="preserve">Настоящее согласие не устанавливает предельных сроков обработки данных. </w:t>
      </w:r>
    </w:p>
    <w:p w:rsidR="00FA6484" w:rsidRPr="00FA6484" w:rsidRDefault="00FA6484" w:rsidP="00B47AA4">
      <w:pPr>
        <w:pStyle w:val="ConsPlusNormal"/>
        <w:ind w:firstLine="0"/>
        <w:jc w:val="both"/>
        <w:rPr>
          <w:rFonts w:ascii="Times New Roman" w:hAnsi="Times New Roman"/>
          <w:bCs/>
          <w:sz w:val="16"/>
          <w:szCs w:val="16"/>
        </w:rPr>
      </w:pPr>
      <w:r w:rsidRPr="00FA6484">
        <w:rPr>
          <w:rFonts w:ascii="Times New Roman" w:hAnsi="Times New Roman"/>
          <w:bCs/>
          <w:sz w:val="16"/>
          <w:szCs w:val="16"/>
        </w:rPr>
        <w:t xml:space="preserve">Порядок отзыва согласия на обработку персональных данных мне известен. </w:t>
      </w:r>
    </w:p>
    <w:p w:rsidR="00FA6484" w:rsidRPr="00FA6484" w:rsidRDefault="00FA6484" w:rsidP="00B47AA4">
      <w:pPr>
        <w:pStyle w:val="ConsPlusNormal"/>
        <w:ind w:firstLine="0"/>
        <w:jc w:val="both"/>
        <w:rPr>
          <w:rFonts w:ascii="Times New Roman" w:hAnsi="Times New Roman"/>
          <w:bCs/>
          <w:sz w:val="16"/>
          <w:szCs w:val="16"/>
        </w:rPr>
      </w:pPr>
      <w:r w:rsidRPr="00FA6484">
        <w:rPr>
          <w:rFonts w:ascii="Times New Roman" w:hAnsi="Times New Roman"/>
          <w:bCs/>
          <w:sz w:val="16"/>
          <w:szCs w:val="16"/>
        </w:rPr>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w:t>
      </w:r>
    </w:p>
    <w:p w:rsidR="00FA6484" w:rsidRPr="00FA6484" w:rsidRDefault="00FA6484" w:rsidP="00B47AA4">
      <w:pPr>
        <w:pStyle w:val="ConsPlusNormal"/>
        <w:ind w:firstLine="0"/>
        <w:jc w:val="both"/>
        <w:rPr>
          <w:rFonts w:ascii="Times New Roman" w:hAnsi="Times New Roman"/>
          <w:bCs/>
          <w:sz w:val="16"/>
          <w:szCs w:val="16"/>
        </w:rPr>
      </w:pPr>
      <w:r w:rsidRPr="00FA6484">
        <w:rPr>
          <w:rFonts w:ascii="Times New Roman" w:hAnsi="Times New Roman"/>
          <w:bCs/>
          <w:sz w:val="16"/>
          <w:szCs w:val="16"/>
        </w:rPr>
        <w:t xml:space="preserve">________________________________________ </w:t>
      </w:r>
    </w:p>
    <w:p w:rsidR="00FA6484" w:rsidRPr="00FA6484" w:rsidRDefault="00FA6484" w:rsidP="00B47AA4">
      <w:pPr>
        <w:pStyle w:val="ConsPlusNormal"/>
        <w:ind w:firstLine="0"/>
        <w:jc w:val="both"/>
        <w:rPr>
          <w:rFonts w:ascii="Times New Roman" w:hAnsi="Times New Roman"/>
          <w:bCs/>
          <w:sz w:val="16"/>
          <w:szCs w:val="16"/>
        </w:rPr>
      </w:pPr>
      <w:r w:rsidRPr="00FA6484">
        <w:rPr>
          <w:rFonts w:ascii="Times New Roman" w:hAnsi="Times New Roman"/>
          <w:bCs/>
          <w:sz w:val="16"/>
          <w:szCs w:val="16"/>
        </w:rPr>
        <w:t xml:space="preserve">_________________ (почтовый адрес), ____________________________ (телефон), ________________________________________________ (адрес электронной почты). </w:t>
      </w:r>
    </w:p>
    <w:p w:rsidR="00FA6484" w:rsidRPr="00FA6484" w:rsidRDefault="00FA6484" w:rsidP="00B47AA4">
      <w:pPr>
        <w:pStyle w:val="ConsPlusNormal"/>
        <w:ind w:firstLine="0"/>
        <w:jc w:val="both"/>
        <w:rPr>
          <w:rFonts w:ascii="Times New Roman" w:hAnsi="Times New Roman"/>
          <w:bCs/>
          <w:sz w:val="16"/>
          <w:szCs w:val="16"/>
        </w:rPr>
      </w:pPr>
    </w:p>
    <w:p w:rsidR="00FA6484" w:rsidRPr="00FA6484" w:rsidRDefault="00FA6484" w:rsidP="00B47AA4">
      <w:pPr>
        <w:pStyle w:val="ConsPlusNormal"/>
        <w:ind w:firstLine="0"/>
        <w:jc w:val="both"/>
        <w:rPr>
          <w:rFonts w:ascii="Times New Roman" w:hAnsi="Times New Roman"/>
          <w:bCs/>
          <w:sz w:val="16"/>
          <w:szCs w:val="16"/>
        </w:rPr>
      </w:pPr>
      <w:r w:rsidRPr="00FA6484">
        <w:rPr>
          <w:rFonts w:ascii="Times New Roman" w:hAnsi="Times New Roman"/>
          <w:bCs/>
          <w:sz w:val="16"/>
          <w:szCs w:val="16"/>
        </w:rPr>
        <w:t xml:space="preserve">Подпись  </w:t>
      </w:r>
    </w:p>
    <w:p w:rsidR="00FA6484" w:rsidRPr="00FA6484" w:rsidRDefault="00FA6484" w:rsidP="00B47AA4">
      <w:pPr>
        <w:pStyle w:val="ConsPlusNormal"/>
        <w:ind w:firstLine="0"/>
        <w:jc w:val="both"/>
        <w:rPr>
          <w:rFonts w:ascii="Times New Roman" w:hAnsi="Times New Roman"/>
          <w:bCs/>
          <w:sz w:val="16"/>
          <w:szCs w:val="16"/>
        </w:rPr>
      </w:pPr>
      <w:r w:rsidRPr="00FA6484">
        <w:rPr>
          <w:rFonts w:ascii="Times New Roman" w:hAnsi="Times New Roman"/>
          <w:bCs/>
          <w:sz w:val="16"/>
          <w:szCs w:val="16"/>
        </w:rPr>
        <w:t xml:space="preserve">_____________________________   ___________________________________ </w:t>
      </w:r>
    </w:p>
    <w:p w:rsidR="00FA6484" w:rsidRPr="00FA6484" w:rsidRDefault="00FA6484" w:rsidP="00B47AA4">
      <w:pPr>
        <w:pStyle w:val="ConsPlusNormal"/>
        <w:ind w:firstLine="0"/>
        <w:jc w:val="both"/>
        <w:rPr>
          <w:rFonts w:ascii="Times New Roman" w:hAnsi="Times New Roman"/>
          <w:bCs/>
          <w:sz w:val="16"/>
          <w:szCs w:val="16"/>
        </w:rPr>
      </w:pPr>
      <w:r w:rsidRPr="00FA6484">
        <w:rPr>
          <w:rFonts w:ascii="Times New Roman" w:hAnsi="Times New Roman"/>
          <w:bCs/>
          <w:sz w:val="16"/>
          <w:szCs w:val="16"/>
        </w:rPr>
        <w:t xml:space="preserve">(расшифровка подписи) </w:t>
      </w:r>
    </w:p>
    <w:p w:rsidR="00FA6484" w:rsidRPr="00FA6484" w:rsidRDefault="00FA6484" w:rsidP="00B47AA4">
      <w:pPr>
        <w:pStyle w:val="ConsPlusNormal"/>
        <w:ind w:firstLine="0"/>
        <w:jc w:val="both"/>
        <w:rPr>
          <w:rFonts w:ascii="Times New Roman" w:hAnsi="Times New Roman"/>
          <w:bCs/>
          <w:sz w:val="16"/>
          <w:szCs w:val="16"/>
        </w:rPr>
      </w:pPr>
      <w:r w:rsidRPr="00FA6484">
        <w:rPr>
          <w:rFonts w:ascii="Times New Roman" w:hAnsi="Times New Roman"/>
          <w:bCs/>
          <w:sz w:val="16"/>
          <w:szCs w:val="16"/>
        </w:rPr>
        <w:t xml:space="preserve">Дата ________________________________ </w:t>
      </w:r>
    </w:p>
    <w:p w:rsidR="00FA6484" w:rsidRPr="00FA6484" w:rsidRDefault="00FA6484" w:rsidP="00B47AA4">
      <w:pPr>
        <w:pStyle w:val="ConsPlusNormal"/>
        <w:ind w:firstLine="0"/>
        <w:jc w:val="both"/>
        <w:rPr>
          <w:rFonts w:ascii="Times New Roman" w:hAnsi="Times New Roman"/>
          <w:bCs/>
          <w:sz w:val="16"/>
          <w:szCs w:val="16"/>
        </w:rPr>
      </w:pPr>
    </w:p>
    <w:p w:rsidR="00FA6484" w:rsidRPr="00FA6484" w:rsidRDefault="00FA6484" w:rsidP="00B47AA4">
      <w:pPr>
        <w:pStyle w:val="ConsPlusNormal"/>
        <w:ind w:firstLine="0"/>
        <w:jc w:val="both"/>
        <w:rPr>
          <w:rFonts w:ascii="Times New Roman" w:hAnsi="Times New Roman"/>
          <w:bCs/>
          <w:sz w:val="16"/>
          <w:szCs w:val="16"/>
        </w:rPr>
      </w:pPr>
      <w:r w:rsidRPr="00FA6484">
        <w:rPr>
          <w:rFonts w:ascii="Times New Roman" w:hAnsi="Times New Roman"/>
          <w:bCs/>
          <w:sz w:val="16"/>
          <w:szCs w:val="16"/>
        </w:rPr>
        <w:t xml:space="preserve">Запрос принят: </w:t>
      </w:r>
    </w:p>
    <w:p w:rsidR="00FA6484" w:rsidRPr="00FA6484" w:rsidRDefault="00FA6484" w:rsidP="00B47AA4">
      <w:pPr>
        <w:pStyle w:val="ConsPlusNormal"/>
        <w:ind w:firstLine="0"/>
        <w:jc w:val="both"/>
        <w:rPr>
          <w:rFonts w:ascii="Times New Roman" w:hAnsi="Times New Roman"/>
          <w:bCs/>
          <w:sz w:val="16"/>
          <w:szCs w:val="16"/>
        </w:rPr>
      </w:pPr>
      <w:r w:rsidRPr="00FA6484">
        <w:rPr>
          <w:rFonts w:ascii="Times New Roman" w:hAnsi="Times New Roman"/>
          <w:bCs/>
          <w:sz w:val="16"/>
          <w:szCs w:val="16"/>
        </w:rPr>
        <w:t xml:space="preserve">Ф.И.О. должностного лица (работника), </w:t>
      </w:r>
    </w:p>
    <w:p w:rsidR="00FA6484" w:rsidRPr="00FA6484" w:rsidRDefault="00FA6484" w:rsidP="00B47AA4">
      <w:pPr>
        <w:pStyle w:val="ConsPlusNormal"/>
        <w:ind w:firstLine="0"/>
        <w:jc w:val="both"/>
        <w:rPr>
          <w:rFonts w:ascii="Times New Roman" w:hAnsi="Times New Roman"/>
          <w:bCs/>
          <w:sz w:val="16"/>
          <w:szCs w:val="16"/>
        </w:rPr>
      </w:pPr>
      <w:r w:rsidRPr="00FA6484">
        <w:rPr>
          <w:rFonts w:ascii="Times New Roman" w:hAnsi="Times New Roman"/>
          <w:bCs/>
          <w:sz w:val="16"/>
          <w:szCs w:val="16"/>
        </w:rPr>
        <w:t xml:space="preserve">уполномоченного на прием запроса </w:t>
      </w:r>
    </w:p>
    <w:p w:rsidR="00FA6484" w:rsidRPr="00FA6484" w:rsidRDefault="00FA6484" w:rsidP="00B47AA4">
      <w:pPr>
        <w:pStyle w:val="ConsPlusNormal"/>
        <w:ind w:firstLine="0"/>
        <w:jc w:val="both"/>
        <w:rPr>
          <w:rFonts w:ascii="Times New Roman" w:hAnsi="Times New Roman"/>
          <w:bCs/>
          <w:sz w:val="16"/>
          <w:szCs w:val="16"/>
        </w:rPr>
      </w:pPr>
    </w:p>
    <w:p w:rsidR="00FA6484" w:rsidRPr="00FA6484" w:rsidRDefault="00FA6484" w:rsidP="00B47AA4">
      <w:pPr>
        <w:pStyle w:val="ConsPlusNormal"/>
        <w:ind w:firstLine="0"/>
        <w:jc w:val="both"/>
        <w:rPr>
          <w:rFonts w:ascii="Times New Roman" w:hAnsi="Times New Roman"/>
          <w:bCs/>
          <w:sz w:val="16"/>
          <w:szCs w:val="16"/>
        </w:rPr>
      </w:pPr>
      <w:r w:rsidRPr="00FA6484">
        <w:rPr>
          <w:rFonts w:ascii="Times New Roman" w:hAnsi="Times New Roman"/>
          <w:bCs/>
          <w:sz w:val="16"/>
          <w:szCs w:val="16"/>
        </w:rPr>
        <w:t xml:space="preserve">Подпись  </w:t>
      </w:r>
    </w:p>
    <w:p w:rsidR="00FA6484" w:rsidRPr="00FA6484" w:rsidRDefault="00FA6484" w:rsidP="00B47AA4">
      <w:pPr>
        <w:pStyle w:val="ConsPlusNormal"/>
        <w:ind w:firstLine="0"/>
        <w:jc w:val="both"/>
        <w:rPr>
          <w:rFonts w:ascii="Times New Roman" w:hAnsi="Times New Roman"/>
          <w:bCs/>
          <w:sz w:val="16"/>
          <w:szCs w:val="16"/>
        </w:rPr>
      </w:pPr>
      <w:r w:rsidRPr="00FA6484">
        <w:rPr>
          <w:rFonts w:ascii="Times New Roman" w:hAnsi="Times New Roman"/>
          <w:bCs/>
          <w:sz w:val="16"/>
          <w:szCs w:val="16"/>
        </w:rPr>
        <w:t xml:space="preserve">_____________________________   ___________________________________ </w:t>
      </w:r>
    </w:p>
    <w:p w:rsidR="00FA6484" w:rsidRPr="00FA6484" w:rsidRDefault="00FA6484" w:rsidP="00B47AA4">
      <w:pPr>
        <w:pStyle w:val="ConsPlusNormal"/>
        <w:ind w:firstLine="0"/>
        <w:jc w:val="both"/>
        <w:rPr>
          <w:rFonts w:ascii="Times New Roman" w:hAnsi="Times New Roman"/>
          <w:bCs/>
          <w:sz w:val="16"/>
          <w:szCs w:val="16"/>
        </w:rPr>
      </w:pPr>
      <w:r w:rsidRPr="00FA6484">
        <w:rPr>
          <w:rFonts w:ascii="Times New Roman" w:hAnsi="Times New Roman"/>
          <w:bCs/>
          <w:sz w:val="16"/>
          <w:szCs w:val="16"/>
        </w:rPr>
        <w:t xml:space="preserve">(расшифровка подписи) </w:t>
      </w:r>
    </w:p>
    <w:p w:rsidR="00FA6484" w:rsidRPr="00FA6484" w:rsidRDefault="00FA6484" w:rsidP="00B47AA4">
      <w:pPr>
        <w:pStyle w:val="ConsPlusNormal"/>
        <w:ind w:firstLine="0"/>
        <w:jc w:val="both"/>
        <w:rPr>
          <w:rFonts w:ascii="Times New Roman" w:hAnsi="Times New Roman"/>
          <w:bCs/>
          <w:sz w:val="16"/>
          <w:szCs w:val="16"/>
        </w:rPr>
      </w:pPr>
      <w:r w:rsidRPr="00FA6484">
        <w:rPr>
          <w:rFonts w:ascii="Times New Roman" w:hAnsi="Times New Roman"/>
          <w:bCs/>
          <w:sz w:val="16"/>
          <w:szCs w:val="16"/>
        </w:rPr>
        <w:t xml:space="preserve">Дата ________________________________ </w:t>
      </w:r>
    </w:p>
    <w:p w:rsidR="00FA6484" w:rsidRPr="00FA6484" w:rsidRDefault="00FA6484" w:rsidP="00B47AA4">
      <w:pPr>
        <w:pStyle w:val="ConsPlusNormal"/>
        <w:rPr>
          <w:rFonts w:ascii="Times New Roman" w:hAnsi="Times New Roman"/>
          <w:bCs/>
          <w:sz w:val="16"/>
          <w:szCs w:val="16"/>
        </w:rPr>
      </w:pPr>
    </w:p>
    <w:p w:rsidR="00FA6484" w:rsidRPr="00FA6484" w:rsidRDefault="00FA6484" w:rsidP="00B47AA4">
      <w:pPr>
        <w:pStyle w:val="ConsPlusNormal"/>
        <w:jc w:val="right"/>
        <w:rPr>
          <w:rFonts w:ascii="Times New Roman" w:hAnsi="Times New Roman"/>
          <w:bCs/>
          <w:sz w:val="16"/>
          <w:szCs w:val="16"/>
        </w:rPr>
      </w:pPr>
      <w:r w:rsidRPr="00FA6484">
        <w:rPr>
          <w:rFonts w:ascii="Times New Roman" w:hAnsi="Times New Roman"/>
          <w:bCs/>
          <w:sz w:val="16"/>
          <w:szCs w:val="16"/>
        </w:rPr>
        <w:t>Приложение № 2</w:t>
      </w:r>
    </w:p>
    <w:p w:rsidR="00FA6484" w:rsidRPr="00FA6484" w:rsidRDefault="00FA6484" w:rsidP="00B47AA4">
      <w:pPr>
        <w:pStyle w:val="ConsPlusNormal"/>
        <w:jc w:val="right"/>
        <w:rPr>
          <w:rFonts w:ascii="Times New Roman" w:hAnsi="Times New Roman"/>
          <w:bCs/>
          <w:sz w:val="16"/>
          <w:szCs w:val="16"/>
        </w:rPr>
      </w:pPr>
      <w:r w:rsidRPr="00FA6484">
        <w:rPr>
          <w:rFonts w:ascii="Times New Roman" w:hAnsi="Times New Roman"/>
          <w:bCs/>
          <w:sz w:val="16"/>
          <w:szCs w:val="16"/>
        </w:rPr>
        <w:t>к Административному регламенту</w:t>
      </w:r>
    </w:p>
    <w:p w:rsidR="00FA6484" w:rsidRPr="00FA6484" w:rsidRDefault="00FA6484" w:rsidP="00FA6484">
      <w:pPr>
        <w:pStyle w:val="ConsPlusNormal"/>
        <w:jc w:val="center"/>
        <w:rPr>
          <w:rFonts w:ascii="Times New Roman" w:hAnsi="Times New Roman"/>
          <w:bCs/>
          <w:sz w:val="16"/>
          <w:szCs w:val="16"/>
        </w:rPr>
      </w:pPr>
    </w:p>
    <w:p w:rsidR="00FA6484" w:rsidRPr="00FA6484" w:rsidRDefault="00FA6484" w:rsidP="00B47AA4">
      <w:pPr>
        <w:pStyle w:val="ConsPlusNormal"/>
        <w:rPr>
          <w:rFonts w:ascii="Times New Roman" w:hAnsi="Times New Roman"/>
          <w:bCs/>
          <w:sz w:val="16"/>
          <w:szCs w:val="16"/>
        </w:rPr>
      </w:pPr>
      <w:r w:rsidRPr="00FA6484">
        <w:rPr>
          <w:rFonts w:ascii="Times New Roman" w:hAnsi="Times New Roman"/>
          <w:bCs/>
          <w:sz w:val="16"/>
          <w:szCs w:val="16"/>
        </w:rPr>
        <w:t xml:space="preserve">Сведения о заявителе, которому адресован документ </w:t>
      </w:r>
    </w:p>
    <w:p w:rsidR="00FA6484" w:rsidRPr="00FA6484" w:rsidRDefault="00FA6484" w:rsidP="00B47AA4">
      <w:pPr>
        <w:pStyle w:val="ConsPlusNormal"/>
        <w:rPr>
          <w:rFonts w:ascii="Times New Roman" w:hAnsi="Times New Roman"/>
          <w:bCs/>
          <w:sz w:val="16"/>
          <w:szCs w:val="16"/>
        </w:rPr>
      </w:pPr>
      <w:r w:rsidRPr="00FA6484">
        <w:rPr>
          <w:rFonts w:ascii="Times New Roman" w:hAnsi="Times New Roman"/>
          <w:bCs/>
          <w:sz w:val="16"/>
          <w:szCs w:val="16"/>
        </w:rPr>
        <w:t xml:space="preserve">_____________________________________________ </w:t>
      </w:r>
    </w:p>
    <w:p w:rsidR="00FA6484" w:rsidRPr="00FA6484" w:rsidRDefault="00FA6484" w:rsidP="00B47AA4">
      <w:pPr>
        <w:pStyle w:val="ConsPlusNormal"/>
        <w:rPr>
          <w:rFonts w:ascii="Times New Roman" w:hAnsi="Times New Roman"/>
          <w:bCs/>
          <w:sz w:val="16"/>
          <w:szCs w:val="16"/>
        </w:rPr>
      </w:pPr>
      <w:r w:rsidRPr="00FA6484">
        <w:rPr>
          <w:rFonts w:ascii="Times New Roman" w:hAnsi="Times New Roman"/>
          <w:bCs/>
          <w:sz w:val="16"/>
          <w:szCs w:val="16"/>
        </w:rPr>
        <w:t xml:space="preserve">(Ф.И.О. физического лица) </w:t>
      </w:r>
    </w:p>
    <w:p w:rsidR="00FA6484" w:rsidRPr="00FA6484" w:rsidRDefault="00FA6484" w:rsidP="00B47AA4">
      <w:pPr>
        <w:pStyle w:val="ConsPlusNormal"/>
        <w:rPr>
          <w:rFonts w:ascii="Times New Roman" w:hAnsi="Times New Roman"/>
          <w:bCs/>
          <w:sz w:val="16"/>
          <w:szCs w:val="16"/>
        </w:rPr>
      </w:pPr>
      <w:r w:rsidRPr="00FA6484">
        <w:rPr>
          <w:rFonts w:ascii="Times New Roman" w:hAnsi="Times New Roman"/>
          <w:bCs/>
          <w:sz w:val="16"/>
          <w:szCs w:val="16"/>
        </w:rPr>
        <w:t xml:space="preserve">Документ, удостоверяющий личность </w:t>
      </w:r>
    </w:p>
    <w:p w:rsidR="00FA6484" w:rsidRPr="00FA6484" w:rsidRDefault="00FA6484" w:rsidP="00B47AA4">
      <w:pPr>
        <w:pStyle w:val="ConsPlusNormal"/>
        <w:rPr>
          <w:rFonts w:ascii="Times New Roman" w:hAnsi="Times New Roman"/>
          <w:bCs/>
          <w:sz w:val="16"/>
          <w:szCs w:val="16"/>
        </w:rPr>
      </w:pPr>
      <w:r w:rsidRPr="00FA6484">
        <w:rPr>
          <w:rFonts w:ascii="Times New Roman" w:hAnsi="Times New Roman"/>
          <w:bCs/>
          <w:sz w:val="16"/>
          <w:szCs w:val="16"/>
        </w:rPr>
        <w:t xml:space="preserve">______________________________ (вид документа) </w:t>
      </w:r>
    </w:p>
    <w:p w:rsidR="00FA6484" w:rsidRPr="00FA6484" w:rsidRDefault="00FA6484" w:rsidP="00B47AA4">
      <w:pPr>
        <w:pStyle w:val="ConsPlusNormal"/>
        <w:rPr>
          <w:rFonts w:ascii="Times New Roman" w:hAnsi="Times New Roman"/>
          <w:bCs/>
          <w:sz w:val="16"/>
          <w:szCs w:val="16"/>
        </w:rPr>
      </w:pPr>
      <w:r w:rsidRPr="00FA6484">
        <w:rPr>
          <w:rFonts w:ascii="Times New Roman" w:hAnsi="Times New Roman"/>
          <w:bCs/>
          <w:sz w:val="16"/>
          <w:szCs w:val="16"/>
        </w:rPr>
        <w:t xml:space="preserve">____________________________ (серия, номер)                    </w:t>
      </w:r>
    </w:p>
    <w:p w:rsidR="00FA6484" w:rsidRPr="00FA6484" w:rsidRDefault="00FA6484" w:rsidP="00B47AA4">
      <w:pPr>
        <w:pStyle w:val="ConsPlusNormal"/>
        <w:rPr>
          <w:rFonts w:ascii="Times New Roman" w:hAnsi="Times New Roman"/>
          <w:bCs/>
          <w:sz w:val="16"/>
          <w:szCs w:val="16"/>
        </w:rPr>
      </w:pPr>
      <w:r w:rsidRPr="00FA6484">
        <w:rPr>
          <w:rFonts w:ascii="Times New Roman" w:hAnsi="Times New Roman"/>
          <w:bCs/>
          <w:sz w:val="16"/>
          <w:szCs w:val="16"/>
        </w:rPr>
        <w:t xml:space="preserve">       ________________________ (кем, когда выдан)                        </w:t>
      </w:r>
    </w:p>
    <w:p w:rsidR="00FA6484" w:rsidRPr="00FA6484" w:rsidRDefault="00FA6484" w:rsidP="00B47AA4">
      <w:pPr>
        <w:pStyle w:val="ConsPlusNormal"/>
        <w:rPr>
          <w:rFonts w:ascii="Times New Roman" w:hAnsi="Times New Roman"/>
          <w:bCs/>
          <w:sz w:val="16"/>
          <w:szCs w:val="16"/>
        </w:rPr>
      </w:pPr>
      <w:r w:rsidRPr="00FA6484">
        <w:rPr>
          <w:rFonts w:ascii="Times New Roman" w:hAnsi="Times New Roman"/>
          <w:bCs/>
          <w:sz w:val="16"/>
          <w:szCs w:val="16"/>
        </w:rPr>
        <w:t xml:space="preserve">   Контактная информация:</w:t>
      </w:r>
    </w:p>
    <w:p w:rsidR="00FA6484" w:rsidRPr="00FA6484" w:rsidRDefault="00FA6484" w:rsidP="00B47AA4">
      <w:pPr>
        <w:pStyle w:val="ConsPlusNormal"/>
        <w:rPr>
          <w:rFonts w:ascii="Times New Roman" w:hAnsi="Times New Roman"/>
          <w:bCs/>
          <w:sz w:val="16"/>
          <w:szCs w:val="16"/>
        </w:rPr>
      </w:pPr>
      <w:r w:rsidRPr="00FA6484">
        <w:rPr>
          <w:rFonts w:ascii="Times New Roman" w:hAnsi="Times New Roman"/>
          <w:bCs/>
          <w:sz w:val="16"/>
          <w:szCs w:val="16"/>
        </w:rPr>
        <w:t>тел. ________________________________________</w:t>
      </w:r>
    </w:p>
    <w:p w:rsidR="00FA6484" w:rsidRPr="00FA6484" w:rsidRDefault="00FA6484" w:rsidP="00B47AA4">
      <w:pPr>
        <w:pStyle w:val="ConsPlusNormal"/>
        <w:rPr>
          <w:rFonts w:ascii="Times New Roman" w:hAnsi="Times New Roman"/>
          <w:bCs/>
          <w:sz w:val="16"/>
          <w:szCs w:val="16"/>
        </w:rPr>
      </w:pPr>
      <w:r w:rsidRPr="00FA6484">
        <w:rPr>
          <w:rFonts w:ascii="Times New Roman" w:hAnsi="Times New Roman"/>
          <w:bCs/>
          <w:sz w:val="16"/>
          <w:szCs w:val="16"/>
        </w:rPr>
        <w:t xml:space="preserve">эл. почта _______________________________________ </w:t>
      </w:r>
    </w:p>
    <w:p w:rsidR="00FA6484" w:rsidRPr="00FA6484" w:rsidRDefault="00FA6484" w:rsidP="00FA6484">
      <w:pPr>
        <w:pStyle w:val="ConsPlusNormal"/>
        <w:jc w:val="center"/>
        <w:rPr>
          <w:rFonts w:ascii="Times New Roman" w:hAnsi="Times New Roman"/>
          <w:bCs/>
          <w:sz w:val="16"/>
          <w:szCs w:val="16"/>
        </w:rPr>
      </w:pPr>
    </w:p>
    <w:p w:rsidR="00FA6484" w:rsidRPr="00FA6484" w:rsidRDefault="00FA6484" w:rsidP="00FA6484">
      <w:pPr>
        <w:pStyle w:val="ConsPlusNormal"/>
        <w:jc w:val="center"/>
        <w:rPr>
          <w:rFonts w:ascii="Times New Roman" w:hAnsi="Times New Roman"/>
          <w:bCs/>
          <w:sz w:val="16"/>
          <w:szCs w:val="16"/>
        </w:rPr>
      </w:pPr>
    </w:p>
    <w:p w:rsidR="00FA6484" w:rsidRPr="00FA6484" w:rsidRDefault="00FA6484" w:rsidP="00B47AA4">
      <w:pPr>
        <w:pStyle w:val="ConsPlusNormal"/>
        <w:jc w:val="center"/>
        <w:rPr>
          <w:rFonts w:ascii="Times New Roman" w:hAnsi="Times New Roman"/>
          <w:bCs/>
          <w:sz w:val="16"/>
          <w:szCs w:val="16"/>
        </w:rPr>
      </w:pPr>
      <w:r w:rsidRPr="00FA6484">
        <w:rPr>
          <w:rFonts w:ascii="Times New Roman" w:hAnsi="Times New Roman"/>
          <w:bCs/>
          <w:sz w:val="16"/>
          <w:szCs w:val="16"/>
        </w:rPr>
        <w:t>Решение об отказе в приеме документов, необходимых для предоставления муниципальной услуги</w:t>
      </w:r>
    </w:p>
    <w:tbl>
      <w:tblPr>
        <w:tblW w:w="10421" w:type="dxa"/>
        <w:tblInd w:w="108" w:type="dxa"/>
        <w:tblLayout w:type="fixed"/>
        <w:tblLook w:val="04A0"/>
      </w:tblPr>
      <w:tblGrid>
        <w:gridCol w:w="5210"/>
        <w:gridCol w:w="5211"/>
      </w:tblGrid>
      <w:tr w:rsidR="00FA6484" w:rsidRPr="00FA6484" w:rsidTr="00FA6484">
        <w:tc>
          <w:tcPr>
            <w:tcW w:w="5210" w:type="dxa"/>
            <w:shd w:val="clear" w:color="auto" w:fill="auto"/>
          </w:tcPr>
          <w:p w:rsidR="00FA6484" w:rsidRPr="00FA6484" w:rsidRDefault="00FA6484" w:rsidP="00B47AA4">
            <w:pPr>
              <w:pStyle w:val="ConsPlusNormal"/>
              <w:jc w:val="center"/>
              <w:rPr>
                <w:rFonts w:ascii="Times New Roman" w:hAnsi="Times New Roman"/>
                <w:bCs/>
                <w:sz w:val="16"/>
                <w:szCs w:val="16"/>
              </w:rPr>
            </w:pPr>
            <w:r w:rsidRPr="00FA6484">
              <w:rPr>
                <w:rFonts w:ascii="Times New Roman" w:hAnsi="Times New Roman"/>
                <w:bCs/>
                <w:sz w:val="16"/>
                <w:szCs w:val="16"/>
              </w:rPr>
              <w:t>Дата</w:t>
            </w:r>
          </w:p>
        </w:tc>
        <w:tc>
          <w:tcPr>
            <w:tcW w:w="5210" w:type="dxa"/>
            <w:shd w:val="clear" w:color="auto" w:fill="auto"/>
          </w:tcPr>
          <w:p w:rsidR="00FA6484" w:rsidRPr="00FA6484" w:rsidRDefault="00FA6484" w:rsidP="00B47AA4">
            <w:pPr>
              <w:pStyle w:val="ConsPlusNormal"/>
              <w:jc w:val="center"/>
              <w:rPr>
                <w:rFonts w:ascii="Times New Roman" w:hAnsi="Times New Roman"/>
                <w:bCs/>
                <w:sz w:val="16"/>
                <w:szCs w:val="16"/>
              </w:rPr>
            </w:pPr>
            <w:r w:rsidRPr="00FA6484">
              <w:rPr>
                <w:rFonts w:ascii="Times New Roman" w:hAnsi="Times New Roman"/>
                <w:bCs/>
                <w:sz w:val="16"/>
                <w:szCs w:val="16"/>
              </w:rPr>
              <w:t>№____</w:t>
            </w:r>
          </w:p>
        </w:tc>
      </w:tr>
    </w:tbl>
    <w:p w:rsidR="00FA6484" w:rsidRPr="00FA6484" w:rsidRDefault="00FA6484" w:rsidP="00B47AA4">
      <w:pPr>
        <w:pStyle w:val="ConsPlusNormal"/>
        <w:jc w:val="center"/>
        <w:rPr>
          <w:rFonts w:ascii="Times New Roman" w:hAnsi="Times New Roman"/>
          <w:bCs/>
          <w:sz w:val="16"/>
          <w:szCs w:val="16"/>
        </w:rPr>
      </w:pPr>
    </w:p>
    <w:p w:rsidR="00FA6484" w:rsidRPr="00FA6484" w:rsidRDefault="00FA6484" w:rsidP="00FA6484">
      <w:pPr>
        <w:pStyle w:val="ConsPlusNormal"/>
        <w:jc w:val="center"/>
        <w:rPr>
          <w:rFonts w:ascii="Times New Roman" w:hAnsi="Times New Roman"/>
          <w:bCs/>
          <w:sz w:val="16"/>
          <w:szCs w:val="16"/>
        </w:rPr>
      </w:pPr>
    </w:p>
    <w:p w:rsidR="00FA6484" w:rsidRPr="00FA6484" w:rsidRDefault="00FA6484" w:rsidP="00FA6484">
      <w:pPr>
        <w:pStyle w:val="ConsPlusNormal"/>
        <w:jc w:val="center"/>
        <w:rPr>
          <w:rFonts w:ascii="Times New Roman" w:hAnsi="Times New Roman"/>
          <w:bCs/>
          <w:sz w:val="16"/>
          <w:szCs w:val="16"/>
        </w:rPr>
      </w:pPr>
    </w:p>
    <w:p w:rsidR="00FA6484" w:rsidRPr="00FA6484" w:rsidRDefault="00FA6484" w:rsidP="00FA6484">
      <w:pPr>
        <w:pStyle w:val="ConsPlusNormal"/>
        <w:jc w:val="center"/>
        <w:rPr>
          <w:rFonts w:ascii="Times New Roman" w:hAnsi="Times New Roman"/>
          <w:bCs/>
          <w:sz w:val="16"/>
          <w:szCs w:val="16"/>
        </w:rPr>
      </w:pPr>
    </w:p>
    <w:p w:rsidR="00FA6484" w:rsidRPr="00FA6484" w:rsidRDefault="00FA6484" w:rsidP="00B47AA4">
      <w:pPr>
        <w:pStyle w:val="ConsPlusNormal"/>
        <w:jc w:val="both"/>
        <w:rPr>
          <w:rFonts w:ascii="Times New Roman" w:hAnsi="Times New Roman"/>
          <w:bCs/>
          <w:sz w:val="16"/>
          <w:szCs w:val="16"/>
        </w:rPr>
      </w:pPr>
      <w:r w:rsidRPr="00FA6484">
        <w:rPr>
          <w:rFonts w:ascii="Times New Roman" w:hAnsi="Times New Roman"/>
          <w:bCs/>
          <w:sz w:val="16"/>
          <w:szCs w:val="16"/>
        </w:rPr>
        <w:t>Настоящим подтверждается, что при приеме заявления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w:t>
      </w:r>
      <w:r w:rsidRPr="00FA6484">
        <w:rPr>
          <w:rFonts w:ascii="Times New Roman" w:hAnsi="Times New Roman"/>
          <w:bCs/>
          <w:i/>
          <w:sz w:val="16"/>
          <w:szCs w:val="16"/>
        </w:rPr>
        <w:t>в Решении об отказе указывается конкретное основание (основания) для отказа в приеме документов</w:t>
      </w:r>
      <w:r w:rsidRPr="00FA6484">
        <w:rPr>
          <w:rFonts w:ascii="Times New Roman" w:hAnsi="Times New Roman"/>
          <w:bCs/>
          <w:sz w:val="16"/>
          <w:szCs w:val="16"/>
        </w:rPr>
        <w:t xml:space="preserve">): </w:t>
      </w:r>
    </w:p>
    <w:p w:rsidR="00FA6484" w:rsidRPr="00FA6484" w:rsidRDefault="00FA6484" w:rsidP="00B47AA4">
      <w:pPr>
        <w:pStyle w:val="ConsPlusNormal"/>
        <w:numPr>
          <w:ilvl w:val="0"/>
          <w:numId w:val="43"/>
        </w:numPr>
        <w:jc w:val="both"/>
        <w:rPr>
          <w:rFonts w:ascii="Times New Roman" w:hAnsi="Times New Roman"/>
          <w:bCs/>
          <w:sz w:val="16"/>
          <w:szCs w:val="16"/>
        </w:rPr>
      </w:pPr>
      <w:r w:rsidRPr="00FA6484">
        <w:rPr>
          <w:rFonts w:ascii="Times New Roman" w:hAnsi="Times New Roman"/>
          <w:bCs/>
          <w:sz w:val="16"/>
          <w:szCs w:val="16"/>
        </w:rPr>
        <w:t xml:space="preserve">представленные заявление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 </w:t>
      </w:r>
    </w:p>
    <w:p w:rsidR="00FA6484" w:rsidRPr="00FA6484" w:rsidRDefault="00FA6484" w:rsidP="00B47AA4">
      <w:pPr>
        <w:pStyle w:val="ConsPlusNormal"/>
        <w:numPr>
          <w:ilvl w:val="0"/>
          <w:numId w:val="43"/>
        </w:numPr>
        <w:jc w:val="both"/>
        <w:rPr>
          <w:rFonts w:ascii="Times New Roman" w:hAnsi="Times New Roman"/>
          <w:bCs/>
          <w:sz w:val="16"/>
          <w:szCs w:val="16"/>
        </w:rPr>
      </w:pPr>
      <w:r w:rsidRPr="00FA6484">
        <w:rPr>
          <w:rFonts w:ascii="Times New Roman" w:hAnsi="Times New Roman"/>
          <w:bCs/>
          <w:sz w:val="16"/>
          <w:szCs w:val="16"/>
        </w:rPr>
        <w:t>представленные документы утратили силу (</w:t>
      </w:r>
      <w:r w:rsidRPr="00FA6484">
        <w:rPr>
          <w:rFonts w:ascii="Times New Roman" w:hAnsi="Times New Roman"/>
          <w:bCs/>
          <w:i/>
          <w:sz w:val="16"/>
          <w:szCs w:val="16"/>
        </w:rPr>
        <w:t>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w:t>
      </w:r>
      <w:r w:rsidRPr="00FA6484">
        <w:rPr>
          <w:rFonts w:ascii="Times New Roman" w:hAnsi="Times New Roman"/>
          <w:bCs/>
          <w:sz w:val="16"/>
          <w:szCs w:val="16"/>
        </w:rPr>
        <w:t xml:space="preserve">, правовыми актами Оренбургской области); </w:t>
      </w:r>
    </w:p>
    <w:p w:rsidR="00FA6484" w:rsidRPr="00FA6484" w:rsidRDefault="00FA6484" w:rsidP="00B47AA4">
      <w:pPr>
        <w:pStyle w:val="ConsPlusNormal"/>
        <w:numPr>
          <w:ilvl w:val="0"/>
          <w:numId w:val="43"/>
        </w:numPr>
        <w:jc w:val="both"/>
        <w:rPr>
          <w:rFonts w:ascii="Times New Roman" w:hAnsi="Times New Roman"/>
          <w:bCs/>
          <w:sz w:val="16"/>
          <w:szCs w:val="16"/>
        </w:rPr>
      </w:pPr>
      <w:r w:rsidRPr="00FA6484">
        <w:rPr>
          <w:rFonts w:ascii="Times New Roman" w:hAnsi="Times New Roman"/>
          <w:bCs/>
          <w:sz w:val="16"/>
          <w:szCs w:val="16"/>
        </w:rPr>
        <w:t xml:space="preserve">заявителем представлен неполный комплект документов, предусмотренных пунктом 39 настоящего Административного регламента, подлежащих обязательному представлению Заявителем;  </w:t>
      </w:r>
    </w:p>
    <w:p w:rsidR="00FA6484" w:rsidRPr="00FA6484" w:rsidRDefault="00FA6484" w:rsidP="00B47AA4">
      <w:pPr>
        <w:pStyle w:val="ConsPlusNormal"/>
        <w:numPr>
          <w:ilvl w:val="0"/>
          <w:numId w:val="43"/>
        </w:numPr>
        <w:jc w:val="both"/>
        <w:rPr>
          <w:rFonts w:ascii="Times New Roman" w:hAnsi="Times New Roman"/>
          <w:bCs/>
          <w:sz w:val="16"/>
          <w:szCs w:val="16"/>
        </w:rPr>
      </w:pPr>
      <w:r w:rsidRPr="00FA6484">
        <w:rPr>
          <w:rFonts w:ascii="Times New Roman" w:hAnsi="Times New Roman"/>
          <w:bCs/>
          <w:sz w:val="16"/>
          <w:szCs w:val="16"/>
        </w:rPr>
        <w:t xml:space="preserve">представленные документы содержат недостоверные и (или) противоречивые сведения; </w:t>
      </w:r>
    </w:p>
    <w:p w:rsidR="00FA6484" w:rsidRPr="00FA6484" w:rsidRDefault="00FA6484" w:rsidP="00B47AA4">
      <w:pPr>
        <w:pStyle w:val="ConsPlusNormal"/>
        <w:numPr>
          <w:ilvl w:val="0"/>
          <w:numId w:val="43"/>
        </w:numPr>
        <w:jc w:val="both"/>
        <w:rPr>
          <w:rFonts w:ascii="Times New Roman" w:hAnsi="Times New Roman"/>
          <w:bCs/>
          <w:sz w:val="16"/>
          <w:szCs w:val="16"/>
        </w:rPr>
      </w:pPr>
      <w:r w:rsidRPr="00FA6484">
        <w:rPr>
          <w:rFonts w:ascii="Times New Roman" w:hAnsi="Times New Roman"/>
          <w:bCs/>
          <w:sz w:val="16"/>
          <w:szCs w:val="16"/>
        </w:rPr>
        <w:t xml:space="preserve">подача запроса от имени заявителя не уполномоченным на то лицом; </w:t>
      </w:r>
    </w:p>
    <w:p w:rsidR="00FA6484" w:rsidRPr="00FA6484" w:rsidRDefault="00FA6484" w:rsidP="00B47AA4">
      <w:pPr>
        <w:pStyle w:val="ConsPlusNormal"/>
        <w:numPr>
          <w:ilvl w:val="0"/>
          <w:numId w:val="43"/>
        </w:numPr>
        <w:jc w:val="both"/>
        <w:rPr>
          <w:rFonts w:ascii="Times New Roman" w:hAnsi="Times New Roman"/>
          <w:bCs/>
          <w:sz w:val="16"/>
          <w:szCs w:val="16"/>
        </w:rPr>
      </w:pPr>
      <w:r w:rsidRPr="00FA6484">
        <w:rPr>
          <w:rFonts w:ascii="Times New Roman" w:hAnsi="Times New Roman"/>
          <w:bCs/>
          <w:sz w:val="16"/>
          <w:szCs w:val="16"/>
        </w:rPr>
        <w:t xml:space="preserve">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w:t>
      </w:r>
      <w:r w:rsidRPr="00FA6484">
        <w:rPr>
          <w:rFonts w:ascii="Times New Roman" w:hAnsi="Times New Roman"/>
          <w:bCs/>
          <w:i/>
          <w:sz w:val="16"/>
          <w:szCs w:val="16"/>
        </w:rPr>
        <w:t>(в случае, если указанное основание может быть выявлено при приеме заявления и документов, необходимых для предоставления муниципальной услуги</w:t>
      </w:r>
      <w:r w:rsidRPr="00FA6484">
        <w:rPr>
          <w:rFonts w:ascii="Times New Roman" w:hAnsi="Times New Roman"/>
          <w:bCs/>
          <w:sz w:val="16"/>
          <w:szCs w:val="16"/>
        </w:rPr>
        <w:t xml:space="preserve">); </w:t>
      </w:r>
    </w:p>
    <w:p w:rsidR="00FA6484" w:rsidRPr="00FA6484" w:rsidRDefault="00FA6484" w:rsidP="00B47AA4">
      <w:pPr>
        <w:pStyle w:val="ConsPlusNormal"/>
        <w:numPr>
          <w:ilvl w:val="0"/>
          <w:numId w:val="43"/>
        </w:numPr>
        <w:jc w:val="both"/>
        <w:rPr>
          <w:rFonts w:ascii="Times New Roman" w:hAnsi="Times New Roman"/>
          <w:bCs/>
          <w:sz w:val="16"/>
          <w:szCs w:val="16"/>
        </w:rPr>
      </w:pPr>
      <w:r w:rsidRPr="00FA6484">
        <w:rPr>
          <w:rFonts w:ascii="Times New Roman" w:hAnsi="Times New Roman"/>
          <w:bCs/>
          <w:sz w:val="16"/>
          <w:szCs w:val="16"/>
        </w:rPr>
        <w:t xml:space="preserve">обращение за муниципальной услугой в уполномоченный орган или МФЦ, не предоставляющие требующуюся заявителю муниципальную услугу; </w:t>
      </w:r>
    </w:p>
    <w:p w:rsidR="00FA6484" w:rsidRPr="00FA6484" w:rsidRDefault="00FA6484" w:rsidP="00B47AA4">
      <w:pPr>
        <w:pStyle w:val="ConsPlusNormal"/>
        <w:numPr>
          <w:ilvl w:val="0"/>
          <w:numId w:val="43"/>
        </w:numPr>
        <w:jc w:val="both"/>
        <w:rPr>
          <w:rFonts w:ascii="Times New Roman" w:hAnsi="Times New Roman"/>
          <w:bCs/>
          <w:sz w:val="16"/>
          <w:szCs w:val="16"/>
        </w:rPr>
      </w:pPr>
      <w:r w:rsidRPr="00FA6484">
        <w:rPr>
          <w:rFonts w:ascii="Times New Roman" w:hAnsi="Times New Roman"/>
          <w:bCs/>
          <w:sz w:val="16"/>
          <w:szCs w:val="16"/>
        </w:rPr>
        <w:t xml:space="preserve">некорректное заполнение обязательных полей в форме интерактивного запроса на ЕПГУ; </w:t>
      </w:r>
    </w:p>
    <w:p w:rsidR="00FA6484" w:rsidRPr="00FA6484" w:rsidRDefault="00FA6484" w:rsidP="00B47AA4">
      <w:pPr>
        <w:pStyle w:val="ConsPlusNormal"/>
        <w:numPr>
          <w:ilvl w:val="0"/>
          <w:numId w:val="43"/>
        </w:numPr>
        <w:jc w:val="both"/>
        <w:rPr>
          <w:rFonts w:ascii="Times New Roman" w:hAnsi="Times New Roman"/>
          <w:bCs/>
          <w:sz w:val="16"/>
          <w:szCs w:val="16"/>
        </w:rPr>
      </w:pPr>
      <w:r w:rsidRPr="00FA6484">
        <w:rPr>
          <w:rFonts w:ascii="Times New Roman" w:hAnsi="Times New Roman"/>
          <w:bCs/>
          <w:sz w:val="16"/>
          <w:szCs w:val="16"/>
        </w:rPr>
        <w:t xml:space="preserve">наличие противоречивых сведений в представленных документах и в интерактивном заявлении; </w:t>
      </w:r>
    </w:p>
    <w:p w:rsidR="00FA6484" w:rsidRPr="00FA6484" w:rsidRDefault="00FA6484" w:rsidP="00B47AA4">
      <w:pPr>
        <w:pStyle w:val="ConsPlusNormal"/>
        <w:numPr>
          <w:ilvl w:val="0"/>
          <w:numId w:val="43"/>
        </w:numPr>
        <w:jc w:val="both"/>
        <w:rPr>
          <w:rFonts w:ascii="Times New Roman" w:hAnsi="Times New Roman"/>
          <w:bCs/>
          <w:sz w:val="16"/>
          <w:szCs w:val="16"/>
        </w:rPr>
      </w:pPr>
      <w:r w:rsidRPr="00FA6484">
        <w:rPr>
          <w:rFonts w:ascii="Times New Roman" w:hAnsi="Times New Roman"/>
          <w:bCs/>
          <w:sz w:val="16"/>
          <w:szCs w:val="16"/>
        </w:rPr>
        <w:t xml:space="preserve">представление документов, не подписанных в установленном порядке; </w:t>
      </w:r>
    </w:p>
    <w:p w:rsidR="00FA6484" w:rsidRPr="00FA6484" w:rsidRDefault="00FA6484" w:rsidP="00B47AA4">
      <w:pPr>
        <w:pStyle w:val="ConsPlusNormal"/>
        <w:numPr>
          <w:ilvl w:val="0"/>
          <w:numId w:val="43"/>
        </w:numPr>
        <w:jc w:val="both"/>
        <w:rPr>
          <w:rFonts w:ascii="Times New Roman" w:hAnsi="Times New Roman"/>
          <w:bCs/>
          <w:sz w:val="16"/>
          <w:szCs w:val="16"/>
        </w:rPr>
      </w:pPr>
      <w:r w:rsidRPr="00FA6484">
        <w:rPr>
          <w:rFonts w:ascii="Times New Roman" w:hAnsi="Times New Roman"/>
          <w:bCs/>
          <w:sz w:val="16"/>
          <w:szCs w:val="16"/>
        </w:rPr>
        <w:t xml:space="preserve">запрос и иные документы в электронной форме подписаны с использованием электронной подписи, не принадлежащей заявителю. </w:t>
      </w:r>
    </w:p>
    <w:p w:rsidR="00FA6484" w:rsidRPr="00FA6484" w:rsidRDefault="00FA6484" w:rsidP="00B47AA4">
      <w:pPr>
        <w:pStyle w:val="ConsPlusNormal"/>
        <w:jc w:val="both"/>
        <w:rPr>
          <w:rFonts w:ascii="Times New Roman" w:hAnsi="Times New Roman"/>
          <w:bCs/>
          <w:sz w:val="16"/>
          <w:szCs w:val="16"/>
        </w:rPr>
      </w:pPr>
      <w:r w:rsidRPr="00FA6484">
        <w:rPr>
          <w:rFonts w:ascii="Times New Roman" w:hAnsi="Times New Roman"/>
          <w:bCs/>
          <w:sz w:val="16"/>
          <w:szCs w:val="16"/>
        </w:rPr>
        <w:t xml:space="preserve">В связи с изложенным принято решение об отказе в приеме заявления и иных документов, необходимых для предоставления муниципальной услуги. </w:t>
      </w:r>
    </w:p>
    <w:p w:rsidR="00FA6484" w:rsidRPr="00FA6484" w:rsidRDefault="00FA6484" w:rsidP="00B47AA4">
      <w:pPr>
        <w:pStyle w:val="ConsPlusNormal"/>
        <w:jc w:val="both"/>
        <w:rPr>
          <w:rFonts w:ascii="Times New Roman" w:hAnsi="Times New Roman"/>
          <w:bCs/>
          <w:sz w:val="16"/>
          <w:szCs w:val="16"/>
        </w:rPr>
      </w:pPr>
    </w:p>
    <w:p w:rsidR="00FA6484" w:rsidRPr="00FA6484" w:rsidRDefault="00FA6484" w:rsidP="00B47AA4">
      <w:pPr>
        <w:pStyle w:val="ConsPlusNormal"/>
        <w:jc w:val="both"/>
        <w:rPr>
          <w:rFonts w:ascii="Times New Roman" w:hAnsi="Times New Roman"/>
          <w:bCs/>
          <w:sz w:val="16"/>
          <w:szCs w:val="16"/>
        </w:rPr>
      </w:pPr>
      <w:r w:rsidRPr="00FA6484">
        <w:rPr>
          <w:rFonts w:ascii="Times New Roman" w:hAnsi="Times New Roman"/>
          <w:bCs/>
          <w:sz w:val="16"/>
          <w:szCs w:val="16"/>
        </w:rPr>
        <w:t xml:space="preserve">_____________________________  _________  _______________________________ (должностное лицо (работник),      (подпись)         (инициалы, фамилия) </w:t>
      </w:r>
    </w:p>
    <w:p w:rsidR="00FA6484" w:rsidRPr="00FA6484" w:rsidRDefault="00FA6484" w:rsidP="00B47AA4">
      <w:pPr>
        <w:pStyle w:val="ConsPlusNormal"/>
        <w:jc w:val="both"/>
        <w:rPr>
          <w:rFonts w:ascii="Times New Roman" w:hAnsi="Times New Roman"/>
          <w:bCs/>
          <w:sz w:val="16"/>
          <w:szCs w:val="16"/>
        </w:rPr>
      </w:pPr>
      <w:r w:rsidRPr="00FA6484">
        <w:rPr>
          <w:rFonts w:ascii="Times New Roman" w:hAnsi="Times New Roman"/>
          <w:bCs/>
          <w:sz w:val="16"/>
          <w:szCs w:val="16"/>
        </w:rPr>
        <w:t xml:space="preserve">имеющее право принять решение </w:t>
      </w:r>
    </w:p>
    <w:p w:rsidR="00FA6484" w:rsidRPr="00FA6484" w:rsidRDefault="00FA6484" w:rsidP="00B47AA4">
      <w:pPr>
        <w:pStyle w:val="ConsPlusNormal"/>
        <w:jc w:val="both"/>
        <w:rPr>
          <w:rFonts w:ascii="Times New Roman" w:hAnsi="Times New Roman"/>
          <w:bCs/>
          <w:sz w:val="16"/>
          <w:szCs w:val="16"/>
        </w:rPr>
      </w:pPr>
      <w:r w:rsidRPr="00FA6484">
        <w:rPr>
          <w:rFonts w:ascii="Times New Roman" w:hAnsi="Times New Roman"/>
          <w:bCs/>
          <w:sz w:val="16"/>
          <w:szCs w:val="16"/>
        </w:rPr>
        <w:t xml:space="preserve">об отказе в приеме документов) </w:t>
      </w:r>
    </w:p>
    <w:p w:rsidR="00FA6484" w:rsidRPr="00FA6484" w:rsidRDefault="00FA6484" w:rsidP="00B47AA4">
      <w:pPr>
        <w:pStyle w:val="ConsPlusNormal"/>
        <w:jc w:val="both"/>
        <w:rPr>
          <w:rFonts w:ascii="Times New Roman" w:hAnsi="Times New Roman"/>
          <w:bCs/>
          <w:sz w:val="16"/>
          <w:szCs w:val="16"/>
        </w:rPr>
      </w:pPr>
      <w:r w:rsidRPr="00FA6484">
        <w:rPr>
          <w:rFonts w:ascii="Times New Roman" w:hAnsi="Times New Roman"/>
          <w:bCs/>
          <w:sz w:val="16"/>
          <w:szCs w:val="16"/>
        </w:rPr>
        <w:t xml:space="preserve">М.П. </w:t>
      </w:r>
    </w:p>
    <w:p w:rsidR="00FA6484" w:rsidRPr="00FA6484" w:rsidRDefault="00FA6484" w:rsidP="00B47AA4">
      <w:pPr>
        <w:pStyle w:val="ConsPlusNormal"/>
        <w:jc w:val="both"/>
        <w:rPr>
          <w:rFonts w:ascii="Times New Roman" w:hAnsi="Times New Roman"/>
          <w:bCs/>
          <w:sz w:val="16"/>
          <w:szCs w:val="16"/>
        </w:rPr>
      </w:pPr>
    </w:p>
    <w:p w:rsidR="00FA6484" w:rsidRPr="00FA6484" w:rsidRDefault="00FA6484" w:rsidP="00B47AA4">
      <w:pPr>
        <w:pStyle w:val="ConsPlusNormal"/>
        <w:jc w:val="both"/>
        <w:rPr>
          <w:rFonts w:ascii="Times New Roman" w:hAnsi="Times New Roman"/>
          <w:bCs/>
          <w:sz w:val="16"/>
          <w:szCs w:val="16"/>
        </w:rPr>
      </w:pPr>
      <w:r w:rsidRPr="00FA6484">
        <w:rPr>
          <w:rFonts w:ascii="Times New Roman" w:hAnsi="Times New Roman"/>
          <w:bCs/>
          <w:sz w:val="16"/>
          <w:szCs w:val="16"/>
        </w:rPr>
        <w:t xml:space="preserve">Подпись заявителя, подтверждающая получение Решения об отказе в приеме документов </w:t>
      </w:r>
    </w:p>
    <w:p w:rsidR="00FA6484" w:rsidRPr="00FA6484" w:rsidRDefault="00FA6484" w:rsidP="00B47AA4">
      <w:pPr>
        <w:pStyle w:val="ConsPlusNormal"/>
        <w:jc w:val="both"/>
        <w:rPr>
          <w:rFonts w:ascii="Times New Roman" w:hAnsi="Times New Roman"/>
          <w:bCs/>
          <w:sz w:val="16"/>
          <w:szCs w:val="16"/>
        </w:rPr>
      </w:pPr>
      <w:r w:rsidRPr="00FA6484">
        <w:rPr>
          <w:rFonts w:ascii="Times New Roman" w:hAnsi="Times New Roman"/>
          <w:bCs/>
          <w:sz w:val="16"/>
          <w:szCs w:val="16"/>
        </w:rPr>
        <w:t xml:space="preserve">_______________________ </w:t>
      </w:r>
      <w:r w:rsidRPr="00FA6484">
        <w:rPr>
          <w:rFonts w:ascii="Times New Roman" w:hAnsi="Times New Roman"/>
          <w:bCs/>
          <w:sz w:val="16"/>
          <w:szCs w:val="16"/>
        </w:rPr>
        <w:tab/>
        <w:t xml:space="preserve">_________________________________ </w:t>
      </w:r>
    </w:p>
    <w:p w:rsidR="00FA6484" w:rsidRPr="00FA6484" w:rsidRDefault="00FA6484" w:rsidP="00B47AA4">
      <w:pPr>
        <w:pStyle w:val="ConsPlusNormal"/>
        <w:jc w:val="both"/>
        <w:rPr>
          <w:rFonts w:ascii="Times New Roman" w:hAnsi="Times New Roman"/>
          <w:bCs/>
          <w:sz w:val="16"/>
          <w:szCs w:val="16"/>
        </w:rPr>
      </w:pPr>
      <w:r w:rsidRPr="00FA6484">
        <w:rPr>
          <w:rFonts w:ascii="Times New Roman" w:hAnsi="Times New Roman"/>
          <w:bCs/>
          <w:sz w:val="16"/>
          <w:szCs w:val="16"/>
        </w:rPr>
        <w:t xml:space="preserve">_________________ </w:t>
      </w:r>
    </w:p>
    <w:p w:rsidR="00FA6484" w:rsidRPr="00FA6484" w:rsidRDefault="00FA6484" w:rsidP="00B47AA4">
      <w:pPr>
        <w:pStyle w:val="ConsPlusNormal"/>
        <w:jc w:val="both"/>
        <w:rPr>
          <w:rFonts w:ascii="Times New Roman" w:hAnsi="Times New Roman"/>
          <w:bCs/>
          <w:sz w:val="16"/>
          <w:szCs w:val="16"/>
        </w:rPr>
      </w:pPr>
      <w:r w:rsidRPr="00FA6484">
        <w:rPr>
          <w:rFonts w:ascii="Times New Roman" w:hAnsi="Times New Roman"/>
          <w:bCs/>
          <w:sz w:val="16"/>
          <w:szCs w:val="16"/>
        </w:rPr>
        <w:t xml:space="preserve">(подпись)          (инициалы, фамилия заявителя)         (дата) </w:t>
      </w:r>
    </w:p>
    <w:p w:rsidR="00FA6484" w:rsidRPr="00FA6484" w:rsidRDefault="00FA6484" w:rsidP="00FA6484">
      <w:pPr>
        <w:pStyle w:val="ConsPlusNormal"/>
        <w:jc w:val="center"/>
        <w:rPr>
          <w:rFonts w:ascii="Times New Roman" w:hAnsi="Times New Roman"/>
          <w:bCs/>
          <w:sz w:val="16"/>
          <w:szCs w:val="16"/>
        </w:rPr>
      </w:pPr>
    </w:p>
    <w:p w:rsidR="00FA6484" w:rsidRPr="00FA6484" w:rsidRDefault="00FA6484" w:rsidP="00B47AA4">
      <w:pPr>
        <w:pStyle w:val="ConsPlusNormal"/>
        <w:jc w:val="right"/>
        <w:rPr>
          <w:rFonts w:ascii="Times New Roman" w:hAnsi="Times New Roman"/>
          <w:bCs/>
          <w:sz w:val="16"/>
          <w:szCs w:val="16"/>
        </w:rPr>
      </w:pPr>
      <w:r w:rsidRPr="00FA6484">
        <w:rPr>
          <w:rFonts w:ascii="Times New Roman" w:hAnsi="Times New Roman"/>
          <w:bCs/>
          <w:sz w:val="16"/>
          <w:szCs w:val="16"/>
        </w:rPr>
        <w:t>Приложение № 3</w:t>
      </w:r>
    </w:p>
    <w:p w:rsidR="00FA6484" w:rsidRPr="00FA6484" w:rsidRDefault="00FA6484" w:rsidP="00B47AA4">
      <w:pPr>
        <w:pStyle w:val="ConsPlusNormal"/>
        <w:jc w:val="right"/>
        <w:rPr>
          <w:rFonts w:ascii="Times New Roman" w:hAnsi="Times New Roman"/>
          <w:bCs/>
          <w:sz w:val="16"/>
          <w:szCs w:val="16"/>
        </w:rPr>
      </w:pPr>
      <w:r w:rsidRPr="00FA6484">
        <w:rPr>
          <w:rFonts w:ascii="Times New Roman" w:hAnsi="Times New Roman"/>
          <w:bCs/>
          <w:sz w:val="16"/>
          <w:szCs w:val="16"/>
        </w:rPr>
        <w:t>к Административному регламенту</w:t>
      </w:r>
    </w:p>
    <w:p w:rsidR="00FA6484" w:rsidRPr="00FA6484" w:rsidRDefault="00FA6484" w:rsidP="00B47AA4">
      <w:pPr>
        <w:pStyle w:val="ConsPlusNormal"/>
        <w:jc w:val="right"/>
        <w:rPr>
          <w:rFonts w:ascii="Times New Roman" w:hAnsi="Times New Roman"/>
          <w:bCs/>
          <w:sz w:val="16"/>
          <w:szCs w:val="16"/>
        </w:rPr>
      </w:pPr>
    </w:p>
    <w:p w:rsidR="00FA6484" w:rsidRPr="00FA6484" w:rsidRDefault="00FA6484" w:rsidP="00FA6484">
      <w:pPr>
        <w:pStyle w:val="ConsPlusNormal"/>
        <w:rPr>
          <w:rFonts w:ascii="Times New Roman" w:hAnsi="Times New Roman"/>
          <w:bCs/>
          <w:sz w:val="16"/>
          <w:szCs w:val="16"/>
        </w:rPr>
      </w:pPr>
    </w:p>
    <w:p w:rsidR="00FA6484" w:rsidRPr="00FA6484" w:rsidRDefault="00FA6484" w:rsidP="00FA6484">
      <w:pPr>
        <w:pStyle w:val="ConsPlusNormal"/>
        <w:rPr>
          <w:rFonts w:ascii="Times New Roman" w:hAnsi="Times New Roman"/>
          <w:bCs/>
          <w:sz w:val="16"/>
          <w:szCs w:val="16"/>
        </w:rPr>
      </w:pPr>
    </w:p>
    <w:p w:rsidR="00FA6484" w:rsidRPr="00FA6484" w:rsidRDefault="00FA6484" w:rsidP="00B47AA4">
      <w:pPr>
        <w:pStyle w:val="ConsPlusNormal"/>
        <w:rPr>
          <w:rFonts w:ascii="Times New Roman" w:hAnsi="Times New Roman"/>
          <w:bCs/>
          <w:sz w:val="16"/>
          <w:szCs w:val="16"/>
        </w:rPr>
      </w:pPr>
      <w:r w:rsidRPr="00FA6484">
        <w:rPr>
          <w:rFonts w:ascii="Times New Roman" w:hAnsi="Times New Roman"/>
          <w:bCs/>
          <w:sz w:val="16"/>
          <w:szCs w:val="16"/>
        </w:rPr>
        <w:t xml:space="preserve">Сведения о заявителе, которому адресован документ </w:t>
      </w:r>
    </w:p>
    <w:p w:rsidR="00FA6484" w:rsidRPr="00FA6484" w:rsidRDefault="00FA6484" w:rsidP="00B47AA4">
      <w:pPr>
        <w:pStyle w:val="ConsPlusNormal"/>
        <w:rPr>
          <w:rFonts w:ascii="Times New Roman" w:hAnsi="Times New Roman"/>
          <w:bCs/>
          <w:sz w:val="16"/>
          <w:szCs w:val="16"/>
        </w:rPr>
      </w:pPr>
      <w:r w:rsidRPr="00FA6484">
        <w:rPr>
          <w:rFonts w:ascii="Times New Roman" w:hAnsi="Times New Roman"/>
          <w:bCs/>
          <w:sz w:val="16"/>
          <w:szCs w:val="16"/>
        </w:rPr>
        <w:t xml:space="preserve">_____________________________________________ </w:t>
      </w:r>
    </w:p>
    <w:p w:rsidR="00FA6484" w:rsidRPr="00FA6484" w:rsidRDefault="00FA6484" w:rsidP="00B47AA4">
      <w:pPr>
        <w:pStyle w:val="ConsPlusNormal"/>
        <w:rPr>
          <w:rFonts w:ascii="Times New Roman" w:hAnsi="Times New Roman"/>
          <w:bCs/>
          <w:sz w:val="16"/>
          <w:szCs w:val="16"/>
        </w:rPr>
      </w:pPr>
      <w:r w:rsidRPr="00FA6484">
        <w:rPr>
          <w:rFonts w:ascii="Times New Roman" w:hAnsi="Times New Roman"/>
          <w:bCs/>
          <w:sz w:val="16"/>
          <w:szCs w:val="16"/>
        </w:rPr>
        <w:t xml:space="preserve">(Ф.И.О. физического лица) </w:t>
      </w:r>
    </w:p>
    <w:p w:rsidR="00FA6484" w:rsidRPr="00FA6484" w:rsidRDefault="00FA6484" w:rsidP="00B47AA4">
      <w:pPr>
        <w:pStyle w:val="ConsPlusNormal"/>
        <w:rPr>
          <w:rFonts w:ascii="Times New Roman" w:hAnsi="Times New Roman"/>
          <w:bCs/>
          <w:sz w:val="16"/>
          <w:szCs w:val="16"/>
        </w:rPr>
      </w:pPr>
      <w:r w:rsidRPr="00FA6484">
        <w:rPr>
          <w:rFonts w:ascii="Times New Roman" w:hAnsi="Times New Roman"/>
          <w:bCs/>
          <w:sz w:val="16"/>
          <w:szCs w:val="16"/>
        </w:rPr>
        <w:t xml:space="preserve">Документ, удостоверяющий личность </w:t>
      </w:r>
    </w:p>
    <w:p w:rsidR="00FA6484" w:rsidRPr="00FA6484" w:rsidRDefault="00FA6484" w:rsidP="00B47AA4">
      <w:pPr>
        <w:pStyle w:val="ConsPlusNormal"/>
        <w:rPr>
          <w:rFonts w:ascii="Times New Roman" w:hAnsi="Times New Roman"/>
          <w:bCs/>
          <w:sz w:val="16"/>
          <w:szCs w:val="16"/>
        </w:rPr>
      </w:pPr>
      <w:r w:rsidRPr="00FA6484">
        <w:rPr>
          <w:rFonts w:ascii="Times New Roman" w:hAnsi="Times New Roman"/>
          <w:bCs/>
          <w:sz w:val="16"/>
          <w:szCs w:val="16"/>
        </w:rPr>
        <w:t xml:space="preserve">______________________________ (вид документа) </w:t>
      </w:r>
    </w:p>
    <w:p w:rsidR="00FA6484" w:rsidRPr="00FA6484" w:rsidRDefault="00FA6484" w:rsidP="00B47AA4">
      <w:pPr>
        <w:pStyle w:val="ConsPlusNormal"/>
        <w:rPr>
          <w:rFonts w:ascii="Times New Roman" w:hAnsi="Times New Roman"/>
          <w:bCs/>
          <w:sz w:val="16"/>
          <w:szCs w:val="16"/>
        </w:rPr>
      </w:pPr>
      <w:r w:rsidRPr="00FA6484">
        <w:rPr>
          <w:rFonts w:ascii="Times New Roman" w:hAnsi="Times New Roman"/>
          <w:bCs/>
          <w:sz w:val="16"/>
          <w:szCs w:val="16"/>
        </w:rPr>
        <w:t xml:space="preserve">____________________________ (серия, номер)    </w:t>
      </w:r>
    </w:p>
    <w:p w:rsidR="00FA6484" w:rsidRPr="00FA6484" w:rsidRDefault="00FA6484" w:rsidP="00B47AA4">
      <w:pPr>
        <w:pStyle w:val="ConsPlusNormal"/>
        <w:rPr>
          <w:rFonts w:ascii="Times New Roman" w:hAnsi="Times New Roman"/>
          <w:bCs/>
          <w:sz w:val="16"/>
          <w:szCs w:val="16"/>
        </w:rPr>
      </w:pPr>
      <w:r w:rsidRPr="00FA6484">
        <w:rPr>
          <w:rFonts w:ascii="Times New Roman" w:hAnsi="Times New Roman"/>
          <w:bCs/>
          <w:sz w:val="16"/>
          <w:szCs w:val="16"/>
        </w:rPr>
        <w:t xml:space="preserve">                       ________________________</w:t>
      </w:r>
    </w:p>
    <w:p w:rsidR="00FA6484" w:rsidRPr="00FA6484" w:rsidRDefault="00FA6484" w:rsidP="00B47AA4">
      <w:pPr>
        <w:pStyle w:val="ConsPlusNormal"/>
        <w:rPr>
          <w:rFonts w:ascii="Times New Roman" w:hAnsi="Times New Roman"/>
          <w:bCs/>
          <w:sz w:val="16"/>
          <w:szCs w:val="16"/>
        </w:rPr>
      </w:pPr>
      <w:r w:rsidRPr="00FA6484">
        <w:rPr>
          <w:rFonts w:ascii="Times New Roman" w:hAnsi="Times New Roman"/>
          <w:bCs/>
          <w:sz w:val="16"/>
          <w:szCs w:val="16"/>
        </w:rPr>
        <w:t xml:space="preserve"> (кем, когда выдан)                           </w:t>
      </w:r>
    </w:p>
    <w:p w:rsidR="00FA6484" w:rsidRPr="00FA6484" w:rsidRDefault="00FA6484" w:rsidP="00B47AA4">
      <w:pPr>
        <w:pStyle w:val="ConsPlusNormal"/>
        <w:rPr>
          <w:rFonts w:ascii="Times New Roman" w:hAnsi="Times New Roman"/>
          <w:bCs/>
          <w:sz w:val="16"/>
          <w:szCs w:val="16"/>
        </w:rPr>
      </w:pPr>
      <w:r w:rsidRPr="00FA6484">
        <w:rPr>
          <w:rFonts w:ascii="Times New Roman" w:hAnsi="Times New Roman"/>
          <w:bCs/>
          <w:sz w:val="16"/>
          <w:szCs w:val="16"/>
        </w:rPr>
        <w:t>Контактная информация:</w:t>
      </w:r>
    </w:p>
    <w:p w:rsidR="00FA6484" w:rsidRPr="00FA6484" w:rsidRDefault="00FA6484" w:rsidP="00B47AA4">
      <w:pPr>
        <w:pStyle w:val="ConsPlusNormal"/>
        <w:rPr>
          <w:rFonts w:ascii="Times New Roman" w:hAnsi="Times New Roman"/>
          <w:bCs/>
          <w:sz w:val="16"/>
          <w:szCs w:val="16"/>
        </w:rPr>
      </w:pPr>
      <w:r w:rsidRPr="00FA6484">
        <w:rPr>
          <w:rFonts w:ascii="Times New Roman" w:hAnsi="Times New Roman"/>
          <w:bCs/>
          <w:sz w:val="16"/>
          <w:szCs w:val="16"/>
        </w:rPr>
        <w:t>тел. ________________________________________</w:t>
      </w:r>
    </w:p>
    <w:p w:rsidR="00FA6484" w:rsidRPr="00FA6484" w:rsidRDefault="00FA6484" w:rsidP="00B47AA4">
      <w:pPr>
        <w:pStyle w:val="ConsPlusNormal"/>
        <w:rPr>
          <w:rFonts w:ascii="Times New Roman" w:hAnsi="Times New Roman"/>
          <w:bCs/>
          <w:sz w:val="16"/>
          <w:szCs w:val="16"/>
        </w:rPr>
      </w:pPr>
      <w:r w:rsidRPr="00FA6484">
        <w:rPr>
          <w:rFonts w:ascii="Times New Roman" w:hAnsi="Times New Roman"/>
          <w:bCs/>
          <w:sz w:val="16"/>
          <w:szCs w:val="16"/>
        </w:rPr>
        <w:t xml:space="preserve">эл. почта ________________________________ </w:t>
      </w:r>
    </w:p>
    <w:p w:rsidR="00FA6484" w:rsidRPr="00FA6484" w:rsidRDefault="00FA6484" w:rsidP="00B47AA4">
      <w:pPr>
        <w:pStyle w:val="ConsPlusNormal"/>
        <w:rPr>
          <w:rFonts w:ascii="Times New Roman" w:hAnsi="Times New Roman"/>
          <w:bCs/>
          <w:sz w:val="16"/>
          <w:szCs w:val="16"/>
        </w:rPr>
      </w:pPr>
    </w:p>
    <w:p w:rsidR="00FA6484" w:rsidRPr="00FA6484" w:rsidRDefault="00FA6484" w:rsidP="00B47AA4">
      <w:pPr>
        <w:pStyle w:val="ConsPlusNormal"/>
        <w:jc w:val="center"/>
        <w:rPr>
          <w:rFonts w:ascii="Times New Roman" w:hAnsi="Times New Roman"/>
          <w:bCs/>
          <w:sz w:val="16"/>
          <w:szCs w:val="16"/>
        </w:rPr>
      </w:pPr>
      <w:r w:rsidRPr="00FA6484">
        <w:rPr>
          <w:rFonts w:ascii="Times New Roman" w:hAnsi="Times New Roman"/>
          <w:bCs/>
          <w:sz w:val="16"/>
          <w:szCs w:val="16"/>
        </w:rPr>
        <w:t>Решение об отказе в предоставлении</w:t>
      </w:r>
    </w:p>
    <w:p w:rsidR="00FA6484" w:rsidRPr="00FA6484" w:rsidRDefault="00FA6484" w:rsidP="00B47AA4">
      <w:pPr>
        <w:pStyle w:val="ConsPlusNormal"/>
        <w:jc w:val="center"/>
        <w:rPr>
          <w:rFonts w:ascii="Times New Roman" w:hAnsi="Times New Roman"/>
          <w:bCs/>
          <w:sz w:val="16"/>
          <w:szCs w:val="16"/>
        </w:rPr>
      </w:pPr>
      <w:r w:rsidRPr="00FA6484">
        <w:rPr>
          <w:rFonts w:ascii="Times New Roman" w:hAnsi="Times New Roman"/>
          <w:bCs/>
          <w:sz w:val="16"/>
          <w:szCs w:val="16"/>
        </w:rPr>
        <w:t>муниципальной услуги  «Передача в собственность граждан занимаемых ими жилых помещений жилищного фонда (приватизация жилищного фонда)»</w:t>
      </w:r>
    </w:p>
    <w:tbl>
      <w:tblPr>
        <w:tblW w:w="10421" w:type="dxa"/>
        <w:tblInd w:w="103" w:type="dxa"/>
        <w:tblLayout w:type="fixed"/>
        <w:tblLook w:val="04A0"/>
      </w:tblPr>
      <w:tblGrid>
        <w:gridCol w:w="5210"/>
        <w:gridCol w:w="5211"/>
      </w:tblGrid>
      <w:tr w:rsidR="00FA6484" w:rsidRPr="00FA6484" w:rsidTr="00FA6484">
        <w:tc>
          <w:tcPr>
            <w:tcW w:w="5210" w:type="dxa"/>
            <w:shd w:val="clear" w:color="auto" w:fill="auto"/>
          </w:tcPr>
          <w:p w:rsidR="00FA6484" w:rsidRPr="00FA6484" w:rsidRDefault="00FA6484" w:rsidP="00B47AA4">
            <w:pPr>
              <w:pStyle w:val="ConsPlusNormal"/>
              <w:jc w:val="center"/>
              <w:rPr>
                <w:rFonts w:ascii="Times New Roman" w:hAnsi="Times New Roman"/>
                <w:bCs/>
                <w:sz w:val="16"/>
                <w:szCs w:val="16"/>
              </w:rPr>
            </w:pPr>
            <w:r w:rsidRPr="00FA6484">
              <w:rPr>
                <w:rFonts w:ascii="Times New Roman" w:hAnsi="Times New Roman"/>
                <w:bCs/>
                <w:sz w:val="16"/>
                <w:szCs w:val="16"/>
              </w:rPr>
              <w:t>Дата</w:t>
            </w:r>
          </w:p>
        </w:tc>
        <w:tc>
          <w:tcPr>
            <w:tcW w:w="5210" w:type="dxa"/>
            <w:shd w:val="clear" w:color="auto" w:fill="auto"/>
          </w:tcPr>
          <w:p w:rsidR="00FA6484" w:rsidRPr="00FA6484" w:rsidRDefault="00FA6484" w:rsidP="00B47AA4">
            <w:pPr>
              <w:pStyle w:val="ConsPlusNormal"/>
              <w:jc w:val="center"/>
              <w:rPr>
                <w:rFonts w:ascii="Times New Roman" w:hAnsi="Times New Roman"/>
                <w:bCs/>
                <w:sz w:val="16"/>
                <w:szCs w:val="16"/>
              </w:rPr>
            </w:pPr>
            <w:r w:rsidRPr="00FA6484">
              <w:rPr>
                <w:rFonts w:ascii="Times New Roman" w:hAnsi="Times New Roman"/>
                <w:bCs/>
                <w:sz w:val="16"/>
                <w:szCs w:val="16"/>
              </w:rPr>
              <w:t>№_________</w:t>
            </w:r>
          </w:p>
        </w:tc>
      </w:tr>
    </w:tbl>
    <w:p w:rsidR="00FA6484" w:rsidRPr="00FA6484" w:rsidRDefault="00FA6484" w:rsidP="00FA6484">
      <w:pPr>
        <w:pStyle w:val="ConsPlusNormal"/>
        <w:rPr>
          <w:rFonts w:ascii="Times New Roman" w:hAnsi="Times New Roman"/>
          <w:bCs/>
          <w:sz w:val="16"/>
          <w:szCs w:val="16"/>
        </w:rPr>
      </w:pPr>
    </w:p>
    <w:p w:rsidR="00FA6484" w:rsidRPr="00FA6484" w:rsidRDefault="00FA6484" w:rsidP="00174AA9">
      <w:pPr>
        <w:pStyle w:val="ConsPlusNormal"/>
        <w:jc w:val="both"/>
        <w:rPr>
          <w:rFonts w:ascii="Times New Roman" w:hAnsi="Times New Roman"/>
          <w:bCs/>
          <w:sz w:val="16"/>
          <w:szCs w:val="16"/>
        </w:rPr>
      </w:pPr>
      <w:r w:rsidRPr="00FA6484">
        <w:rPr>
          <w:rFonts w:ascii="Times New Roman" w:hAnsi="Times New Roman"/>
          <w:bCs/>
          <w:sz w:val="16"/>
          <w:szCs w:val="16"/>
        </w:rPr>
        <w:t xml:space="preserve">По результатам рассмотрения заявления от ________ № ___________ </w:t>
      </w:r>
      <w:r w:rsidRPr="00FA6484">
        <w:rPr>
          <w:rFonts w:ascii="Times New Roman" w:hAnsi="Times New Roman"/>
          <w:bCs/>
          <w:sz w:val="16"/>
          <w:szCs w:val="16"/>
        </w:rPr>
        <w:br/>
        <w:t>и приложенных документов принято решение об отказе в предоставлении услуги по следующим основаниям:</w:t>
      </w:r>
    </w:p>
    <w:p w:rsidR="00FA6484" w:rsidRPr="00FA6484" w:rsidRDefault="00FA6484" w:rsidP="00174AA9">
      <w:pPr>
        <w:pStyle w:val="ConsPlusNormal"/>
        <w:jc w:val="both"/>
        <w:rPr>
          <w:rFonts w:ascii="Times New Roman" w:hAnsi="Times New Roman"/>
          <w:bCs/>
          <w:sz w:val="16"/>
          <w:szCs w:val="16"/>
        </w:rPr>
      </w:pPr>
      <w:r w:rsidRPr="00FA6484">
        <w:rPr>
          <w:rFonts w:ascii="Times New Roman" w:hAnsi="Times New Roman"/>
          <w:bCs/>
          <w:sz w:val="16"/>
          <w:szCs w:val="16"/>
        </w:rPr>
        <w:t>-.</w:t>
      </w:r>
    </w:p>
    <w:p w:rsidR="00FA6484" w:rsidRPr="00FA6484" w:rsidRDefault="00FA6484" w:rsidP="00174AA9">
      <w:pPr>
        <w:pStyle w:val="ConsPlusNormal"/>
        <w:jc w:val="both"/>
        <w:rPr>
          <w:rFonts w:ascii="Times New Roman" w:hAnsi="Times New Roman"/>
          <w:bCs/>
          <w:sz w:val="16"/>
          <w:szCs w:val="16"/>
        </w:rPr>
      </w:pPr>
      <w:r w:rsidRPr="00FA6484">
        <w:rPr>
          <w:rFonts w:ascii="Times New Roman" w:hAnsi="Times New Roman"/>
          <w:bCs/>
          <w:sz w:val="16"/>
          <w:szCs w:val="16"/>
        </w:rPr>
        <w:t xml:space="preserve">Разъяснения причин отказа: </w:t>
      </w:r>
    </w:p>
    <w:p w:rsidR="00FA6484" w:rsidRPr="00FA6484" w:rsidRDefault="00FA6484" w:rsidP="00174AA9">
      <w:pPr>
        <w:pStyle w:val="ConsPlusNormal"/>
        <w:jc w:val="both"/>
        <w:rPr>
          <w:rFonts w:ascii="Times New Roman" w:hAnsi="Times New Roman"/>
          <w:bCs/>
          <w:sz w:val="16"/>
          <w:szCs w:val="16"/>
        </w:rPr>
      </w:pPr>
      <w:r w:rsidRPr="00FA6484">
        <w:rPr>
          <w:rFonts w:ascii="Times New Roman" w:hAnsi="Times New Roman"/>
          <w:bCs/>
          <w:sz w:val="16"/>
          <w:szCs w:val="16"/>
        </w:rPr>
        <w:t>- .</w:t>
      </w:r>
    </w:p>
    <w:p w:rsidR="00FA6484" w:rsidRPr="00FA6484" w:rsidRDefault="00FA6484" w:rsidP="00174AA9">
      <w:pPr>
        <w:pStyle w:val="ConsPlusNormal"/>
        <w:jc w:val="both"/>
        <w:rPr>
          <w:rFonts w:ascii="Times New Roman" w:hAnsi="Times New Roman"/>
          <w:bCs/>
          <w:sz w:val="16"/>
          <w:szCs w:val="16"/>
        </w:rPr>
      </w:pPr>
      <w:r w:rsidRPr="00FA6484">
        <w:rPr>
          <w:rFonts w:ascii="Times New Roman" w:hAnsi="Times New Roman"/>
          <w:bCs/>
          <w:sz w:val="16"/>
          <w:szCs w:val="16"/>
        </w:rPr>
        <w:t xml:space="preserve">Дополнительная информация: </w:t>
      </w:r>
    </w:p>
    <w:p w:rsidR="00FA6484" w:rsidRPr="00FA6484" w:rsidRDefault="00FA6484" w:rsidP="00174AA9">
      <w:pPr>
        <w:pStyle w:val="ConsPlusNormal"/>
        <w:jc w:val="both"/>
        <w:rPr>
          <w:rFonts w:ascii="Times New Roman" w:hAnsi="Times New Roman"/>
          <w:bCs/>
          <w:sz w:val="16"/>
          <w:szCs w:val="16"/>
        </w:rPr>
      </w:pPr>
    </w:p>
    <w:p w:rsidR="00FA6484" w:rsidRPr="00FA6484" w:rsidRDefault="00FA6484" w:rsidP="00174AA9">
      <w:pPr>
        <w:pStyle w:val="ConsPlusNormal"/>
        <w:jc w:val="both"/>
        <w:rPr>
          <w:rFonts w:ascii="Times New Roman" w:hAnsi="Times New Roman"/>
          <w:bCs/>
          <w:sz w:val="16"/>
          <w:szCs w:val="16"/>
        </w:rPr>
      </w:pPr>
      <w:r w:rsidRPr="00FA6484">
        <w:rPr>
          <w:rFonts w:ascii="Times New Roman" w:hAnsi="Times New Roman"/>
          <w:bCs/>
          <w:sz w:val="16"/>
          <w:szCs w:val="16"/>
        </w:rPr>
        <w:t>Вы вправе повторно обратиться в уполномоченный орган с заявлением после устранения указанных нарушений.</w:t>
      </w:r>
    </w:p>
    <w:p w:rsidR="00FA6484" w:rsidRPr="00FA6484" w:rsidRDefault="00FA6484" w:rsidP="00174AA9">
      <w:pPr>
        <w:pStyle w:val="ConsPlusNormal"/>
        <w:jc w:val="both"/>
        <w:rPr>
          <w:rFonts w:ascii="Times New Roman" w:hAnsi="Times New Roman"/>
          <w:bCs/>
          <w:sz w:val="16"/>
          <w:szCs w:val="16"/>
        </w:rPr>
      </w:pPr>
      <w:r w:rsidRPr="00FA6484">
        <w:rPr>
          <w:rFonts w:ascii="Times New Roman" w:hAnsi="Times New Roman"/>
          <w:bCs/>
          <w:sz w:val="16"/>
          <w:szCs w:val="16"/>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A6484" w:rsidRPr="00FA6484" w:rsidRDefault="00FA6484" w:rsidP="00174AA9">
      <w:pPr>
        <w:pStyle w:val="ConsPlusNormal"/>
        <w:jc w:val="both"/>
        <w:rPr>
          <w:rFonts w:ascii="Times New Roman" w:hAnsi="Times New Roman"/>
          <w:bCs/>
          <w:sz w:val="16"/>
          <w:szCs w:val="16"/>
        </w:rPr>
      </w:pPr>
    </w:p>
    <w:tbl>
      <w:tblPr>
        <w:tblW w:w="9627" w:type="dxa"/>
        <w:tblInd w:w="108" w:type="dxa"/>
        <w:tblLayout w:type="fixed"/>
        <w:tblLook w:val="04A0"/>
      </w:tblPr>
      <w:tblGrid>
        <w:gridCol w:w="5099"/>
        <w:gridCol w:w="4528"/>
      </w:tblGrid>
      <w:tr w:rsidR="00FA6484" w:rsidRPr="00FA6484" w:rsidTr="00FA6484">
        <w:tc>
          <w:tcPr>
            <w:tcW w:w="5098" w:type="dxa"/>
            <w:tcBorders>
              <w:right w:val="single" w:sz="4" w:space="0" w:color="000000"/>
            </w:tcBorders>
            <w:shd w:val="clear" w:color="auto" w:fill="auto"/>
          </w:tcPr>
          <w:p w:rsidR="00FA6484" w:rsidRPr="00FA6484" w:rsidRDefault="00FA6484" w:rsidP="00174AA9">
            <w:pPr>
              <w:pStyle w:val="ConsPlusNormal"/>
              <w:jc w:val="both"/>
              <w:rPr>
                <w:rFonts w:ascii="Times New Roman" w:hAnsi="Times New Roman"/>
                <w:bCs/>
                <w:sz w:val="16"/>
                <w:szCs w:val="16"/>
              </w:rPr>
            </w:pPr>
            <w:r w:rsidRPr="00FA6484">
              <w:rPr>
                <w:rFonts w:ascii="Times New Roman" w:hAnsi="Times New Roman"/>
                <w:bCs/>
                <w:sz w:val="16"/>
                <w:szCs w:val="16"/>
              </w:rPr>
              <w:t>Должность, ФИО сотрудника, принявшего решение</w:t>
            </w:r>
          </w:p>
          <w:p w:rsidR="00FA6484" w:rsidRPr="00FA6484" w:rsidRDefault="00FA6484" w:rsidP="00174AA9">
            <w:pPr>
              <w:pStyle w:val="ConsPlusNormal"/>
              <w:jc w:val="both"/>
              <w:rPr>
                <w:rFonts w:ascii="Times New Roman" w:hAnsi="Times New Roman"/>
                <w:bCs/>
                <w:sz w:val="16"/>
                <w:szCs w:val="16"/>
              </w:rPr>
            </w:pPr>
          </w:p>
        </w:tc>
        <w:tc>
          <w:tcPr>
            <w:tcW w:w="4528" w:type="dxa"/>
            <w:tcBorders>
              <w:top w:val="single" w:sz="4" w:space="0" w:color="000000"/>
              <w:left w:val="single" w:sz="4" w:space="0" w:color="000000"/>
              <w:bottom w:val="single" w:sz="4" w:space="0" w:color="000000"/>
              <w:right w:val="single" w:sz="4" w:space="0" w:color="000000"/>
            </w:tcBorders>
            <w:shd w:val="clear" w:color="auto" w:fill="auto"/>
          </w:tcPr>
          <w:p w:rsidR="00FA6484" w:rsidRPr="00FA6484" w:rsidRDefault="00FA6484" w:rsidP="00174AA9">
            <w:pPr>
              <w:pStyle w:val="ConsPlusNormal"/>
              <w:jc w:val="both"/>
              <w:rPr>
                <w:rFonts w:ascii="Times New Roman" w:hAnsi="Times New Roman"/>
                <w:bCs/>
                <w:sz w:val="16"/>
                <w:szCs w:val="16"/>
              </w:rPr>
            </w:pPr>
          </w:p>
          <w:p w:rsidR="00FA6484" w:rsidRPr="00FA6484" w:rsidRDefault="00FA6484" w:rsidP="00174AA9">
            <w:pPr>
              <w:pStyle w:val="ConsPlusNormal"/>
              <w:jc w:val="both"/>
              <w:rPr>
                <w:rFonts w:ascii="Times New Roman" w:hAnsi="Times New Roman"/>
                <w:bCs/>
                <w:sz w:val="16"/>
                <w:szCs w:val="16"/>
              </w:rPr>
            </w:pPr>
            <w:r w:rsidRPr="00FA6484">
              <w:rPr>
                <w:rFonts w:ascii="Times New Roman" w:hAnsi="Times New Roman"/>
                <w:bCs/>
                <w:sz w:val="16"/>
                <w:szCs w:val="16"/>
              </w:rPr>
              <w:t xml:space="preserve">Подпись/ </w:t>
            </w:r>
            <w:r w:rsidRPr="00FA6484">
              <w:rPr>
                <w:rFonts w:ascii="Times New Roman" w:hAnsi="Times New Roman"/>
                <w:bCs/>
                <w:sz w:val="16"/>
                <w:szCs w:val="16"/>
              </w:rPr>
              <w:br/>
              <w:t>Сведения об электронной подписи</w:t>
            </w:r>
          </w:p>
        </w:tc>
      </w:tr>
    </w:tbl>
    <w:p w:rsidR="00FA6484" w:rsidRPr="00FA6484" w:rsidRDefault="00FA6484" w:rsidP="00174AA9">
      <w:pPr>
        <w:pStyle w:val="ConsPlusNormal"/>
        <w:ind w:firstLine="0"/>
        <w:rPr>
          <w:rFonts w:ascii="Times New Roman" w:hAnsi="Times New Roman"/>
          <w:bCs/>
          <w:sz w:val="16"/>
          <w:szCs w:val="16"/>
        </w:rPr>
      </w:pPr>
    </w:p>
    <w:p w:rsidR="00FA6484" w:rsidRPr="00FA6484" w:rsidRDefault="00FA6484" w:rsidP="00174AA9">
      <w:pPr>
        <w:pStyle w:val="ConsPlusNormal"/>
        <w:jc w:val="right"/>
        <w:rPr>
          <w:rFonts w:ascii="Times New Roman" w:hAnsi="Times New Roman"/>
          <w:bCs/>
          <w:sz w:val="16"/>
          <w:szCs w:val="16"/>
        </w:rPr>
      </w:pPr>
      <w:r w:rsidRPr="00FA6484">
        <w:rPr>
          <w:rFonts w:ascii="Times New Roman" w:hAnsi="Times New Roman"/>
          <w:bCs/>
          <w:sz w:val="16"/>
          <w:szCs w:val="16"/>
        </w:rPr>
        <w:t>Приложение № 4</w:t>
      </w:r>
    </w:p>
    <w:p w:rsidR="00FA6484" w:rsidRPr="00FA6484" w:rsidRDefault="00FA6484" w:rsidP="00174AA9">
      <w:pPr>
        <w:pStyle w:val="ConsPlusNormal"/>
        <w:jc w:val="right"/>
        <w:rPr>
          <w:rFonts w:ascii="Times New Roman" w:hAnsi="Times New Roman"/>
          <w:bCs/>
          <w:sz w:val="16"/>
          <w:szCs w:val="16"/>
        </w:rPr>
      </w:pPr>
      <w:r w:rsidRPr="00FA6484">
        <w:rPr>
          <w:rFonts w:ascii="Times New Roman" w:hAnsi="Times New Roman"/>
          <w:bCs/>
          <w:sz w:val="16"/>
          <w:szCs w:val="16"/>
        </w:rPr>
        <w:t>к Административному регламенту</w:t>
      </w:r>
    </w:p>
    <w:p w:rsidR="00FA6484" w:rsidRPr="00FA6484" w:rsidRDefault="00FA6484" w:rsidP="00174AA9">
      <w:pPr>
        <w:pStyle w:val="ConsPlusNormal"/>
        <w:jc w:val="right"/>
        <w:rPr>
          <w:rFonts w:ascii="Times New Roman" w:hAnsi="Times New Roman"/>
          <w:bCs/>
          <w:sz w:val="16"/>
          <w:szCs w:val="16"/>
        </w:rPr>
      </w:pPr>
    </w:p>
    <w:p w:rsidR="00FA6484" w:rsidRPr="00FA6484" w:rsidRDefault="00FA6484" w:rsidP="00FA6484">
      <w:pPr>
        <w:pStyle w:val="ConsPlusNormal"/>
        <w:rPr>
          <w:rFonts w:ascii="Times New Roman" w:hAnsi="Times New Roman"/>
          <w:bCs/>
          <w:sz w:val="16"/>
          <w:szCs w:val="16"/>
        </w:rPr>
      </w:pPr>
    </w:p>
    <w:p w:rsidR="00FA6484" w:rsidRPr="00FA6484" w:rsidRDefault="00FA6484" w:rsidP="00174AA9">
      <w:pPr>
        <w:pStyle w:val="ConsPlusNormal"/>
        <w:rPr>
          <w:rFonts w:ascii="Times New Roman" w:hAnsi="Times New Roman"/>
          <w:bCs/>
          <w:sz w:val="16"/>
          <w:szCs w:val="16"/>
        </w:rPr>
      </w:pPr>
      <w:r w:rsidRPr="00FA6484">
        <w:rPr>
          <w:rFonts w:ascii="Times New Roman" w:hAnsi="Times New Roman"/>
          <w:bCs/>
          <w:sz w:val="16"/>
          <w:szCs w:val="16"/>
        </w:rPr>
        <w:t xml:space="preserve">Сведения о заявителе, которому адресован документ </w:t>
      </w:r>
    </w:p>
    <w:p w:rsidR="00FA6484" w:rsidRPr="00FA6484" w:rsidRDefault="00FA6484" w:rsidP="00174AA9">
      <w:pPr>
        <w:pStyle w:val="ConsPlusNormal"/>
        <w:rPr>
          <w:rFonts w:ascii="Times New Roman" w:hAnsi="Times New Roman"/>
          <w:bCs/>
          <w:sz w:val="16"/>
          <w:szCs w:val="16"/>
        </w:rPr>
      </w:pPr>
      <w:r w:rsidRPr="00FA6484">
        <w:rPr>
          <w:rFonts w:ascii="Times New Roman" w:hAnsi="Times New Roman"/>
          <w:bCs/>
          <w:sz w:val="16"/>
          <w:szCs w:val="16"/>
        </w:rPr>
        <w:t xml:space="preserve">_____________________________________________ </w:t>
      </w:r>
    </w:p>
    <w:p w:rsidR="00FA6484" w:rsidRPr="00FA6484" w:rsidRDefault="00FA6484" w:rsidP="00174AA9">
      <w:pPr>
        <w:pStyle w:val="ConsPlusNormal"/>
        <w:rPr>
          <w:rFonts w:ascii="Times New Roman" w:hAnsi="Times New Roman"/>
          <w:bCs/>
          <w:sz w:val="16"/>
          <w:szCs w:val="16"/>
        </w:rPr>
      </w:pPr>
      <w:r w:rsidRPr="00FA6484">
        <w:rPr>
          <w:rFonts w:ascii="Times New Roman" w:hAnsi="Times New Roman"/>
          <w:bCs/>
          <w:sz w:val="16"/>
          <w:szCs w:val="16"/>
        </w:rPr>
        <w:t xml:space="preserve">(Ф.И.О. физического лица) </w:t>
      </w:r>
    </w:p>
    <w:p w:rsidR="00FA6484" w:rsidRPr="00FA6484" w:rsidRDefault="00FA6484" w:rsidP="00174AA9">
      <w:pPr>
        <w:pStyle w:val="ConsPlusNormal"/>
        <w:rPr>
          <w:rFonts w:ascii="Times New Roman" w:hAnsi="Times New Roman"/>
          <w:bCs/>
          <w:sz w:val="16"/>
          <w:szCs w:val="16"/>
        </w:rPr>
      </w:pPr>
      <w:r w:rsidRPr="00FA6484">
        <w:rPr>
          <w:rFonts w:ascii="Times New Roman" w:hAnsi="Times New Roman"/>
          <w:bCs/>
          <w:sz w:val="16"/>
          <w:szCs w:val="16"/>
        </w:rPr>
        <w:t xml:space="preserve">Документ, удостоверяющий личность </w:t>
      </w:r>
    </w:p>
    <w:p w:rsidR="00FA6484" w:rsidRPr="00FA6484" w:rsidRDefault="00FA6484" w:rsidP="00174AA9">
      <w:pPr>
        <w:pStyle w:val="ConsPlusNormal"/>
        <w:rPr>
          <w:rFonts w:ascii="Times New Roman" w:hAnsi="Times New Roman"/>
          <w:bCs/>
          <w:sz w:val="16"/>
          <w:szCs w:val="16"/>
        </w:rPr>
      </w:pPr>
      <w:r w:rsidRPr="00FA6484">
        <w:rPr>
          <w:rFonts w:ascii="Times New Roman" w:hAnsi="Times New Roman"/>
          <w:bCs/>
          <w:sz w:val="16"/>
          <w:szCs w:val="16"/>
        </w:rPr>
        <w:t xml:space="preserve">______________________________ (вид документа) </w:t>
      </w:r>
    </w:p>
    <w:p w:rsidR="00FA6484" w:rsidRPr="00FA6484" w:rsidRDefault="00FA6484" w:rsidP="00174AA9">
      <w:pPr>
        <w:pStyle w:val="ConsPlusNormal"/>
        <w:rPr>
          <w:rFonts w:ascii="Times New Roman" w:hAnsi="Times New Roman"/>
          <w:bCs/>
          <w:sz w:val="16"/>
          <w:szCs w:val="16"/>
        </w:rPr>
      </w:pPr>
      <w:r w:rsidRPr="00FA6484">
        <w:rPr>
          <w:rFonts w:ascii="Times New Roman" w:hAnsi="Times New Roman"/>
          <w:bCs/>
          <w:sz w:val="16"/>
          <w:szCs w:val="16"/>
        </w:rPr>
        <w:t xml:space="preserve">____________________________ </w:t>
      </w:r>
    </w:p>
    <w:p w:rsidR="00FA6484" w:rsidRPr="00FA6484" w:rsidRDefault="00FA6484" w:rsidP="00174AA9">
      <w:pPr>
        <w:pStyle w:val="ConsPlusNormal"/>
        <w:rPr>
          <w:rFonts w:ascii="Times New Roman" w:hAnsi="Times New Roman"/>
          <w:bCs/>
          <w:sz w:val="16"/>
          <w:szCs w:val="16"/>
        </w:rPr>
      </w:pPr>
      <w:r w:rsidRPr="00FA6484">
        <w:rPr>
          <w:rFonts w:ascii="Times New Roman" w:hAnsi="Times New Roman"/>
          <w:bCs/>
          <w:sz w:val="16"/>
          <w:szCs w:val="16"/>
        </w:rPr>
        <w:t xml:space="preserve">(серия, номер)                           ________________________ </w:t>
      </w:r>
    </w:p>
    <w:p w:rsidR="00FA6484" w:rsidRPr="00FA6484" w:rsidRDefault="00FA6484" w:rsidP="00174AA9">
      <w:pPr>
        <w:pStyle w:val="ConsPlusNormal"/>
        <w:rPr>
          <w:rFonts w:ascii="Times New Roman" w:hAnsi="Times New Roman"/>
          <w:bCs/>
          <w:sz w:val="16"/>
          <w:szCs w:val="16"/>
        </w:rPr>
      </w:pPr>
      <w:r w:rsidRPr="00FA6484">
        <w:rPr>
          <w:rFonts w:ascii="Times New Roman" w:hAnsi="Times New Roman"/>
          <w:bCs/>
          <w:sz w:val="16"/>
          <w:szCs w:val="16"/>
        </w:rPr>
        <w:t xml:space="preserve">(кем, когда выдан)                           </w:t>
      </w:r>
    </w:p>
    <w:p w:rsidR="00FA6484" w:rsidRPr="00FA6484" w:rsidRDefault="00FA6484" w:rsidP="00174AA9">
      <w:pPr>
        <w:pStyle w:val="ConsPlusNormal"/>
        <w:rPr>
          <w:rFonts w:ascii="Times New Roman" w:hAnsi="Times New Roman"/>
          <w:bCs/>
          <w:sz w:val="16"/>
          <w:szCs w:val="16"/>
        </w:rPr>
      </w:pPr>
      <w:r w:rsidRPr="00FA6484">
        <w:rPr>
          <w:rFonts w:ascii="Times New Roman" w:hAnsi="Times New Roman"/>
          <w:bCs/>
          <w:sz w:val="16"/>
          <w:szCs w:val="16"/>
        </w:rPr>
        <w:t>Контактная информация:</w:t>
      </w:r>
    </w:p>
    <w:p w:rsidR="00FA6484" w:rsidRPr="00FA6484" w:rsidRDefault="00FA6484" w:rsidP="00174AA9">
      <w:pPr>
        <w:pStyle w:val="ConsPlusNormal"/>
        <w:rPr>
          <w:rFonts w:ascii="Times New Roman" w:hAnsi="Times New Roman"/>
          <w:bCs/>
          <w:sz w:val="16"/>
          <w:szCs w:val="16"/>
        </w:rPr>
      </w:pPr>
      <w:r w:rsidRPr="00FA6484">
        <w:rPr>
          <w:rFonts w:ascii="Times New Roman" w:hAnsi="Times New Roman"/>
          <w:bCs/>
          <w:sz w:val="16"/>
          <w:szCs w:val="16"/>
        </w:rPr>
        <w:t>тел. ________________________________________</w:t>
      </w:r>
    </w:p>
    <w:p w:rsidR="00FA6484" w:rsidRPr="00FA6484" w:rsidRDefault="00FA6484" w:rsidP="00174AA9">
      <w:pPr>
        <w:pStyle w:val="ConsPlusNormal"/>
        <w:rPr>
          <w:rFonts w:ascii="Times New Roman" w:hAnsi="Times New Roman"/>
          <w:bCs/>
          <w:sz w:val="16"/>
          <w:szCs w:val="16"/>
        </w:rPr>
      </w:pPr>
      <w:r w:rsidRPr="00FA6484">
        <w:rPr>
          <w:rFonts w:ascii="Times New Roman" w:hAnsi="Times New Roman"/>
          <w:bCs/>
          <w:sz w:val="16"/>
          <w:szCs w:val="16"/>
        </w:rPr>
        <w:t xml:space="preserve">эл. почта ________________________________ </w:t>
      </w:r>
    </w:p>
    <w:p w:rsidR="00FA6484" w:rsidRPr="00FA6484" w:rsidRDefault="00FA6484" w:rsidP="00FA6484">
      <w:pPr>
        <w:pStyle w:val="ConsPlusNormal"/>
        <w:rPr>
          <w:rFonts w:ascii="Times New Roman" w:hAnsi="Times New Roman"/>
          <w:bCs/>
          <w:sz w:val="16"/>
          <w:szCs w:val="16"/>
        </w:rPr>
      </w:pPr>
    </w:p>
    <w:p w:rsidR="00FA6484" w:rsidRPr="00FA6484" w:rsidRDefault="00FA6484" w:rsidP="00FA6484">
      <w:pPr>
        <w:pStyle w:val="ConsPlusNormal"/>
        <w:rPr>
          <w:rFonts w:ascii="Times New Roman" w:hAnsi="Times New Roman"/>
          <w:bCs/>
          <w:sz w:val="16"/>
          <w:szCs w:val="16"/>
        </w:rPr>
      </w:pPr>
    </w:p>
    <w:p w:rsidR="00FA6484" w:rsidRPr="00FA6484" w:rsidRDefault="00FA6484" w:rsidP="00174AA9">
      <w:pPr>
        <w:pStyle w:val="ConsPlusNormal"/>
        <w:jc w:val="center"/>
        <w:rPr>
          <w:rFonts w:ascii="Times New Roman" w:hAnsi="Times New Roman"/>
          <w:bCs/>
          <w:sz w:val="16"/>
          <w:szCs w:val="16"/>
        </w:rPr>
      </w:pPr>
      <w:r w:rsidRPr="00FA6484">
        <w:rPr>
          <w:rFonts w:ascii="Times New Roman" w:hAnsi="Times New Roman"/>
          <w:bCs/>
          <w:sz w:val="16"/>
          <w:szCs w:val="16"/>
        </w:rPr>
        <w:t xml:space="preserve">Решение о заключении договора о передаче </w:t>
      </w:r>
      <w:r w:rsidR="00174AA9">
        <w:rPr>
          <w:rFonts w:ascii="Times New Roman" w:hAnsi="Times New Roman"/>
          <w:bCs/>
          <w:sz w:val="16"/>
          <w:szCs w:val="16"/>
        </w:rPr>
        <w:t xml:space="preserve"> </w:t>
      </w:r>
      <w:r w:rsidRPr="00FA6484">
        <w:rPr>
          <w:rFonts w:ascii="Times New Roman" w:hAnsi="Times New Roman"/>
          <w:bCs/>
          <w:sz w:val="16"/>
          <w:szCs w:val="16"/>
        </w:rPr>
        <w:t>жилого помещения в собственность граждан</w:t>
      </w:r>
    </w:p>
    <w:tbl>
      <w:tblPr>
        <w:tblW w:w="10421" w:type="dxa"/>
        <w:tblInd w:w="103" w:type="dxa"/>
        <w:tblLayout w:type="fixed"/>
        <w:tblLook w:val="04A0"/>
      </w:tblPr>
      <w:tblGrid>
        <w:gridCol w:w="5210"/>
        <w:gridCol w:w="5211"/>
      </w:tblGrid>
      <w:tr w:rsidR="00FA6484" w:rsidRPr="00FA6484" w:rsidTr="00FA6484">
        <w:tc>
          <w:tcPr>
            <w:tcW w:w="5210" w:type="dxa"/>
            <w:shd w:val="clear" w:color="auto" w:fill="auto"/>
          </w:tcPr>
          <w:p w:rsidR="00FA6484" w:rsidRPr="00FA6484" w:rsidRDefault="00FA6484" w:rsidP="00174AA9">
            <w:pPr>
              <w:pStyle w:val="ConsPlusNormal"/>
              <w:jc w:val="center"/>
              <w:rPr>
                <w:rFonts w:ascii="Times New Roman" w:hAnsi="Times New Roman"/>
                <w:bCs/>
                <w:sz w:val="16"/>
                <w:szCs w:val="16"/>
              </w:rPr>
            </w:pPr>
            <w:r w:rsidRPr="00FA6484">
              <w:rPr>
                <w:rFonts w:ascii="Times New Roman" w:hAnsi="Times New Roman"/>
                <w:bCs/>
                <w:sz w:val="16"/>
                <w:szCs w:val="16"/>
              </w:rPr>
              <w:t>Дата</w:t>
            </w:r>
          </w:p>
        </w:tc>
        <w:tc>
          <w:tcPr>
            <w:tcW w:w="5210" w:type="dxa"/>
            <w:shd w:val="clear" w:color="auto" w:fill="auto"/>
          </w:tcPr>
          <w:p w:rsidR="00FA6484" w:rsidRPr="00FA6484" w:rsidRDefault="00FA6484" w:rsidP="00174AA9">
            <w:pPr>
              <w:pStyle w:val="ConsPlusNormal"/>
              <w:jc w:val="center"/>
              <w:rPr>
                <w:rFonts w:ascii="Times New Roman" w:hAnsi="Times New Roman"/>
                <w:bCs/>
                <w:sz w:val="16"/>
                <w:szCs w:val="16"/>
              </w:rPr>
            </w:pPr>
            <w:r w:rsidRPr="00FA6484">
              <w:rPr>
                <w:rFonts w:ascii="Times New Roman" w:hAnsi="Times New Roman"/>
                <w:bCs/>
                <w:sz w:val="16"/>
                <w:szCs w:val="16"/>
              </w:rPr>
              <w:t>№_________</w:t>
            </w:r>
          </w:p>
        </w:tc>
      </w:tr>
    </w:tbl>
    <w:p w:rsidR="00FA6484" w:rsidRPr="00FA6484" w:rsidRDefault="00FA6484" w:rsidP="00174AA9">
      <w:pPr>
        <w:pStyle w:val="ConsPlusNormal"/>
        <w:jc w:val="center"/>
        <w:rPr>
          <w:rFonts w:ascii="Times New Roman" w:hAnsi="Times New Roman"/>
          <w:bCs/>
          <w:sz w:val="16"/>
          <w:szCs w:val="16"/>
        </w:rPr>
      </w:pPr>
    </w:p>
    <w:p w:rsidR="00FA6484" w:rsidRPr="00FA6484" w:rsidRDefault="00FA6484" w:rsidP="00174AA9">
      <w:pPr>
        <w:pStyle w:val="ConsPlusNormal"/>
        <w:jc w:val="both"/>
        <w:rPr>
          <w:rFonts w:ascii="Times New Roman" w:hAnsi="Times New Roman"/>
          <w:bCs/>
          <w:sz w:val="16"/>
          <w:szCs w:val="16"/>
        </w:rPr>
      </w:pPr>
      <w:r w:rsidRPr="00FA6484">
        <w:rPr>
          <w:rFonts w:ascii="Times New Roman" w:hAnsi="Times New Roman"/>
          <w:bCs/>
          <w:sz w:val="16"/>
          <w:szCs w:val="16"/>
        </w:rPr>
        <w:t xml:space="preserve">По результатам рассмотрения заявления от ________________ № ___________ (заявитель ___________) и приложенных документов принято решение о заключении договора о передаче жилого помещения в собственность граждан. Проект договора о передаче жилого помещения в собственность граждан (далее – Договор) прилагается. </w:t>
      </w:r>
    </w:p>
    <w:p w:rsidR="00FA6484" w:rsidRPr="00FA6484" w:rsidRDefault="00FA6484" w:rsidP="00174AA9">
      <w:pPr>
        <w:pStyle w:val="ConsPlusNormal"/>
        <w:jc w:val="both"/>
        <w:rPr>
          <w:rFonts w:ascii="Times New Roman" w:hAnsi="Times New Roman"/>
          <w:bCs/>
          <w:sz w:val="16"/>
          <w:szCs w:val="16"/>
        </w:rPr>
      </w:pPr>
      <w:r w:rsidRPr="00FA6484">
        <w:rPr>
          <w:rFonts w:ascii="Times New Roman" w:hAnsi="Times New Roman"/>
          <w:bCs/>
          <w:sz w:val="16"/>
          <w:szCs w:val="16"/>
        </w:rPr>
        <w:t>Подлинники Договора можно получить по адресу:_________.</w:t>
      </w:r>
    </w:p>
    <w:p w:rsidR="00FA6484" w:rsidRPr="00FA6484" w:rsidRDefault="00FA6484" w:rsidP="00174AA9">
      <w:pPr>
        <w:pStyle w:val="ConsPlusNormal"/>
        <w:jc w:val="both"/>
        <w:rPr>
          <w:rFonts w:ascii="Times New Roman" w:hAnsi="Times New Roman"/>
          <w:bCs/>
          <w:sz w:val="16"/>
          <w:szCs w:val="16"/>
        </w:rPr>
      </w:pPr>
    </w:p>
    <w:p w:rsidR="00FA6484" w:rsidRPr="00FA6484" w:rsidRDefault="00FA6484" w:rsidP="00174AA9">
      <w:pPr>
        <w:pStyle w:val="ConsPlusNormal"/>
        <w:jc w:val="both"/>
        <w:rPr>
          <w:rFonts w:ascii="Times New Roman" w:hAnsi="Times New Roman"/>
          <w:bCs/>
          <w:sz w:val="16"/>
          <w:szCs w:val="16"/>
        </w:rPr>
      </w:pPr>
      <w:r w:rsidRPr="00FA6484">
        <w:rPr>
          <w:rFonts w:ascii="Times New Roman" w:hAnsi="Times New Roman"/>
          <w:bCs/>
          <w:sz w:val="16"/>
          <w:szCs w:val="16"/>
        </w:rPr>
        <w:t>Дополнительная информация:</w:t>
      </w:r>
    </w:p>
    <w:tbl>
      <w:tblPr>
        <w:tblW w:w="9627" w:type="dxa"/>
        <w:tblInd w:w="108" w:type="dxa"/>
        <w:tblLayout w:type="fixed"/>
        <w:tblLook w:val="04A0"/>
      </w:tblPr>
      <w:tblGrid>
        <w:gridCol w:w="5099"/>
        <w:gridCol w:w="4528"/>
      </w:tblGrid>
      <w:tr w:rsidR="00FA6484" w:rsidRPr="00FA6484" w:rsidTr="00FA6484">
        <w:tc>
          <w:tcPr>
            <w:tcW w:w="5098" w:type="dxa"/>
            <w:tcBorders>
              <w:right w:val="single" w:sz="4" w:space="0" w:color="000000"/>
            </w:tcBorders>
            <w:shd w:val="clear" w:color="auto" w:fill="auto"/>
          </w:tcPr>
          <w:p w:rsidR="00FA6484" w:rsidRPr="00FA6484" w:rsidRDefault="00FA6484" w:rsidP="00174AA9">
            <w:pPr>
              <w:pStyle w:val="ConsPlusNormal"/>
              <w:jc w:val="both"/>
              <w:rPr>
                <w:rFonts w:ascii="Times New Roman" w:hAnsi="Times New Roman"/>
                <w:bCs/>
                <w:sz w:val="16"/>
                <w:szCs w:val="16"/>
              </w:rPr>
            </w:pPr>
          </w:p>
          <w:p w:rsidR="00FA6484" w:rsidRPr="00FA6484" w:rsidRDefault="00FA6484" w:rsidP="00174AA9">
            <w:pPr>
              <w:pStyle w:val="ConsPlusNormal"/>
              <w:jc w:val="both"/>
              <w:rPr>
                <w:rFonts w:ascii="Times New Roman" w:hAnsi="Times New Roman"/>
                <w:bCs/>
                <w:sz w:val="16"/>
                <w:szCs w:val="16"/>
              </w:rPr>
            </w:pPr>
            <w:r w:rsidRPr="00FA6484">
              <w:rPr>
                <w:rFonts w:ascii="Times New Roman" w:hAnsi="Times New Roman"/>
                <w:bCs/>
                <w:sz w:val="16"/>
                <w:szCs w:val="16"/>
              </w:rPr>
              <w:t xml:space="preserve">Должность, ФИО сотрудника, </w:t>
            </w:r>
          </w:p>
          <w:p w:rsidR="00FA6484" w:rsidRPr="00FA6484" w:rsidRDefault="00FA6484" w:rsidP="00174AA9">
            <w:pPr>
              <w:pStyle w:val="ConsPlusNormal"/>
              <w:jc w:val="both"/>
              <w:rPr>
                <w:rFonts w:ascii="Times New Roman" w:hAnsi="Times New Roman"/>
                <w:bCs/>
                <w:sz w:val="16"/>
                <w:szCs w:val="16"/>
              </w:rPr>
            </w:pPr>
            <w:r w:rsidRPr="00FA6484">
              <w:rPr>
                <w:rFonts w:ascii="Times New Roman" w:hAnsi="Times New Roman"/>
                <w:bCs/>
                <w:sz w:val="16"/>
                <w:szCs w:val="16"/>
              </w:rPr>
              <w:t>принявшего решение</w:t>
            </w:r>
          </w:p>
          <w:p w:rsidR="00FA6484" w:rsidRPr="00FA6484" w:rsidRDefault="00FA6484" w:rsidP="00174AA9">
            <w:pPr>
              <w:pStyle w:val="ConsPlusNormal"/>
              <w:jc w:val="both"/>
              <w:rPr>
                <w:rFonts w:ascii="Times New Roman" w:hAnsi="Times New Roman"/>
                <w:bCs/>
                <w:sz w:val="16"/>
                <w:szCs w:val="16"/>
              </w:rPr>
            </w:pPr>
          </w:p>
        </w:tc>
        <w:tc>
          <w:tcPr>
            <w:tcW w:w="4528" w:type="dxa"/>
            <w:tcBorders>
              <w:top w:val="single" w:sz="4" w:space="0" w:color="000000"/>
              <w:left w:val="single" w:sz="4" w:space="0" w:color="000000"/>
              <w:bottom w:val="single" w:sz="4" w:space="0" w:color="000000"/>
              <w:right w:val="single" w:sz="4" w:space="0" w:color="000000"/>
            </w:tcBorders>
            <w:shd w:val="clear" w:color="auto" w:fill="auto"/>
          </w:tcPr>
          <w:p w:rsidR="00FA6484" w:rsidRPr="00FA6484" w:rsidRDefault="00FA6484" w:rsidP="00174AA9">
            <w:pPr>
              <w:pStyle w:val="ConsPlusNormal"/>
              <w:jc w:val="both"/>
              <w:rPr>
                <w:rFonts w:ascii="Times New Roman" w:hAnsi="Times New Roman"/>
                <w:bCs/>
                <w:sz w:val="16"/>
                <w:szCs w:val="16"/>
              </w:rPr>
            </w:pPr>
          </w:p>
          <w:p w:rsidR="00FA6484" w:rsidRPr="00FA6484" w:rsidRDefault="00FA6484" w:rsidP="00174AA9">
            <w:pPr>
              <w:pStyle w:val="ConsPlusNormal"/>
              <w:jc w:val="both"/>
              <w:rPr>
                <w:rFonts w:ascii="Times New Roman" w:hAnsi="Times New Roman"/>
                <w:bCs/>
                <w:sz w:val="16"/>
                <w:szCs w:val="16"/>
              </w:rPr>
            </w:pPr>
          </w:p>
          <w:p w:rsidR="00FA6484" w:rsidRPr="00FA6484" w:rsidRDefault="00FA6484" w:rsidP="00174AA9">
            <w:pPr>
              <w:pStyle w:val="ConsPlusNormal"/>
              <w:jc w:val="both"/>
              <w:rPr>
                <w:rFonts w:ascii="Times New Roman" w:hAnsi="Times New Roman"/>
                <w:bCs/>
                <w:sz w:val="16"/>
                <w:szCs w:val="16"/>
              </w:rPr>
            </w:pPr>
            <w:r w:rsidRPr="00FA6484">
              <w:rPr>
                <w:rFonts w:ascii="Times New Roman" w:hAnsi="Times New Roman"/>
                <w:bCs/>
                <w:sz w:val="16"/>
                <w:szCs w:val="16"/>
              </w:rPr>
              <w:t>Подпись/</w:t>
            </w:r>
          </w:p>
          <w:p w:rsidR="00FA6484" w:rsidRPr="00FA6484" w:rsidRDefault="00FA6484" w:rsidP="00174AA9">
            <w:pPr>
              <w:pStyle w:val="ConsPlusNormal"/>
              <w:jc w:val="both"/>
              <w:rPr>
                <w:rFonts w:ascii="Times New Roman" w:hAnsi="Times New Roman"/>
                <w:bCs/>
                <w:sz w:val="16"/>
                <w:szCs w:val="16"/>
              </w:rPr>
            </w:pPr>
            <w:r w:rsidRPr="00FA6484">
              <w:rPr>
                <w:rFonts w:ascii="Times New Roman" w:hAnsi="Times New Roman"/>
                <w:bCs/>
                <w:sz w:val="16"/>
                <w:szCs w:val="16"/>
              </w:rPr>
              <w:t>Сведения об электронной подписи</w:t>
            </w:r>
          </w:p>
        </w:tc>
      </w:tr>
    </w:tbl>
    <w:p w:rsidR="00FA6484" w:rsidRPr="00FA6484" w:rsidRDefault="00FA6484" w:rsidP="00174AA9">
      <w:pPr>
        <w:pStyle w:val="ConsPlusNormal"/>
        <w:ind w:firstLine="0"/>
        <w:rPr>
          <w:rFonts w:ascii="Times New Roman" w:hAnsi="Times New Roman"/>
          <w:bCs/>
          <w:sz w:val="16"/>
          <w:szCs w:val="16"/>
        </w:rPr>
      </w:pPr>
    </w:p>
    <w:p w:rsidR="00FA6484" w:rsidRPr="00FA6484" w:rsidRDefault="00FA6484" w:rsidP="00174AA9">
      <w:pPr>
        <w:pStyle w:val="ConsPlusNormal"/>
        <w:jc w:val="right"/>
        <w:rPr>
          <w:rFonts w:ascii="Times New Roman" w:hAnsi="Times New Roman"/>
          <w:bCs/>
          <w:sz w:val="16"/>
          <w:szCs w:val="16"/>
        </w:rPr>
      </w:pPr>
      <w:r w:rsidRPr="00FA6484">
        <w:rPr>
          <w:rFonts w:ascii="Times New Roman" w:hAnsi="Times New Roman"/>
          <w:bCs/>
          <w:sz w:val="16"/>
          <w:szCs w:val="16"/>
        </w:rPr>
        <w:t>Приложение № 5</w:t>
      </w:r>
    </w:p>
    <w:p w:rsidR="00FA6484" w:rsidRPr="00FA6484" w:rsidRDefault="00FA6484" w:rsidP="00174AA9">
      <w:pPr>
        <w:pStyle w:val="ConsPlusNormal"/>
        <w:jc w:val="right"/>
        <w:rPr>
          <w:rFonts w:ascii="Times New Roman" w:hAnsi="Times New Roman"/>
          <w:bCs/>
          <w:sz w:val="16"/>
          <w:szCs w:val="16"/>
        </w:rPr>
      </w:pPr>
      <w:r w:rsidRPr="00FA6484">
        <w:rPr>
          <w:rFonts w:ascii="Times New Roman" w:hAnsi="Times New Roman"/>
          <w:bCs/>
          <w:sz w:val="16"/>
          <w:szCs w:val="16"/>
        </w:rPr>
        <w:t xml:space="preserve"> к Административному регламенту</w:t>
      </w:r>
    </w:p>
    <w:p w:rsidR="00FA6484" w:rsidRPr="00FA6484" w:rsidRDefault="00FA6484" w:rsidP="00FA6484">
      <w:pPr>
        <w:pStyle w:val="ConsPlusNormal"/>
        <w:rPr>
          <w:rFonts w:ascii="Times New Roman" w:hAnsi="Times New Roman"/>
          <w:bCs/>
          <w:sz w:val="16"/>
          <w:szCs w:val="16"/>
        </w:rPr>
      </w:pPr>
    </w:p>
    <w:p w:rsidR="00FA6484" w:rsidRPr="00FA6484" w:rsidRDefault="00FA6484" w:rsidP="00174AA9">
      <w:pPr>
        <w:pStyle w:val="ConsPlusNormal"/>
        <w:jc w:val="center"/>
        <w:rPr>
          <w:rFonts w:ascii="Times New Roman" w:hAnsi="Times New Roman"/>
          <w:b/>
          <w:bCs/>
          <w:sz w:val="16"/>
          <w:szCs w:val="16"/>
        </w:rPr>
      </w:pPr>
      <w:r w:rsidRPr="00FA6484">
        <w:rPr>
          <w:rFonts w:ascii="Times New Roman" w:hAnsi="Times New Roman"/>
          <w:b/>
          <w:bCs/>
          <w:sz w:val="16"/>
          <w:szCs w:val="16"/>
        </w:rPr>
        <w:t>Перечень признаков заявителя, а также комбинации значений признаков, каждая из которых соответствует одному варианту предоставления муниципальной услуги</w:t>
      </w:r>
    </w:p>
    <w:p w:rsidR="00FA6484" w:rsidRPr="00FA6484" w:rsidRDefault="00FA6484" w:rsidP="00174AA9">
      <w:pPr>
        <w:pStyle w:val="ConsPlusNormal"/>
        <w:jc w:val="center"/>
        <w:rPr>
          <w:rFonts w:ascii="Times New Roman" w:hAnsi="Times New Roman"/>
          <w:bCs/>
          <w:sz w:val="16"/>
          <w:szCs w:val="16"/>
        </w:rPr>
      </w:pPr>
    </w:p>
    <w:p w:rsidR="00FA6484" w:rsidRPr="00FA6484" w:rsidRDefault="00FA6484" w:rsidP="00FA6484">
      <w:pPr>
        <w:pStyle w:val="ConsPlusNormal"/>
        <w:rPr>
          <w:rFonts w:ascii="Times New Roman" w:hAnsi="Times New Roman"/>
          <w:bCs/>
          <w:sz w:val="16"/>
          <w:szCs w:val="16"/>
        </w:rPr>
      </w:pPr>
      <w:r w:rsidRPr="00FA6484">
        <w:rPr>
          <w:rFonts w:ascii="Times New Roman" w:hAnsi="Times New Roman"/>
          <w:b/>
          <w:bCs/>
          <w:sz w:val="16"/>
          <w:szCs w:val="16"/>
        </w:rPr>
        <w:t>Таблица 1. Перечень признаков заявителя</w:t>
      </w:r>
    </w:p>
    <w:tbl>
      <w:tblPr>
        <w:tblW w:w="9122" w:type="dxa"/>
        <w:tblInd w:w="108" w:type="dxa"/>
        <w:tblLayout w:type="fixed"/>
        <w:tblLook w:val="04A0"/>
      </w:tblPr>
      <w:tblGrid>
        <w:gridCol w:w="617"/>
        <w:gridCol w:w="4061"/>
        <w:gridCol w:w="4444"/>
      </w:tblGrid>
      <w:tr w:rsidR="00FA6484" w:rsidRPr="00FA6484" w:rsidTr="00174AA9">
        <w:trPr>
          <w:trHeight w:val="815"/>
        </w:trPr>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484" w:rsidRPr="00FA6484" w:rsidRDefault="00FA6484" w:rsidP="00FA6484">
            <w:pPr>
              <w:pStyle w:val="ConsPlusNormal"/>
              <w:rPr>
                <w:rFonts w:ascii="Times New Roman" w:hAnsi="Times New Roman"/>
                <w:b/>
                <w:bCs/>
                <w:sz w:val="16"/>
                <w:szCs w:val="16"/>
              </w:rPr>
            </w:pPr>
            <w:r w:rsidRPr="00FA6484">
              <w:rPr>
                <w:rFonts w:ascii="Times New Roman" w:hAnsi="Times New Roman"/>
                <w:b/>
                <w:bCs/>
                <w:sz w:val="16"/>
                <w:szCs w:val="16"/>
              </w:rPr>
              <w:t>№ п/п</w:t>
            </w:r>
          </w:p>
        </w:tc>
        <w:tc>
          <w:tcPr>
            <w:tcW w:w="4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484" w:rsidRPr="00FA6484" w:rsidRDefault="00FA6484" w:rsidP="00FA6484">
            <w:pPr>
              <w:pStyle w:val="ConsPlusNormal"/>
              <w:rPr>
                <w:rFonts w:ascii="Times New Roman" w:hAnsi="Times New Roman"/>
                <w:b/>
                <w:bCs/>
                <w:sz w:val="16"/>
                <w:szCs w:val="16"/>
              </w:rPr>
            </w:pPr>
            <w:r w:rsidRPr="00FA6484">
              <w:rPr>
                <w:rFonts w:ascii="Times New Roman" w:hAnsi="Times New Roman"/>
                <w:b/>
                <w:bCs/>
                <w:sz w:val="16"/>
                <w:szCs w:val="16"/>
              </w:rPr>
              <w:t>Признак заявителя</w:t>
            </w:r>
          </w:p>
        </w:tc>
        <w:tc>
          <w:tcPr>
            <w:tcW w:w="4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484" w:rsidRPr="00FA6484" w:rsidRDefault="00FA6484" w:rsidP="00FA6484">
            <w:pPr>
              <w:pStyle w:val="ConsPlusNormal"/>
              <w:rPr>
                <w:rFonts w:ascii="Times New Roman" w:hAnsi="Times New Roman"/>
                <w:b/>
                <w:bCs/>
                <w:sz w:val="16"/>
                <w:szCs w:val="16"/>
              </w:rPr>
            </w:pPr>
            <w:bookmarkStart w:id="0" w:name="_Hlk131768682"/>
            <w:r w:rsidRPr="00FA6484">
              <w:rPr>
                <w:rFonts w:ascii="Times New Roman" w:hAnsi="Times New Roman"/>
                <w:b/>
                <w:bCs/>
                <w:sz w:val="16"/>
                <w:szCs w:val="16"/>
              </w:rPr>
              <w:t>Значения признака заявителя</w:t>
            </w:r>
            <w:bookmarkEnd w:id="0"/>
          </w:p>
        </w:tc>
      </w:tr>
      <w:tr w:rsidR="00FA6484" w:rsidRPr="00FA6484" w:rsidTr="00174AA9">
        <w:trPr>
          <w:trHeight w:val="841"/>
        </w:trPr>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484" w:rsidRPr="00FA6484" w:rsidRDefault="00FA6484" w:rsidP="00FA6484">
            <w:pPr>
              <w:pStyle w:val="ConsPlusNormal"/>
              <w:rPr>
                <w:rFonts w:ascii="Times New Roman" w:hAnsi="Times New Roman"/>
                <w:bCs/>
                <w:sz w:val="16"/>
                <w:szCs w:val="16"/>
              </w:rPr>
            </w:pPr>
            <w:r w:rsidRPr="00FA6484">
              <w:rPr>
                <w:rFonts w:ascii="Times New Roman" w:hAnsi="Times New Roman"/>
                <w:bCs/>
                <w:sz w:val="16"/>
                <w:szCs w:val="16"/>
              </w:rPr>
              <w:t>1</w:t>
            </w:r>
          </w:p>
        </w:tc>
        <w:tc>
          <w:tcPr>
            <w:tcW w:w="4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484" w:rsidRPr="00FA6484" w:rsidRDefault="00FA6484" w:rsidP="00FA6484">
            <w:pPr>
              <w:pStyle w:val="ConsPlusNormal"/>
              <w:rPr>
                <w:rFonts w:ascii="Times New Roman" w:hAnsi="Times New Roman"/>
                <w:b/>
                <w:bCs/>
                <w:sz w:val="16"/>
                <w:szCs w:val="16"/>
              </w:rPr>
            </w:pPr>
            <w:r w:rsidRPr="00FA6484">
              <w:rPr>
                <w:rFonts w:ascii="Times New Roman" w:hAnsi="Times New Roman"/>
                <w:bCs/>
                <w:sz w:val="16"/>
                <w:szCs w:val="16"/>
              </w:rPr>
              <w:t>Цель обращения?</w:t>
            </w:r>
          </w:p>
        </w:tc>
        <w:tc>
          <w:tcPr>
            <w:tcW w:w="4444" w:type="dxa"/>
            <w:tcBorders>
              <w:top w:val="single" w:sz="4" w:space="0" w:color="000000"/>
              <w:left w:val="single" w:sz="4" w:space="0" w:color="000000"/>
              <w:bottom w:val="single" w:sz="4" w:space="0" w:color="000000"/>
              <w:right w:val="single" w:sz="4" w:space="0" w:color="000000"/>
            </w:tcBorders>
            <w:shd w:val="clear" w:color="auto" w:fill="auto"/>
          </w:tcPr>
          <w:p w:rsidR="00FA6484" w:rsidRPr="00FA6484" w:rsidRDefault="00FA6484" w:rsidP="00FA6484">
            <w:pPr>
              <w:pStyle w:val="ConsPlusNormal"/>
              <w:rPr>
                <w:rFonts w:ascii="Times New Roman" w:hAnsi="Times New Roman"/>
                <w:bCs/>
                <w:sz w:val="16"/>
                <w:szCs w:val="16"/>
              </w:rPr>
            </w:pPr>
            <w:r w:rsidRPr="00FA6484">
              <w:rPr>
                <w:rFonts w:ascii="Times New Roman" w:hAnsi="Times New Roman"/>
                <w:bCs/>
                <w:sz w:val="16"/>
                <w:szCs w:val="16"/>
              </w:rPr>
              <w:t>1.Заключение договора о передаче жилого помещения в собственность граждан </w:t>
            </w:r>
          </w:p>
          <w:p w:rsidR="00FA6484" w:rsidRPr="00FA6484" w:rsidRDefault="00FA6484" w:rsidP="00FA6484">
            <w:pPr>
              <w:pStyle w:val="ConsPlusNormal"/>
              <w:rPr>
                <w:rFonts w:ascii="Times New Roman" w:hAnsi="Times New Roman"/>
                <w:bCs/>
                <w:sz w:val="16"/>
                <w:szCs w:val="16"/>
              </w:rPr>
            </w:pPr>
            <w:r w:rsidRPr="00FA6484">
              <w:rPr>
                <w:rFonts w:ascii="Times New Roman" w:hAnsi="Times New Roman"/>
                <w:bCs/>
                <w:sz w:val="16"/>
                <w:szCs w:val="16"/>
              </w:rPr>
              <w:t>2.Исправление допущенных опечаток и (или) ошибок в выданных в результате предоставления муниципальной услуги документах</w:t>
            </w:r>
          </w:p>
        </w:tc>
      </w:tr>
      <w:tr w:rsidR="00FA6484" w:rsidRPr="00FA6484" w:rsidTr="00174AA9">
        <w:trPr>
          <w:trHeight w:val="841"/>
        </w:trPr>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484" w:rsidRPr="00FA6484" w:rsidRDefault="00FA6484" w:rsidP="00FA6484">
            <w:pPr>
              <w:pStyle w:val="ConsPlusNormal"/>
              <w:rPr>
                <w:rFonts w:ascii="Times New Roman" w:hAnsi="Times New Roman"/>
                <w:bCs/>
                <w:sz w:val="16"/>
                <w:szCs w:val="16"/>
              </w:rPr>
            </w:pPr>
            <w:r w:rsidRPr="00FA6484">
              <w:rPr>
                <w:rFonts w:ascii="Times New Roman" w:hAnsi="Times New Roman"/>
                <w:bCs/>
                <w:sz w:val="16"/>
                <w:szCs w:val="16"/>
              </w:rPr>
              <w:t>2</w:t>
            </w:r>
          </w:p>
        </w:tc>
        <w:tc>
          <w:tcPr>
            <w:tcW w:w="4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484" w:rsidRPr="00FA6484" w:rsidRDefault="00FA6484" w:rsidP="00FA6484">
            <w:pPr>
              <w:pStyle w:val="ConsPlusNormal"/>
              <w:rPr>
                <w:rFonts w:ascii="Times New Roman" w:hAnsi="Times New Roman"/>
                <w:b/>
                <w:bCs/>
                <w:sz w:val="16"/>
                <w:szCs w:val="16"/>
              </w:rPr>
            </w:pPr>
            <w:r w:rsidRPr="00FA6484">
              <w:rPr>
                <w:rFonts w:ascii="Times New Roman" w:hAnsi="Times New Roman"/>
                <w:bCs/>
                <w:sz w:val="16"/>
                <w:szCs w:val="16"/>
              </w:rPr>
              <w:t>Категория заявителя</w:t>
            </w:r>
          </w:p>
        </w:tc>
        <w:tc>
          <w:tcPr>
            <w:tcW w:w="4444" w:type="dxa"/>
            <w:tcBorders>
              <w:top w:val="single" w:sz="4" w:space="0" w:color="000000"/>
              <w:left w:val="single" w:sz="4" w:space="0" w:color="000000"/>
              <w:bottom w:val="single" w:sz="4" w:space="0" w:color="000000"/>
              <w:right w:val="single" w:sz="4" w:space="0" w:color="000000"/>
            </w:tcBorders>
            <w:shd w:val="clear" w:color="auto" w:fill="auto"/>
          </w:tcPr>
          <w:p w:rsidR="00FA6484" w:rsidRPr="00FA6484" w:rsidRDefault="00FA6484" w:rsidP="00FA6484">
            <w:pPr>
              <w:pStyle w:val="ConsPlusNormal"/>
              <w:rPr>
                <w:rFonts w:ascii="Times New Roman" w:hAnsi="Times New Roman"/>
                <w:bCs/>
                <w:sz w:val="16"/>
                <w:szCs w:val="16"/>
              </w:rPr>
            </w:pPr>
            <w:r w:rsidRPr="00FA6484">
              <w:rPr>
                <w:rFonts w:ascii="Times New Roman" w:hAnsi="Times New Roman"/>
                <w:bCs/>
                <w:sz w:val="16"/>
                <w:szCs w:val="16"/>
              </w:rPr>
              <w:t>1. Совершеннолетний</w:t>
            </w:r>
          </w:p>
          <w:p w:rsidR="00FA6484" w:rsidRPr="00FA6484" w:rsidRDefault="00FA6484" w:rsidP="00FA6484">
            <w:pPr>
              <w:pStyle w:val="ConsPlusNormal"/>
              <w:rPr>
                <w:rFonts w:ascii="Times New Roman" w:hAnsi="Times New Roman"/>
                <w:bCs/>
                <w:sz w:val="16"/>
                <w:szCs w:val="16"/>
              </w:rPr>
            </w:pPr>
            <w:r w:rsidRPr="00FA6484">
              <w:rPr>
                <w:rFonts w:ascii="Times New Roman" w:hAnsi="Times New Roman"/>
                <w:bCs/>
                <w:sz w:val="16"/>
                <w:szCs w:val="16"/>
              </w:rPr>
              <w:t>2. Несовершеннолетний (в лице законного представителя)</w:t>
            </w:r>
          </w:p>
        </w:tc>
      </w:tr>
    </w:tbl>
    <w:p w:rsidR="00FA6484" w:rsidRPr="00FA6484" w:rsidRDefault="00FA6484" w:rsidP="00FA6484">
      <w:pPr>
        <w:pStyle w:val="ConsPlusNormal"/>
        <w:rPr>
          <w:rFonts w:ascii="Times New Roman" w:hAnsi="Times New Roman"/>
          <w:bCs/>
          <w:sz w:val="16"/>
          <w:szCs w:val="16"/>
        </w:rPr>
      </w:pPr>
    </w:p>
    <w:p w:rsidR="00FA6484" w:rsidRPr="00FA6484" w:rsidRDefault="00FA6484" w:rsidP="00FA6484">
      <w:pPr>
        <w:pStyle w:val="ConsPlusNormal"/>
        <w:rPr>
          <w:rFonts w:ascii="Times New Roman" w:hAnsi="Times New Roman"/>
          <w:b/>
          <w:bCs/>
          <w:sz w:val="16"/>
          <w:szCs w:val="16"/>
        </w:rPr>
      </w:pPr>
      <w:r w:rsidRPr="00FA6484">
        <w:rPr>
          <w:rFonts w:ascii="Times New Roman" w:hAnsi="Times New Roman"/>
          <w:b/>
          <w:bCs/>
          <w:sz w:val="16"/>
          <w:szCs w:val="16"/>
        </w:rPr>
        <w:t>Таблица 2. Комбинации значений признаков, каждая из которых соответствует одному варианту предоставления муниципальной услуги</w:t>
      </w:r>
    </w:p>
    <w:tbl>
      <w:tblPr>
        <w:tblW w:w="9102" w:type="dxa"/>
        <w:tblInd w:w="108" w:type="dxa"/>
        <w:tblLayout w:type="fixed"/>
        <w:tblLook w:val="04A0"/>
      </w:tblPr>
      <w:tblGrid>
        <w:gridCol w:w="3686"/>
        <w:gridCol w:w="5416"/>
      </w:tblGrid>
      <w:tr w:rsidR="00FA6484" w:rsidRPr="00FA6484" w:rsidTr="00174AA9">
        <w:trPr>
          <w:trHeight w:val="567"/>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484" w:rsidRPr="00FA6484" w:rsidRDefault="00FA6484" w:rsidP="00FA6484">
            <w:pPr>
              <w:pStyle w:val="ConsPlusNormal"/>
              <w:rPr>
                <w:rFonts w:ascii="Times New Roman" w:hAnsi="Times New Roman"/>
                <w:bCs/>
                <w:sz w:val="16"/>
                <w:szCs w:val="16"/>
              </w:rPr>
            </w:pPr>
            <w:r w:rsidRPr="00FA6484">
              <w:rPr>
                <w:rFonts w:ascii="Times New Roman" w:hAnsi="Times New Roman"/>
                <w:bCs/>
                <w:sz w:val="16"/>
                <w:szCs w:val="16"/>
              </w:rPr>
              <w:t>№ варианта</w:t>
            </w:r>
          </w:p>
        </w:tc>
        <w:tc>
          <w:tcPr>
            <w:tcW w:w="5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484" w:rsidRPr="00FA6484" w:rsidRDefault="00FA6484" w:rsidP="00FA6484">
            <w:pPr>
              <w:pStyle w:val="ConsPlusNormal"/>
              <w:rPr>
                <w:rFonts w:ascii="Times New Roman" w:hAnsi="Times New Roman"/>
                <w:bCs/>
                <w:sz w:val="16"/>
                <w:szCs w:val="16"/>
              </w:rPr>
            </w:pPr>
            <w:r w:rsidRPr="00FA6484">
              <w:rPr>
                <w:rFonts w:ascii="Times New Roman" w:hAnsi="Times New Roman"/>
                <w:bCs/>
                <w:sz w:val="16"/>
                <w:szCs w:val="16"/>
              </w:rPr>
              <w:t>Комбинация значений признаков</w:t>
            </w:r>
          </w:p>
        </w:tc>
      </w:tr>
      <w:tr w:rsidR="00FA6484" w:rsidRPr="00FA6484" w:rsidTr="00174AA9">
        <w:trPr>
          <w:trHeight w:val="435"/>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484" w:rsidRPr="00FA6484" w:rsidRDefault="00FA6484" w:rsidP="00FA6484">
            <w:pPr>
              <w:pStyle w:val="ConsPlusNormal"/>
              <w:rPr>
                <w:rFonts w:ascii="Times New Roman" w:hAnsi="Times New Roman"/>
                <w:bCs/>
                <w:sz w:val="16"/>
                <w:szCs w:val="16"/>
              </w:rPr>
            </w:pPr>
            <w:r w:rsidRPr="00FA6484">
              <w:rPr>
                <w:rFonts w:ascii="Times New Roman" w:hAnsi="Times New Roman"/>
                <w:bCs/>
                <w:sz w:val="16"/>
                <w:szCs w:val="16"/>
              </w:rPr>
              <w:t>1. Заключение договора о передаче жилого помещения в собственность граждан</w:t>
            </w:r>
          </w:p>
        </w:tc>
        <w:tc>
          <w:tcPr>
            <w:tcW w:w="5416" w:type="dxa"/>
            <w:tcBorders>
              <w:top w:val="single" w:sz="4" w:space="0" w:color="000000"/>
              <w:left w:val="single" w:sz="4" w:space="0" w:color="000000"/>
              <w:bottom w:val="single" w:sz="4" w:space="0" w:color="000000"/>
              <w:right w:val="single" w:sz="4" w:space="0" w:color="000000"/>
            </w:tcBorders>
            <w:shd w:val="clear" w:color="auto" w:fill="auto"/>
          </w:tcPr>
          <w:p w:rsidR="00FA6484" w:rsidRPr="00FA6484" w:rsidRDefault="00FA6484" w:rsidP="00FA6484">
            <w:pPr>
              <w:pStyle w:val="ConsPlusNormal"/>
              <w:rPr>
                <w:rFonts w:ascii="Times New Roman" w:hAnsi="Times New Roman"/>
                <w:bCs/>
                <w:sz w:val="16"/>
                <w:szCs w:val="16"/>
              </w:rPr>
            </w:pPr>
            <w:r w:rsidRPr="00FA6484">
              <w:rPr>
                <w:rFonts w:ascii="Times New Roman" w:hAnsi="Times New Roman"/>
                <w:bCs/>
                <w:sz w:val="16"/>
                <w:szCs w:val="16"/>
              </w:rPr>
              <w:t>1. Цель общения? Заключение  договора о передаче жилого помещения в собственность граждан </w:t>
            </w:r>
          </w:p>
          <w:p w:rsidR="00FA6484" w:rsidRPr="00FA6484" w:rsidRDefault="00FA6484" w:rsidP="00FA6484">
            <w:pPr>
              <w:pStyle w:val="ConsPlusNormal"/>
              <w:rPr>
                <w:rFonts w:ascii="Times New Roman" w:hAnsi="Times New Roman"/>
                <w:bCs/>
                <w:sz w:val="16"/>
                <w:szCs w:val="16"/>
              </w:rPr>
            </w:pPr>
            <w:r w:rsidRPr="00FA6484">
              <w:rPr>
                <w:rFonts w:ascii="Times New Roman" w:hAnsi="Times New Roman"/>
                <w:bCs/>
                <w:sz w:val="16"/>
                <w:szCs w:val="16"/>
              </w:rPr>
              <w:t>Категория заявителя. Совершеннолетний</w:t>
            </w:r>
          </w:p>
          <w:p w:rsidR="00FA6484" w:rsidRPr="00FA6484" w:rsidRDefault="00FA6484" w:rsidP="00FA6484">
            <w:pPr>
              <w:pStyle w:val="ConsPlusNormal"/>
              <w:rPr>
                <w:rFonts w:ascii="Times New Roman" w:hAnsi="Times New Roman"/>
                <w:bCs/>
                <w:sz w:val="16"/>
                <w:szCs w:val="16"/>
              </w:rPr>
            </w:pPr>
            <w:r w:rsidRPr="00FA6484">
              <w:rPr>
                <w:rFonts w:ascii="Times New Roman" w:hAnsi="Times New Roman"/>
                <w:bCs/>
                <w:sz w:val="16"/>
                <w:szCs w:val="16"/>
              </w:rPr>
              <w:t>2. .Цель общения? Заключение  договора о передаче жилого помещения в собственность граждан </w:t>
            </w:r>
          </w:p>
          <w:p w:rsidR="00FA6484" w:rsidRPr="00FA6484" w:rsidRDefault="00FA6484" w:rsidP="00FA6484">
            <w:pPr>
              <w:pStyle w:val="ConsPlusNormal"/>
              <w:rPr>
                <w:rFonts w:ascii="Times New Roman" w:hAnsi="Times New Roman"/>
                <w:bCs/>
                <w:sz w:val="16"/>
                <w:szCs w:val="16"/>
              </w:rPr>
            </w:pPr>
            <w:r w:rsidRPr="00FA6484">
              <w:rPr>
                <w:rFonts w:ascii="Times New Roman" w:hAnsi="Times New Roman"/>
                <w:bCs/>
                <w:sz w:val="16"/>
                <w:szCs w:val="16"/>
              </w:rPr>
              <w:t>Категория заявителя. Несовершеннолетний (в лице законного представителя)</w:t>
            </w:r>
          </w:p>
        </w:tc>
      </w:tr>
      <w:tr w:rsidR="00FA6484" w:rsidRPr="00FA6484" w:rsidTr="00174AA9">
        <w:trPr>
          <w:trHeight w:val="435"/>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484" w:rsidRPr="00FA6484" w:rsidRDefault="00FA6484" w:rsidP="00FA6484">
            <w:pPr>
              <w:pStyle w:val="ConsPlusNormal"/>
              <w:rPr>
                <w:rFonts w:ascii="Times New Roman" w:hAnsi="Times New Roman"/>
                <w:bCs/>
                <w:sz w:val="16"/>
                <w:szCs w:val="16"/>
              </w:rPr>
            </w:pPr>
            <w:r w:rsidRPr="00FA6484">
              <w:rPr>
                <w:rFonts w:ascii="Times New Roman" w:hAnsi="Times New Roman"/>
                <w:bCs/>
                <w:sz w:val="16"/>
                <w:szCs w:val="16"/>
              </w:rPr>
              <w:t>2. Исправление допущенных опечаток и (или) ошибок в выданных в результате предоставления муниципальной услуги документах</w:t>
            </w:r>
          </w:p>
        </w:tc>
        <w:tc>
          <w:tcPr>
            <w:tcW w:w="5416" w:type="dxa"/>
            <w:tcBorders>
              <w:top w:val="single" w:sz="4" w:space="0" w:color="000000"/>
              <w:left w:val="single" w:sz="4" w:space="0" w:color="000000"/>
              <w:bottom w:val="single" w:sz="4" w:space="0" w:color="000000"/>
              <w:right w:val="single" w:sz="4" w:space="0" w:color="000000"/>
            </w:tcBorders>
            <w:shd w:val="clear" w:color="auto" w:fill="auto"/>
          </w:tcPr>
          <w:p w:rsidR="00FA6484" w:rsidRPr="00FA6484" w:rsidRDefault="00FA6484" w:rsidP="00FA6484">
            <w:pPr>
              <w:pStyle w:val="ConsPlusNormal"/>
              <w:rPr>
                <w:rFonts w:ascii="Times New Roman" w:hAnsi="Times New Roman"/>
                <w:bCs/>
                <w:sz w:val="16"/>
                <w:szCs w:val="16"/>
              </w:rPr>
            </w:pPr>
            <w:r w:rsidRPr="00FA6484">
              <w:rPr>
                <w:rFonts w:ascii="Times New Roman" w:hAnsi="Times New Roman"/>
                <w:bCs/>
                <w:sz w:val="16"/>
                <w:szCs w:val="16"/>
              </w:rPr>
              <w:t>1. Цель общения? Исправление допущенных опечаток и (или) ошибок в выданных в результате предоставления муниципальной услуги документах</w:t>
            </w:r>
          </w:p>
          <w:p w:rsidR="00FA6484" w:rsidRPr="00FA6484" w:rsidRDefault="00FA6484" w:rsidP="00FA6484">
            <w:pPr>
              <w:pStyle w:val="ConsPlusNormal"/>
              <w:rPr>
                <w:rFonts w:ascii="Times New Roman" w:hAnsi="Times New Roman"/>
                <w:bCs/>
                <w:sz w:val="16"/>
                <w:szCs w:val="16"/>
              </w:rPr>
            </w:pPr>
            <w:r w:rsidRPr="00FA6484">
              <w:rPr>
                <w:rFonts w:ascii="Times New Roman" w:hAnsi="Times New Roman"/>
                <w:bCs/>
                <w:sz w:val="16"/>
                <w:szCs w:val="16"/>
              </w:rPr>
              <w:t>Категория заявителя. Совершеннолетний</w:t>
            </w:r>
          </w:p>
          <w:p w:rsidR="00FA6484" w:rsidRPr="00FA6484" w:rsidRDefault="00FA6484" w:rsidP="00FA6484">
            <w:pPr>
              <w:pStyle w:val="ConsPlusNormal"/>
              <w:rPr>
                <w:rFonts w:ascii="Times New Roman" w:hAnsi="Times New Roman"/>
                <w:bCs/>
                <w:sz w:val="16"/>
                <w:szCs w:val="16"/>
              </w:rPr>
            </w:pPr>
            <w:r w:rsidRPr="00FA6484">
              <w:rPr>
                <w:rFonts w:ascii="Times New Roman" w:hAnsi="Times New Roman"/>
                <w:bCs/>
                <w:sz w:val="16"/>
                <w:szCs w:val="16"/>
              </w:rPr>
              <w:t>2. Цель общения? Исправление допущенных опечаток и (или) ошибок в выданных в результате предоставления муниципальной услуги документах</w:t>
            </w:r>
          </w:p>
          <w:p w:rsidR="00FA6484" w:rsidRPr="00FA6484" w:rsidRDefault="00FA6484" w:rsidP="00FA6484">
            <w:pPr>
              <w:pStyle w:val="ConsPlusNormal"/>
              <w:rPr>
                <w:rFonts w:ascii="Times New Roman" w:hAnsi="Times New Roman"/>
                <w:bCs/>
                <w:sz w:val="16"/>
                <w:szCs w:val="16"/>
              </w:rPr>
            </w:pPr>
            <w:r w:rsidRPr="00FA6484">
              <w:rPr>
                <w:rFonts w:ascii="Times New Roman" w:hAnsi="Times New Roman"/>
                <w:bCs/>
                <w:sz w:val="16"/>
                <w:szCs w:val="16"/>
              </w:rPr>
              <w:t>Категория заявителя. Несовершеннолетний (в лице законного представителя)</w:t>
            </w:r>
          </w:p>
        </w:tc>
      </w:tr>
    </w:tbl>
    <w:p w:rsidR="00FA6484" w:rsidRPr="00FA6484" w:rsidRDefault="00FA6484" w:rsidP="00FA6484">
      <w:pPr>
        <w:pStyle w:val="ConsPlusNormal"/>
        <w:rPr>
          <w:rFonts w:ascii="Times New Roman" w:hAnsi="Times New Roman"/>
          <w:bCs/>
          <w:sz w:val="16"/>
          <w:szCs w:val="16"/>
        </w:rPr>
      </w:pPr>
    </w:p>
    <w:p w:rsidR="00FA6484" w:rsidRPr="00FA6484" w:rsidRDefault="00FA6484" w:rsidP="00FA6484">
      <w:pPr>
        <w:pStyle w:val="ConsPlusNormal"/>
        <w:rPr>
          <w:rFonts w:ascii="Times New Roman" w:hAnsi="Times New Roman"/>
          <w:bCs/>
          <w:sz w:val="16"/>
          <w:szCs w:val="16"/>
        </w:rPr>
      </w:pPr>
    </w:p>
    <w:p w:rsidR="00174AA9" w:rsidRPr="00174AA9" w:rsidRDefault="0092672F" w:rsidP="00174AA9">
      <w:pPr>
        <w:pStyle w:val="ConsPlusNormal"/>
        <w:jc w:val="center"/>
        <w:rPr>
          <w:rFonts w:ascii="Times New Roman" w:hAnsi="Times New Roman"/>
          <w:sz w:val="16"/>
          <w:szCs w:val="16"/>
        </w:rPr>
      </w:pPr>
      <w:r>
        <w:rPr>
          <w:rFonts w:ascii="Times New Roman" w:hAnsi="Times New Roman"/>
          <w:noProof/>
          <w:sz w:val="16"/>
          <w:szCs w:val="16"/>
        </w:rPr>
        <w:drawing>
          <wp:inline distT="0" distB="0" distL="0" distR="0">
            <wp:extent cx="436880" cy="757555"/>
            <wp:effectExtent l="19050" t="0" r="1270" b="0"/>
            <wp:docPr id="6"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6880" cy="757555"/>
                    </a:xfrm>
                    <a:prstGeom prst="rect">
                      <a:avLst/>
                    </a:prstGeom>
                    <a:noFill/>
                    <a:ln w="9525">
                      <a:noFill/>
                      <a:miter lim="800000"/>
                      <a:headEnd/>
                      <a:tailEnd/>
                    </a:ln>
                  </pic:spPr>
                </pic:pic>
              </a:graphicData>
            </a:graphic>
          </wp:inline>
        </w:drawing>
      </w:r>
    </w:p>
    <w:p w:rsidR="00174AA9" w:rsidRPr="00174AA9" w:rsidRDefault="00174AA9" w:rsidP="00174AA9">
      <w:pPr>
        <w:pStyle w:val="ConsPlusNormal"/>
        <w:jc w:val="center"/>
        <w:rPr>
          <w:rFonts w:ascii="Times New Roman" w:hAnsi="Times New Roman"/>
          <w:b/>
          <w:sz w:val="16"/>
          <w:szCs w:val="16"/>
        </w:rPr>
      </w:pPr>
      <w:r w:rsidRPr="00174AA9">
        <w:rPr>
          <w:rFonts w:ascii="Times New Roman" w:hAnsi="Times New Roman"/>
          <w:b/>
          <w:sz w:val="16"/>
          <w:szCs w:val="16"/>
        </w:rPr>
        <w:t xml:space="preserve">СОВЕТ ДЕПУТАТОВ </w:t>
      </w:r>
      <w:r>
        <w:rPr>
          <w:rFonts w:ascii="Times New Roman" w:hAnsi="Times New Roman"/>
          <w:b/>
          <w:sz w:val="16"/>
          <w:szCs w:val="16"/>
        </w:rPr>
        <w:t>МУНИЦИПАЛЬНОГО ОБРАЗОВАНИЯ</w:t>
      </w:r>
    </w:p>
    <w:p w:rsidR="00174AA9" w:rsidRPr="00174AA9" w:rsidRDefault="00174AA9" w:rsidP="00174AA9">
      <w:pPr>
        <w:pStyle w:val="ConsPlusNormal"/>
        <w:jc w:val="center"/>
        <w:rPr>
          <w:rFonts w:ascii="Times New Roman" w:hAnsi="Times New Roman"/>
          <w:b/>
          <w:sz w:val="16"/>
          <w:szCs w:val="16"/>
        </w:rPr>
      </w:pPr>
      <w:r w:rsidRPr="00174AA9">
        <w:rPr>
          <w:rFonts w:ascii="Times New Roman" w:hAnsi="Times New Roman"/>
          <w:b/>
          <w:sz w:val="16"/>
          <w:szCs w:val="16"/>
        </w:rPr>
        <w:t xml:space="preserve">КАИРОВСКИЙ СЕЛЬСОВЕТ </w:t>
      </w:r>
      <w:r>
        <w:rPr>
          <w:rFonts w:ascii="Times New Roman" w:hAnsi="Times New Roman"/>
          <w:b/>
          <w:sz w:val="16"/>
          <w:szCs w:val="16"/>
        </w:rPr>
        <w:t>САРАКТАШСКОГО РАЙОНА</w:t>
      </w:r>
    </w:p>
    <w:p w:rsidR="00174AA9" w:rsidRPr="00174AA9" w:rsidRDefault="00174AA9" w:rsidP="00174AA9">
      <w:pPr>
        <w:pStyle w:val="ConsPlusNormal"/>
        <w:jc w:val="center"/>
        <w:rPr>
          <w:rFonts w:ascii="Times New Roman" w:hAnsi="Times New Roman"/>
          <w:b/>
          <w:sz w:val="16"/>
          <w:szCs w:val="16"/>
        </w:rPr>
      </w:pPr>
      <w:r>
        <w:rPr>
          <w:rFonts w:ascii="Times New Roman" w:hAnsi="Times New Roman"/>
          <w:b/>
          <w:sz w:val="16"/>
          <w:szCs w:val="16"/>
        </w:rPr>
        <w:t>ОРЕНБУРГСКОЙ ОБЛАСТИ</w:t>
      </w:r>
    </w:p>
    <w:p w:rsidR="00174AA9" w:rsidRPr="00174AA9" w:rsidRDefault="00174AA9" w:rsidP="00174AA9">
      <w:pPr>
        <w:pStyle w:val="ConsPlusNormal"/>
        <w:jc w:val="center"/>
        <w:rPr>
          <w:rFonts w:ascii="Times New Roman" w:hAnsi="Times New Roman"/>
          <w:b/>
          <w:sz w:val="16"/>
          <w:szCs w:val="16"/>
        </w:rPr>
      </w:pPr>
      <w:r w:rsidRPr="00174AA9">
        <w:rPr>
          <w:rFonts w:ascii="Times New Roman" w:hAnsi="Times New Roman"/>
          <w:b/>
          <w:sz w:val="16"/>
          <w:szCs w:val="16"/>
        </w:rPr>
        <w:t xml:space="preserve">ЧЕТВЕРТЫЙ </w:t>
      </w:r>
      <w:r>
        <w:rPr>
          <w:rFonts w:ascii="Times New Roman" w:hAnsi="Times New Roman"/>
          <w:b/>
          <w:sz w:val="16"/>
          <w:szCs w:val="16"/>
        </w:rPr>
        <w:t>СОЗЫВ</w:t>
      </w:r>
    </w:p>
    <w:p w:rsidR="00174AA9" w:rsidRPr="00174AA9" w:rsidRDefault="00174AA9" w:rsidP="00174AA9">
      <w:pPr>
        <w:pStyle w:val="ConsPlusNormal"/>
        <w:jc w:val="center"/>
        <w:rPr>
          <w:rFonts w:ascii="Times New Roman" w:hAnsi="Times New Roman"/>
          <w:b/>
          <w:sz w:val="16"/>
          <w:szCs w:val="16"/>
        </w:rPr>
      </w:pPr>
    </w:p>
    <w:p w:rsidR="00174AA9" w:rsidRPr="00174AA9" w:rsidRDefault="00174AA9" w:rsidP="00174AA9">
      <w:pPr>
        <w:pStyle w:val="ConsPlusNormal"/>
        <w:jc w:val="center"/>
        <w:rPr>
          <w:rFonts w:ascii="Times New Roman" w:hAnsi="Times New Roman"/>
          <w:b/>
          <w:sz w:val="16"/>
          <w:szCs w:val="16"/>
        </w:rPr>
      </w:pPr>
    </w:p>
    <w:p w:rsidR="00174AA9" w:rsidRPr="00174AA9" w:rsidRDefault="00174AA9" w:rsidP="00174AA9">
      <w:pPr>
        <w:pStyle w:val="ConsPlusNormal"/>
        <w:jc w:val="center"/>
        <w:rPr>
          <w:rFonts w:ascii="Times New Roman" w:hAnsi="Times New Roman"/>
          <w:b/>
          <w:sz w:val="16"/>
          <w:szCs w:val="16"/>
        </w:rPr>
      </w:pPr>
      <w:r w:rsidRPr="00174AA9">
        <w:rPr>
          <w:rFonts w:ascii="Times New Roman" w:hAnsi="Times New Roman"/>
          <w:b/>
          <w:sz w:val="16"/>
          <w:szCs w:val="16"/>
        </w:rPr>
        <w:t>Р Е Ш Е Н И Е</w:t>
      </w:r>
    </w:p>
    <w:p w:rsidR="00174AA9" w:rsidRPr="00174AA9" w:rsidRDefault="00174AA9" w:rsidP="00174AA9">
      <w:pPr>
        <w:pStyle w:val="ConsPlusNormal"/>
        <w:jc w:val="center"/>
        <w:rPr>
          <w:rFonts w:ascii="Times New Roman" w:hAnsi="Times New Roman"/>
          <w:sz w:val="16"/>
          <w:szCs w:val="16"/>
        </w:rPr>
      </w:pPr>
      <w:r w:rsidRPr="00174AA9">
        <w:rPr>
          <w:rFonts w:ascii="Times New Roman" w:hAnsi="Times New Roman"/>
          <w:sz w:val="16"/>
          <w:szCs w:val="16"/>
        </w:rPr>
        <w:t>сорок седьмого очередного заседания Совета депутатов</w:t>
      </w:r>
    </w:p>
    <w:p w:rsidR="00174AA9" w:rsidRPr="00174AA9" w:rsidRDefault="00174AA9" w:rsidP="00174AA9">
      <w:pPr>
        <w:pStyle w:val="ConsPlusNormal"/>
        <w:jc w:val="center"/>
        <w:rPr>
          <w:rFonts w:ascii="Times New Roman" w:hAnsi="Times New Roman"/>
          <w:sz w:val="16"/>
          <w:szCs w:val="16"/>
        </w:rPr>
      </w:pPr>
      <w:r w:rsidRPr="00174AA9">
        <w:rPr>
          <w:rFonts w:ascii="Times New Roman" w:hAnsi="Times New Roman"/>
          <w:sz w:val="16"/>
          <w:szCs w:val="16"/>
        </w:rPr>
        <w:t>муниципального образования Каировский сельсовет</w:t>
      </w:r>
    </w:p>
    <w:p w:rsidR="00174AA9" w:rsidRPr="00174AA9" w:rsidRDefault="00174AA9" w:rsidP="00174AA9">
      <w:pPr>
        <w:pStyle w:val="ConsPlusNormal"/>
        <w:jc w:val="center"/>
        <w:rPr>
          <w:rFonts w:ascii="Times New Roman" w:hAnsi="Times New Roman"/>
          <w:sz w:val="16"/>
          <w:szCs w:val="16"/>
        </w:rPr>
      </w:pPr>
      <w:r w:rsidRPr="00174AA9">
        <w:rPr>
          <w:rFonts w:ascii="Times New Roman" w:hAnsi="Times New Roman"/>
          <w:sz w:val="16"/>
          <w:szCs w:val="16"/>
        </w:rPr>
        <w:t>четвертого созыва</w:t>
      </w:r>
    </w:p>
    <w:p w:rsidR="00174AA9" w:rsidRPr="00174AA9" w:rsidRDefault="00174AA9" w:rsidP="00174AA9">
      <w:pPr>
        <w:pStyle w:val="ConsPlusNormal"/>
        <w:jc w:val="center"/>
        <w:rPr>
          <w:rFonts w:ascii="Times New Roman" w:hAnsi="Times New Roman"/>
          <w:sz w:val="16"/>
          <w:szCs w:val="16"/>
        </w:rPr>
      </w:pPr>
    </w:p>
    <w:p w:rsidR="00174AA9" w:rsidRPr="00174AA9" w:rsidRDefault="00174AA9" w:rsidP="00174AA9">
      <w:pPr>
        <w:pStyle w:val="ConsPlusNormal"/>
        <w:jc w:val="center"/>
        <w:rPr>
          <w:rFonts w:ascii="Times New Roman" w:hAnsi="Times New Roman"/>
          <w:sz w:val="16"/>
          <w:szCs w:val="16"/>
        </w:rPr>
      </w:pPr>
      <w:r w:rsidRPr="00174AA9">
        <w:rPr>
          <w:rFonts w:ascii="Times New Roman" w:hAnsi="Times New Roman"/>
          <w:sz w:val="16"/>
          <w:szCs w:val="16"/>
        </w:rPr>
        <w:t>26 марта 2025 года                    с.Каировка                                       № 190</w:t>
      </w:r>
    </w:p>
    <w:p w:rsidR="00174AA9" w:rsidRPr="00174AA9" w:rsidRDefault="00174AA9" w:rsidP="00174AA9">
      <w:pPr>
        <w:pStyle w:val="ConsPlusNormal"/>
        <w:jc w:val="center"/>
        <w:rPr>
          <w:rFonts w:ascii="Times New Roman" w:hAnsi="Times New Roman"/>
          <w:sz w:val="16"/>
          <w:szCs w:val="16"/>
        </w:rPr>
      </w:pPr>
    </w:p>
    <w:p w:rsidR="00174AA9" w:rsidRPr="00174AA9" w:rsidRDefault="00174AA9" w:rsidP="00174AA9">
      <w:pPr>
        <w:pStyle w:val="ConsPlusNormal"/>
        <w:jc w:val="center"/>
        <w:rPr>
          <w:rFonts w:ascii="Times New Roman" w:hAnsi="Times New Roman"/>
          <w:sz w:val="16"/>
          <w:szCs w:val="16"/>
        </w:rPr>
      </w:pPr>
    </w:p>
    <w:tbl>
      <w:tblPr>
        <w:tblW w:w="0" w:type="auto"/>
        <w:tblInd w:w="1668" w:type="dxa"/>
        <w:tblBorders>
          <w:insideH w:val="single" w:sz="4" w:space="0" w:color="auto"/>
          <w:insideV w:val="single" w:sz="4" w:space="0" w:color="auto"/>
        </w:tblBorders>
        <w:tblLook w:val="01E0"/>
      </w:tblPr>
      <w:tblGrid>
        <w:gridCol w:w="5953"/>
      </w:tblGrid>
      <w:tr w:rsidR="00174AA9" w:rsidRPr="00174AA9" w:rsidTr="00E90CA1">
        <w:tc>
          <w:tcPr>
            <w:tcW w:w="5953" w:type="dxa"/>
          </w:tcPr>
          <w:p w:rsidR="00174AA9" w:rsidRPr="00174AA9" w:rsidRDefault="00174AA9" w:rsidP="00174AA9">
            <w:pPr>
              <w:pStyle w:val="ConsPlusNormal"/>
              <w:jc w:val="center"/>
              <w:rPr>
                <w:rFonts w:ascii="Times New Roman" w:hAnsi="Times New Roman"/>
                <w:sz w:val="16"/>
                <w:szCs w:val="16"/>
              </w:rPr>
            </w:pPr>
            <w:r w:rsidRPr="00174AA9">
              <w:rPr>
                <w:rFonts w:ascii="Times New Roman" w:hAnsi="Times New Roman"/>
                <w:sz w:val="16"/>
                <w:szCs w:val="16"/>
              </w:rPr>
              <w:t>Об отчете главы муниципального образования Каировский сельсовет Саракташского района Оренбургской области о результатах своей деятельности, деятельности администрации сельсовета, в том числе о решении вопросов, поставленных Советом депутатов Каировского сельсовета за 2024 год</w:t>
            </w:r>
          </w:p>
        </w:tc>
      </w:tr>
    </w:tbl>
    <w:p w:rsidR="00174AA9" w:rsidRPr="00174AA9" w:rsidRDefault="00174AA9" w:rsidP="00174AA9">
      <w:pPr>
        <w:pStyle w:val="ConsPlusNormal"/>
        <w:jc w:val="center"/>
        <w:rPr>
          <w:rFonts w:ascii="Times New Roman" w:hAnsi="Times New Roman"/>
          <w:sz w:val="16"/>
          <w:szCs w:val="16"/>
        </w:rPr>
      </w:pPr>
    </w:p>
    <w:p w:rsidR="00174AA9" w:rsidRPr="00174AA9" w:rsidRDefault="00174AA9" w:rsidP="00174AA9">
      <w:pPr>
        <w:pStyle w:val="ConsPlusNormal"/>
        <w:jc w:val="center"/>
        <w:rPr>
          <w:rFonts w:ascii="Times New Roman" w:hAnsi="Times New Roman"/>
          <w:sz w:val="16"/>
          <w:szCs w:val="16"/>
        </w:rPr>
      </w:pP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Заслушав и обсудив представленный главой муниципального образования Каировский сельсовет Саракташского района Оренбургской области Логвиненко Алексеем Николаевичем отчет о результатах своей деятельности, деятельности администрации сельсовета, в том числе о решении вопросов, поставленных Советом Каировского сельсовета за 2024 год,</w:t>
      </w:r>
    </w:p>
    <w:p w:rsidR="00174AA9" w:rsidRPr="00174AA9" w:rsidRDefault="00174AA9" w:rsidP="00174AA9">
      <w:pPr>
        <w:pStyle w:val="ConsPlusNormal"/>
        <w:jc w:val="both"/>
        <w:rPr>
          <w:rFonts w:ascii="Times New Roman" w:hAnsi="Times New Roman"/>
          <w:sz w:val="16"/>
          <w:szCs w:val="16"/>
        </w:rPr>
      </w:pP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ab/>
        <w:t>Совет депутатов  Каировского сельсовета</w:t>
      </w:r>
    </w:p>
    <w:p w:rsidR="00174AA9" w:rsidRPr="00174AA9" w:rsidRDefault="00174AA9" w:rsidP="00174AA9">
      <w:pPr>
        <w:pStyle w:val="ConsPlusNormal"/>
        <w:jc w:val="both"/>
        <w:rPr>
          <w:rFonts w:ascii="Times New Roman" w:hAnsi="Times New Roman"/>
          <w:sz w:val="16"/>
          <w:szCs w:val="16"/>
        </w:rPr>
      </w:pP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Р Е Ш И Л :</w:t>
      </w:r>
    </w:p>
    <w:p w:rsidR="00174AA9" w:rsidRPr="00174AA9" w:rsidRDefault="00174AA9" w:rsidP="00174AA9">
      <w:pPr>
        <w:pStyle w:val="ConsPlusNormal"/>
        <w:jc w:val="both"/>
        <w:rPr>
          <w:rFonts w:ascii="Times New Roman" w:hAnsi="Times New Roman"/>
          <w:sz w:val="16"/>
          <w:szCs w:val="16"/>
        </w:rPr>
      </w:pP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           1. Утвердить отчет главы муниципального образования Каировский сельсовет Саракташского района Оренбургской области Логвиненко Алексея Николаевича о результатах своей деятельности, деятельности администрации сельсовета, в том числе о решении вопросов, поставленных Советом депутатов Каировского сельсовета за 2024 год согласно приложения.</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           2. Признать деятельность главы муниципального образования Каировский сельсовет Саракташского района Оренбургской области Логвиненко Алексея Николаевича за 2024 год удовлетворительной.</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           3. Отметить в деятельности главы муниципального образования Каировский сельсовет Саракташского района Оренбургской области Логвиненко Алексея Николаевича положительные итоги в решении вопросов местного значения. </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            4. Поручить главе муниципального образования Каировский сельсовет Саракташского района Оренбургской области Логвиненко Алексею Николаевичу в ходе осуществления своей деятельности в 2025 году продолжить работу, направленную на дальнейшее повышение качества жизни жителей сельсовета за счёт бесперебойного функционирования всех систем жизнедеятельности и их дальнейшего развития, социальной стабильности.</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            5. Контроль за исполнением настоящего решения оставляю за собой.</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6. Решение вступает в силу со дня подписания, подлежит обнародованию и размещению на официальном сайте администрации Каировского сельсовета Саракташского района Оренбургской области.</w:t>
      </w:r>
    </w:p>
    <w:p w:rsidR="00174AA9" w:rsidRPr="00174AA9" w:rsidRDefault="00174AA9" w:rsidP="00174AA9">
      <w:pPr>
        <w:pStyle w:val="ConsPlusNormal"/>
        <w:ind w:firstLine="0"/>
        <w:jc w:val="both"/>
        <w:rPr>
          <w:rFonts w:ascii="Times New Roman" w:hAnsi="Times New Roman"/>
          <w:sz w:val="16"/>
          <w:szCs w:val="16"/>
        </w:rPr>
      </w:pP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Председатель Совета депутатов                                                 О.А. Пяткова</w:t>
      </w:r>
    </w:p>
    <w:p w:rsidR="00174AA9" w:rsidRPr="00174AA9" w:rsidRDefault="00174AA9" w:rsidP="00174AA9">
      <w:pPr>
        <w:pStyle w:val="ConsPlusNormal"/>
        <w:ind w:firstLine="0"/>
        <w:rPr>
          <w:rFonts w:ascii="Times New Roman" w:hAnsi="Times New Roman"/>
          <w:sz w:val="16"/>
          <w:szCs w:val="16"/>
        </w:rPr>
      </w:pPr>
    </w:p>
    <w:tbl>
      <w:tblPr>
        <w:tblW w:w="0" w:type="auto"/>
        <w:tblBorders>
          <w:insideH w:val="single" w:sz="4" w:space="0" w:color="auto"/>
        </w:tblBorders>
        <w:tblLook w:val="01E0"/>
      </w:tblPr>
      <w:tblGrid>
        <w:gridCol w:w="1548"/>
        <w:gridCol w:w="8022"/>
      </w:tblGrid>
      <w:tr w:rsidR="00174AA9" w:rsidRPr="00174AA9" w:rsidTr="00E90CA1">
        <w:tc>
          <w:tcPr>
            <w:tcW w:w="1548" w:type="dxa"/>
          </w:tcPr>
          <w:p w:rsidR="00174AA9" w:rsidRPr="00174AA9" w:rsidRDefault="00174AA9" w:rsidP="00174AA9">
            <w:pPr>
              <w:pStyle w:val="ConsPlusNormal"/>
              <w:jc w:val="center"/>
              <w:rPr>
                <w:rFonts w:ascii="Times New Roman" w:hAnsi="Times New Roman"/>
                <w:sz w:val="16"/>
                <w:szCs w:val="16"/>
              </w:rPr>
            </w:pPr>
            <w:r w:rsidRPr="00174AA9">
              <w:rPr>
                <w:rFonts w:ascii="Times New Roman" w:hAnsi="Times New Roman"/>
                <w:sz w:val="16"/>
                <w:szCs w:val="16"/>
              </w:rPr>
              <w:t xml:space="preserve">Разослано:  </w:t>
            </w:r>
          </w:p>
        </w:tc>
        <w:tc>
          <w:tcPr>
            <w:tcW w:w="8022" w:type="dxa"/>
          </w:tcPr>
          <w:p w:rsidR="00174AA9" w:rsidRPr="00174AA9" w:rsidRDefault="00174AA9" w:rsidP="00174AA9">
            <w:pPr>
              <w:pStyle w:val="ConsPlusNormal"/>
              <w:jc w:val="center"/>
              <w:rPr>
                <w:rFonts w:ascii="Times New Roman" w:hAnsi="Times New Roman"/>
                <w:sz w:val="16"/>
                <w:szCs w:val="16"/>
              </w:rPr>
            </w:pPr>
            <w:r w:rsidRPr="00174AA9">
              <w:rPr>
                <w:rFonts w:ascii="Times New Roman" w:hAnsi="Times New Roman"/>
                <w:sz w:val="16"/>
                <w:szCs w:val="16"/>
              </w:rPr>
              <w:t xml:space="preserve"> прокурору района, администрации района, депутатам –9,   Информационный бюллетень «Каировский сельсовет», на сайт, в дело</w:t>
            </w:r>
          </w:p>
        </w:tc>
      </w:tr>
    </w:tbl>
    <w:p w:rsidR="00174AA9" w:rsidRPr="00174AA9" w:rsidRDefault="00174AA9" w:rsidP="00174AA9">
      <w:pPr>
        <w:pStyle w:val="ConsPlusNormal"/>
        <w:jc w:val="center"/>
        <w:rPr>
          <w:rFonts w:ascii="Times New Roman" w:hAnsi="Times New Roman"/>
          <w:sz w:val="16"/>
          <w:szCs w:val="16"/>
        </w:rPr>
      </w:pPr>
    </w:p>
    <w:p w:rsidR="00174AA9" w:rsidRPr="00174AA9" w:rsidRDefault="00174AA9" w:rsidP="00174AA9">
      <w:pPr>
        <w:pStyle w:val="ConsPlusNormal"/>
        <w:rPr>
          <w:rFonts w:ascii="Times New Roman" w:hAnsi="Times New Roman"/>
          <w:b/>
          <w:sz w:val="16"/>
          <w:szCs w:val="16"/>
        </w:rPr>
      </w:pPr>
    </w:p>
    <w:p w:rsidR="00174AA9" w:rsidRPr="00174AA9" w:rsidRDefault="00174AA9" w:rsidP="00174AA9">
      <w:pPr>
        <w:pStyle w:val="ConsPlusNormal"/>
        <w:jc w:val="right"/>
        <w:rPr>
          <w:rFonts w:ascii="Times New Roman" w:hAnsi="Times New Roman"/>
          <w:sz w:val="16"/>
          <w:szCs w:val="16"/>
        </w:rPr>
      </w:pPr>
      <w:r w:rsidRPr="00174AA9">
        <w:rPr>
          <w:rFonts w:ascii="Times New Roman" w:hAnsi="Times New Roman"/>
          <w:sz w:val="16"/>
          <w:szCs w:val="16"/>
        </w:rPr>
        <w:t>Приложение</w:t>
      </w:r>
    </w:p>
    <w:p w:rsidR="00174AA9" w:rsidRPr="00174AA9" w:rsidRDefault="00174AA9" w:rsidP="00174AA9">
      <w:pPr>
        <w:pStyle w:val="ConsPlusNormal"/>
        <w:jc w:val="right"/>
        <w:rPr>
          <w:rFonts w:ascii="Times New Roman" w:hAnsi="Times New Roman"/>
          <w:sz w:val="16"/>
          <w:szCs w:val="16"/>
        </w:rPr>
      </w:pPr>
      <w:r w:rsidRPr="00174AA9">
        <w:rPr>
          <w:rFonts w:ascii="Times New Roman" w:hAnsi="Times New Roman"/>
          <w:sz w:val="16"/>
          <w:szCs w:val="16"/>
        </w:rPr>
        <w:t xml:space="preserve">к решению Совета депутатов </w:t>
      </w:r>
    </w:p>
    <w:p w:rsidR="00174AA9" w:rsidRPr="00174AA9" w:rsidRDefault="00174AA9" w:rsidP="00174AA9">
      <w:pPr>
        <w:pStyle w:val="ConsPlusNormal"/>
        <w:jc w:val="right"/>
        <w:rPr>
          <w:rFonts w:ascii="Times New Roman" w:hAnsi="Times New Roman"/>
          <w:sz w:val="16"/>
          <w:szCs w:val="16"/>
        </w:rPr>
      </w:pPr>
      <w:r w:rsidRPr="00174AA9">
        <w:rPr>
          <w:rFonts w:ascii="Times New Roman" w:hAnsi="Times New Roman"/>
          <w:sz w:val="16"/>
          <w:szCs w:val="16"/>
        </w:rPr>
        <w:t xml:space="preserve">Каировского сельсовета </w:t>
      </w:r>
    </w:p>
    <w:p w:rsidR="00174AA9" w:rsidRPr="00174AA9" w:rsidRDefault="00174AA9" w:rsidP="00174AA9">
      <w:pPr>
        <w:pStyle w:val="ConsPlusNormal"/>
        <w:jc w:val="right"/>
        <w:rPr>
          <w:rFonts w:ascii="Times New Roman" w:hAnsi="Times New Roman"/>
          <w:b/>
          <w:sz w:val="16"/>
          <w:szCs w:val="16"/>
        </w:rPr>
      </w:pPr>
      <w:r w:rsidRPr="00174AA9">
        <w:rPr>
          <w:rFonts w:ascii="Times New Roman" w:hAnsi="Times New Roman"/>
          <w:sz w:val="16"/>
          <w:szCs w:val="16"/>
        </w:rPr>
        <w:t xml:space="preserve">                       от 26.03.2025  № 190</w:t>
      </w:r>
    </w:p>
    <w:p w:rsidR="00174AA9" w:rsidRPr="00174AA9" w:rsidRDefault="00174AA9" w:rsidP="00174AA9">
      <w:pPr>
        <w:pStyle w:val="ConsPlusNormal"/>
        <w:rPr>
          <w:rFonts w:ascii="Times New Roman" w:hAnsi="Times New Roman"/>
          <w:b/>
          <w:sz w:val="16"/>
          <w:szCs w:val="16"/>
        </w:rPr>
      </w:pPr>
    </w:p>
    <w:p w:rsidR="00174AA9" w:rsidRPr="00174AA9" w:rsidRDefault="00174AA9" w:rsidP="00174AA9">
      <w:pPr>
        <w:pStyle w:val="ConsPlusNormal"/>
        <w:jc w:val="center"/>
        <w:rPr>
          <w:rFonts w:ascii="Times New Roman" w:hAnsi="Times New Roman"/>
          <w:b/>
          <w:sz w:val="16"/>
          <w:szCs w:val="16"/>
        </w:rPr>
      </w:pPr>
      <w:r w:rsidRPr="00174AA9">
        <w:rPr>
          <w:rFonts w:ascii="Times New Roman" w:hAnsi="Times New Roman"/>
          <w:b/>
          <w:sz w:val="16"/>
          <w:szCs w:val="16"/>
        </w:rPr>
        <w:t>Отчет</w:t>
      </w:r>
    </w:p>
    <w:p w:rsidR="00174AA9" w:rsidRPr="00174AA9" w:rsidRDefault="00174AA9" w:rsidP="00174AA9">
      <w:pPr>
        <w:pStyle w:val="ConsPlusNormal"/>
        <w:jc w:val="center"/>
        <w:rPr>
          <w:rFonts w:ascii="Times New Roman" w:hAnsi="Times New Roman"/>
          <w:b/>
          <w:sz w:val="16"/>
          <w:szCs w:val="16"/>
        </w:rPr>
      </w:pPr>
      <w:r w:rsidRPr="00174AA9">
        <w:rPr>
          <w:rFonts w:ascii="Times New Roman" w:hAnsi="Times New Roman"/>
          <w:b/>
          <w:sz w:val="16"/>
          <w:szCs w:val="16"/>
        </w:rPr>
        <w:t>главы муниципального образования Каировский сельсовет Саракташского района Оренбургской области  о результатах своей деятельности и деятельности администрации сельсовета, в том числе о решении вопросов, поставленных Советом депутатов сельсовета</w:t>
      </w:r>
    </w:p>
    <w:p w:rsidR="00174AA9" w:rsidRPr="00174AA9" w:rsidRDefault="00174AA9" w:rsidP="00174AA9">
      <w:pPr>
        <w:pStyle w:val="ConsPlusNormal"/>
        <w:jc w:val="center"/>
        <w:rPr>
          <w:rFonts w:ascii="Times New Roman" w:hAnsi="Times New Roman"/>
          <w:b/>
          <w:sz w:val="16"/>
          <w:szCs w:val="16"/>
        </w:rPr>
      </w:pPr>
      <w:r w:rsidRPr="00174AA9">
        <w:rPr>
          <w:rFonts w:ascii="Times New Roman" w:hAnsi="Times New Roman"/>
          <w:b/>
          <w:sz w:val="16"/>
          <w:szCs w:val="16"/>
        </w:rPr>
        <w:t>за 2024 год</w:t>
      </w:r>
    </w:p>
    <w:p w:rsidR="00174AA9" w:rsidRPr="00174AA9" w:rsidRDefault="00174AA9" w:rsidP="00174AA9">
      <w:pPr>
        <w:pStyle w:val="ConsPlusNormal"/>
        <w:jc w:val="center"/>
        <w:rPr>
          <w:rFonts w:ascii="Times New Roman" w:hAnsi="Times New Roman"/>
          <w:b/>
          <w:sz w:val="16"/>
          <w:szCs w:val="16"/>
        </w:rPr>
      </w:pP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Уважаемые депутаты и приглашенные! </w:t>
      </w:r>
    </w:p>
    <w:p w:rsidR="00174AA9" w:rsidRPr="00174AA9" w:rsidRDefault="00174AA9" w:rsidP="00174AA9">
      <w:pPr>
        <w:pStyle w:val="ConsPlusNormal"/>
        <w:jc w:val="both"/>
        <w:rPr>
          <w:rFonts w:ascii="Times New Roman" w:hAnsi="Times New Roman"/>
          <w:sz w:val="16"/>
          <w:szCs w:val="16"/>
        </w:rPr>
      </w:pP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Традиционно мы подводим итоги нашей работы в отчетном году. Каждый год имеет свои особенности в постановке задач, определении приоритетов деятельности органов местного самоуправления. Отчет главы муниципального образования дает возможность провести анализ проделанной работы, отметить положительную динамику, критически посмотреть на нерешенные вопросы, определить пути дальнейшего развития сельского поселения.</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2024 год был непростым. Продолжается специальная военная операция, которая стала определяющим вектором для принятия многих решений, как на уровне страны, так и в нашем поселении. Сегодня оказывается всесторонняя поддержка нашим защитникам и их семьям, проводятся акции взаимной поддержки, мероприятия патриотической направленности.</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Указом президента Российской Федерации  2024 был объявлен </w:t>
      </w:r>
      <w:r w:rsidRPr="00174AA9">
        <w:rPr>
          <w:rFonts w:ascii="Times New Roman" w:hAnsi="Times New Roman"/>
          <w:bCs/>
          <w:sz w:val="16"/>
          <w:szCs w:val="16"/>
        </w:rPr>
        <w:t>Год</w:t>
      </w:r>
      <w:r w:rsidRPr="00174AA9">
        <w:rPr>
          <w:rFonts w:ascii="Times New Roman" w:hAnsi="Times New Roman"/>
          <w:sz w:val="16"/>
          <w:szCs w:val="16"/>
        </w:rPr>
        <w:t xml:space="preserve">ом семьи. В его рамках прошло много мероприятий районного и местного уровня, направленных на  сохранение традиционных семейных ценностей, популяризацию государственной политики в сфере защиты семьи, возрождению уважительного отношения к большой семье. </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В 2024 году прошли важные политические мероприятия – это Выборы Президента России (март) и выборы Губернатора Оренбургской области: (сентябрь).  Наше население показало высокую явку на выборах, многие приходили на голосование семьей, что очень символично в Год семьи.</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Четвертый раз на территории нашего сельсовета был реализован проект развития общественных инфраструктур, основанных на местных инициативах – проведено благоустройство  детских  площадок в селах Каировка и Екатериновка.</w:t>
      </w:r>
    </w:p>
    <w:p w:rsidR="00174AA9" w:rsidRPr="00174AA9" w:rsidRDefault="00174AA9" w:rsidP="00174AA9">
      <w:pPr>
        <w:pStyle w:val="ConsPlusNormal"/>
        <w:jc w:val="both"/>
        <w:rPr>
          <w:rFonts w:ascii="Times New Roman" w:hAnsi="Times New Roman"/>
          <w:sz w:val="16"/>
          <w:szCs w:val="16"/>
        </w:rPr>
      </w:pP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Деятельность администрации муниципального образования Каировский сельсовет строится  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образования.</w:t>
      </w:r>
    </w:p>
    <w:p w:rsidR="00174AA9" w:rsidRPr="00174AA9" w:rsidRDefault="00174AA9" w:rsidP="00174AA9">
      <w:pPr>
        <w:pStyle w:val="ConsPlusNormal"/>
        <w:jc w:val="both"/>
        <w:rPr>
          <w:rFonts w:ascii="Times New Roman" w:hAnsi="Times New Roman"/>
          <w:b/>
          <w:sz w:val="16"/>
          <w:szCs w:val="16"/>
        </w:rPr>
      </w:pPr>
      <w:r w:rsidRPr="00174AA9">
        <w:rPr>
          <w:rFonts w:ascii="Times New Roman" w:hAnsi="Times New Roman"/>
          <w:b/>
          <w:sz w:val="16"/>
          <w:szCs w:val="16"/>
        </w:rPr>
        <w:t>Демография</w:t>
      </w:r>
    </w:p>
    <w:p w:rsidR="00174AA9" w:rsidRPr="00174AA9" w:rsidRDefault="00174AA9" w:rsidP="00174AA9">
      <w:pPr>
        <w:pStyle w:val="ConsPlusNormal"/>
        <w:jc w:val="both"/>
        <w:rPr>
          <w:rFonts w:ascii="Times New Roman" w:hAnsi="Times New Roman"/>
          <w:iCs/>
          <w:sz w:val="16"/>
          <w:szCs w:val="16"/>
        </w:rPr>
      </w:pPr>
      <w:r w:rsidRPr="00174AA9">
        <w:rPr>
          <w:rFonts w:ascii="Times New Roman" w:hAnsi="Times New Roman"/>
          <w:iCs/>
          <w:sz w:val="16"/>
          <w:szCs w:val="16"/>
        </w:rPr>
        <w:t xml:space="preserve">На 01.01.2025 года на территории Каировского сельсовета всего зарегистрировано – 800 человек, </w:t>
      </w:r>
      <w:r w:rsidRPr="00174AA9">
        <w:rPr>
          <w:rFonts w:ascii="Times New Roman" w:hAnsi="Times New Roman"/>
          <w:sz w:val="16"/>
          <w:szCs w:val="16"/>
          <w:lang w:bidi="ru-RU"/>
        </w:rPr>
        <w:t>из которых более 240 человек не проживают на территории сельсовета</w:t>
      </w:r>
      <w:r w:rsidRPr="00174AA9">
        <w:rPr>
          <w:rFonts w:ascii="Times New Roman" w:hAnsi="Times New Roman"/>
          <w:iCs/>
          <w:sz w:val="16"/>
          <w:szCs w:val="16"/>
        </w:rPr>
        <w:t>. С</w:t>
      </w:r>
      <w:r w:rsidRPr="00174AA9">
        <w:rPr>
          <w:rFonts w:ascii="Times New Roman" w:hAnsi="Times New Roman"/>
          <w:sz w:val="16"/>
          <w:szCs w:val="16"/>
          <w:lang w:bidi="ru-RU"/>
        </w:rPr>
        <w:t>редний возраст жителей 45 года.</w:t>
      </w:r>
      <w:r w:rsidRPr="00174AA9">
        <w:rPr>
          <w:rFonts w:ascii="Times New Roman" w:hAnsi="Times New Roman"/>
          <w:iCs/>
          <w:sz w:val="16"/>
          <w:szCs w:val="16"/>
        </w:rPr>
        <w:t xml:space="preserve"> К сожалению, наблюдаем снижение численности населения в сёлах сельсовета, к примеру на 01.01.2019 года было зарегистрировано 1055 человек. </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В 2024 году родился 1 ребенок, умерло 13 человек.</w:t>
      </w:r>
    </w:p>
    <w:p w:rsidR="00174AA9" w:rsidRPr="00174AA9" w:rsidRDefault="00174AA9" w:rsidP="00174AA9">
      <w:pPr>
        <w:pStyle w:val="ConsPlusNormal"/>
        <w:jc w:val="both"/>
        <w:rPr>
          <w:rFonts w:ascii="Times New Roman" w:hAnsi="Times New Roman"/>
          <w:iCs/>
          <w:sz w:val="16"/>
          <w:szCs w:val="16"/>
        </w:rPr>
      </w:pPr>
      <w:r w:rsidRPr="00174AA9">
        <w:rPr>
          <w:rFonts w:ascii="Times New Roman" w:hAnsi="Times New Roman"/>
          <w:iCs/>
          <w:sz w:val="16"/>
          <w:szCs w:val="16"/>
        </w:rPr>
        <w:t>Растет число нежилых домовладений, их по сельсовету набирается более 120.</w:t>
      </w:r>
    </w:p>
    <w:p w:rsidR="00174AA9" w:rsidRPr="00174AA9" w:rsidRDefault="00174AA9" w:rsidP="00174AA9">
      <w:pPr>
        <w:pStyle w:val="ConsPlusNormal"/>
        <w:jc w:val="both"/>
        <w:rPr>
          <w:rFonts w:ascii="Times New Roman" w:hAnsi="Times New Roman"/>
          <w:iCs/>
          <w:sz w:val="16"/>
          <w:szCs w:val="16"/>
        </w:rPr>
      </w:pPr>
      <w:r w:rsidRPr="00174AA9">
        <w:rPr>
          <w:rFonts w:ascii="Times New Roman" w:hAnsi="Times New Roman"/>
          <w:iCs/>
          <w:sz w:val="16"/>
          <w:szCs w:val="16"/>
        </w:rPr>
        <w:t xml:space="preserve">Основным источником информации о жителях муниципального образования являются данные похозяйственных книг. С января 2024 года ведение учета личных подсобных хозяйств (ЛПХ) производится в книгах в электронной форме с использованием комплексной информационной системы сбора и обработки специализированной отчетности. </w:t>
      </w:r>
    </w:p>
    <w:p w:rsidR="00174AA9" w:rsidRPr="00174AA9" w:rsidRDefault="00174AA9" w:rsidP="00174AA9">
      <w:pPr>
        <w:pStyle w:val="ConsPlusNormal"/>
        <w:jc w:val="both"/>
        <w:rPr>
          <w:rFonts w:ascii="Times New Roman" w:hAnsi="Times New Roman"/>
          <w:iCs/>
          <w:sz w:val="16"/>
          <w:szCs w:val="16"/>
        </w:rPr>
      </w:pP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Главным направлением деятельности администрации является обеспечение жизнедеятельности населения, что включает в себя прежде всего содержание социально-культурной сферы, благоустройство территории поселения; освещение улиц; работа по предупреждению и ликвидации последствий чрезвычайных ситуаций, обеспечение первичных мер пожарной безопасности и многое другое. Эти полномочия осуществляются путем организации повседневной работы администрации поселения, подготовки нормативных документов, осуществления личного приема граждан главой  поселения и специалистами, рассмотрения письменных и устных обращений.</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ab/>
        <w:t xml:space="preserve">Коротко остановлюсь на самых главных направлениях работы по исполнению возложенных полномочий. </w:t>
      </w:r>
    </w:p>
    <w:p w:rsidR="00174AA9" w:rsidRPr="00174AA9" w:rsidRDefault="00174AA9" w:rsidP="00174AA9">
      <w:pPr>
        <w:pStyle w:val="ConsPlusNormal"/>
        <w:jc w:val="both"/>
        <w:rPr>
          <w:rFonts w:ascii="Times New Roman" w:hAnsi="Times New Roman"/>
          <w:sz w:val="16"/>
          <w:szCs w:val="16"/>
        </w:rPr>
      </w:pPr>
    </w:p>
    <w:p w:rsidR="00174AA9" w:rsidRPr="00174AA9" w:rsidRDefault="00174AA9" w:rsidP="00174AA9">
      <w:pPr>
        <w:pStyle w:val="ConsPlusNormal"/>
        <w:jc w:val="both"/>
        <w:rPr>
          <w:rFonts w:ascii="Times New Roman" w:hAnsi="Times New Roman"/>
          <w:b/>
          <w:sz w:val="16"/>
          <w:szCs w:val="16"/>
        </w:rPr>
      </w:pPr>
      <w:r w:rsidRPr="00174AA9">
        <w:rPr>
          <w:rFonts w:ascii="Times New Roman" w:hAnsi="Times New Roman"/>
          <w:b/>
          <w:sz w:val="16"/>
          <w:szCs w:val="16"/>
        </w:rPr>
        <w:t>Бюджет сельсовета</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Наши возможности – это наш бюджет, наша экономика.</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От того, насколько активно он пополняется, решаются текущие задачи, определяется судьба дальнейшего развития. </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ab/>
        <w:t xml:space="preserve">По итогам за 2024 год доходная часть бюджета сельсовета составляет </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 8 400 483 рублей, из них собственных доходов в бюджет сельсовета поступило</w:t>
      </w:r>
      <w:r w:rsidRPr="00174AA9">
        <w:rPr>
          <w:rFonts w:ascii="Times New Roman" w:hAnsi="Times New Roman"/>
          <w:b/>
          <w:sz w:val="16"/>
          <w:szCs w:val="16"/>
        </w:rPr>
        <w:t xml:space="preserve">  </w:t>
      </w:r>
      <w:r w:rsidRPr="00174AA9">
        <w:rPr>
          <w:rFonts w:ascii="Times New Roman" w:hAnsi="Times New Roman"/>
          <w:sz w:val="16"/>
          <w:szCs w:val="16"/>
        </w:rPr>
        <w:t>2 465 030</w:t>
      </w:r>
      <w:r w:rsidRPr="00174AA9">
        <w:rPr>
          <w:rFonts w:ascii="Times New Roman" w:hAnsi="Times New Roman"/>
          <w:bCs/>
          <w:sz w:val="16"/>
          <w:szCs w:val="16"/>
        </w:rPr>
        <w:t xml:space="preserve"> </w:t>
      </w:r>
      <w:r w:rsidRPr="00174AA9">
        <w:rPr>
          <w:rFonts w:ascii="Times New Roman" w:hAnsi="Times New Roman"/>
          <w:sz w:val="16"/>
          <w:szCs w:val="16"/>
        </w:rPr>
        <w:t>рублей, что составляет  107 % от запланированного, безвозмездные поступления 5 935 453 рублей.</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Для бюджета сельсовета важным источником формирования доходов являются имущественные налоги – земельный и налог на имущество. Собираемость земельного налога составила 963 539 рублей - это 111%</w:t>
      </w:r>
      <w:r w:rsidRPr="00174AA9">
        <w:rPr>
          <w:rFonts w:ascii="Times New Roman" w:hAnsi="Times New Roman"/>
          <w:b/>
          <w:sz w:val="16"/>
          <w:szCs w:val="16"/>
        </w:rPr>
        <w:t xml:space="preserve"> </w:t>
      </w:r>
      <w:r w:rsidRPr="00174AA9">
        <w:rPr>
          <w:rFonts w:ascii="Times New Roman" w:hAnsi="Times New Roman"/>
          <w:sz w:val="16"/>
          <w:szCs w:val="16"/>
        </w:rPr>
        <w:t>от плановых показателей. Исполнение налога на имущество физических лиц составила 26 358 рублей – это 39% от плана. Налог на доходы физических лиц (НДФЛ), его доля в собственных доходах составила 98% от запланированного, акцизы 107%.</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Исполнение расходной части бюджета составило 8 351 641 руб., из которых:</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- 3 052 456 рублей направлено на развитие культуры;</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- 1 420 410 рублей – на развитие дорожного хозяйства;</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- 14 223 рублей – на противопожарную безопасность;</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- 372 239 рублей – межбюджетные трансферты на исполнение полномочий, переданных районному бюджету.</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Внешний контроль за формированием, утверждением  и исполнением бюджета осуществляет Счетная палата администрации Саракташского района. </w:t>
      </w:r>
    </w:p>
    <w:p w:rsidR="00174AA9" w:rsidRPr="00174AA9" w:rsidRDefault="00174AA9" w:rsidP="00174AA9">
      <w:pPr>
        <w:pStyle w:val="ConsPlusNormal"/>
        <w:jc w:val="both"/>
        <w:rPr>
          <w:rFonts w:ascii="Times New Roman" w:hAnsi="Times New Roman"/>
          <w:sz w:val="16"/>
          <w:szCs w:val="16"/>
        </w:rPr>
      </w:pP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b/>
          <w:sz w:val="16"/>
          <w:szCs w:val="16"/>
        </w:rPr>
        <w:t>Благоустройство</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Одним из приоритетных направлений остаётся для администрации муниципального образования работа по благоустройству, конечно, в пределах  тех средств, которые мы имеем. В целом на мероприятия по благоустройству израсходовано 719 183 рублей. </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Регулярно в летнее время проводятся работы по обкосу улиц и кладбищ сельсовета от сорной растительности, грейдированию дорог, организовываются субботники по очистке территорий от мусора и др. Санитарной комиссией населению вручаются памятки по соблюдению санитарного состояния, благоустройства придомовых территорий, противопожарной безопасности. Административной комиссией вынесен 1 протокол о привлечении к административной ответственности граждан по   статье 14.2 Закона Оренбургской области от 01.10.2003 № 489/55-Ш-ОЗ «Об административных правонарушениях в Оренбургской области».</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К празднику Победы проводятся работы по косметическому ремонту памятника погибшим в годы Великой Отечественной войны в с.Каировка.</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В зимний период для своевременной расчистки улично - дорожной сети от снега организована работа двух тракторов – это техника ИП Попова С.В., ИП Сметанина С.А. </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Во всех сёлах сельсовета обустроено искусственное уличное освещение на всех улицах, которое стараемся поддерживается в хорошем состоянии, оперативно заменяя сгоревшие лампы и корректируя работу светильников, используя рыле времени. </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Произведена опашка территории свалок, обозначены указателями въезд/выезд, дабы не допускать стихийного разброса мусора. Планируется проведение мероприятий по недопущению и ликвидации несанкционированных свалок на территории сельсовета. </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Весной прошлого года Оренбургская область подверглась самому мощному наводнению в истории. Не миновала большая вода и села нашего сельсовета. Не выдержали напора талых вод установленные летом 2023 года дополнительные 8 колец под дорогой по ул. Производственная с. Каировка. В деревнях Ладыгино и Нехорошевка было подтоплено большенство улиц. Часть жителей деревни Нехорошевка были эвакуированы в пункт временного размещения, развернутый в клубе с.Екатериновка. Некоторые уехали к родственникам. Разлившееся реки Сакмара и Большой Ик отрезали наше муниципальное образование, прервав транспортное сообщение с районным центром почти на месяц. Правительством области были приняты меры  оказания помощи гражданам, оказавшимся в зоне подтопления в форме единовременных денежных выплат, две семьи получили сертификаты на приобретение жилых помещений взамен утраченных.</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В рамках реализации проектов развития сельских поселений Оренбургской области, основанных на местных инициативах (инициативного бюджетирования), осуществлено благоустройство детской площадки в с. Каировка по ул. Молодежная 1Б и  детской игровой площадки в с. Екатериновка по ул. Школьная 7. Установлено ограждение металлическим штакетником, дополнительные лавочки для отдыха, урны для мусора, посажены деревья.</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Сметная стоимость работ по благоустройству детских площадок 617 546 рублей (в с.Каировка на сумму 257 727 рублей, в с.Екатериновка на сумму 359 819 рублей), из них 83 100 рублей – это безвозмездные поступления от населения и спонсоров. Остальные деньги - областной и местный бюджеты. </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Особое внимание администрацией сельсовета уделяется противопожарным мероприятиям.</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Создана рабочая группа для проведения рейдов по профилактике пожаров и разъяснения требований пожарной безопасности. Членами рабочей группы жителям сёл вручаются памятки по противопожарной безопасности. В домах многодетных семей, пенсионеров и одиноко проживающих установлено 47 дымовых извещателя. Администрация сельсовета совместно с работниками ГБУСО «Комплексный центр социального обслуживания населения в Саракташском районе» продолжает эту работу регулярно в течение всего года. </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Не менее 2 раз в год производится обустройство защитных противопожарных полос – опашка лесных насаждений, кладбищ, свалки.</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Периодически производится проверка установленных пожарных гидрантов на исправность, их очистка и ремонт. Пожарная машина находиться в теплом боксе. К отопительному сезону 2024-2025 гг. проведены необходимые мероприятия и получены паспорта готовности 2 газовых котельных. В 2024 году приобретено  два рукава и  ранец для тушения пожаров (оказана помощь в приобретении  администрацией  района).</w:t>
      </w:r>
    </w:p>
    <w:p w:rsidR="00174AA9" w:rsidRPr="00174AA9" w:rsidRDefault="00174AA9" w:rsidP="00174AA9">
      <w:pPr>
        <w:pStyle w:val="ConsPlusNormal"/>
        <w:jc w:val="both"/>
        <w:rPr>
          <w:rFonts w:ascii="Times New Roman" w:hAnsi="Times New Roman"/>
          <w:sz w:val="16"/>
          <w:szCs w:val="16"/>
        </w:rPr>
      </w:pPr>
    </w:p>
    <w:p w:rsidR="00174AA9" w:rsidRPr="00174AA9" w:rsidRDefault="00174AA9" w:rsidP="00174AA9">
      <w:pPr>
        <w:pStyle w:val="ConsPlusNormal"/>
        <w:jc w:val="both"/>
        <w:rPr>
          <w:rFonts w:ascii="Times New Roman" w:hAnsi="Times New Roman"/>
          <w:b/>
          <w:sz w:val="16"/>
          <w:szCs w:val="16"/>
        </w:rPr>
      </w:pPr>
      <w:r w:rsidRPr="00174AA9">
        <w:rPr>
          <w:rFonts w:ascii="Times New Roman" w:hAnsi="Times New Roman"/>
          <w:b/>
          <w:sz w:val="16"/>
          <w:szCs w:val="16"/>
        </w:rPr>
        <w:t>Учреждения, организации на территории сельсовета</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На территории муниципального образования в сёлах Каировка и Екатериновка успешно функционируют два сельских учреждения культуры, </w:t>
      </w:r>
      <w:r w:rsidRPr="00174AA9">
        <w:rPr>
          <w:rFonts w:ascii="Times New Roman" w:hAnsi="Times New Roman"/>
          <w:b/>
          <w:sz w:val="16"/>
          <w:szCs w:val="16"/>
        </w:rPr>
        <w:t xml:space="preserve"> </w:t>
      </w:r>
      <w:r w:rsidRPr="00174AA9">
        <w:rPr>
          <w:rFonts w:ascii="Times New Roman" w:hAnsi="Times New Roman"/>
          <w:sz w:val="16"/>
          <w:szCs w:val="16"/>
        </w:rPr>
        <w:t>сельский филиал Центральной библиотечной системы. Они остаются центром культурной жизни и общения, как для взрослых, так и для детей. Учреждение культуры совместно с другими организациями и ведомствами обеспечивают целенаправленную работу с детьми в свободное от учебы время, развивают творческие способности, удовлетворяют их разносторонние интересы и запросы в области культуры, создают условия для общественной активности и самостоятельности, обеспечивают условия для отдыха, тесно взаимодействует с образовательными учреждениями муниципального образования и дошкольной группой.</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Для реализации этих целей и задач работники культуры используют основные виды деятельности: подготовка и проведение вечеров, часов истории, театрализованных представлений, танцевально-развлекательных, театральных, литературно-художественных, концертных программ, вечеров отдыха, тематических праздников, торжественных поздравлений, детских утренников, семейных праздников, дискотек, интеллектуальных игр, конкурсов и т.д. </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На сегодняшний день на базе Дома Культуры работают 11 клубных формирований, в которых занимается 104 человека. В ДК работают 4 вокальных ансамблей: взрослый – «Калинушка», детские – «Горошинки», «Ромашки», «Бравые ребята», театральная студия «Непоседы», хореографические ансамбли «Радуга» и «Ассорти», любительские объединения для подростков и молодежи «Быстрая ракетка» и «Золотой кий». Для организации женского досуга работает клуб «Надежда» и ЛО «Здоровье». </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 В клубе с.Екатериновка действуют 8 клубных формирований, которые посещают 80 участников. Детские: вокальная группа «Рябинушка», театральная «Веселые друзья», хореографическая «Непоседы». Взрослые: вокальная группа «Иванушка» и театральная студия «Вдохновение». Работает любительское объединение «Украшения из эпоксидной смолы» для любителей создавать своими руками прекрасные украшения. </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Ребята,  являющиеся владельцами Пушкинской карты с удовольствием посещают культурно-просветительские и спортивно-оздоровительные мероприятия совместно со школой и библиотекой. В рамках этого проекта удалось расширить круг читателей и пользователей, предложив аудитории старше 14 лет мероприятия популярных среди молодежи форматов: мастер-классы, квесты, квизы, лектории, деловые игры и др.</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Для молодежи проводятся информационные выставки, круглые столы, беседы, организуется показ социальных роликов в области здорового образа жизни, профилактики насилия, правонарушений и преступлений. Также проходят месячники по профилактике наркомании и алкоголизма среди подростков и месячники правовых знаний. В выходные дни для молодежи организуются музыкальные и танцевальные вечера.</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Большое внимание уделялось людям пожилого возраста в праздники, приуроченные 23 февраля, 8 Марта, Дню пожилых людей, чествование долгожителей и юбиляров на дому. Данная категория это одни из самых активных зрителей на концертах.</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Большое количество проводимых мероприятий охватывает памятные даты в истории нашей страны. В 2024 году исполнилось 80 лет Сталинградской битве и 80 лет со Дня полного освобождения Ленинграда от фашистской блокады. К этим памятным датам были приурочены такие мероприятия как Всероссийская акция «Блокадный хлеб». Исполнилось 35 лет вывода войск из Афганистана. Особое место  занимают годы Великой Отечественной войны. Мероприятия патриотической направленности  начинаются задолго до 9 мая: это акции «Открытка ветерану», «Георгиевская ленточка», «Вальс Победы», «Цветущий май», «Окна Победы» и т.д.</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bCs/>
          <w:sz w:val="16"/>
          <w:szCs w:val="16"/>
        </w:rPr>
        <w:t>В течении года на нашей территории, как и по всей стране, проходили акции в поддержку российских военнослужащих, участвующих в специальной военной операции, Президента Российской Федерации.</w:t>
      </w:r>
      <w:r w:rsidRPr="00174AA9">
        <w:rPr>
          <w:rFonts w:ascii="Times New Roman" w:hAnsi="Times New Roman"/>
          <w:sz w:val="16"/>
          <w:szCs w:val="16"/>
        </w:rPr>
        <w:t xml:space="preserve"> </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В копилке учреждений культуры множество грамот и дипломов за участие в фестивале «Обильный край, благословенный», а также за участие в конкурсах на местном уровне. Участники художественной самодеятельности выступали с выездным концертом в п. Саракташ в рамках проекта «Лето в парке». </w:t>
      </w:r>
    </w:p>
    <w:p w:rsidR="00174AA9" w:rsidRPr="00174AA9" w:rsidRDefault="00174AA9" w:rsidP="00174AA9">
      <w:pPr>
        <w:pStyle w:val="ConsPlusNormal"/>
        <w:jc w:val="both"/>
        <w:rPr>
          <w:rFonts w:ascii="Times New Roman" w:hAnsi="Times New Roman"/>
          <w:sz w:val="16"/>
          <w:szCs w:val="16"/>
        </w:rPr>
      </w:pP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Каировский сельский филиал библиотеки является общедоступным, информационным и культурно-просветительским учреждением культуры на общественное пользование произведениями печатного издания и обслуживает все категории населения, учитывая их возрастные, профессиональные, образовательные потребности и интересы.</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Всего в 2024 году было обслужено 610 читателей, проведено 85 мероприятий, оформлено 34 выставки.</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В течение года в библиотеке проходили события в рамках Года семьи, культурно-просветительские мероприятия, мастер-классы и различные конкурсы. Работали книжные, журнальные и иллюстративные выставки, выставки детского творчества, информационные витрины.</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Библиотека активно заявляет о своей деятельности на страницах социальных сетей, местной газеты, сайте библиотеки.</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Все мероприятия, проходившие как в стенах библиотеки, так и за её пределами, были созвучны с событиями, проходившими в районе, в области, в стране.</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Так, к примеру, многодетная семья Осиповых приняла активное участие в районном конкурсе «Читающая семья Саракташского района 2024», где удостоилась награды и получила статус и диплом «Самая дружная читающая семья Саракташского района 2024».</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Также, примером тому является ставшая традицией ежегодная Всероссийская акция в поддержку чтения «Библионочь», главной темой которой стал Год семьи в России. Участники программы смогли продемонстрировать свои знания о семейных традициях, родственных узах, теме семьи в фольклоре, литературе, музыке, искусстве и кино.</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В декабре, в центре культурного развития п. Саракташ прошел литературный конкурс – фестиваль «Отчизне посвящаю!». Наша библиотека приняла активное участие. Ученица 9 класса Логачева Кристина стала участницей в номинации «Мужество. Отвага. Честь». Она написала эссе «Мой герой», посвященную участнику специальной военной операции Алимову К.А., за что была отмечена сертификатом участника и памятным блокнотом. Ученица 9 класса Тулаева Екатерина приняла участие в номинации «Память сердца», посвященную памяти Эльдара Муратшина. Она прочла его стихотворение «С тех пор, как ты рожден на свет…», и заняла почетное второе место в конкурсе.  Екатерина награждена дипломом и книгой со стихотворениями Э. Муратшина, а также памятным блокнотом.</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Так же библиотека ведет активную работу с ребятами – держателями Пушкинских карт. Ежемесячно проводятся интересные мероприятия. С особым удовольствием дети посещают мастер – классы: роспись футболок, роспись шоперов, серпантин идей.</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В библиотеке находиться пункт сбора помощи бойцам СВО. Здесь принимают собранные в рамках гуманитарной акции вещи, продукты, лекарства, из которых формируют посылки для наших солдат. За 2024 год собрано денежных средств 70 000 рублей на которые закуплены: генератор инверторный, шуруповерт аккумуляторный, тепловая пушка, две бензопилы, а также к ней запасные цепи, масло, присадка к топливу. Также закуплена большая коробка медикаментов.</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Неоднократно в течении года организовывали изготовление блиндажных (окопных) свечей, создавали с детьми своими руками обереги для наших солдат. </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Во все учреждения культуры и библиотеку подведен высокоскоростной интернет, завершена процедура оформления зданий домов культуры в муниципальную собственность. Благодаря помощи главы района материалами, полностью заменена электропроводка и лампы освещения в Доме культуры с.Каировка.  </w:t>
      </w:r>
    </w:p>
    <w:p w:rsidR="00174AA9" w:rsidRPr="00174AA9" w:rsidRDefault="00174AA9" w:rsidP="00174AA9">
      <w:pPr>
        <w:pStyle w:val="ConsPlusNormal"/>
        <w:jc w:val="both"/>
        <w:rPr>
          <w:rFonts w:ascii="Times New Roman" w:hAnsi="Times New Roman"/>
          <w:sz w:val="16"/>
          <w:szCs w:val="16"/>
        </w:rPr>
      </w:pPr>
    </w:p>
    <w:p w:rsidR="00174AA9" w:rsidRPr="00174AA9" w:rsidRDefault="00174AA9" w:rsidP="00174AA9">
      <w:pPr>
        <w:pStyle w:val="ConsPlusNormal"/>
        <w:jc w:val="both"/>
        <w:rPr>
          <w:rFonts w:ascii="Times New Roman" w:hAnsi="Times New Roman"/>
          <w:b/>
          <w:sz w:val="16"/>
          <w:szCs w:val="16"/>
        </w:rPr>
      </w:pPr>
      <w:r w:rsidRPr="00174AA9">
        <w:rPr>
          <w:rFonts w:ascii="Times New Roman" w:hAnsi="Times New Roman"/>
          <w:sz w:val="16"/>
          <w:szCs w:val="16"/>
        </w:rPr>
        <w:t xml:space="preserve">Обеспечивая конституционное право граждан на образование, на территории сельсовета функционирует две школы. В результате реорганизации с 20 февраля 2025 года школа с.Екатериновка имеет статус структурного подразделения – Екатериновский филиал МОБУ «Каировская ООШ имени героя Советского Союза Н.Ф.Гущина» </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В 2024-2025 учебном году общая численность обучающихся школ – 63</w:t>
      </w:r>
      <w:r w:rsidRPr="00174AA9">
        <w:rPr>
          <w:rFonts w:ascii="Times New Roman" w:hAnsi="Times New Roman"/>
          <w:b/>
          <w:sz w:val="16"/>
          <w:szCs w:val="16"/>
        </w:rPr>
        <w:t xml:space="preserve"> </w:t>
      </w:r>
      <w:r w:rsidRPr="00174AA9">
        <w:rPr>
          <w:rFonts w:ascii="Times New Roman" w:hAnsi="Times New Roman"/>
          <w:sz w:val="16"/>
          <w:szCs w:val="16"/>
        </w:rPr>
        <w:t xml:space="preserve">ученик, дошкольную группу посещают 11 воспитанников. Ежедневно на школьном автобусе осуществляется подвоз 4 учащихся из двух населенных пунктов (д. Смочилино  и Нехорошевка).  </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В школах работает сплоченный коллектив высококвалифицированных педагогов 14 человек. Основную часть педагогического коллектива составляют опытные учителя со стажем работы 20 лет и более. </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В образовательной деятельности школ произошли ключевые изменения. Они связаны с переходом на обновленные федеральные государственные образовательные стандарты (ФГОС), реализацию программ воспитания, календарные планы воспитательной работы. В школе введена должность советника директора школы по воспитанию и взаимодействию с детскими общественными объединениями. Главной целью работы советника является взаимодействие с общественными детскими и молодежными организациями, такими как российское движение школьников (РДШ). Активную роль в жизни школ  играет первичное отделение Российского движения детей и молодежи «Движение первых», целью которого является патриотическое воспитание подрастающего поколения, а также внедрение различных познавательных и развивающих программ. В 2024 году  первичное отделение Каировской школы награждено брендированной продукцией «Движения Первых». </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 27 февраля 2025 года в Каировской школе состоялась  торжественная церемония посвящения обучающихся начальных классов в ряды Всероссийского детско-юношеского военно-патриотического общественного движения «ЮНАРМИЯ».</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В 2024 году обучающиеся и педагоги школ стали участниками  и призёрами районных, областных и всероссийских мероприятий: «Мы славим светлое имя – Учитель!»,   «Осенняя фантазия» и «Зимняя фантазия», «Пою о маме», «Засветись», «Родник чистой души», «Культура народов Оренбуржья», «Наше наследие», «Юные дарования», международный конкурс рисунков «Елка Победы», «Защитники Отечества» </w:t>
      </w:r>
      <w:r w:rsidRPr="00174AA9">
        <w:rPr>
          <w:rFonts w:ascii="Times New Roman" w:hAnsi="Times New Roman"/>
          <w:sz w:val="16"/>
          <w:szCs w:val="16"/>
          <w:lang w:val="en-US"/>
        </w:rPr>
        <w:t>Z</w:t>
      </w:r>
      <w:r w:rsidRPr="00174AA9">
        <w:rPr>
          <w:rFonts w:ascii="Times New Roman" w:hAnsi="Times New Roman"/>
          <w:sz w:val="16"/>
          <w:szCs w:val="16"/>
        </w:rPr>
        <w:t>аветам</w:t>
      </w:r>
      <w:r w:rsidRPr="00174AA9">
        <w:rPr>
          <w:rFonts w:ascii="Times New Roman" w:hAnsi="Times New Roman"/>
          <w:sz w:val="16"/>
          <w:szCs w:val="16"/>
          <w:lang w:val="en-US"/>
        </w:rPr>
        <w:t>V</w:t>
      </w:r>
      <w:r w:rsidRPr="00174AA9">
        <w:rPr>
          <w:rFonts w:ascii="Times New Roman" w:hAnsi="Times New Roman"/>
          <w:sz w:val="16"/>
          <w:szCs w:val="16"/>
        </w:rPr>
        <w:t>ерны», акции «Внуки по переписке». Участие в этой акции стало уже традиционным, ребята сделали замечательные открытки и нарисовали милые красивые рисунки, которые отправлены получателям в Дом-интернат для инвалидов и престарелых.</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Хор «Поющие голоса», сформированный из учеников Каировский школы принял участие в районном фестивале патриотической песни «Пою мое Отечество», по итогам конкурса наши ребята получили диплом  за 3 место и диплом участника. Учащиеся - Анна Пиянзина, Артем Резниченко, Анастасия Богданова приняли участие в защите   проекта «Реконструкция комнаты детских инициатив» районного конкурса «Школьный бюджет». Данный проект предполагает провести косметический ремонт, заменить оконные блоки, электропроводку, систему отопления, закупить необходимую мебель. Ребята очень достойно представили проект и подробно ответили на все вопросы, которые возникли у членов жюри.</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С целью продвижения и популяризации идей и ценностей добровольчества (волонтерства), вовлечения молодежи в добровольческую (волонтерскую) деятельность, повышения социальной активности граждан посредством вовлечения в реализуемые программы (проекты) и мероприятия в сфере добровольчества (волонтерства) в Центре культурного развития п. Саракташ состоялась торжественная церемония награждения лучших волонтеров района в честь празднования Дня добровольца (волонтера). На мероприятии было вручено благодарственное письмо отряду волонтеров Каировской школы. Благодарность администрации Саракташского района вручена Логачевой Кристине.</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bCs/>
          <w:sz w:val="16"/>
          <w:szCs w:val="16"/>
        </w:rPr>
        <w:t xml:space="preserve">Учащиеся активно </w:t>
      </w:r>
      <w:r w:rsidRPr="00174AA9">
        <w:rPr>
          <w:rFonts w:ascii="Times New Roman" w:hAnsi="Times New Roman"/>
          <w:sz w:val="16"/>
          <w:szCs w:val="16"/>
        </w:rPr>
        <w:t>принимали участие в школьном этапе Всероссийской олимпиады. На муниципальном этапе ученица 9 класса Екатериновской школы Кружалова Екатерина участвовала в олимпиаде по биологии, обществознанию, географии и показала достойные результаты.</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Активисты «Движения Первых» Каировской школы под руководством председателя Первичного отделения Подлесных О.В. стали победителями в  муниципальном этапе Всероссийской Акции «Хранители истории." Цель мероприятия: воспитание патриотизма и гражданственности детей и молодых людей Саракташского района, популяризация деятельности, направленной на сохранение исторического наследия.</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Особое внимание уделяется детям с ограниченными возможностями. Так участвуя в районном конкурсе детского творчества для детей с ОВЗ «Сделаем мир добрее» ученики наших школ заняли 1, 2 места. </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Школы принимают участие в муниципальном региональный конкурсе «Школьный музей», где в 2024 году заняли почетные места и награждены дипломами.</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Среди всех мероприятий значимое место занимают мероприятия по патриотическому воспитанию. Наиболее популярными у учащихся признаны следующие: акции «Бессмертный полк», «Георгиевская ленточка», «Письма Победы», «Письмо солдату», «День Героев Отечества», «Вальс Победы», «Блиндажная свеча», военно-спортивные игры. Ребята писали письма и делали открытки своими руками, в которых выражали слова поддержки защитникам Отечества, добрые пожелания, благодарность за выполнение патриотического долга, повышая моральный дух воинов.</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Отрадно, что сейчас каждая рабочая неделя в школах  начинается с поднятия флага и исполнения гимна Российской Федерации. </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Всё это направлено на систематическую плодотворную работу, на то, что наши дети  вырастут настоящими патриотами России. </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bCs/>
          <w:sz w:val="16"/>
          <w:szCs w:val="16"/>
        </w:rPr>
        <w:t xml:space="preserve">С большим увлечением </w:t>
      </w:r>
      <w:r w:rsidRPr="00174AA9">
        <w:rPr>
          <w:rFonts w:ascii="Times New Roman" w:hAnsi="Times New Roman"/>
          <w:sz w:val="16"/>
          <w:szCs w:val="16"/>
        </w:rPr>
        <w:t> школьники принимают участие в различного рода акциях таких, как «Чистое село», «Чистый двор», «День птиц», «День Земли», «У добрых дел нет выходных». Учащимися, родителями и педагогами проведена большая работа по подготовке школ к новому учебному году, благоустройству школьных дворов: уборке территорий. Выращивается собственная продукция и на пришкольных огородах.</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Ежегодно на базе школ работают летние оздоровительные лагеря, в 2024 году оздоровлено 35 учащихся.</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Учитывая активное вхождение в нашу жизнь современных технологий сотрудники всех учреждений перестроили свою работу в новый формат - в социальных сетях «ВКонтакте» и «Одноклассники» созданы группы: «Каировский сельсовет», «МОБУ Каировская ООШ», «Каировские таланты», «Каировские библионовости», «Культурная жизнь с. Екатериновка», «Екатериновкая ООШ». Большой популярностью среди жителей является такая форма общения как чаты (родительские, чаты сел, чат МО  Каировский сельсовет). Все это позволяет следить за общественной жизнью поселений, анонсом проводимых значимых мероприятий, узнавать полезную информацию, принимать участие в онлайн акциях не выходя их дома. Это востребованный современный ресурс, который работает в ежедневном, круглосуточном режиме. </w:t>
      </w:r>
    </w:p>
    <w:p w:rsidR="00174AA9" w:rsidRPr="00174AA9" w:rsidRDefault="00174AA9" w:rsidP="00174AA9">
      <w:pPr>
        <w:pStyle w:val="ConsPlusNormal"/>
        <w:jc w:val="both"/>
        <w:rPr>
          <w:rFonts w:ascii="Times New Roman" w:hAnsi="Times New Roman"/>
          <w:sz w:val="16"/>
          <w:szCs w:val="16"/>
        </w:rPr>
      </w:pP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На территории сельсовета находятся два здания ФАПа</w:t>
      </w:r>
      <w:r w:rsidRPr="00174AA9">
        <w:rPr>
          <w:rFonts w:ascii="Times New Roman" w:hAnsi="Times New Roman"/>
          <w:b/>
          <w:sz w:val="16"/>
          <w:szCs w:val="16"/>
        </w:rPr>
        <w:t xml:space="preserve">, </w:t>
      </w:r>
      <w:r w:rsidRPr="00174AA9">
        <w:rPr>
          <w:rFonts w:ascii="Times New Roman" w:hAnsi="Times New Roman"/>
          <w:sz w:val="16"/>
          <w:szCs w:val="16"/>
        </w:rPr>
        <w:t>но нет постоянных медработников.</w:t>
      </w:r>
      <w:r w:rsidRPr="00174AA9">
        <w:rPr>
          <w:rFonts w:ascii="Times New Roman" w:hAnsi="Times New Roman"/>
          <w:b/>
          <w:sz w:val="16"/>
          <w:szCs w:val="16"/>
        </w:rPr>
        <w:t xml:space="preserve"> Р</w:t>
      </w:r>
      <w:r w:rsidRPr="00174AA9">
        <w:rPr>
          <w:rFonts w:ascii="Times New Roman" w:hAnsi="Times New Roman"/>
          <w:sz w:val="16"/>
          <w:szCs w:val="16"/>
        </w:rPr>
        <w:t>аботу по медицинскому обслуживанию нашего населения выполняют фельдшеры мобильного ФАПа, которые приезжают 2 раза в неделю, а востребованность услуги ежедневна. Прикреплено к ним 486 человек взрослого населения и 97 детей</w:t>
      </w:r>
      <w:r w:rsidRPr="00174AA9">
        <w:rPr>
          <w:rFonts w:ascii="Times New Roman" w:hAnsi="Times New Roman"/>
          <w:b/>
          <w:sz w:val="16"/>
          <w:szCs w:val="16"/>
        </w:rPr>
        <w:t>.</w:t>
      </w:r>
      <w:r w:rsidRPr="00174AA9">
        <w:rPr>
          <w:rFonts w:ascii="Times New Roman" w:hAnsi="Times New Roman"/>
          <w:sz w:val="16"/>
          <w:szCs w:val="16"/>
        </w:rPr>
        <w:t xml:space="preserve"> </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Нагрузка у наших медиков большая: это и профилактическая работа, и оказание первой медицинской помощи, вызовы на дому, в отдельные дни они работают они ещё и в районной поликлинике. Основными направлениями работы медучереждений в прошедшем году стало – это проведение диспансеризации взрослого населения, флюорографическое обследование, вакцинация населения против гриппа, пневмонии, клещевого инцефалита.</w:t>
      </w:r>
    </w:p>
    <w:p w:rsidR="00174AA9" w:rsidRPr="00174AA9" w:rsidRDefault="00174AA9" w:rsidP="00174AA9">
      <w:pPr>
        <w:pStyle w:val="ConsPlusNormal"/>
        <w:jc w:val="both"/>
        <w:rPr>
          <w:rFonts w:ascii="Times New Roman" w:hAnsi="Times New Roman"/>
          <w:sz w:val="16"/>
          <w:szCs w:val="16"/>
        </w:rPr>
      </w:pP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С 2023 приостановлена работа отделения почтовой связи из-за отсутствия работника, однако почтальонами продолжается оказание услуг по пенсионному обеспечению, доставке печатных изданий, писем, посылок, квитанций ЖКХ.</w:t>
      </w:r>
    </w:p>
    <w:p w:rsidR="00174AA9" w:rsidRPr="00174AA9" w:rsidRDefault="00174AA9" w:rsidP="00174AA9">
      <w:pPr>
        <w:pStyle w:val="ConsPlusNormal"/>
        <w:jc w:val="both"/>
        <w:rPr>
          <w:rFonts w:ascii="Times New Roman" w:hAnsi="Times New Roman"/>
          <w:sz w:val="16"/>
          <w:szCs w:val="16"/>
        </w:rPr>
      </w:pP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Четыре торговые точки обеспечивают население необходимым  продовольственными товарами и частично хозяйственными: магазины в с.Каировка (Малахов С.Ф., Семенова Е.А., Пятков О.П.), магазин в с. Екатериновка (Гайворонский В.Н.). Кроме этого торговля ведется приезжими предпринимателями.</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Администрация сельсовета оказывает содействие в развитии сельскохозяйственного производства, создаются условия для развития малого предпринимательства в области сельского хозяйства. </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Каждый земельный участок сельскохозяйственного назначения находится в обработке. Нужно сказать, что на территории поселения нет невостребованных земельных участков. Вся земля оформлена.</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На 1 января 2025 года в подсобных хозяйствах населения  насчитывается около 119 голов крупного рогатого скота, из них – 60 коров. Есть крупные личные подсобные хозяйства, которые имеют КРС от 10 голов и выше. </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Функционируют такие сельхозпредприятия как - КФХ Иванов С.В., КФХ Сметанин С.А., КФХ Панишев Л.А, ИП Попов С.В. Переработкой подсолнечника и производством масла занимается ИП Гайворонский Н.Н.</w:t>
      </w:r>
    </w:p>
    <w:p w:rsidR="00174AA9" w:rsidRPr="00174AA9" w:rsidRDefault="00174AA9" w:rsidP="00174AA9">
      <w:pPr>
        <w:pStyle w:val="ConsPlusNormal"/>
        <w:jc w:val="both"/>
        <w:rPr>
          <w:rFonts w:ascii="Times New Roman" w:hAnsi="Times New Roman"/>
          <w:bCs/>
          <w:sz w:val="16"/>
          <w:szCs w:val="16"/>
        </w:rPr>
      </w:pPr>
      <w:r w:rsidRPr="00174AA9">
        <w:rPr>
          <w:rFonts w:ascii="Times New Roman" w:hAnsi="Times New Roman"/>
          <w:sz w:val="16"/>
          <w:szCs w:val="16"/>
        </w:rPr>
        <w:t xml:space="preserve">Администрация сельсовета </w:t>
      </w:r>
      <w:r w:rsidRPr="00174AA9">
        <w:rPr>
          <w:rFonts w:ascii="Times New Roman" w:hAnsi="Times New Roman"/>
          <w:bCs/>
          <w:sz w:val="16"/>
          <w:szCs w:val="16"/>
        </w:rPr>
        <w:t>только приветствует развитие ЛПХ, КФХ и других форм хозяйствования на территории сельского поселения, если это развивает и улучшает качество жизни на селе, создаёт дополнительные рабочие места и т.д.</w:t>
      </w:r>
    </w:p>
    <w:p w:rsidR="00174AA9" w:rsidRPr="00174AA9" w:rsidRDefault="00174AA9" w:rsidP="00174AA9">
      <w:pPr>
        <w:pStyle w:val="ConsPlusNormal"/>
        <w:jc w:val="both"/>
        <w:rPr>
          <w:rFonts w:ascii="Times New Roman" w:hAnsi="Times New Roman"/>
          <w:sz w:val="16"/>
          <w:szCs w:val="16"/>
        </w:rPr>
      </w:pPr>
    </w:p>
    <w:p w:rsidR="00174AA9" w:rsidRPr="00174AA9" w:rsidRDefault="00174AA9" w:rsidP="00174AA9">
      <w:pPr>
        <w:pStyle w:val="ConsPlusNormal"/>
        <w:jc w:val="both"/>
        <w:rPr>
          <w:rFonts w:ascii="Times New Roman" w:hAnsi="Times New Roman"/>
          <w:b/>
          <w:sz w:val="16"/>
          <w:szCs w:val="16"/>
        </w:rPr>
      </w:pPr>
      <w:r w:rsidRPr="00174AA9">
        <w:rPr>
          <w:rFonts w:ascii="Times New Roman" w:hAnsi="Times New Roman"/>
          <w:b/>
          <w:sz w:val="16"/>
          <w:szCs w:val="16"/>
        </w:rPr>
        <w:t xml:space="preserve">Деятельность администрации сельсовета </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Деятельность администрации сельсовета сосредотачивалась на главных направлениях, определенных соответствующими нормативно-правовыми документами и нуждами населения.</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Работа с заявлениями и обращениями граждан – неотъемлемая часть нашей ежедневной работы. </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В основном жителей интересуют вопросы, связанные с решением бытовых проблем: благоустройством, социальным обеспечением и социальной защитой, дорожным и коммунальным хозяйством, вопросами землепользования, получением материальной помощи, разрешения конфликтных ситуаций с соседями. В 2024 году поступило 17 письменных заявлений. Вопросы были решены.</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В рамках оказания муниципальных услуг по утвержденным административным регламентам рассмотрены письменные заявления по приусадебным земельным участкам – это просьбы присвоить адрес земельным участкам при оформлении, решить вопрос по переводу использования земельных участков, разделить земельный участок и т.д. </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В связи с этим хочется сказать о той работе, которую проводит администрация сельсовета в связи с вступлением в силу Федерального закона № 518-ФЗ от 30.12.2020, </w:t>
      </w:r>
      <w:r w:rsidRPr="00174AA9">
        <w:rPr>
          <w:rFonts w:ascii="Times New Roman" w:hAnsi="Times New Roman"/>
          <w:bCs/>
          <w:sz w:val="16"/>
          <w:szCs w:val="16"/>
        </w:rPr>
        <w:t xml:space="preserve">который устанавливает порядок выявления правообладателей ранее учтённых объектов недвижимости, </w:t>
      </w:r>
      <w:r w:rsidRPr="00174AA9">
        <w:rPr>
          <w:rFonts w:ascii="Times New Roman" w:hAnsi="Times New Roman"/>
          <w:sz w:val="16"/>
          <w:szCs w:val="16"/>
        </w:rPr>
        <w:t>права на которые возникли до вступления в силу Федерального закона «О государственной регистрации прав на недвижимое имущество и сделок с ним», но до настоящего времени не внесены в Единый государственный реестр недвижимости.</w:t>
      </w:r>
    </w:p>
    <w:p w:rsidR="00174AA9" w:rsidRPr="00174AA9" w:rsidRDefault="00174AA9" w:rsidP="00174AA9">
      <w:pPr>
        <w:pStyle w:val="ConsPlusNormal"/>
        <w:jc w:val="both"/>
        <w:rPr>
          <w:rFonts w:ascii="Times New Roman" w:hAnsi="Times New Roman"/>
          <w:bCs/>
          <w:sz w:val="16"/>
          <w:szCs w:val="16"/>
        </w:rPr>
      </w:pPr>
      <w:r w:rsidRPr="00174AA9">
        <w:rPr>
          <w:rFonts w:ascii="Times New Roman" w:hAnsi="Times New Roman"/>
          <w:bCs/>
          <w:sz w:val="16"/>
          <w:szCs w:val="16"/>
        </w:rPr>
        <w:t xml:space="preserve">У граждан есть сейчас такая возможность - зарегистрировать такие объекты в упрощенном виде. У нас выявлялись и объекты-двойники, и есть объекты, когда наследники не воспользовались своим правом по оформлению объектов умерших родственников. </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Работа по выявлению правообладателей осуществлялась в отношении земельных участков, зданий, сооружений, объектов незавершённого строительства, помещений на территории сельсовета, чья собственность не определена. </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Задача, которая поставлена сейчас перед органами власти, - все объекты недвижимости, земельные участки должны быть оформлены. При отсутствии владельцев – оформляются в муниципальную собственность.</w:t>
      </w:r>
    </w:p>
    <w:p w:rsidR="00174AA9" w:rsidRPr="00174AA9" w:rsidRDefault="00174AA9" w:rsidP="00174AA9">
      <w:pPr>
        <w:pStyle w:val="ConsPlusNormal"/>
        <w:jc w:val="both"/>
        <w:rPr>
          <w:rFonts w:ascii="Times New Roman" w:hAnsi="Times New Roman"/>
          <w:b/>
          <w:sz w:val="16"/>
          <w:szCs w:val="16"/>
        </w:rPr>
      </w:pPr>
      <w:r w:rsidRPr="00174AA9">
        <w:rPr>
          <w:rFonts w:ascii="Times New Roman" w:hAnsi="Times New Roman"/>
          <w:sz w:val="16"/>
          <w:szCs w:val="16"/>
        </w:rPr>
        <w:t>Ежедневно оказываются муниципальные услуги по выдаче выписок, справок из похозяйственных книг. Выдаются гражданам справки о составе семьи, совместном проживании, проживании на день смерти и многие другие в УСЗН, суд, нотариальные конторы, в различные службы района по обращениям. Справки подготавливаются специалистом в ходе приема граждан в порядке очереди и выдаются гражданам как лично при обращении, так и по каналам межведомственной связи «Деловая почта».</w:t>
      </w:r>
      <w:r w:rsidRPr="00174AA9">
        <w:rPr>
          <w:rFonts w:ascii="Times New Roman" w:hAnsi="Times New Roman"/>
          <w:b/>
          <w:sz w:val="16"/>
          <w:szCs w:val="16"/>
        </w:rPr>
        <w:t xml:space="preserve"> </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Поступило 1 письменное заявление о постановке на учет на улучшение жилищных условий в администрации сельсовета. Заявление рассмотрено. Граждане поставлены на учет в соответствии с законодательством. В рамках программы «Обеспечение жильем молодых семей» семьи Сухарновой Т.В. и Рахматуллиной М.С. улучшили свои жилищные условия, получив субсидии через Департамент молодежной политики области. </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ab/>
        <w:t xml:space="preserve"> В администрацию сельсовета граждане обращаются и просто за консультацией, советом по тому или иному вопросу. Стараемся ответить на все поступившие вопросы. Если решение не в нашей компетенции, по возможности, звоним за ответами в различные службы района, чтобы каждому жителю помочь найти ответ на волнующие его темы.</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В 2024 году проведено 4 собрания граждан в селах Каировка, Екатериновка, деревнях Нехорошевка (Смочилино), Ладыгино, в них приняло участие  более  80 человек.</w:t>
      </w:r>
    </w:p>
    <w:p w:rsidR="00174AA9" w:rsidRPr="00174AA9" w:rsidRDefault="00174AA9" w:rsidP="00174AA9">
      <w:pPr>
        <w:pStyle w:val="ConsPlusNormal"/>
        <w:jc w:val="both"/>
        <w:rPr>
          <w:rFonts w:ascii="Times New Roman" w:hAnsi="Times New Roman"/>
          <w:sz w:val="16"/>
          <w:szCs w:val="16"/>
        </w:rPr>
      </w:pP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Все основные вопросы, которые решаются в муниципальном образовании, конечно, прежде всего рассматриваются и обсуждаются на заседаниях Совета депутатов сельсовета совместно с депутатами сельсовета, членами общественных формирований сельсовета </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Представительный орган муниципального образования четвертого созыва состоит из 9 депутатов. </w:t>
      </w:r>
      <w:r w:rsidRPr="00174AA9">
        <w:rPr>
          <w:rFonts w:ascii="Times New Roman" w:hAnsi="Times New Roman"/>
          <w:iCs/>
          <w:sz w:val="16"/>
          <w:szCs w:val="16"/>
        </w:rPr>
        <w:t>За 2024 год было проведено</w:t>
      </w:r>
      <w:r w:rsidRPr="00174AA9">
        <w:rPr>
          <w:rFonts w:ascii="Times New Roman" w:hAnsi="Times New Roman"/>
          <w:b/>
          <w:iCs/>
          <w:sz w:val="16"/>
          <w:szCs w:val="16"/>
        </w:rPr>
        <w:t xml:space="preserve"> 8</w:t>
      </w:r>
      <w:r w:rsidRPr="00174AA9">
        <w:rPr>
          <w:rFonts w:ascii="Times New Roman" w:hAnsi="Times New Roman"/>
          <w:iCs/>
          <w:sz w:val="16"/>
          <w:szCs w:val="16"/>
        </w:rPr>
        <w:t xml:space="preserve"> заседаний Совета депутатов Каировского сельсовета. Рассматривались вопросы по принятию и исполнению бюджета сельсовета, по внесению изменений и дополнений в Устав муниципального образования, по организации работы по благоустройству и санитарному состоянию населенных пунктов сельсовета, по </w:t>
      </w:r>
      <w:r w:rsidRPr="00174AA9">
        <w:rPr>
          <w:rFonts w:ascii="Times New Roman" w:hAnsi="Times New Roman"/>
          <w:sz w:val="16"/>
          <w:szCs w:val="16"/>
        </w:rPr>
        <w:t>реализации в МО Каировский сельсовет проектов развития общественной инфраструктуры, основанных на местных инициативах,</w:t>
      </w:r>
      <w:r w:rsidRPr="00174AA9">
        <w:rPr>
          <w:rFonts w:ascii="Times New Roman" w:hAnsi="Times New Roman"/>
          <w:iCs/>
          <w:sz w:val="16"/>
          <w:szCs w:val="16"/>
        </w:rPr>
        <w:t xml:space="preserve"> а также принимались нормативно-правовые акты по осуществлению полномочий органов местного самоуправления и другие.</w:t>
      </w:r>
      <w:r w:rsidRPr="00174AA9">
        <w:rPr>
          <w:rFonts w:ascii="Times New Roman" w:hAnsi="Times New Roman"/>
          <w:b/>
          <w:sz w:val="16"/>
          <w:szCs w:val="16"/>
        </w:rPr>
        <w:t xml:space="preserve"> </w:t>
      </w:r>
    </w:p>
    <w:p w:rsidR="00174AA9" w:rsidRPr="00174AA9" w:rsidRDefault="00174AA9" w:rsidP="00174AA9">
      <w:pPr>
        <w:pStyle w:val="ConsPlusNormal"/>
        <w:jc w:val="both"/>
        <w:rPr>
          <w:rFonts w:ascii="Times New Roman" w:hAnsi="Times New Roman"/>
          <w:bCs/>
          <w:iCs/>
          <w:sz w:val="16"/>
          <w:szCs w:val="16"/>
        </w:rPr>
      </w:pPr>
      <w:r w:rsidRPr="00174AA9">
        <w:rPr>
          <w:rFonts w:ascii="Times New Roman" w:hAnsi="Times New Roman"/>
          <w:iCs/>
          <w:sz w:val="16"/>
          <w:szCs w:val="16"/>
        </w:rPr>
        <w:t xml:space="preserve">Продолжалась работа по формированию нормативно-правовой базы. Органами местного самоуправления Каировского сельсовета за 2024 год  </w:t>
      </w:r>
      <w:r w:rsidRPr="00174AA9">
        <w:rPr>
          <w:rFonts w:ascii="Times New Roman" w:hAnsi="Times New Roman"/>
          <w:sz w:val="16"/>
          <w:szCs w:val="16"/>
        </w:rPr>
        <w:t>принято всего</w:t>
      </w:r>
      <w:r w:rsidRPr="00174AA9">
        <w:rPr>
          <w:rFonts w:ascii="Times New Roman" w:hAnsi="Times New Roman"/>
          <w:b/>
          <w:sz w:val="16"/>
          <w:szCs w:val="16"/>
        </w:rPr>
        <w:t xml:space="preserve"> </w:t>
      </w:r>
      <w:r w:rsidRPr="00174AA9">
        <w:rPr>
          <w:rFonts w:ascii="Times New Roman" w:hAnsi="Times New Roman"/>
          <w:sz w:val="16"/>
          <w:szCs w:val="16"/>
        </w:rPr>
        <w:t>124 правовых актов: 35</w:t>
      </w:r>
      <w:r w:rsidRPr="00174AA9">
        <w:rPr>
          <w:rFonts w:ascii="Times New Roman" w:hAnsi="Times New Roman"/>
          <w:b/>
          <w:sz w:val="16"/>
          <w:szCs w:val="16"/>
        </w:rPr>
        <w:t xml:space="preserve"> </w:t>
      </w:r>
      <w:r w:rsidRPr="00174AA9">
        <w:rPr>
          <w:rFonts w:ascii="Times New Roman" w:hAnsi="Times New Roman"/>
          <w:sz w:val="16"/>
          <w:szCs w:val="16"/>
        </w:rPr>
        <w:t>решения Совета депутатов сельсовета, 74 постановления администрации сельсовета</w:t>
      </w:r>
      <w:r w:rsidRPr="00174AA9">
        <w:rPr>
          <w:rFonts w:ascii="Times New Roman" w:hAnsi="Times New Roman"/>
          <w:b/>
          <w:sz w:val="16"/>
          <w:szCs w:val="16"/>
        </w:rPr>
        <w:t xml:space="preserve">, </w:t>
      </w:r>
      <w:r w:rsidRPr="00174AA9">
        <w:rPr>
          <w:rFonts w:ascii="Times New Roman" w:hAnsi="Times New Roman"/>
          <w:sz w:val="16"/>
          <w:szCs w:val="16"/>
        </w:rPr>
        <w:t>15 распоряжений администрации сельсовета,</w:t>
      </w:r>
      <w:r w:rsidRPr="00174AA9">
        <w:rPr>
          <w:rFonts w:ascii="Times New Roman" w:hAnsi="Times New Roman"/>
          <w:iCs/>
          <w:sz w:val="16"/>
          <w:szCs w:val="16"/>
        </w:rPr>
        <w:t xml:space="preserve"> в том числе нормативных правовых актов (НПА) 32.</w:t>
      </w:r>
      <w:r w:rsidRPr="00174AA9">
        <w:rPr>
          <w:rFonts w:ascii="Times New Roman" w:hAnsi="Times New Roman"/>
          <w:bCs/>
          <w:iCs/>
          <w:sz w:val="16"/>
          <w:szCs w:val="16"/>
        </w:rPr>
        <w:t xml:space="preserve"> Для организации электронного документооборота и единого порядка работы с электронными документами   администрация сельсовета использует государственную информационную систему «Единая система юридически значимого электронного документооборота и делопроизводства Оренбургской области» (АСЭД). </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В соответствии с Федеральным законом «Об обеспечении доступа к информации о деятельности государственных органов и органов местного самоуправления», для информирования населения о деятельности администрации и Совета депутатов сельсовета используется официальный сайт администрации Каировского сельсовета, на котором размещаются нормативные документы, регламенты оказываемых муниципальных услуг, бюджет и отчет об его исполнении, информация контролирующих органов, информация о мероприятиях, проводимых на территории сельсовета и многое другое. Кроме того, в соответствии с действующим законодательством для опубликования нормативных муниципальных документов функционирует печатный орган– информационный бюллетень «Каировский сельсовет». </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Вся эта работа направлена на повышение прозрачности деятельности органов местного самоуправления. </w:t>
      </w:r>
    </w:p>
    <w:p w:rsidR="00174AA9" w:rsidRPr="00174AA9" w:rsidRDefault="00174AA9" w:rsidP="00174AA9">
      <w:pPr>
        <w:pStyle w:val="ConsPlusNormal"/>
        <w:jc w:val="both"/>
        <w:rPr>
          <w:rFonts w:ascii="Times New Roman" w:hAnsi="Times New Roman"/>
          <w:sz w:val="16"/>
          <w:szCs w:val="16"/>
        </w:rPr>
      </w:pP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Администрация Каировского сельсовета выполняет отдельные государственные полномочия, переданные органам местного самоуправления законами Оренбургской области.</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ab/>
        <w:t xml:space="preserve">Ведётся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Для ведения первичного воинского учета на территориях, где отсутствуют военные комиссариаты, предусмотрены субвенции. За 2024 год  поступило 154412</w:t>
      </w:r>
      <w:r w:rsidRPr="00174AA9">
        <w:rPr>
          <w:rFonts w:ascii="Times New Roman" w:hAnsi="Times New Roman"/>
          <w:b/>
          <w:sz w:val="16"/>
          <w:szCs w:val="16"/>
        </w:rPr>
        <w:t xml:space="preserve"> </w:t>
      </w:r>
      <w:r w:rsidRPr="00174AA9">
        <w:rPr>
          <w:rFonts w:ascii="Times New Roman" w:hAnsi="Times New Roman"/>
          <w:sz w:val="16"/>
          <w:szCs w:val="16"/>
        </w:rPr>
        <w:t>рублей денежных субвенций на осуществление полномочий по первичному воинскому учету, и они в полном объеме использованы по целевому назначению.</w:t>
      </w:r>
    </w:p>
    <w:p w:rsidR="00174AA9" w:rsidRPr="00174AA9" w:rsidRDefault="00174AA9" w:rsidP="00174AA9">
      <w:pPr>
        <w:pStyle w:val="ConsPlusNormal"/>
        <w:jc w:val="both"/>
        <w:rPr>
          <w:rFonts w:ascii="Times New Roman" w:hAnsi="Times New Roman"/>
          <w:iCs/>
          <w:sz w:val="16"/>
          <w:szCs w:val="16"/>
        </w:rPr>
      </w:pPr>
      <w:r w:rsidRPr="00174AA9">
        <w:rPr>
          <w:rFonts w:ascii="Times New Roman" w:hAnsi="Times New Roman"/>
          <w:iCs/>
          <w:sz w:val="16"/>
          <w:szCs w:val="16"/>
        </w:rPr>
        <w:t xml:space="preserve">На воинском учете в Каировском сельсовете состоит 181 военнообязанный, из них: офицеров – 2, призывников - 18. </w:t>
      </w:r>
    </w:p>
    <w:p w:rsidR="00174AA9" w:rsidRPr="00174AA9" w:rsidRDefault="00174AA9" w:rsidP="00174AA9">
      <w:pPr>
        <w:pStyle w:val="ConsPlusNormal"/>
        <w:jc w:val="both"/>
        <w:rPr>
          <w:rFonts w:ascii="Times New Roman" w:hAnsi="Times New Roman"/>
          <w:iCs/>
          <w:sz w:val="16"/>
          <w:szCs w:val="16"/>
        </w:rPr>
      </w:pPr>
      <w:r w:rsidRPr="00174AA9">
        <w:rPr>
          <w:rFonts w:ascii="Times New Roman" w:hAnsi="Times New Roman"/>
          <w:iCs/>
          <w:sz w:val="16"/>
          <w:szCs w:val="16"/>
        </w:rPr>
        <w:tab/>
        <w:t xml:space="preserve">В 2024 году призвано на службу в Российскую Армию 2 человека. </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С честью выполняют свой воинский долг в спецоперации на Украине и наши ребята-контрактники. К огромному сожалению, при исполнении воинского долга погибли наши земляки: Пономарев Евгений, Немов Максим, Петейкин Василий, Терехин Владимир.</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Пользуясь случаем, мне хочется ещё раз сказать слова в поддержку наших ребят, тех, кто сейчас в самой гуще событий. Убеждён, что такую позицию сегодня разделяет каждый, кому не безразлично будущее родного Отечества. </w:t>
      </w:r>
    </w:p>
    <w:p w:rsidR="00174AA9" w:rsidRPr="00174AA9" w:rsidRDefault="00174AA9" w:rsidP="00174AA9">
      <w:pPr>
        <w:pStyle w:val="ConsPlusNormal"/>
        <w:jc w:val="both"/>
        <w:rPr>
          <w:rFonts w:ascii="Times New Roman" w:hAnsi="Times New Roman"/>
          <w:iCs/>
          <w:sz w:val="16"/>
          <w:szCs w:val="16"/>
        </w:rPr>
      </w:pP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В соответствии с исполнением полномочий по совершению нотариальных действий в поселениях, в которых отсутствует нотариус, за 2024 год в администрации сельсовета совершено 1</w:t>
      </w:r>
      <w:r w:rsidRPr="00174AA9">
        <w:rPr>
          <w:rFonts w:ascii="Times New Roman" w:hAnsi="Times New Roman"/>
          <w:b/>
          <w:sz w:val="16"/>
          <w:szCs w:val="16"/>
        </w:rPr>
        <w:t xml:space="preserve"> </w:t>
      </w:r>
      <w:r w:rsidRPr="00174AA9">
        <w:rPr>
          <w:rFonts w:ascii="Times New Roman" w:hAnsi="Times New Roman"/>
          <w:sz w:val="16"/>
          <w:szCs w:val="16"/>
        </w:rPr>
        <w:t xml:space="preserve">нотариальное действие – это выдача доверенности. </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Сведения об удостоверении доверенности отправляются в нотариальную палату Оренбургской области в форме электронного документа, подписанного квалифицированной электронной подписью для внесения таких сведений в реестр нотариальных действий Единой информационной системы нотариата. </w:t>
      </w:r>
    </w:p>
    <w:p w:rsidR="00174AA9" w:rsidRPr="00174AA9" w:rsidRDefault="00174AA9" w:rsidP="00174AA9">
      <w:pPr>
        <w:pStyle w:val="ConsPlusNormal"/>
        <w:jc w:val="both"/>
        <w:rPr>
          <w:rFonts w:ascii="Times New Roman" w:hAnsi="Times New Roman"/>
          <w:sz w:val="16"/>
          <w:szCs w:val="16"/>
        </w:rPr>
      </w:pP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 Исполняя свои полномочия, мы работаем в тесном сотрудничестве и с общественными формированиями, ТОСами. Выстраивать эффективную систему обратной связи с населением помогают старосты сёл, действующие в пяти населенных пунктах сельсовета. Старосты сёл являются «проводниками» гражданской активности местных жителей. </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Одним из важнейших направлений деятельности администрации Каировского сельсовета является социальная поддержка, усиление мер социальной защиты льготных категорий населения.</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На социальном учете состоят граждане льготных категорий: из них инвалидов – 27 человек; труженики тыла – 2 человека; ветераны труда – 76 человек; ветераны боевых действий в мирное время – 9 человек.</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Социальные работники (Тиунова А.А., Кружалова Е.В.) оказывают помощь одиноким  и престарелым пенсионерам. Они помогают по хозяйству, покупают продукты питания и лекарства, оплачивают коммунальные услуги и ведут за ними постоянный уход. </w:t>
      </w:r>
    </w:p>
    <w:p w:rsidR="00174AA9" w:rsidRPr="00174AA9" w:rsidRDefault="00174AA9" w:rsidP="00174AA9">
      <w:pPr>
        <w:pStyle w:val="ConsPlusNormal"/>
        <w:jc w:val="both"/>
        <w:rPr>
          <w:rFonts w:ascii="Times New Roman" w:hAnsi="Times New Roman"/>
          <w:sz w:val="16"/>
          <w:szCs w:val="16"/>
        </w:rPr>
      </w:pP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Конечно, впереди еще много работы.</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В 2025 году нам предстоит:</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 - начать оформление  мест захоронений;</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определить гарантирующую организацию для системы водоснабжения;</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заключить договора с пользователями центрального водоснабжения;</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подготовиться и провести на высоком уровне празднование 80-летия Победы в ВОВ;</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в сентябре провести выборы депутатов представительного органа.</w:t>
      </w:r>
    </w:p>
    <w:p w:rsidR="00174AA9" w:rsidRPr="00174AA9" w:rsidRDefault="00174AA9" w:rsidP="00174AA9">
      <w:pPr>
        <w:pStyle w:val="ConsPlusNormal"/>
        <w:jc w:val="both"/>
        <w:rPr>
          <w:rFonts w:ascii="Times New Roman" w:hAnsi="Times New Roman"/>
          <w:sz w:val="16"/>
          <w:szCs w:val="16"/>
        </w:rPr>
      </w:pP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Выполнение намеченных планов, возможно только при совместной слаженной работе администрации сельского поселения, депутатского корпуса, инициативных жителей, а так же  при поддержке Администрации  Саракташского района.  Действуя вместе, единой командой, – все планы нам удастся воплотить в жизнь. Нашей совместной работой мы уже доказали, что способны работать в интересах всех жителей.</w:t>
      </w:r>
    </w:p>
    <w:p w:rsidR="00174AA9" w:rsidRPr="00174AA9" w:rsidRDefault="00174AA9" w:rsidP="00174AA9">
      <w:pPr>
        <w:pStyle w:val="ConsPlusNormal"/>
        <w:jc w:val="both"/>
        <w:rPr>
          <w:rFonts w:ascii="Times New Roman" w:hAnsi="Times New Roman"/>
          <w:sz w:val="16"/>
          <w:szCs w:val="16"/>
        </w:rPr>
      </w:pP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В заключение доклада хочу поблагодарить всех, кто внес свой вклад в развитие Каировского сельсовета, за поддержку, за солидарность и единство при решении важных задач.</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Спасибо за внимание! </w:t>
      </w:r>
    </w:p>
    <w:p w:rsidR="00174AA9" w:rsidRPr="00174AA9" w:rsidRDefault="00174AA9" w:rsidP="00174AA9">
      <w:pPr>
        <w:pStyle w:val="ConsPlusNormal"/>
        <w:jc w:val="center"/>
        <w:rPr>
          <w:rFonts w:ascii="Times New Roman" w:hAnsi="Times New Roman"/>
          <w:sz w:val="16"/>
          <w:szCs w:val="16"/>
        </w:rPr>
      </w:pPr>
    </w:p>
    <w:p w:rsidR="00174AA9" w:rsidRPr="00174AA9" w:rsidRDefault="0092672F" w:rsidP="00174AA9">
      <w:pPr>
        <w:pStyle w:val="ConsPlusNormal"/>
        <w:jc w:val="center"/>
        <w:rPr>
          <w:rFonts w:ascii="Times New Roman" w:hAnsi="Times New Roman"/>
          <w:sz w:val="16"/>
          <w:szCs w:val="16"/>
        </w:rPr>
      </w:pPr>
      <w:r>
        <w:rPr>
          <w:rFonts w:ascii="Times New Roman" w:hAnsi="Times New Roman"/>
          <w:noProof/>
          <w:sz w:val="16"/>
          <w:szCs w:val="16"/>
        </w:rPr>
        <w:drawing>
          <wp:inline distT="0" distB="0" distL="0" distR="0">
            <wp:extent cx="436880" cy="757555"/>
            <wp:effectExtent l="19050" t="0" r="1270" b="0"/>
            <wp:docPr id="7"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6880" cy="757555"/>
                    </a:xfrm>
                    <a:prstGeom prst="rect">
                      <a:avLst/>
                    </a:prstGeom>
                    <a:noFill/>
                    <a:ln w="9525">
                      <a:noFill/>
                      <a:miter lim="800000"/>
                      <a:headEnd/>
                      <a:tailEnd/>
                    </a:ln>
                  </pic:spPr>
                </pic:pic>
              </a:graphicData>
            </a:graphic>
          </wp:inline>
        </w:drawing>
      </w:r>
    </w:p>
    <w:p w:rsidR="00174AA9" w:rsidRPr="00174AA9" w:rsidRDefault="00174AA9" w:rsidP="00174AA9">
      <w:pPr>
        <w:pStyle w:val="ConsPlusNormal"/>
        <w:jc w:val="center"/>
        <w:rPr>
          <w:rFonts w:ascii="Times New Roman" w:hAnsi="Times New Roman"/>
          <w:b/>
          <w:sz w:val="16"/>
          <w:szCs w:val="16"/>
        </w:rPr>
      </w:pPr>
      <w:r w:rsidRPr="00174AA9">
        <w:rPr>
          <w:rFonts w:ascii="Times New Roman" w:hAnsi="Times New Roman"/>
          <w:b/>
          <w:sz w:val="16"/>
          <w:szCs w:val="16"/>
        </w:rPr>
        <w:t xml:space="preserve">СОВЕТ ДЕПУТАТОВ </w:t>
      </w:r>
      <w:r>
        <w:rPr>
          <w:rFonts w:ascii="Times New Roman" w:hAnsi="Times New Roman"/>
          <w:b/>
          <w:sz w:val="16"/>
          <w:szCs w:val="16"/>
        </w:rPr>
        <w:t>МУНИЦИПАЛЬНОГО ОБРАЗОВАНИЯ</w:t>
      </w:r>
    </w:p>
    <w:p w:rsidR="00174AA9" w:rsidRPr="00174AA9" w:rsidRDefault="00174AA9" w:rsidP="00174AA9">
      <w:pPr>
        <w:pStyle w:val="ConsPlusNormal"/>
        <w:jc w:val="center"/>
        <w:rPr>
          <w:rFonts w:ascii="Times New Roman" w:hAnsi="Times New Roman"/>
          <w:b/>
          <w:sz w:val="16"/>
          <w:szCs w:val="16"/>
        </w:rPr>
      </w:pPr>
      <w:r w:rsidRPr="00174AA9">
        <w:rPr>
          <w:rFonts w:ascii="Times New Roman" w:hAnsi="Times New Roman"/>
          <w:b/>
          <w:sz w:val="16"/>
          <w:szCs w:val="16"/>
        </w:rPr>
        <w:t xml:space="preserve">КАИРОВСКИЙ СЕЛЬСОВЕТ </w:t>
      </w:r>
      <w:r>
        <w:rPr>
          <w:rFonts w:ascii="Times New Roman" w:hAnsi="Times New Roman"/>
          <w:b/>
          <w:sz w:val="16"/>
          <w:szCs w:val="16"/>
        </w:rPr>
        <w:t>САРАКТАШСКОГО РАЙОНА</w:t>
      </w:r>
    </w:p>
    <w:p w:rsidR="00174AA9" w:rsidRPr="00174AA9" w:rsidRDefault="00174AA9" w:rsidP="00174AA9">
      <w:pPr>
        <w:pStyle w:val="ConsPlusNormal"/>
        <w:jc w:val="center"/>
        <w:rPr>
          <w:rFonts w:ascii="Times New Roman" w:hAnsi="Times New Roman"/>
          <w:b/>
          <w:sz w:val="16"/>
          <w:szCs w:val="16"/>
        </w:rPr>
      </w:pPr>
      <w:r>
        <w:rPr>
          <w:rFonts w:ascii="Times New Roman" w:hAnsi="Times New Roman"/>
          <w:b/>
          <w:sz w:val="16"/>
          <w:szCs w:val="16"/>
        </w:rPr>
        <w:t>ОРЕНБУРГСКОЙ ОБЛАСТИ</w:t>
      </w:r>
    </w:p>
    <w:p w:rsidR="00174AA9" w:rsidRPr="00174AA9" w:rsidRDefault="00174AA9" w:rsidP="00174AA9">
      <w:pPr>
        <w:pStyle w:val="ConsPlusNormal"/>
        <w:jc w:val="center"/>
        <w:rPr>
          <w:rFonts w:ascii="Times New Roman" w:hAnsi="Times New Roman"/>
          <w:b/>
          <w:sz w:val="16"/>
          <w:szCs w:val="16"/>
        </w:rPr>
      </w:pPr>
      <w:r w:rsidRPr="00174AA9">
        <w:rPr>
          <w:rFonts w:ascii="Times New Roman" w:hAnsi="Times New Roman"/>
          <w:b/>
          <w:sz w:val="16"/>
          <w:szCs w:val="16"/>
        </w:rPr>
        <w:t xml:space="preserve">ЧЕТВЕРТЫЙ </w:t>
      </w:r>
      <w:r>
        <w:rPr>
          <w:rFonts w:ascii="Times New Roman" w:hAnsi="Times New Roman"/>
          <w:b/>
          <w:sz w:val="16"/>
          <w:szCs w:val="16"/>
        </w:rPr>
        <w:t>СОЗЫВ</w:t>
      </w:r>
    </w:p>
    <w:p w:rsidR="00174AA9" w:rsidRPr="00174AA9" w:rsidRDefault="00174AA9" w:rsidP="00174AA9">
      <w:pPr>
        <w:pStyle w:val="ConsPlusNormal"/>
        <w:jc w:val="center"/>
        <w:rPr>
          <w:rFonts w:ascii="Times New Roman" w:hAnsi="Times New Roman"/>
          <w:b/>
          <w:sz w:val="16"/>
          <w:szCs w:val="16"/>
        </w:rPr>
      </w:pPr>
    </w:p>
    <w:p w:rsidR="00174AA9" w:rsidRPr="00174AA9" w:rsidRDefault="00174AA9" w:rsidP="00174AA9">
      <w:pPr>
        <w:pStyle w:val="ConsPlusNormal"/>
        <w:jc w:val="center"/>
        <w:rPr>
          <w:rFonts w:ascii="Times New Roman" w:hAnsi="Times New Roman"/>
          <w:b/>
          <w:sz w:val="16"/>
          <w:szCs w:val="16"/>
        </w:rPr>
      </w:pPr>
    </w:p>
    <w:p w:rsidR="00174AA9" w:rsidRPr="00174AA9" w:rsidRDefault="00174AA9" w:rsidP="00174AA9">
      <w:pPr>
        <w:pStyle w:val="ConsPlusNormal"/>
        <w:jc w:val="center"/>
        <w:rPr>
          <w:rFonts w:ascii="Times New Roman" w:hAnsi="Times New Roman"/>
          <w:b/>
          <w:sz w:val="16"/>
          <w:szCs w:val="16"/>
        </w:rPr>
      </w:pPr>
      <w:r w:rsidRPr="00174AA9">
        <w:rPr>
          <w:rFonts w:ascii="Times New Roman" w:hAnsi="Times New Roman"/>
          <w:b/>
          <w:sz w:val="16"/>
          <w:szCs w:val="16"/>
        </w:rPr>
        <w:t>Р Е Ш Е Н И Е</w:t>
      </w:r>
    </w:p>
    <w:p w:rsidR="00174AA9" w:rsidRPr="00174AA9" w:rsidRDefault="00174AA9" w:rsidP="00174AA9">
      <w:pPr>
        <w:pStyle w:val="ConsPlusNormal"/>
        <w:jc w:val="center"/>
        <w:rPr>
          <w:rFonts w:ascii="Times New Roman" w:hAnsi="Times New Roman"/>
          <w:sz w:val="16"/>
          <w:szCs w:val="16"/>
        </w:rPr>
      </w:pPr>
      <w:r w:rsidRPr="00174AA9">
        <w:rPr>
          <w:rFonts w:ascii="Times New Roman" w:hAnsi="Times New Roman"/>
          <w:sz w:val="16"/>
          <w:szCs w:val="16"/>
        </w:rPr>
        <w:t>сорок седьмого очередного заседания Совета депутатов</w:t>
      </w:r>
    </w:p>
    <w:p w:rsidR="00174AA9" w:rsidRPr="00174AA9" w:rsidRDefault="00174AA9" w:rsidP="00174AA9">
      <w:pPr>
        <w:pStyle w:val="ConsPlusNormal"/>
        <w:jc w:val="center"/>
        <w:rPr>
          <w:rFonts w:ascii="Times New Roman" w:hAnsi="Times New Roman"/>
          <w:sz w:val="16"/>
          <w:szCs w:val="16"/>
        </w:rPr>
      </w:pPr>
      <w:r w:rsidRPr="00174AA9">
        <w:rPr>
          <w:rFonts w:ascii="Times New Roman" w:hAnsi="Times New Roman"/>
          <w:sz w:val="16"/>
          <w:szCs w:val="16"/>
        </w:rPr>
        <w:t>муниципального образования Каировский сельсовет</w:t>
      </w:r>
    </w:p>
    <w:p w:rsidR="00174AA9" w:rsidRPr="00174AA9" w:rsidRDefault="00174AA9" w:rsidP="00174AA9">
      <w:pPr>
        <w:pStyle w:val="ConsPlusNormal"/>
        <w:jc w:val="center"/>
        <w:rPr>
          <w:rFonts w:ascii="Times New Roman" w:hAnsi="Times New Roman"/>
          <w:sz w:val="16"/>
          <w:szCs w:val="16"/>
        </w:rPr>
      </w:pPr>
      <w:r w:rsidRPr="00174AA9">
        <w:rPr>
          <w:rFonts w:ascii="Times New Roman" w:hAnsi="Times New Roman"/>
          <w:sz w:val="16"/>
          <w:szCs w:val="16"/>
        </w:rPr>
        <w:t>четвертого созыва</w:t>
      </w:r>
    </w:p>
    <w:p w:rsidR="00174AA9" w:rsidRPr="00174AA9" w:rsidRDefault="00174AA9" w:rsidP="00174AA9">
      <w:pPr>
        <w:pStyle w:val="ConsPlusNormal"/>
        <w:jc w:val="center"/>
        <w:rPr>
          <w:rFonts w:ascii="Times New Roman" w:hAnsi="Times New Roman"/>
          <w:sz w:val="16"/>
          <w:szCs w:val="16"/>
        </w:rPr>
      </w:pPr>
    </w:p>
    <w:p w:rsidR="00174AA9" w:rsidRPr="00174AA9" w:rsidRDefault="00174AA9" w:rsidP="00174AA9">
      <w:pPr>
        <w:pStyle w:val="ConsPlusNormal"/>
        <w:jc w:val="center"/>
        <w:rPr>
          <w:rFonts w:ascii="Times New Roman" w:hAnsi="Times New Roman"/>
          <w:sz w:val="16"/>
          <w:szCs w:val="16"/>
        </w:rPr>
      </w:pPr>
      <w:r w:rsidRPr="00174AA9">
        <w:rPr>
          <w:rFonts w:ascii="Times New Roman" w:hAnsi="Times New Roman"/>
          <w:sz w:val="16"/>
          <w:szCs w:val="16"/>
        </w:rPr>
        <w:t>26 марта 2025 года                           с.Каировка                                         № 191</w:t>
      </w:r>
    </w:p>
    <w:p w:rsidR="00174AA9" w:rsidRPr="00174AA9" w:rsidRDefault="00174AA9" w:rsidP="00174AA9">
      <w:pPr>
        <w:pStyle w:val="ConsPlusNormal"/>
        <w:jc w:val="center"/>
        <w:rPr>
          <w:rFonts w:ascii="Times New Roman" w:hAnsi="Times New Roman"/>
          <w:sz w:val="16"/>
          <w:szCs w:val="16"/>
        </w:rPr>
      </w:pPr>
    </w:p>
    <w:tbl>
      <w:tblPr>
        <w:tblW w:w="0" w:type="auto"/>
        <w:jc w:val="center"/>
        <w:tblInd w:w="728" w:type="dxa"/>
        <w:tblLook w:val="01E0"/>
      </w:tblPr>
      <w:tblGrid>
        <w:gridCol w:w="7388"/>
      </w:tblGrid>
      <w:tr w:rsidR="00174AA9" w:rsidRPr="00174AA9" w:rsidTr="00E90CA1">
        <w:trPr>
          <w:jc w:val="center"/>
        </w:trPr>
        <w:tc>
          <w:tcPr>
            <w:tcW w:w="7388" w:type="dxa"/>
            <w:hideMark/>
          </w:tcPr>
          <w:p w:rsidR="00174AA9" w:rsidRPr="00174AA9" w:rsidRDefault="00174AA9" w:rsidP="00174AA9">
            <w:pPr>
              <w:pStyle w:val="ConsPlusNormal"/>
              <w:jc w:val="center"/>
              <w:rPr>
                <w:rFonts w:ascii="Times New Roman" w:hAnsi="Times New Roman"/>
                <w:bCs/>
                <w:sz w:val="16"/>
                <w:szCs w:val="16"/>
              </w:rPr>
            </w:pPr>
            <w:r w:rsidRPr="00174AA9">
              <w:rPr>
                <w:rFonts w:ascii="Times New Roman" w:hAnsi="Times New Roman"/>
                <w:sz w:val="16"/>
                <w:szCs w:val="16"/>
              </w:rPr>
              <w:t>Об установлении налога на имущество физических лиц на территории муниципального образования Каировский сельсовет Саракташского  района   Оренбургской  области</w:t>
            </w:r>
          </w:p>
          <w:p w:rsidR="00174AA9" w:rsidRPr="00174AA9" w:rsidRDefault="00174AA9" w:rsidP="00174AA9">
            <w:pPr>
              <w:pStyle w:val="ConsPlusNormal"/>
              <w:jc w:val="center"/>
              <w:rPr>
                <w:rFonts w:ascii="Times New Roman" w:hAnsi="Times New Roman"/>
                <w:bCs/>
                <w:sz w:val="16"/>
                <w:szCs w:val="16"/>
              </w:rPr>
            </w:pPr>
          </w:p>
        </w:tc>
      </w:tr>
    </w:tbl>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В соответствии с Налоговым кодексом Российской Федерации, Федеральным законом от 06.10.2003 № 131-ФЗ «Об </w:t>
      </w:r>
      <w:r w:rsidRPr="00174AA9">
        <w:rPr>
          <w:rFonts w:ascii="Times New Roman" w:hAnsi="Times New Roman"/>
          <w:bCs/>
          <w:sz w:val="16"/>
          <w:szCs w:val="16"/>
        </w:rPr>
        <w:t xml:space="preserve"> общих принципах организации местного самоуправления в Российской Федерации</w:t>
      </w:r>
      <w:r w:rsidRPr="00174AA9">
        <w:rPr>
          <w:rFonts w:ascii="Times New Roman" w:hAnsi="Times New Roman"/>
          <w:sz w:val="16"/>
          <w:szCs w:val="16"/>
        </w:rPr>
        <w:t>», руководствуясь Уставом муниципального образования Каировский сельсовет Саракташского района Оренбургской области,</w:t>
      </w:r>
    </w:p>
    <w:p w:rsidR="00174AA9" w:rsidRPr="00174AA9" w:rsidRDefault="00174AA9" w:rsidP="00174AA9">
      <w:pPr>
        <w:pStyle w:val="ConsPlusNormal"/>
        <w:jc w:val="both"/>
        <w:rPr>
          <w:rFonts w:ascii="Times New Roman" w:hAnsi="Times New Roman"/>
          <w:sz w:val="16"/>
          <w:szCs w:val="16"/>
        </w:rPr>
      </w:pP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Совет депутатов Каировского сельсовета</w:t>
      </w:r>
    </w:p>
    <w:p w:rsidR="00174AA9" w:rsidRPr="00174AA9" w:rsidRDefault="00174AA9" w:rsidP="00174AA9">
      <w:pPr>
        <w:pStyle w:val="ConsPlusNormal"/>
        <w:jc w:val="both"/>
        <w:rPr>
          <w:rFonts w:ascii="Times New Roman" w:hAnsi="Times New Roman"/>
          <w:sz w:val="16"/>
          <w:szCs w:val="16"/>
        </w:rPr>
      </w:pP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Р Е Ш И Л :</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   </w:t>
      </w:r>
    </w:p>
    <w:p w:rsidR="00174AA9" w:rsidRPr="00174AA9" w:rsidRDefault="00174AA9" w:rsidP="00174AA9">
      <w:pPr>
        <w:pStyle w:val="ConsPlusNormal"/>
        <w:numPr>
          <w:ilvl w:val="0"/>
          <w:numId w:val="47"/>
        </w:numPr>
        <w:jc w:val="both"/>
        <w:rPr>
          <w:rFonts w:ascii="Times New Roman" w:hAnsi="Times New Roman"/>
          <w:sz w:val="16"/>
          <w:szCs w:val="16"/>
        </w:rPr>
      </w:pPr>
      <w:r w:rsidRPr="00174AA9">
        <w:rPr>
          <w:rFonts w:ascii="Times New Roman" w:hAnsi="Times New Roman"/>
          <w:sz w:val="16"/>
          <w:szCs w:val="16"/>
        </w:rPr>
        <w:t>Установить и ввести в действие на территории муниципального образования Каировский сельсовет Саракташского района Оренбургской области  налог на имущество физических лиц (далее – налог).</w:t>
      </w:r>
    </w:p>
    <w:p w:rsidR="00174AA9" w:rsidRPr="00174AA9" w:rsidRDefault="00174AA9" w:rsidP="00174AA9">
      <w:pPr>
        <w:pStyle w:val="ConsPlusNormal"/>
        <w:numPr>
          <w:ilvl w:val="0"/>
          <w:numId w:val="47"/>
        </w:numPr>
        <w:jc w:val="both"/>
        <w:rPr>
          <w:rFonts w:ascii="Times New Roman" w:hAnsi="Times New Roman"/>
          <w:sz w:val="16"/>
          <w:szCs w:val="16"/>
        </w:rPr>
      </w:pPr>
      <w:r w:rsidRPr="00174AA9">
        <w:rPr>
          <w:rFonts w:ascii="Times New Roman" w:hAnsi="Times New Roman"/>
          <w:sz w:val="16"/>
          <w:szCs w:val="16"/>
        </w:rPr>
        <w:t>Установить, что налоговая база по налогу в отношении объектов налогообложения определяется исходя из их кадастровой стоимости, внесенной в Единый государственный реестр недвижимости и подлежащей применению с 1 января года, являющегося налоговым периодом, с учетом особенностей, предусмотренных ст. 403 Налогового Кодекса Российской Федерации.</w:t>
      </w:r>
    </w:p>
    <w:p w:rsidR="00174AA9" w:rsidRPr="00174AA9" w:rsidRDefault="00174AA9" w:rsidP="00174AA9">
      <w:pPr>
        <w:pStyle w:val="ConsPlusNormal"/>
        <w:numPr>
          <w:ilvl w:val="0"/>
          <w:numId w:val="47"/>
        </w:numPr>
        <w:jc w:val="both"/>
        <w:rPr>
          <w:rFonts w:ascii="Times New Roman" w:hAnsi="Times New Roman"/>
          <w:sz w:val="16"/>
          <w:szCs w:val="16"/>
        </w:rPr>
      </w:pPr>
      <w:r w:rsidRPr="00174AA9">
        <w:rPr>
          <w:rFonts w:ascii="Times New Roman" w:hAnsi="Times New Roman"/>
          <w:sz w:val="16"/>
          <w:szCs w:val="16"/>
        </w:rPr>
        <w:t xml:space="preserve"> Установить налоговые ставки по налогу в следующих размерах:</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1) 0,1 процента в отношении:</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жилых домов, частей жилых домов, квартир, частей квартир, комнат;</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объектов незавершенного строительства в случае, если проектируемым назначением таких объектов является жилой дом;</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единых недвижимых комплексов, в состав которых входит хотя бы один жилой дом;</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гаражей и машино-мест, в том числе расположенных в объектах налогообложения, указанных в подпункте 2 настоящего пункта;</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2) 2,0 процентов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3) 2,5 процента в отношении объектов налогообложения, кадастровая стоимость каждого из которых превышает 300 миллионов рублей;</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4) 0,5 процента в отношении прочих объектов налогообложения.</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3. Налоговые льготы на территории муниципального образования Каировский  сельсовет Саракташского района Оренбургской области  действуют в соответствии со статьёй 407 Налогового кодекса Российской Федерации. </w:t>
      </w:r>
    </w:p>
    <w:p w:rsidR="00174AA9" w:rsidRPr="00174AA9" w:rsidRDefault="00174AA9" w:rsidP="00174AA9">
      <w:pPr>
        <w:pStyle w:val="ConsPlusNormal"/>
        <w:numPr>
          <w:ilvl w:val="0"/>
          <w:numId w:val="48"/>
        </w:numPr>
        <w:jc w:val="both"/>
        <w:rPr>
          <w:rFonts w:ascii="Times New Roman" w:hAnsi="Times New Roman"/>
          <w:sz w:val="16"/>
          <w:szCs w:val="16"/>
        </w:rPr>
      </w:pPr>
      <w:r w:rsidRPr="00174AA9">
        <w:rPr>
          <w:rFonts w:ascii="Times New Roman" w:hAnsi="Times New Roman"/>
          <w:sz w:val="16"/>
          <w:szCs w:val="16"/>
        </w:rPr>
        <w:t>Признать утратившими силу:</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решение Совета депутатов муниципального образования Каировский сельсовет Саракташского района Оренбургской области от 28.10.2016 № 63 «Об установлении налога на имущество физических лиц»;</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решение Совета депутатов муниципального образования Каировский сельсовет Саракташского района Оренбургской области от 28.11.2017 № 92 «О внесении изменений в решение, утвержденное Советом депутатов  от 28.10.2016 года № 63 «Об установлении налога  на имущество физических лиц»;</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решение Совета депутатов сельсовета муниципального образования Каировский сельсовет Саракташского района Оренбургской области от 29.09.2023 № 133 «О внесении изменений в решение Совета депутатов муниципального образования Каировский сельсовет Саракташского района Оренбургской области «Об установлении налога на имущество физических лиц» от 28.10.2016 № 63»;</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решение Совета депутатов сельсовета муниципального образования Каировский сельсовет Саракташского района Оренбургской области от 29.01.2025 № 188 «О внесении изменений в решение Совета депутатов муниципального образования Каировский сельсовет Саракташского района Оренбургской области «Об установлении налога на имущество физических лиц» от 28.10.2016 № 63».</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5. Настоящее решение подлежит официальному обнародованию и размещению на официальном сайте муниципального образования Каировский сельсовет Саракташского района Оренбургской области. </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6. 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7. Контроль за исполнением данного решения возложить на постоянную комиссию Совета депутатов сельсовета по бюджетной, налоговой и финансовой политике, собственности и экономическим вопросам, торговле и быту, сельскому хозяйству (Шлома Л.Н.).</w:t>
      </w:r>
    </w:p>
    <w:p w:rsidR="00174AA9" w:rsidRPr="00174AA9" w:rsidRDefault="00174AA9" w:rsidP="00174AA9">
      <w:pPr>
        <w:pStyle w:val="ConsPlusNormal"/>
        <w:ind w:firstLine="0"/>
        <w:jc w:val="both"/>
        <w:rPr>
          <w:rFonts w:ascii="Times New Roman" w:hAnsi="Times New Roman"/>
          <w:sz w:val="16"/>
          <w:szCs w:val="16"/>
        </w:rPr>
      </w:pP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Председатель Совета депутатов сельсовета                                 О. А. Пяткова</w:t>
      </w:r>
    </w:p>
    <w:p w:rsidR="00174AA9" w:rsidRPr="00174AA9" w:rsidRDefault="00174AA9" w:rsidP="00174AA9">
      <w:pPr>
        <w:pStyle w:val="ConsPlusNormal"/>
        <w:ind w:firstLine="0"/>
        <w:jc w:val="both"/>
        <w:rPr>
          <w:rFonts w:ascii="Times New Roman" w:hAnsi="Times New Roman"/>
          <w:sz w:val="16"/>
          <w:szCs w:val="16"/>
        </w:rPr>
      </w:pP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 xml:space="preserve">Глава муниципального образования </w:t>
      </w: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Каировский сельсовет                                                              А.Н.Логвиненко</w:t>
      </w:r>
    </w:p>
    <w:p w:rsidR="00174AA9" w:rsidRPr="00174AA9" w:rsidRDefault="00174AA9" w:rsidP="00174AA9">
      <w:pPr>
        <w:pStyle w:val="ConsPlusNormal"/>
        <w:jc w:val="both"/>
        <w:rPr>
          <w:rFonts w:ascii="Times New Roman" w:hAnsi="Times New Roman"/>
          <w:sz w:val="16"/>
          <w:szCs w:val="16"/>
        </w:rPr>
      </w:pPr>
    </w:p>
    <w:p w:rsidR="00174AA9" w:rsidRPr="00174AA9" w:rsidRDefault="00174AA9" w:rsidP="00174AA9">
      <w:pPr>
        <w:pStyle w:val="ConsPlusNormal"/>
        <w:jc w:val="center"/>
        <w:rPr>
          <w:rFonts w:ascii="Times New Roman" w:hAnsi="Times New Roman"/>
          <w:sz w:val="16"/>
          <w:szCs w:val="16"/>
        </w:rPr>
      </w:pPr>
    </w:p>
    <w:p w:rsidR="00174AA9" w:rsidRPr="00174AA9" w:rsidRDefault="00174AA9" w:rsidP="00174AA9">
      <w:pPr>
        <w:pStyle w:val="ConsPlusNormal"/>
        <w:jc w:val="both"/>
        <w:rPr>
          <w:rFonts w:ascii="Times New Roman" w:hAnsi="Times New Roman"/>
          <w:sz w:val="16"/>
          <w:szCs w:val="16"/>
        </w:rPr>
      </w:pPr>
      <w:r w:rsidRPr="00174AA9">
        <w:rPr>
          <w:rFonts w:ascii="Times New Roman" w:hAnsi="Times New Roman"/>
          <w:sz w:val="16"/>
          <w:szCs w:val="16"/>
        </w:rPr>
        <w:t>Разослано: администрации района, постоянной комиссии, прокурору района, Межрайонной инспекции Федеральной налоговой службы № 7 по Оренбургской области, информационный бюллетень «Каировский сельсовет», сайт, в дело</w:t>
      </w:r>
    </w:p>
    <w:p w:rsidR="00174AA9" w:rsidRPr="00174AA9" w:rsidRDefault="00174AA9" w:rsidP="00174AA9">
      <w:pPr>
        <w:pStyle w:val="ConsPlusNormal"/>
        <w:jc w:val="center"/>
        <w:rPr>
          <w:rFonts w:ascii="Times New Roman" w:hAnsi="Times New Roman"/>
          <w:sz w:val="16"/>
          <w:szCs w:val="16"/>
        </w:rPr>
      </w:pPr>
    </w:p>
    <w:p w:rsidR="00174AA9" w:rsidRPr="00174AA9" w:rsidRDefault="0092672F" w:rsidP="00174AA9">
      <w:pPr>
        <w:pStyle w:val="ConsPlusNormal"/>
        <w:jc w:val="center"/>
        <w:rPr>
          <w:rFonts w:ascii="Times New Roman" w:hAnsi="Times New Roman"/>
          <w:sz w:val="16"/>
          <w:szCs w:val="16"/>
        </w:rPr>
      </w:pPr>
      <w:r>
        <w:rPr>
          <w:rFonts w:ascii="Times New Roman" w:hAnsi="Times New Roman"/>
          <w:noProof/>
          <w:sz w:val="16"/>
          <w:szCs w:val="16"/>
        </w:rPr>
        <w:drawing>
          <wp:inline distT="0" distB="0" distL="0" distR="0">
            <wp:extent cx="436880" cy="757555"/>
            <wp:effectExtent l="19050" t="0" r="1270" b="0"/>
            <wp:docPr id="8"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6880" cy="757555"/>
                    </a:xfrm>
                    <a:prstGeom prst="rect">
                      <a:avLst/>
                    </a:prstGeom>
                    <a:noFill/>
                    <a:ln w="9525">
                      <a:noFill/>
                      <a:miter lim="800000"/>
                      <a:headEnd/>
                      <a:tailEnd/>
                    </a:ln>
                  </pic:spPr>
                </pic:pic>
              </a:graphicData>
            </a:graphic>
          </wp:inline>
        </w:drawing>
      </w:r>
    </w:p>
    <w:p w:rsidR="00174AA9" w:rsidRPr="00174AA9" w:rsidRDefault="00174AA9" w:rsidP="00174AA9">
      <w:pPr>
        <w:pStyle w:val="ConsPlusNormal"/>
        <w:jc w:val="center"/>
        <w:rPr>
          <w:rFonts w:ascii="Times New Roman" w:hAnsi="Times New Roman"/>
          <w:b/>
          <w:sz w:val="16"/>
          <w:szCs w:val="16"/>
        </w:rPr>
      </w:pPr>
      <w:r w:rsidRPr="00174AA9">
        <w:rPr>
          <w:rFonts w:ascii="Times New Roman" w:hAnsi="Times New Roman"/>
          <w:b/>
          <w:sz w:val="16"/>
          <w:szCs w:val="16"/>
        </w:rPr>
        <w:t xml:space="preserve">СОВЕТ ДЕПУТАТОВ </w:t>
      </w:r>
      <w:r>
        <w:rPr>
          <w:rFonts w:ascii="Times New Roman" w:hAnsi="Times New Roman"/>
          <w:b/>
          <w:sz w:val="16"/>
          <w:szCs w:val="16"/>
        </w:rPr>
        <w:t>МУНИЦИПАЛЬНОГО ОБРАЗОВАНИЯ</w:t>
      </w:r>
    </w:p>
    <w:p w:rsidR="00174AA9" w:rsidRPr="00174AA9" w:rsidRDefault="00174AA9" w:rsidP="00174AA9">
      <w:pPr>
        <w:pStyle w:val="ConsPlusNormal"/>
        <w:jc w:val="center"/>
        <w:rPr>
          <w:rFonts w:ascii="Times New Roman" w:hAnsi="Times New Roman"/>
          <w:b/>
          <w:sz w:val="16"/>
          <w:szCs w:val="16"/>
        </w:rPr>
      </w:pPr>
      <w:r w:rsidRPr="00174AA9">
        <w:rPr>
          <w:rFonts w:ascii="Times New Roman" w:hAnsi="Times New Roman"/>
          <w:b/>
          <w:sz w:val="16"/>
          <w:szCs w:val="16"/>
        </w:rPr>
        <w:t xml:space="preserve">КАИРОВСКИЙ СЕЛЬСОВЕТ </w:t>
      </w:r>
      <w:r>
        <w:rPr>
          <w:rFonts w:ascii="Times New Roman" w:hAnsi="Times New Roman"/>
          <w:b/>
          <w:sz w:val="16"/>
          <w:szCs w:val="16"/>
        </w:rPr>
        <w:t>САРАКТАШСКОГО РАЙОНА</w:t>
      </w:r>
    </w:p>
    <w:p w:rsidR="00174AA9" w:rsidRPr="00174AA9" w:rsidRDefault="00174AA9" w:rsidP="00174AA9">
      <w:pPr>
        <w:pStyle w:val="ConsPlusNormal"/>
        <w:jc w:val="center"/>
        <w:rPr>
          <w:rFonts w:ascii="Times New Roman" w:hAnsi="Times New Roman"/>
          <w:b/>
          <w:sz w:val="16"/>
          <w:szCs w:val="16"/>
        </w:rPr>
      </w:pPr>
      <w:r>
        <w:rPr>
          <w:rFonts w:ascii="Times New Roman" w:hAnsi="Times New Roman"/>
          <w:b/>
          <w:sz w:val="16"/>
          <w:szCs w:val="16"/>
        </w:rPr>
        <w:t>ОРЕНБУРГСКОЙ ОБЛАСТИ</w:t>
      </w:r>
    </w:p>
    <w:p w:rsidR="00174AA9" w:rsidRPr="00174AA9" w:rsidRDefault="00174AA9" w:rsidP="00174AA9">
      <w:pPr>
        <w:pStyle w:val="ConsPlusNormal"/>
        <w:jc w:val="center"/>
        <w:rPr>
          <w:rFonts w:ascii="Times New Roman" w:hAnsi="Times New Roman"/>
          <w:b/>
          <w:sz w:val="16"/>
          <w:szCs w:val="16"/>
        </w:rPr>
      </w:pPr>
      <w:r w:rsidRPr="00174AA9">
        <w:rPr>
          <w:rFonts w:ascii="Times New Roman" w:hAnsi="Times New Roman"/>
          <w:b/>
          <w:sz w:val="16"/>
          <w:szCs w:val="16"/>
        </w:rPr>
        <w:t xml:space="preserve">ЧЕТВЕРТЫЙ </w:t>
      </w:r>
      <w:r>
        <w:rPr>
          <w:rFonts w:ascii="Times New Roman" w:hAnsi="Times New Roman"/>
          <w:b/>
          <w:sz w:val="16"/>
          <w:szCs w:val="16"/>
        </w:rPr>
        <w:t>СОЗЫВ</w:t>
      </w:r>
    </w:p>
    <w:p w:rsidR="00174AA9" w:rsidRPr="00174AA9" w:rsidRDefault="00174AA9" w:rsidP="00174AA9">
      <w:pPr>
        <w:pStyle w:val="ConsPlusNormal"/>
        <w:jc w:val="center"/>
        <w:rPr>
          <w:rFonts w:ascii="Times New Roman" w:hAnsi="Times New Roman"/>
          <w:b/>
          <w:sz w:val="16"/>
          <w:szCs w:val="16"/>
        </w:rPr>
      </w:pPr>
    </w:p>
    <w:p w:rsidR="00174AA9" w:rsidRPr="00174AA9" w:rsidRDefault="00174AA9" w:rsidP="00174AA9">
      <w:pPr>
        <w:pStyle w:val="ConsPlusNormal"/>
        <w:jc w:val="center"/>
        <w:rPr>
          <w:rFonts w:ascii="Times New Roman" w:hAnsi="Times New Roman"/>
          <w:b/>
          <w:sz w:val="16"/>
          <w:szCs w:val="16"/>
        </w:rPr>
      </w:pPr>
    </w:p>
    <w:p w:rsidR="00174AA9" w:rsidRPr="00174AA9" w:rsidRDefault="00174AA9" w:rsidP="00174AA9">
      <w:pPr>
        <w:pStyle w:val="ConsPlusNormal"/>
        <w:jc w:val="center"/>
        <w:rPr>
          <w:rFonts w:ascii="Times New Roman" w:hAnsi="Times New Roman"/>
          <w:b/>
          <w:sz w:val="16"/>
          <w:szCs w:val="16"/>
        </w:rPr>
      </w:pPr>
      <w:r w:rsidRPr="00174AA9">
        <w:rPr>
          <w:rFonts w:ascii="Times New Roman" w:hAnsi="Times New Roman"/>
          <w:b/>
          <w:sz w:val="16"/>
          <w:szCs w:val="16"/>
        </w:rPr>
        <w:t>Р Е Ш Е Н И Е</w:t>
      </w:r>
    </w:p>
    <w:p w:rsidR="00174AA9" w:rsidRPr="00174AA9" w:rsidRDefault="00174AA9" w:rsidP="00174AA9">
      <w:pPr>
        <w:pStyle w:val="ConsPlusNormal"/>
        <w:jc w:val="center"/>
        <w:rPr>
          <w:rFonts w:ascii="Times New Roman" w:hAnsi="Times New Roman"/>
          <w:sz w:val="16"/>
          <w:szCs w:val="16"/>
        </w:rPr>
      </w:pPr>
      <w:r w:rsidRPr="00174AA9">
        <w:rPr>
          <w:rFonts w:ascii="Times New Roman" w:hAnsi="Times New Roman"/>
          <w:sz w:val="16"/>
          <w:szCs w:val="16"/>
        </w:rPr>
        <w:t>сорок седьмого очередного заседания Совета депутатов</w:t>
      </w:r>
    </w:p>
    <w:p w:rsidR="00174AA9" w:rsidRPr="00174AA9" w:rsidRDefault="00174AA9" w:rsidP="00174AA9">
      <w:pPr>
        <w:pStyle w:val="ConsPlusNormal"/>
        <w:jc w:val="center"/>
        <w:rPr>
          <w:rFonts w:ascii="Times New Roman" w:hAnsi="Times New Roman"/>
          <w:sz w:val="16"/>
          <w:szCs w:val="16"/>
        </w:rPr>
      </w:pPr>
      <w:r w:rsidRPr="00174AA9">
        <w:rPr>
          <w:rFonts w:ascii="Times New Roman" w:hAnsi="Times New Roman"/>
          <w:sz w:val="16"/>
          <w:szCs w:val="16"/>
        </w:rPr>
        <w:t>муниципального образования Каировский сельсовет</w:t>
      </w:r>
    </w:p>
    <w:p w:rsidR="00174AA9" w:rsidRPr="00174AA9" w:rsidRDefault="00174AA9" w:rsidP="00174AA9">
      <w:pPr>
        <w:pStyle w:val="ConsPlusNormal"/>
        <w:jc w:val="center"/>
        <w:rPr>
          <w:rFonts w:ascii="Times New Roman" w:hAnsi="Times New Roman"/>
          <w:sz w:val="16"/>
          <w:szCs w:val="16"/>
        </w:rPr>
      </w:pPr>
      <w:r w:rsidRPr="00174AA9">
        <w:rPr>
          <w:rFonts w:ascii="Times New Roman" w:hAnsi="Times New Roman"/>
          <w:sz w:val="16"/>
          <w:szCs w:val="16"/>
        </w:rPr>
        <w:t>четвертого созыва</w:t>
      </w:r>
    </w:p>
    <w:p w:rsidR="00174AA9" w:rsidRPr="00174AA9" w:rsidRDefault="00174AA9" w:rsidP="00174AA9">
      <w:pPr>
        <w:pStyle w:val="ConsPlusNormal"/>
        <w:jc w:val="center"/>
        <w:rPr>
          <w:rFonts w:ascii="Times New Roman" w:hAnsi="Times New Roman"/>
          <w:sz w:val="16"/>
          <w:szCs w:val="16"/>
        </w:rPr>
      </w:pPr>
    </w:p>
    <w:p w:rsidR="00174AA9" w:rsidRPr="00174AA9" w:rsidRDefault="00174AA9" w:rsidP="00174AA9">
      <w:pPr>
        <w:pStyle w:val="ConsPlusNormal"/>
        <w:jc w:val="center"/>
        <w:rPr>
          <w:rFonts w:ascii="Times New Roman" w:hAnsi="Times New Roman"/>
          <w:sz w:val="16"/>
          <w:szCs w:val="16"/>
        </w:rPr>
      </w:pPr>
    </w:p>
    <w:p w:rsidR="00174AA9" w:rsidRPr="00174AA9" w:rsidRDefault="00174AA9" w:rsidP="00174AA9">
      <w:pPr>
        <w:pStyle w:val="ConsPlusNormal"/>
        <w:jc w:val="both"/>
        <w:rPr>
          <w:rFonts w:ascii="Times New Roman" w:hAnsi="Times New Roman" w:cs="Times New Roman"/>
          <w:sz w:val="16"/>
          <w:szCs w:val="16"/>
        </w:rPr>
      </w:pPr>
    </w:p>
    <w:tbl>
      <w:tblPr>
        <w:tblW w:w="0" w:type="auto"/>
        <w:tblLook w:val="04A0"/>
      </w:tblPr>
      <w:tblGrid>
        <w:gridCol w:w="2888"/>
        <w:gridCol w:w="2930"/>
        <w:gridCol w:w="3756"/>
      </w:tblGrid>
      <w:tr w:rsidR="00174AA9" w:rsidRPr="00174AA9" w:rsidTr="00E90CA1">
        <w:trPr>
          <w:trHeight w:val="373"/>
        </w:trPr>
        <w:tc>
          <w:tcPr>
            <w:tcW w:w="3046" w:type="dxa"/>
            <w:hideMark/>
          </w:tcPr>
          <w:p w:rsidR="00174AA9" w:rsidRPr="00174AA9" w:rsidRDefault="00174AA9" w:rsidP="00783CB2">
            <w:pPr>
              <w:widowControl w:val="0"/>
              <w:autoSpaceDE w:val="0"/>
              <w:autoSpaceDN w:val="0"/>
              <w:adjustRightInd w:val="0"/>
              <w:spacing w:after="0" w:line="240" w:lineRule="auto"/>
              <w:jc w:val="both"/>
              <w:rPr>
                <w:rFonts w:ascii="Times New Roman" w:hAnsi="Times New Roman"/>
                <w:sz w:val="16"/>
                <w:szCs w:val="16"/>
                <w:lang w:eastAsia="en-US"/>
              </w:rPr>
            </w:pPr>
            <w:r w:rsidRPr="00174AA9">
              <w:rPr>
                <w:rFonts w:ascii="Times New Roman" w:hAnsi="Times New Roman"/>
                <w:sz w:val="16"/>
                <w:szCs w:val="16"/>
              </w:rPr>
              <w:t xml:space="preserve">26 марта 2025 года  </w:t>
            </w:r>
          </w:p>
        </w:tc>
        <w:tc>
          <w:tcPr>
            <w:tcW w:w="3073" w:type="dxa"/>
            <w:hideMark/>
          </w:tcPr>
          <w:p w:rsidR="00174AA9" w:rsidRPr="00174AA9" w:rsidRDefault="00174AA9" w:rsidP="00783CB2">
            <w:pPr>
              <w:widowControl w:val="0"/>
              <w:autoSpaceDE w:val="0"/>
              <w:autoSpaceDN w:val="0"/>
              <w:adjustRightInd w:val="0"/>
              <w:spacing w:after="0" w:line="240" w:lineRule="auto"/>
              <w:jc w:val="both"/>
              <w:rPr>
                <w:rFonts w:ascii="Times New Roman" w:hAnsi="Times New Roman"/>
                <w:sz w:val="16"/>
                <w:szCs w:val="16"/>
                <w:lang w:eastAsia="en-US"/>
              </w:rPr>
            </w:pPr>
            <w:r w:rsidRPr="00174AA9">
              <w:rPr>
                <w:rFonts w:ascii="Times New Roman" w:hAnsi="Times New Roman"/>
                <w:sz w:val="16"/>
                <w:szCs w:val="16"/>
              </w:rPr>
              <w:t>с. Каировка</w:t>
            </w:r>
          </w:p>
        </w:tc>
        <w:tc>
          <w:tcPr>
            <w:tcW w:w="3985" w:type="dxa"/>
            <w:hideMark/>
          </w:tcPr>
          <w:p w:rsidR="00174AA9" w:rsidRPr="00174AA9" w:rsidRDefault="00174AA9" w:rsidP="00783CB2">
            <w:pPr>
              <w:widowControl w:val="0"/>
              <w:autoSpaceDE w:val="0"/>
              <w:autoSpaceDN w:val="0"/>
              <w:adjustRightInd w:val="0"/>
              <w:spacing w:after="0" w:line="240" w:lineRule="auto"/>
              <w:jc w:val="both"/>
              <w:rPr>
                <w:rFonts w:ascii="Times New Roman" w:hAnsi="Times New Roman"/>
                <w:sz w:val="16"/>
                <w:szCs w:val="16"/>
                <w:lang w:eastAsia="en-US"/>
              </w:rPr>
            </w:pPr>
            <w:r w:rsidRPr="00174AA9">
              <w:rPr>
                <w:rFonts w:ascii="Times New Roman" w:hAnsi="Times New Roman"/>
                <w:sz w:val="16"/>
                <w:szCs w:val="16"/>
              </w:rPr>
              <w:t>№ 192</w:t>
            </w:r>
          </w:p>
        </w:tc>
      </w:tr>
    </w:tbl>
    <w:p w:rsidR="00174AA9" w:rsidRPr="00174AA9" w:rsidRDefault="00174AA9" w:rsidP="00783CB2">
      <w:pPr>
        <w:shd w:val="clear" w:color="auto" w:fill="FFFFFF"/>
        <w:spacing w:after="0" w:line="240" w:lineRule="auto"/>
        <w:jc w:val="both"/>
        <w:rPr>
          <w:rFonts w:ascii="Times New Roman" w:hAnsi="Times New Roman"/>
          <w:sz w:val="16"/>
          <w:szCs w:val="16"/>
        </w:rPr>
      </w:pPr>
      <w:r w:rsidRPr="00174AA9">
        <w:rPr>
          <w:rFonts w:ascii="Times New Roman" w:hAnsi="Times New Roman"/>
          <w:sz w:val="16"/>
          <w:szCs w:val="16"/>
        </w:rPr>
        <w:t xml:space="preserve">           </w:t>
      </w:r>
    </w:p>
    <w:tbl>
      <w:tblPr>
        <w:tblW w:w="0" w:type="auto"/>
        <w:jc w:val="center"/>
        <w:tblInd w:w="728" w:type="dxa"/>
        <w:tblLook w:val="01E0"/>
      </w:tblPr>
      <w:tblGrid>
        <w:gridCol w:w="7388"/>
      </w:tblGrid>
      <w:tr w:rsidR="00174AA9" w:rsidRPr="00174AA9" w:rsidTr="00E90CA1">
        <w:trPr>
          <w:jc w:val="center"/>
        </w:trPr>
        <w:tc>
          <w:tcPr>
            <w:tcW w:w="7388" w:type="dxa"/>
            <w:hideMark/>
          </w:tcPr>
          <w:p w:rsidR="00174AA9" w:rsidRPr="00174AA9" w:rsidRDefault="00174AA9" w:rsidP="00783CB2">
            <w:pPr>
              <w:spacing w:after="0" w:line="240" w:lineRule="auto"/>
              <w:jc w:val="both"/>
              <w:rPr>
                <w:rFonts w:ascii="Times New Roman" w:hAnsi="Times New Roman"/>
                <w:sz w:val="16"/>
                <w:szCs w:val="16"/>
              </w:rPr>
            </w:pPr>
            <w:r w:rsidRPr="00174AA9">
              <w:rPr>
                <w:rFonts w:ascii="Times New Roman" w:hAnsi="Times New Roman"/>
                <w:sz w:val="16"/>
                <w:szCs w:val="16"/>
              </w:rPr>
              <w:t>Об утверждении Положения о земельном налоге на территории муниципального образования Каировский сельсовет Саракташского района Оренбургской области</w:t>
            </w:r>
          </w:p>
          <w:p w:rsidR="00174AA9" w:rsidRPr="00174AA9" w:rsidRDefault="00174AA9" w:rsidP="00783CB2">
            <w:pPr>
              <w:widowControl w:val="0"/>
              <w:autoSpaceDE w:val="0"/>
              <w:autoSpaceDN w:val="0"/>
              <w:adjustRightInd w:val="0"/>
              <w:spacing w:after="0" w:line="240" w:lineRule="auto"/>
              <w:jc w:val="both"/>
              <w:rPr>
                <w:rFonts w:ascii="Times New Roman" w:hAnsi="Times New Roman"/>
                <w:bCs/>
                <w:sz w:val="16"/>
                <w:szCs w:val="16"/>
              </w:rPr>
            </w:pPr>
          </w:p>
        </w:tc>
      </w:tr>
    </w:tbl>
    <w:p w:rsidR="00174AA9" w:rsidRPr="00174AA9" w:rsidRDefault="00174AA9" w:rsidP="00783CB2">
      <w:pPr>
        <w:shd w:val="clear" w:color="auto" w:fill="FFFFFF"/>
        <w:spacing w:after="0" w:line="240" w:lineRule="auto"/>
        <w:ind w:firstLine="709"/>
        <w:jc w:val="both"/>
        <w:rPr>
          <w:rFonts w:ascii="Times New Roman" w:hAnsi="Times New Roman"/>
          <w:sz w:val="16"/>
          <w:szCs w:val="16"/>
        </w:rPr>
      </w:pPr>
      <w:r w:rsidRPr="00174AA9">
        <w:rPr>
          <w:rFonts w:ascii="Times New Roman" w:hAnsi="Times New Roman"/>
          <w:sz w:val="16"/>
          <w:szCs w:val="16"/>
        </w:rPr>
        <w:t>В соответствии с Налоговым кодексом Российской Федерации</w:t>
      </w:r>
      <w:r w:rsidRPr="00174AA9">
        <w:rPr>
          <w:rStyle w:val="af1"/>
          <w:rFonts w:ascii="Times New Roman" w:eastAsia="Calibri" w:hAnsi="Times New Roman"/>
          <w:sz w:val="16"/>
          <w:szCs w:val="16"/>
        </w:rPr>
        <w:t>,</w:t>
      </w:r>
      <w:r w:rsidRPr="00174AA9">
        <w:rPr>
          <w:rFonts w:ascii="Times New Roman" w:hAnsi="Times New Roman"/>
          <w:sz w:val="16"/>
          <w:szCs w:val="16"/>
        </w:rPr>
        <w:t xml:space="preserve"> Федеральным законом от 06.10.2003 № 131-ФЗ «Об </w:t>
      </w:r>
      <w:r w:rsidRPr="00174AA9">
        <w:rPr>
          <w:rFonts w:ascii="Times New Roman" w:hAnsi="Times New Roman"/>
          <w:bCs/>
          <w:sz w:val="16"/>
          <w:szCs w:val="16"/>
        </w:rPr>
        <w:t xml:space="preserve"> общих принципах организации местного самоуправления в Российской Федерации</w:t>
      </w:r>
      <w:r w:rsidRPr="00174AA9">
        <w:rPr>
          <w:rFonts w:ascii="Times New Roman" w:hAnsi="Times New Roman"/>
          <w:sz w:val="16"/>
          <w:szCs w:val="16"/>
        </w:rPr>
        <w:t>», руководствуясь Уставом муниципального образования Каировский сельсовет Саракташского района Оренбургской области</w:t>
      </w:r>
    </w:p>
    <w:p w:rsidR="00174AA9" w:rsidRPr="00174AA9" w:rsidRDefault="00174AA9" w:rsidP="00783CB2">
      <w:pPr>
        <w:spacing w:after="0" w:line="240" w:lineRule="auto"/>
        <w:ind w:firstLine="720"/>
        <w:jc w:val="both"/>
        <w:rPr>
          <w:rFonts w:ascii="Times New Roman" w:hAnsi="Times New Roman"/>
          <w:sz w:val="16"/>
          <w:szCs w:val="16"/>
        </w:rPr>
      </w:pPr>
    </w:p>
    <w:p w:rsidR="00174AA9" w:rsidRPr="00174AA9" w:rsidRDefault="00174AA9" w:rsidP="00783CB2">
      <w:pPr>
        <w:spacing w:after="0" w:line="240" w:lineRule="auto"/>
        <w:ind w:firstLine="720"/>
        <w:jc w:val="both"/>
        <w:rPr>
          <w:rFonts w:ascii="Times New Roman" w:hAnsi="Times New Roman"/>
          <w:sz w:val="16"/>
          <w:szCs w:val="16"/>
        </w:rPr>
      </w:pPr>
      <w:r w:rsidRPr="00174AA9">
        <w:rPr>
          <w:rFonts w:ascii="Times New Roman" w:hAnsi="Times New Roman"/>
          <w:sz w:val="16"/>
          <w:szCs w:val="16"/>
        </w:rPr>
        <w:t>Совет депутатов Каировского сельсовета</w:t>
      </w:r>
    </w:p>
    <w:p w:rsidR="00174AA9" w:rsidRPr="00174AA9" w:rsidRDefault="00174AA9" w:rsidP="00783CB2">
      <w:pPr>
        <w:spacing w:after="0" w:line="240" w:lineRule="auto"/>
        <w:ind w:firstLine="720"/>
        <w:jc w:val="both"/>
        <w:rPr>
          <w:rFonts w:ascii="Times New Roman" w:hAnsi="Times New Roman"/>
          <w:sz w:val="16"/>
          <w:szCs w:val="16"/>
        </w:rPr>
      </w:pPr>
    </w:p>
    <w:p w:rsidR="00174AA9" w:rsidRPr="00174AA9" w:rsidRDefault="00174AA9" w:rsidP="00783CB2">
      <w:pPr>
        <w:spacing w:after="0" w:line="240" w:lineRule="auto"/>
        <w:ind w:firstLine="720"/>
        <w:jc w:val="both"/>
        <w:rPr>
          <w:rFonts w:ascii="Times New Roman" w:hAnsi="Times New Roman"/>
          <w:sz w:val="16"/>
          <w:szCs w:val="16"/>
        </w:rPr>
      </w:pPr>
      <w:r w:rsidRPr="00174AA9">
        <w:rPr>
          <w:rFonts w:ascii="Times New Roman" w:hAnsi="Times New Roman"/>
          <w:sz w:val="16"/>
          <w:szCs w:val="16"/>
        </w:rPr>
        <w:t>Р Е Ш И Л :</w:t>
      </w:r>
    </w:p>
    <w:p w:rsidR="00174AA9" w:rsidRPr="00174AA9" w:rsidRDefault="00174AA9" w:rsidP="00783CB2">
      <w:pPr>
        <w:spacing w:after="0" w:line="240" w:lineRule="auto"/>
        <w:ind w:firstLine="720"/>
        <w:jc w:val="both"/>
        <w:rPr>
          <w:rFonts w:ascii="Times New Roman" w:hAnsi="Times New Roman"/>
          <w:sz w:val="16"/>
          <w:szCs w:val="16"/>
        </w:rPr>
      </w:pPr>
      <w:r w:rsidRPr="00174AA9">
        <w:rPr>
          <w:rFonts w:ascii="Times New Roman" w:hAnsi="Times New Roman"/>
          <w:sz w:val="16"/>
          <w:szCs w:val="16"/>
        </w:rPr>
        <w:t xml:space="preserve">   </w:t>
      </w:r>
    </w:p>
    <w:p w:rsidR="00174AA9" w:rsidRPr="00174AA9" w:rsidRDefault="00783CB2" w:rsidP="00783CB2">
      <w:pPr>
        <w:pStyle w:val="western"/>
        <w:spacing w:before="0" w:beforeAutospacing="0" w:after="0" w:afterAutospacing="0"/>
        <w:ind w:firstLine="709"/>
        <w:jc w:val="both"/>
        <w:rPr>
          <w:sz w:val="16"/>
          <w:szCs w:val="16"/>
        </w:rPr>
      </w:pPr>
      <w:r>
        <w:rPr>
          <w:sz w:val="16"/>
          <w:szCs w:val="16"/>
        </w:rPr>
        <w:t xml:space="preserve">1. </w:t>
      </w:r>
      <w:r w:rsidR="00174AA9" w:rsidRPr="00174AA9">
        <w:rPr>
          <w:sz w:val="16"/>
          <w:szCs w:val="16"/>
        </w:rPr>
        <w:t>Утвердить Положение о земельном налоге на территории муниципального образования Каировский сельсовет Саракташского района Оренбургской области согласно приложению.</w:t>
      </w:r>
    </w:p>
    <w:p w:rsidR="00174AA9" w:rsidRPr="00174AA9" w:rsidRDefault="00783CB2" w:rsidP="00783CB2">
      <w:pPr>
        <w:spacing w:after="0" w:line="240" w:lineRule="auto"/>
        <w:ind w:left="720"/>
        <w:jc w:val="both"/>
        <w:rPr>
          <w:rFonts w:ascii="Times New Roman" w:hAnsi="Times New Roman"/>
          <w:sz w:val="16"/>
          <w:szCs w:val="16"/>
        </w:rPr>
      </w:pPr>
      <w:r>
        <w:rPr>
          <w:rFonts w:ascii="Times New Roman" w:hAnsi="Times New Roman"/>
          <w:sz w:val="16"/>
          <w:szCs w:val="16"/>
        </w:rPr>
        <w:t xml:space="preserve">2. </w:t>
      </w:r>
      <w:r w:rsidR="00174AA9" w:rsidRPr="00174AA9">
        <w:rPr>
          <w:rFonts w:ascii="Times New Roman" w:hAnsi="Times New Roman"/>
          <w:sz w:val="16"/>
          <w:szCs w:val="16"/>
        </w:rPr>
        <w:t>Признать утратившими силу:</w:t>
      </w:r>
    </w:p>
    <w:p w:rsidR="00174AA9" w:rsidRPr="00174AA9" w:rsidRDefault="00174AA9" w:rsidP="00783CB2">
      <w:pPr>
        <w:spacing w:after="0" w:line="240" w:lineRule="auto"/>
        <w:ind w:firstLine="708"/>
        <w:jc w:val="both"/>
        <w:rPr>
          <w:rFonts w:ascii="Times New Roman" w:hAnsi="Times New Roman"/>
          <w:sz w:val="16"/>
          <w:szCs w:val="16"/>
        </w:rPr>
      </w:pPr>
      <w:r w:rsidRPr="00174AA9">
        <w:rPr>
          <w:rFonts w:ascii="Times New Roman" w:hAnsi="Times New Roman"/>
          <w:sz w:val="16"/>
          <w:szCs w:val="16"/>
        </w:rPr>
        <w:t>- решение Совета депутатов муниципального образования Каировский сельсовет Саракташского района Оренбургской области от 15.12.2015 № 23 «Об утверждении Положения о земельном налоге»;</w:t>
      </w:r>
    </w:p>
    <w:p w:rsidR="00174AA9" w:rsidRPr="00174AA9" w:rsidRDefault="00174AA9" w:rsidP="00783CB2">
      <w:pPr>
        <w:spacing w:after="0" w:line="240" w:lineRule="auto"/>
        <w:ind w:firstLine="708"/>
        <w:jc w:val="both"/>
        <w:rPr>
          <w:rFonts w:ascii="Times New Roman" w:hAnsi="Times New Roman"/>
          <w:sz w:val="16"/>
          <w:szCs w:val="16"/>
        </w:rPr>
      </w:pPr>
      <w:r w:rsidRPr="00174AA9">
        <w:rPr>
          <w:rFonts w:ascii="Times New Roman" w:hAnsi="Times New Roman"/>
          <w:sz w:val="16"/>
          <w:szCs w:val="16"/>
        </w:rPr>
        <w:t>- решение Совета депутатов муниципального образования Каировский сельсовет Саракташского района Оренбургской области от 04.03.2016 № 32 «Об внесение изменений в решение Совета депутатов муниципального образования Каировский сельсовет Саракташского района Оренбургской области № 23 от 15.12.2015 года утверждении Положения «О земельном налоге»;</w:t>
      </w:r>
    </w:p>
    <w:p w:rsidR="00174AA9" w:rsidRPr="00174AA9" w:rsidRDefault="00174AA9" w:rsidP="00783CB2">
      <w:pPr>
        <w:spacing w:after="0" w:line="240" w:lineRule="auto"/>
        <w:ind w:firstLine="708"/>
        <w:jc w:val="both"/>
        <w:rPr>
          <w:rFonts w:ascii="Times New Roman" w:hAnsi="Times New Roman"/>
          <w:sz w:val="16"/>
          <w:szCs w:val="16"/>
        </w:rPr>
      </w:pPr>
      <w:r w:rsidRPr="00174AA9">
        <w:rPr>
          <w:rFonts w:ascii="Times New Roman" w:hAnsi="Times New Roman"/>
          <w:sz w:val="16"/>
          <w:szCs w:val="16"/>
        </w:rPr>
        <w:t>- решение Совета депутатов муниципального образования Каировский сельсовет Саракташского района Оренбургской области от 06.05.2016 № 43 «Об внесение изменений в решение Совета депутатов муниципального образования Каировский сельсовет Саракташского района Оренбургской области № 23 от 15.12.2015 года утверждении Положения «О земельном налоге»;</w:t>
      </w:r>
    </w:p>
    <w:p w:rsidR="00174AA9" w:rsidRPr="00174AA9" w:rsidRDefault="00174AA9" w:rsidP="00783CB2">
      <w:pPr>
        <w:spacing w:after="0" w:line="240" w:lineRule="auto"/>
        <w:ind w:firstLine="708"/>
        <w:jc w:val="both"/>
        <w:rPr>
          <w:rFonts w:ascii="Times New Roman" w:hAnsi="Times New Roman"/>
          <w:b/>
          <w:sz w:val="16"/>
          <w:szCs w:val="16"/>
        </w:rPr>
      </w:pPr>
      <w:r w:rsidRPr="00174AA9">
        <w:rPr>
          <w:rFonts w:ascii="Times New Roman" w:hAnsi="Times New Roman"/>
          <w:sz w:val="16"/>
          <w:szCs w:val="16"/>
        </w:rPr>
        <w:t>- решение Совета депутатов муниципального образования Каировский сельсовет Саракташского района Оренбургской области от 28.11.2017 № 93 «О внесении изменений в Положение о земельном налоге на территории муниципального образования Каировский сельсовет Саракташского района Оренбургской области»;</w:t>
      </w:r>
    </w:p>
    <w:p w:rsidR="00174AA9" w:rsidRPr="00174AA9" w:rsidRDefault="00174AA9" w:rsidP="00783CB2">
      <w:pPr>
        <w:spacing w:after="0" w:line="240" w:lineRule="auto"/>
        <w:ind w:firstLine="708"/>
        <w:jc w:val="both"/>
        <w:rPr>
          <w:rFonts w:ascii="Times New Roman" w:hAnsi="Times New Roman"/>
          <w:bCs/>
          <w:sz w:val="16"/>
          <w:szCs w:val="16"/>
        </w:rPr>
      </w:pPr>
      <w:r w:rsidRPr="00174AA9">
        <w:rPr>
          <w:rFonts w:ascii="Times New Roman" w:hAnsi="Times New Roman"/>
          <w:sz w:val="16"/>
          <w:szCs w:val="16"/>
        </w:rPr>
        <w:t>- решение Совета депутатов муниципального образования Каировский  сельсовет Саракташского района Оренбургской области от 09.11.2018 № 134 «</w:t>
      </w:r>
      <w:r w:rsidRPr="00174AA9">
        <w:rPr>
          <w:rFonts w:ascii="Times New Roman" w:hAnsi="Times New Roman"/>
          <w:bCs/>
          <w:sz w:val="16"/>
          <w:szCs w:val="16"/>
        </w:rPr>
        <w:t>О внесении  изменений в решение Совета депутатов Каировского сельсовета Саракташского района Оренбургской области от 15 декабря 2015 года № 23 «Об утверждении Положения о земельном налоге»</w:t>
      </w:r>
      <w:r w:rsidRPr="00174AA9">
        <w:rPr>
          <w:rFonts w:ascii="Times New Roman" w:hAnsi="Times New Roman"/>
          <w:sz w:val="16"/>
          <w:szCs w:val="16"/>
        </w:rPr>
        <w:t>;</w:t>
      </w:r>
    </w:p>
    <w:p w:rsidR="00174AA9" w:rsidRPr="00174AA9" w:rsidRDefault="00174AA9" w:rsidP="00783CB2">
      <w:pPr>
        <w:spacing w:after="0" w:line="240" w:lineRule="auto"/>
        <w:ind w:firstLine="708"/>
        <w:jc w:val="both"/>
        <w:rPr>
          <w:rFonts w:ascii="Times New Roman" w:hAnsi="Times New Roman"/>
          <w:sz w:val="16"/>
          <w:szCs w:val="16"/>
        </w:rPr>
      </w:pPr>
      <w:r w:rsidRPr="00174AA9">
        <w:rPr>
          <w:rFonts w:ascii="Times New Roman" w:hAnsi="Times New Roman"/>
          <w:sz w:val="16"/>
          <w:szCs w:val="16"/>
        </w:rPr>
        <w:t>- решение Совета депутатов муниципального образования Каировский сельсовет Саракташского района Оренбургской области от 21.06.2019 № 170 «О внесение изменений в Положения о земельном налоге»;</w:t>
      </w:r>
    </w:p>
    <w:p w:rsidR="00174AA9" w:rsidRPr="00174AA9" w:rsidRDefault="00174AA9" w:rsidP="00783CB2">
      <w:pPr>
        <w:shd w:val="clear" w:color="auto" w:fill="FFFFFF"/>
        <w:spacing w:after="0" w:line="240" w:lineRule="auto"/>
        <w:ind w:firstLine="708"/>
        <w:jc w:val="both"/>
        <w:rPr>
          <w:rFonts w:ascii="Times New Roman" w:hAnsi="Times New Roman"/>
          <w:sz w:val="16"/>
          <w:szCs w:val="16"/>
        </w:rPr>
      </w:pPr>
      <w:r w:rsidRPr="00174AA9">
        <w:rPr>
          <w:rFonts w:ascii="Times New Roman" w:hAnsi="Times New Roman"/>
          <w:sz w:val="16"/>
          <w:szCs w:val="16"/>
        </w:rPr>
        <w:t>- решение Совета депутатов муниципального образования Каировский  сельсовет Саракташского района Оренбургской области от 26.11.2019 № 179 «</w:t>
      </w:r>
      <w:r w:rsidRPr="00174AA9">
        <w:rPr>
          <w:rFonts w:ascii="Times New Roman" w:hAnsi="Times New Roman"/>
          <w:bCs/>
          <w:sz w:val="16"/>
          <w:szCs w:val="16"/>
        </w:rPr>
        <w:t>О внесении изменений в решение Совета депутатов Каировского сельсовета Саракташского района Оренбургской области от 15.12.2015 № 23 «Об утверждении Положения «О земельном налоге» (с изменениями)</w:t>
      </w:r>
      <w:r w:rsidRPr="00174AA9">
        <w:rPr>
          <w:rFonts w:ascii="Times New Roman" w:hAnsi="Times New Roman"/>
          <w:sz w:val="16"/>
          <w:szCs w:val="16"/>
        </w:rPr>
        <w:t>»;</w:t>
      </w:r>
    </w:p>
    <w:p w:rsidR="00174AA9" w:rsidRPr="00174AA9" w:rsidRDefault="00174AA9" w:rsidP="00783CB2">
      <w:pPr>
        <w:spacing w:after="0" w:line="240" w:lineRule="auto"/>
        <w:ind w:firstLine="708"/>
        <w:jc w:val="both"/>
        <w:rPr>
          <w:rFonts w:ascii="Times New Roman" w:hAnsi="Times New Roman"/>
          <w:sz w:val="16"/>
          <w:szCs w:val="16"/>
        </w:rPr>
      </w:pPr>
      <w:r w:rsidRPr="00174AA9">
        <w:rPr>
          <w:rFonts w:ascii="Times New Roman" w:hAnsi="Times New Roman"/>
          <w:sz w:val="16"/>
          <w:szCs w:val="16"/>
        </w:rPr>
        <w:t>- решение Совета депутатов муниципального образования Каировский сельсовет Саракташского района Оренбургской области от 23.09.2022 № 92 «О внесении изменений в решение Совета депутатов Каировского  сельсовета Саракташского района Оренбургской области от 15.12.2015 №23 «Об утверждении Положения о земельном налоге»;</w:t>
      </w:r>
    </w:p>
    <w:p w:rsidR="00174AA9" w:rsidRPr="00174AA9" w:rsidRDefault="00174AA9" w:rsidP="00783CB2">
      <w:pPr>
        <w:spacing w:after="0" w:line="240" w:lineRule="auto"/>
        <w:ind w:firstLine="708"/>
        <w:jc w:val="both"/>
        <w:rPr>
          <w:rFonts w:ascii="Times New Roman" w:hAnsi="Times New Roman"/>
          <w:sz w:val="16"/>
          <w:szCs w:val="16"/>
        </w:rPr>
      </w:pPr>
      <w:r w:rsidRPr="00174AA9">
        <w:rPr>
          <w:rFonts w:ascii="Times New Roman" w:hAnsi="Times New Roman"/>
          <w:sz w:val="16"/>
          <w:szCs w:val="16"/>
        </w:rPr>
        <w:t>- решение Совета депутатов муниципального образования Каировский  сельсовет Саракташского района Оренбургской области от 08.11.2022 № 97 «О внесении изменений в решение Совета депутатов Каировского  сельсовета Саракташского района Оренбургской области от 15.12.2015 №23 «Об утверждении Положения о земельном налоге»;</w:t>
      </w:r>
    </w:p>
    <w:p w:rsidR="00174AA9" w:rsidRPr="00174AA9" w:rsidRDefault="00174AA9" w:rsidP="00783CB2">
      <w:pPr>
        <w:spacing w:after="0" w:line="240" w:lineRule="auto"/>
        <w:ind w:firstLine="708"/>
        <w:jc w:val="both"/>
        <w:rPr>
          <w:rFonts w:ascii="Times New Roman" w:hAnsi="Times New Roman"/>
          <w:sz w:val="16"/>
          <w:szCs w:val="16"/>
        </w:rPr>
      </w:pPr>
      <w:r w:rsidRPr="00174AA9">
        <w:rPr>
          <w:rFonts w:ascii="Times New Roman" w:hAnsi="Times New Roman"/>
          <w:sz w:val="16"/>
          <w:szCs w:val="16"/>
        </w:rPr>
        <w:t>- решение Совета депутатов муниципального образования Каировский  сельсовет Саракташского района Оренбургской области от 10.03.2023 № 112 «О внесении изменений в Положение о земельном налоге, утвержденное решением Совета депутатов Каировского сельсовета Саракташского района Оренбургской области от 15.12.2015 г. № 23»;</w:t>
      </w:r>
    </w:p>
    <w:p w:rsidR="00174AA9" w:rsidRPr="00174AA9" w:rsidRDefault="00174AA9" w:rsidP="00783CB2">
      <w:pPr>
        <w:spacing w:after="0" w:line="240" w:lineRule="auto"/>
        <w:jc w:val="both"/>
        <w:rPr>
          <w:rFonts w:ascii="Times New Roman" w:hAnsi="Times New Roman"/>
          <w:sz w:val="16"/>
          <w:szCs w:val="16"/>
        </w:rPr>
      </w:pPr>
      <w:r w:rsidRPr="00174AA9">
        <w:rPr>
          <w:rFonts w:ascii="Times New Roman" w:hAnsi="Times New Roman"/>
          <w:sz w:val="16"/>
          <w:szCs w:val="16"/>
        </w:rPr>
        <w:t>- решение Совета депутатов муниципального образования Каировский  сельсовет Саракташского района Оренбургской области от 29.09.2023 № 134 «О внесении изменений в решение Совета депутатов Каировского  сельсовета Саракташского района Оренбургской области от 15.12.2015 №23 «Об утверждении Положения о земельном налоге»;</w:t>
      </w:r>
    </w:p>
    <w:p w:rsidR="00174AA9" w:rsidRPr="00174AA9" w:rsidRDefault="00174AA9" w:rsidP="00783CB2">
      <w:pPr>
        <w:spacing w:after="0" w:line="240" w:lineRule="auto"/>
        <w:ind w:firstLine="708"/>
        <w:jc w:val="both"/>
        <w:rPr>
          <w:rFonts w:ascii="Times New Roman" w:hAnsi="Times New Roman"/>
          <w:sz w:val="16"/>
          <w:szCs w:val="16"/>
        </w:rPr>
      </w:pPr>
      <w:r w:rsidRPr="00174AA9">
        <w:rPr>
          <w:rFonts w:ascii="Times New Roman" w:hAnsi="Times New Roman"/>
          <w:sz w:val="16"/>
          <w:szCs w:val="16"/>
        </w:rPr>
        <w:t>- решение Совета депутатов муниципального образования Каировский  сельсовет Саракташского района Оренбургской области от 24.05.2024 № 167 «О внесении изменений в Положение о земельном налоге, утвержденное решением Совета депутатов Каировского сельсовета Саракташского района Оренбургской области от 15.12.2015  № 23».</w:t>
      </w:r>
    </w:p>
    <w:p w:rsidR="00174AA9" w:rsidRPr="00174AA9" w:rsidRDefault="00174AA9" w:rsidP="00783CB2">
      <w:pPr>
        <w:pStyle w:val="ConsPlusNormal"/>
        <w:ind w:firstLine="709"/>
        <w:jc w:val="both"/>
        <w:rPr>
          <w:rFonts w:ascii="Times New Roman" w:hAnsi="Times New Roman" w:cs="Times New Roman"/>
          <w:sz w:val="16"/>
          <w:szCs w:val="16"/>
        </w:rPr>
      </w:pPr>
      <w:r w:rsidRPr="00174AA9">
        <w:rPr>
          <w:rFonts w:ascii="Times New Roman" w:hAnsi="Times New Roman" w:cs="Times New Roman"/>
          <w:sz w:val="16"/>
          <w:szCs w:val="16"/>
        </w:rPr>
        <w:t xml:space="preserve">3. Настоящее решение подлежит официальному и размещению на официальном сайте муниципального образования Каировский сельсовет Саракташского района Оренбургской области. </w:t>
      </w:r>
    </w:p>
    <w:p w:rsidR="00174AA9" w:rsidRPr="00174AA9" w:rsidRDefault="00174AA9" w:rsidP="00783CB2">
      <w:pPr>
        <w:spacing w:after="0" w:line="240" w:lineRule="auto"/>
        <w:ind w:firstLine="708"/>
        <w:jc w:val="both"/>
        <w:rPr>
          <w:rFonts w:ascii="Times New Roman" w:hAnsi="Times New Roman"/>
          <w:sz w:val="16"/>
          <w:szCs w:val="16"/>
        </w:rPr>
      </w:pPr>
      <w:r w:rsidRPr="00174AA9">
        <w:rPr>
          <w:rFonts w:ascii="Times New Roman" w:hAnsi="Times New Roman"/>
          <w:sz w:val="16"/>
          <w:szCs w:val="16"/>
        </w:rPr>
        <w:t xml:space="preserve">4. 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 </w:t>
      </w:r>
    </w:p>
    <w:p w:rsidR="00174AA9" w:rsidRPr="00174AA9" w:rsidRDefault="00174AA9" w:rsidP="00783CB2">
      <w:pPr>
        <w:spacing w:after="0" w:line="240" w:lineRule="auto"/>
        <w:ind w:firstLine="720"/>
        <w:jc w:val="both"/>
        <w:rPr>
          <w:rFonts w:ascii="Times New Roman" w:hAnsi="Times New Roman"/>
          <w:sz w:val="16"/>
          <w:szCs w:val="16"/>
        </w:rPr>
      </w:pPr>
      <w:r w:rsidRPr="00174AA9">
        <w:rPr>
          <w:rFonts w:ascii="Times New Roman" w:hAnsi="Times New Roman"/>
          <w:sz w:val="16"/>
          <w:szCs w:val="16"/>
        </w:rPr>
        <w:t>5. Контроль за исполнением данного решения возложить на постоянную комиссию Совета депутатов сельсовета по бюджетной, налоговой и финансовой политике, собственности и экономическим вопросам, торговле и быту, сельскому хозяйству (Шлома Л.Н.).</w:t>
      </w:r>
    </w:p>
    <w:p w:rsidR="00174AA9" w:rsidRPr="00174AA9" w:rsidRDefault="00174AA9" w:rsidP="00783CB2">
      <w:pPr>
        <w:spacing w:after="0" w:line="240" w:lineRule="auto"/>
        <w:jc w:val="both"/>
        <w:rPr>
          <w:rFonts w:ascii="Times New Roman" w:hAnsi="Times New Roman"/>
          <w:sz w:val="16"/>
          <w:szCs w:val="16"/>
        </w:rPr>
      </w:pPr>
    </w:p>
    <w:p w:rsidR="00174AA9" w:rsidRPr="00174AA9" w:rsidRDefault="00174AA9" w:rsidP="00783CB2">
      <w:pPr>
        <w:spacing w:after="0" w:line="240" w:lineRule="auto"/>
        <w:jc w:val="both"/>
        <w:rPr>
          <w:rFonts w:ascii="Times New Roman" w:hAnsi="Times New Roman"/>
          <w:sz w:val="16"/>
          <w:szCs w:val="16"/>
        </w:rPr>
      </w:pPr>
      <w:r w:rsidRPr="00174AA9">
        <w:rPr>
          <w:rFonts w:ascii="Times New Roman" w:hAnsi="Times New Roman"/>
          <w:sz w:val="16"/>
          <w:szCs w:val="16"/>
        </w:rPr>
        <w:t>Председатель Совета депутатов сельсовета                                 О. А. Пяткова</w:t>
      </w:r>
    </w:p>
    <w:p w:rsidR="00174AA9" w:rsidRPr="00174AA9" w:rsidRDefault="00174AA9" w:rsidP="00783CB2">
      <w:pPr>
        <w:spacing w:after="0" w:line="240" w:lineRule="auto"/>
        <w:jc w:val="both"/>
        <w:rPr>
          <w:rFonts w:ascii="Times New Roman" w:hAnsi="Times New Roman"/>
          <w:sz w:val="16"/>
          <w:szCs w:val="16"/>
        </w:rPr>
      </w:pPr>
    </w:p>
    <w:p w:rsidR="00174AA9" w:rsidRPr="00174AA9" w:rsidRDefault="00174AA9" w:rsidP="00783CB2">
      <w:pPr>
        <w:spacing w:after="0" w:line="240" w:lineRule="auto"/>
        <w:jc w:val="both"/>
        <w:rPr>
          <w:rFonts w:ascii="Times New Roman" w:hAnsi="Times New Roman"/>
          <w:sz w:val="16"/>
          <w:szCs w:val="16"/>
        </w:rPr>
      </w:pPr>
      <w:r w:rsidRPr="00174AA9">
        <w:rPr>
          <w:rFonts w:ascii="Times New Roman" w:hAnsi="Times New Roman"/>
          <w:sz w:val="16"/>
          <w:szCs w:val="16"/>
        </w:rPr>
        <w:t xml:space="preserve">Глава муниципального образования </w:t>
      </w:r>
    </w:p>
    <w:p w:rsidR="00174AA9" w:rsidRPr="00174AA9" w:rsidRDefault="00174AA9" w:rsidP="00783CB2">
      <w:pPr>
        <w:spacing w:after="0" w:line="240" w:lineRule="auto"/>
        <w:jc w:val="both"/>
        <w:rPr>
          <w:rFonts w:ascii="Times New Roman" w:hAnsi="Times New Roman"/>
          <w:sz w:val="16"/>
          <w:szCs w:val="16"/>
        </w:rPr>
      </w:pPr>
      <w:r w:rsidRPr="00174AA9">
        <w:rPr>
          <w:rFonts w:ascii="Times New Roman" w:hAnsi="Times New Roman"/>
          <w:sz w:val="16"/>
          <w:szCs w:val="16"/>
        </w:rPr>
        <w:t>Каировский сельсовет                                                              А.Н.Логвиненко</w:t>
      </w:r>
    </w:p>
    <w:p w:rsidR="00174AA9" w:rsidRPr="00174AA9" w:rsidRDefault="00174AA9" w:rsidP="00783CB2">
      <w:pPr>
        <w:spacing w:after="0" w:line="240" w:lineRule="auto"/>
        <w:ind w:firstLine="720"/>
        <w:jc w:val="both"/>
        <w:rPr>
          <w:rFonts w:ascii="Times New Roman" w:hAnsi="Times New Roman"/>
          <w:sz w:val="16"/>
          <w:szCs w:val="16"/>
        </w:rPr>
      </w:pPr>
    </w:p>
    <w:p w:rsidR="00174AA9" w:rsidRPr="00174AA9" w:rsidRDefault="00174AA9" w:rsidP="00783CB2">
      <w:pPr>
        <w:spacing w:after="0" w:line="240" w:lineRule="auto"/>
        <w:jc w:val="both"/>
        <w:rPr>
          <w:rFonts w:ascii="Times New Roman" w:hAnsi="Times New Roman"/>
          <w:sz w:val="16"/>
          <w:szCs w:val="16"/>
        </w:rPr>
      </w:pPr>
      <w:r w:rsidRPr="00174AA9">
        <w:rPr>
          <w:rFonts w:ascii="Times New Roman" w:hAnsi="Times New Roman"/>
          <w:sz w:val="16"/>
          <w:szCs w:val="16"/>
        </w:rPr>
        <w:t xml:space="preserve">Разослано: администрации района, постоянной комиссии, прокурору района, </w:t>
      </w:r>
    </w:p>
    <w:p w:rsidR="00174AA9" w:rsidRPr="00174AA9" w:rsidRDefault="00174AA9" w:rsidP="00783CB2">
      <w:pPr>
        <w:spacing w:after="0" w:line="240" w:lineRule="auto"/>
        <w:ind w:right="-5"/>
        <w:jc w:val="both"/>
        <w:rPr>
          <w:rFonts w:ascii="Times New Roman" w:hAnsi="Times New Roman"/>
          <w:sz w:val="16"/>
          <w:szCs w:val="16"/>
        </w:rPr>
      </w:pPr>
      <w:r w:rsidRPr="00174AA9">
        <w:rPr>
          <w:rFonts w:ascii="Times New Roman" w:hAnsi="Times New Roman"/>
          <w:sz w:val="16"/>
          <w:szCs w:val="16"/>
        </w:rPr>
        <w:t>Межрайонной инспекции Федеральной налоговой службы № 7 по Оренбургской области, информационный бюллетень «Каировский сельсовет», сайт, в дело</w:t>
      </w:r>
    </w:p>
    <w:p w:rsidR="00174AA9" w:rsidRPr="00174AA9" w:rsidRDefault="00174AA9" w:rsidP="00783CB2">
      <w:pPr>
        <w:spacing w:after="0" w:line="240" w:lineRule="auto"/>
        <w:ind w:right="-5"/>
        <w:jc w:val="both"/>
        <w:rPr>
          <w:rFonts w:ascii="Times New Roman" w:hAnsi="Times New Roman"/>
          <w:sz w:val="16"/>
          <w:szCs w:val="16"/>
        </w:rPr>
      </w:pPr>
    </w:p>
    <w:p w:rsidR="00174AA9" w:rsidRPr="00174AA9" w:rsidRDefault="00174AA9" w:rsidP="00783CB2">
      <w:pPr>
        <w:tabs>
          <w:tab w:val="left" w:pos="5364"/>
        </w:tabs>
        <w:spacing w:after="0" w:line="240" w:lineRule="auto"/>
        <w:ind w:left="4956" w:firstLine="567"/>
        <w:jc w:val="right"/>
        <w:rPr>
          <w:rFonts w:ascii="Times New Roman" w:hAnsi="Times New Roman"/>
          <w:bCs/>
          <w:sz w:val="16"/>
          <w:szCs w:val="16"/>
        </w:rPr>
      </w:pPr>
      <w:r w:rsidRPr="00174AA9">
        <w:rPr>
          <w:rFonts w:ascii="Times New Roman" w:hAnsi="Times New Roman"/>
          <w:bCs/>
          <w:sz w:val="16"/>
          <w:szCs w:val="16"/>
        </w:rPr>
        <w:t xml:space="preserve">Приложение </w:t>
      </w:r>
    </w:p>
    <w:p w:rsidR="00174AA9" w:rsidRPr="00174AA9" w:rsidRDefault="00174AA9" w:rsidP="00783CB2">
      <w:pPr>
        <w:tabs>
          <w:tab w:val="left" w:pos="5364"/>
        </w:tabs>
        <w:spacing w:after="0" w:line="240" w:lineRule="auto"/>
        <w:ind w:left="4956" w:firstLine="567"/>
        <w:jc w:val="right"/>
        <w:rPr>
          <w:rFonts w:ascii="Times New Roman" w:hAnsi="Times New Roman"/>
          <w:bCs/>
          <w:sz w:val="16"/>
          <w:szCs w:val="16"/>
        </w:rPr>
      </w:pPr>
      <w:r w:rsidRPr="00174AA9">
        <w:rPr>
          <w:rFonts w:ascii="Times New Roman" w:hAnsi="Times New Roman"/>
          <w:bCs/>
          <w:sz w:val="16"/>
          <w:szCs w:val="16"/>
        </w:rPr>
        <w:t xml:space="preserve">к решению Совета депутатов </w:t>
      </w:r>
    </w:p>
    <w:p w:rsidR="00174AA9" w:rsidRPr="00174AA9" w:rsidRDefault="00174AA9" w:rsidP="00783CB2">
      <w:pPr>
        <w:tabs>
          <w:tab w:val="left" w:pos="5328"/>
          <w:tab w:val="left" w:pos="5364"/>
        </w:tabs>
        <w:spacing w:after="0" w:line="240" w:lineRule="auto"/>
        <w:ind w:left="4956" w:firstLine="567"/>
        <w:jc w:val="right"/>
        <w:rPr>
          <w:rFonts w:ascii="Times New Roman" w:hAnsi="Times New Roman"/>
          <w:bCs/>
          <w:sz w:val="16"/>
          <w:szCs w:val="16"/>
        </w:rPr>
      </w:pPr>
      <w:r w:rsidRPr="00174AA9">
        <w:rPr>
          <w:rFonts w:ascii="Times New Roman" w:hAnsi="Times New Roman"/>
          <w:bCs/>
          <w:sz w:val="16"/>
          <w:szCs w:val="16"/>
        </w:rPr>
        <w:t>Каировского сельсовета</w:t>
      </w:r>
    </w:p>
    <w:p w:rsidR="00174AA9" w:rsidRPr="00174AA9" w:rsidRDefault="00174AA9" w:rsidP="00783CB2">
      <w:pPr>
        <w:tabs>
          <w:tab w:val="left" w:pos="5328"/>
          <w:tab w:val="left" w:pos="5364"/>
        </w:tabs>
        <w:spacing w:after="0" w:line="240" w:lineRule="auto"/>
        <w:ind w:left="4956" w:firstLine="567"/>
        <w:jc w:val="right"/>
        <w:rPr>
          <w:rFonts w:ascii="Times New Roman" w:hAnsi="Times New Roman"/>
          <w:bCs/>
          <w:sz w:val="16"/>
          <w:szCs w:val="16"/>
        </w:rPr>
      </w:pPr>
      <w:r w:rsidRPr="00174AA9">
        <w:rPr>
          <w:rFonts w:ascii="Times New Roman" w:hAnsi="Times New Roman"/>
          <w:bCs/>
          <w:sz w:val="16"/>
          <w:szCs w:val="16"/>
        </w:rPr>
        <w:t>Саракташского района</w:t>
      </w:r>
    </w:p>
    <w:p w:rsidR="00174AA9" w:rsidRPr="00174AA9" w:rsidRDefault="00174AA9" w:rsidP="00783CB2">
      <w:pPr>
        <w:tabs>
          <w:tab w:val="left" w:pos="5328"/>
          <w:tab w:val="left" w:pos="5364"/>
        </w:tabs>
        <w:spacing w:after="0" w:line="240" w:lineRule="auto"/>
        <w:ind w:left="4956" w:firstLine="567"/>
        <w:jc w:val="right"/>
        <w:rPr>
          <w:rFonts w:ascii="Times New Roman" w:hAnsi="Times New Roman"/>
          <w:bCs/>
          <w:sz w:val="16"/>
          <w:szCs w:val="16"/>
        </w:rPr>
      </w:pPr>
      <w:r w:rsidRPr="00174AA9">
        <w:rPr>
          <w:rFonts w:ascii="Times New Roman" w:hAnsi="Times New Roman"/>
          <w:bCs/>
          <w:sz w:val="16"/>
          <w:szCs w:val="16"/>
        </w:rPr>
        <w:t xml:space="preserve">Оренбургской области </w:t>
      </w:r>
    </w:p>
    <w:p w:rsidR="00174AA9" w:rsidRPr="00174AA9" w:rsidRDefault="00174AA9" w:rsidP="00783CB2">
      <w:pPr>
        <w:spacing w:after="0" w:line="240" w:lineRule="auto"/>
        <w:ind w:left="4956" w:firstLine="567"/>
        <w:jc w:val="right"/>
        <w:rPr>
          <w:rFonts w:ascii="Times New Roman" w:hAnsi="Times New Roman"/>
          <w:sz w:val="16"/>
          <w:szCs w:val="16"/>
        </w:rPr>
      </w:pPr>
      <w:r w:rsidRPr="00174AA9">
        <w:rPr>
          <w:rFonts w:ascii="Times New Roman" w:hAnsi="Times New Roman"/>
          <w:sz w:val="16"/>
          <w:szCs w:val="16"/>
        </w:rPr>
        <w:t>от 26.03.2025  № 192</w:t>
      </w:r>
    </w:p>
    <w:p w:rsidR="00174AA9" w:rsidRPr="00174AA9" w:rsidRDefault="00174AA9" w:rsidP="00783CB2">
      <w:pPr>
        <w:spacing w:after="0" w:line="240" w:lineRule="auto"/>
        <w:ind w:left="4956" w:firstLine="567"/>
        <w:jc w:val="both"/>
        <w:rPr>
          <w:rFonts w:ascii="Times New Roman" w:hAnsi="Times New Roman"/>
          <w:sz w:val="16"/>
          <w:szCs w:val="16"/>
        </w:rPr>
      </w:pPr>
    </w:p>
    <w:p w:rsidR="00174AA9" w:rsidRPr="00174AA9" w:rsidRDefault="00174AA9" w:rsidP="00783CB2">
      <w:pPr>
        <w:spacing w:after="0" w:line="240" w:lineRule="auto"/>
        <w:jc w:val="center"/>
        <w:rPr>
          <w:rFonts w:ascii="Times New Roman" w:hAnsi="Times New Roman"/>
          <w:b/>
          <w:sz w:val="16"/>
          <w:szCs w:val="16"/>
        </w:rPr>
      </w:pPr>
      <w:hyperlink w:anchor="Par36" w:tooltip="ПОЛОЖЕНИЕ" w:history="1">
        <w:r w:rsidRPr="00174AA9">
          <w:rPr>
            <w:rFonts w:ascii="Times New Roman" w:hAnsi="Times New Roman"/>
            <w:b/>
            <w:sz w:val="16"/>
            <w:szCs w:val="16"/>
          </w:rPr>
          <w:t>Положение</w:t>
        </w:r>
      </w:hyperlink>
    </w:p>
    <w:p w:rsidR="00174AA9" w:rsidRPr="00174AA9" w:rsidRDefault="00174AA9" w:rsidP="00783CB2">
      <w:pPr>
        <w:spacing w:after="0" w:line="240" w:lineRule="auto"/>
        <w:jc w:val="center"/>
        <w:rPr>
          <w:rFonts w:ascii="Times New Roman" w:hAnsi="Times New Roman"/>
          <w:b/>
          <w:sz w:val="16"/>
          <w:szCs w:val="16"/>
        </w:rPr>
      </w:pPr>
      <w:r w:rsidRPr="00174AA9">
        <w:rPr>
          <w:rFonts w:ascii="Times New Roman" w:hAnsi="Times New Roman"/>
          <w:b/>
          <w:sz w:val="16"/>
          <w:szCs w:val="16"/>
        </w:rPr>
        <w:t>о земельном налоге на территории муниципального образования Каировский сельсовет Саракташского  района Оренбургской  области</w:t>
      </w:r>
    </w:p>
    <w:p w:rsidR="00174AA9" w:rsidRPr="00174AA9" w:rsidRDefault="00174AA9" w:rsidP="00783CB2">
      <w:pPr>
        <w:spacing w:after="0" w:line="240" w:lineRule="auto"/>
        <w:ind w:left="4956" w:firstLine="567"/>
        <w:jc w:val="both"/>
        <w:rPr>
          <w:rFonts w:ascii="Times New Roman" w:hAnsi="Times New Roman"/>
          <w:sz w:val="16"/>
          <w:szCs w:val="16"/>
        </w:rPr>
      </w:pPr>
    </w:p>
    <w:p w:rsidR="00174AA9" w:rsidRPr="00174AA9" w:rsidRDefault="00174AA9" w:rsidP="00783CB2">
      <w:pPr>
        <w:spacing w:after="0" w:line="240" w:lineRule="auto"/>
        <w:ind w:firstLine="709"/>
        <w:jc w:val="both"/>
        <w:rPr>
          <w:rFonts w:ascii="Times New Roman" w:hAnsi="Times New Roman"/>
          <w:b/>
          <w:sz w:val="16"/>
          <w:szCs w:val="16"/>
        </w:rPr>
      </w:pPr>
      <w:r w:rsidRPr="00174AA9">
        <w:rPr>
          <w:rFonts w:ascii="Times New Roman" w:hAnsi="Times New Roman"/>
          <w:b/>
          <w:sz w:val="16"/>
          <w:szCs w:val="16"/>
          <w:lang w:val="en-US"/>
        </w:rPr>
        <w:t>I</w:t>
      </w:r>
      <w:r w:rsidRPr="00174AA9">
        <w:rPr>
          <w:rFonts w:ascii="Times New Roman" w:hAnsi="Times New Roman"/>
          <w:b/>
          <w:sz w:val="16"/>
          <w:szCs w:val="16"/>
        </w:rPr>
        <w:t>. Общие положение</w:t>
      </w:r>
    </w:p>
    <w:p w:rsidR="00174AA9" w:rsidRPr="00174AA9" w:rsidRDefault="00174AA9" w:rsidP="00783CB2">
      <w:pPr>
        <w:spacing w:after="0" w:line="240" w:lineRule="auto"/>
        <w:ind w:firstLine="708"/>
        <w:jc w:val="both"/>
        <w:rPr>
          <w:rFonts w:ascii="Times New Roman" w:hAnsi="Times New Roman"/>
          <w:sz w:val="16"/>
          <w:szCs w:val="16"/>
        </w:rPr>
      </w:pPr>
      <w:r w:rsidRPr="00174AA9">
        <w:rPr>
          <w:rFonts w:ascii="Times New Roman" w:hAnsi="Times New Roman"/>
          <w:sz w:val="16"/>
          <w:szCs w:val="16"/>
        </w:rPr>
        <w:t>1.1. Настоящим Положением устанавливается и вводится в действие на территории муниципального образования Каировский сельсовет Саракташского района Оренбургской области земельный налог, обязательный к уплате на территории муниципального образования, определяются налоговые ставки, налоговые льготы, налоговые вычеты, а также основания для их предоставления в соответствии с Налоговым кодексом Российской Федерации,</w:t>
      </w:r>
    </w:p>
    <w:p w:rsidR="00174AA9" w:rsidRPr="00174AA9" w:rsidRDefault="00174AA9" w:rsidP="00783CB2">
      <w:pPr>
        <w:spacing w:after="0" w:line="240" w:lineRule="auto"/>
        <w:ind w:firstLine="708"/>
        <w:jc w:val="both"/>
        <w:rPr>
          <w:rFonts w:ascii="Times New Roman" w:hAnsi="Times New Roman"/>
          <w:sz w:val="16"/>
          <w:szCs w:val="16"/>
        </w:rPr>
      </w:pPr>
      <w:r w:rsidRPr="00174AA9">
        <w:rPr>
          <w:rFonts w:ascii="Times New Roman" w:hAnsi="Times New Roman"/>
          <w:sz w:val="16"/>
          <w:szCs w:val="16"/>
        </w:rPr>
        <w:t>Иные положения предусматривают прямое применение статей главы 31 Налогового кодекса Российской Федерации.</w:t>
      </w:r>
    </w:p>
    <w:p w:rsidR="00174AA9" w:rsidRPr="00174AA9" w:rsidRDefault="00174AA9" w:rsidP="00783CB2">
      <w:pPr>
        <w:spacing w:after="0" w:line="240" w:lineRule="auto"/>
        <w:ind w:firstLine="709"/>
        <w:jc w:val="both"/>
        <w:rPr>
          <w:rFonts w:ascii="Times New Roman" w:hAnsi="Times New Roman"/>
          <w:sz w:val="16"/>
          <w:szCs w:val="16"/>
        </w:rPr>
      </w:pPr>
    </w:p>
    <w:p w:rsidR="00174AA9" w:rsidRPr="00174AA9" w:rsidRDefault="00174AA9" w:rsidP="00783CB2">
      <w:pPr>
        <w:spacing w:after="0" w:line="240" w:lineRule="auto"/>
        <w:ind w:firstLine="709"/>
        <w:jc w:val="both"/>
        <w:rPr>
          <w:rFonts w:ascii="Times New Roman" w:hAnsi="Times New Roman"/>
          <w:b/>
          <w:sz w:val="16"/>
          <w:szCs w:val="16"/>
        </w:rPr>
      </w:pPr>
      <w:r w:rsidRPr="00174AA9">
        <w:rPr>
          <w:rFonts w:ascii="Times New Roman" w:hAnsi="Times New Roman"/>
          <w:b/>
          <w:sz w:val="16"/>
          <w:szCs w:val="16"/>
          <w:lang w:val="en-US"/>
        </w:rPr>
        <w:t>II</w:t>
      </w:r>
      <w:r w:rsidRPr="00174AA9">
        <w:rPr>
          <w:rFonts w:ascii="Times New Roman" w:hAnsi="Times New Roman"/>
          <w:b/>
          <w:sz w:val="16"/>
          <w:szCs w:val="16"/>
        </w:rPr>
        <w:t>. Налоговые ставки</w:t>
      </w:r>
    </w:p>
    <w:p w:rsidR="00174AA9" w:rsidRPr="00174AA9" w:rsidRDefault="00174AA9" w:rsidP="00783CB2">
      <w:pPr>
        <w:spacing w:after="0" w:line="240" w:lineRule="auto"/>
        <w:ind w:firstLine="709"/>
        <w:jc w:val="both"/>
        <w:rPr>
          <w:rFonts w:ascii="Times New Roman" w:hAnsi="Times New Roman"/>
          <w:b/>
          <w:sz w:val="16"/>
          <w:szCs w:val="16"/>
        </w:rPr>
      </w:pPr>
      <w:r w:rsidRPr="00174AA9">
        <w:rPr>
          <w:rFonts w:ascii="Times New Roman" w:hAnsi="Times New Roman"/>
          <w:sz w:val="16"/>
          <w:szCs w:val="16"/>
        </w:rPr>
        <w:t>2.1. Ставки земельного налога устанавливаются в следующих размерах:</w:t>
      </w:r>
    </w:p>
    <w:p w:rsidR="00174AA9" w:rsidRPr="00174AA9" w:rsidRDefault="00174AA9" w:rsidP="00783CB2">
      <w:pPr>
        <w:spacing w:after="0" w:line="240" w:lineRule="auto"/>
        <w:ind w:firstLine="709"/>
        <w:jc w:val="both"/>
        <w:rPr>
          <w:rFonts w:ascii="Times New Roman" w:hAnsi="Times New Roman"/>
          <w:b/>
          <w:sz w:val="16"/>
          <w:szCs w:val="16"/>
        </w:rPr>
      </w:pPr>
      <w:r w:rsidRPr="00174AA9">
        <w:rPr>
          <w:rFonts w:ascii="Times New Roman" w:hAnsi="Times New Roman"/>
          <w:sz w:val="16"/>
          <w:szCs w:val="16"/>
        </w:rPr>
        <w:t>1) 0,3 процента в отношении земельных участков:</w:t>
      </w:r>
    </w:p>
    <w:p w:rsidR="00174AA9" w:rsidRPr="00174AA9" w:rsidRDefault="00174AA9" w:rsidP="00783CB2">
      <w:pPr>
        <w:spacing w:after="0" w:line="240" w:lineRule="auto"/>
        <w:ind w:firstLine="709"/>
        <w:jc w:val="both"/>
        <w:rPr>
          <w:rFonts w:ascii="Times New Roman" w:hAnsi="Times New Roman"/>
          <w:b/>
          <w:sz w:val="16"/>
          <w:szCs w:val="16"/>
        </w:rPr>
      </w:pPr>
      <w:r w:rsidRPr="00174AA9">
        <w:rPr>
          <w:rFonts w:ascii="Times New Roman" w:hAnsi="Times New Roman"/>
          <w:sz w:val="16"/>
          <w:szCs w:val="16"/>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174AA9" w:rsidRPr="00174AA9" w:rsidRDefault="00174AA9" w:rsidP="00783CB2">
      <w:pPr>
        <w:spacing w:after="0" w:line="240" w:lineRule="auto"/>
        <w:ind w:firstLine="709"/>
        <w:jc w:val="both"/>
        <w:rPr>
          <w:rFonts w:ascii="Times New Roman" w:hAnsi="Times New Roman"/>
          <w:b/>
          <w:sz w:val="16"/>
          <w:szCs w:val="16"/>
        </w:rPr>
      </w:pPr>
      <w:r w:rsidRPr="00174AA9">
        <w:rPr>
          <w:rFonts w:ascii="Times New Roman" w:hAnsi="Times New Roman"/>
          <w:sz w:val="16"/>
          <w:szCs w:val="16"/>
        </w:rPr>
        <w:t>-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174AA9" w:rsidRPr="00174AA9" w:rsidRDefault="00174AA9" w:rsidP="00783CB2">
      <w:pPr>
        <w:spacing w:after="0" w:line="240" w:lineRule="auto"/>
        <w:ind w:firstLine="709"/>
        <w:jc w:val="both"/>
        <w:rPr>
          <w:rFonts w:ascii="Times New Roman" w:hAnsi="Times New Roman"/>
          <w:b/>
          <w:sz w:val="16"/>
          <w:szCs w:val="16"/>
        </w:rPr>
      </w:pPr>
      <w:r w:rsidRPr="00174AA9">
        <w:rPr>
          <w:rFonts w:ascii="Times New Roman" w:hAnsi="Times New Roman"/>
          <w:sz w:val="16"/>
          <w:szCs w:val="16"/>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rsidR="00174AA9" w:rsidRPr="00174AA9" w:rsidRDefault="00174AA9" w:rsidP="00783CB2">
      <w:pPr>
        <w:spacing w:after="0" w:line="240" w:lineRule="auto"/>
        <w:ind w:firstLine="709"/>
        <w:jc w:val="both"/>
        <w:rPr>
          <w:rFonts w:ascii="Times New Roman" w:hAnsi="Times New Roman"/>
          <w:b/>
          <w:sz w:val="16"/>
          <w:szCs w:val="16"/>
        </w:rPr>
      </w:pPr>
      <w:r w:rsidRPr="00174AA9">
        <w:rPr>
          <w:rFonts w:ascii="Times New Roman" w:hAnsi="Times New Roman"/>
          <w:sz w:val="16"/>
          <w:szCs w:val="16"/>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174AA9" w:rsidRPr="00174AA9" w:rsidRDefault="00174AA9" w:rsidP="00783CB2">
      <w:pPr>
        <w:spacing w:after="0" w:line="240" w:lineRule="auto"/>
        <w:ind w:firstLine="709"/>
        <w:jc w:val="both"/>
        <w:rPr>
          <w:rFonts w:ascii="Times New Roman" w:hAnsi="Times New Roman"/>
          <w:b/>
          <w:sz w:val="16"/>
          <w:szCs w:val="16"/>
        </w:rPr>
      </w:pPr>
      <w:r w:rsidRPr="00174AA9">
        <w:rPr>
          <w:rFonts w:ascii="Times New Roman" w:hAnsi="Times New Roman"/>
          <w:sz w:val="16"/>
          <w:szCs w:val="16"/>
        </w:rPr>
        <w:t>2) 1,5% процента в отношении прочих земельных участков.</w:t>
      </w:r>
    </w:p>
    <w:p w:rsidR="00174AA9" w:rsidRPr="00174AA9" w:rsidRDefault="00174AA9" w:rsidP="00783CB2">
      <w:pPr>
        <w:spacing w:after="0" w:line="240" w:lineRule="auto"/>
        <w:ind w:firstLine="709"/>
        <w:jc w:val="both"/>
        <w:rPr>
          <w:rFonts w:ascii="Times New Roman" w:hAnsi="Times New Roman"/>
          <w:b/>
          <w:sz w:val="16"/>
          <w:szCs w:val="16"/>
        </w:rPr>
      </w:pPr>
      <w:r w:rsidRPr="00174AA9">
        <w:rPr>
          <w:rFonts w:ascii="Times New Roman" w:hAnsi="Times New Roman"/>
          <w:sz w:val="16"/>
          <w:szCs w:val="16"/>
        </w:rPr>
        <w:t>2.2. Решением Совета депутатов муниципального образования Каировский сельсовет Саракташского района Оренбургской области налоговые ставки могут изменяться с учетом положений пункта 2.1. настоящей статьи, а также устанавливаться дифференцированные ставки в зависимости от категорий земель и (или) разрешенного использования земельного участка.</w:t>
      </w:r>
    </w:p>
    <w:p w:rsidR="00174AA9" w:rsidRPr="00174AA9" w:rsidRDefault="00174AA9" w:rsidP="00783CB2">
      <w:pPr>
        <w:spacing w:after="0" w:line="240" w:lineRule="auto"/>
        <w:ind w:firstLine="709"/>
        <w:jc w:val="both"/>
        <w:rPr>
          <w:rFonts w:ascii="Times New Roman" w:hAnsi="Times New Roman"/>
          <w:b/>
          <w:sz w:val="16"/>
          <w:szCs w:val="16"/>
        </w:rPr>
      </w:pPr>
    </w:p>
    <w:p w:rsidR="00174AA9" w:rsidRPr="00174AA9" w:rsidRDefault="00174AA9" w:rsidP="00783CB2">
      <w:pPr>
        <w:spacing w:after="0" w:line="240" w:lineRule="auto"/>
        <w:ind w:firstLine="709"/>
        <w:jc w:val="both"/>
        <w:rPr>
          <w:rFonts w:ascii="Times New Roman" w:hAnsi="Times New Roman"/>
          <w:b/>
          <w:sz w:val="16"/>
          <w:szCs w:val="16"/>
        </w:rPr>
      </w:pPr>
      <w:r w:rsidRPr="00174AA9">
        <w:rPr>
          <w:rFonts w:ascii="Times New Roman" w:hAnsi="Times New Roman"/>
          <w:b/>
          <w:sz w:val="16"/>
          <w:szCs w:val="16"/>
          <w:lang w:val="en-US"/>
        </w:rPr>
        <w:t>III</w:t>
      </w:r>
      <w:r w:rsidRPr="00174AA9">
        <w:rPr>
          <w:rFonts w:ascii="Times New Roman" w:hAnsi="Times New Roman"/>
          <w:b/>
          <w:sz w:val="16"/>
          <w:szCs w:val="16"/>
        </w:rPr>
        <w:t>. Налоговая база и налоговые льготы</w:t>
      </w:r>
    </w:p>
    <w:p w:rsidR="00174AA9" w:rsidRPr="00174AA9" w:rsidRDefault="00174AA9" w:rsidP="00783CB2">
      <w:pPr>
        <w:spacing w:after="0" w:line="240" w:lineRule="auto"/>
        <w:ind w:firstLine="709"/>
        <w:jc w:val="both"/>
        <w:rPr>
          <w:rFonts w:ascii="Times New Roman" w:hAnsi="Times New Roman"/>
          <w:b/>
          <w:sz w:val="16"/>
          <w:szCs w:val="16"/>
        </w:rPr>
      </w:pPr>
      <w:r w:rsidRPr="00174AA9">
        <w:rPr>
          <w:rFonts w:ascii="Times New Roman" w:hAnsi="Times New Roman"/>
          <w:sz w:val="16"/>
          <w:szCs w:val="16"/>
        </w:rPr>
        <w:t>3.1.</w:t>
      </w:r>
      <w:r w:rsidRPr="00174AA9">
        <w:rPr>
          <w:rFonts w:ascii="Times New Roman" w:hAnsi="Times New Roman"/>
          <w:b/>
          <w:sz w:val="16"/>
          <w:szCs w:val="16"/>
        </w:rPr>
        <w:t xml:space="preserve"> </w:t>
      </w:r>
      <w:r w:rsidRPr="00174AA9">
        <w:rPr>
          <w:rFonts w:ascii="Times New Roman" w:hAnsi="Times New Roman"/>
          <w:sz w:val="16"/>
          <w:szCs w:val="16"/>
        </w:rPr>
        <w:t>Порядок определения и уменьшение налоговой базы определяется статьей 391 Налогового Кодекса Российской Федерации.</w:t>
      </w:r>
    </w:p>
    <w:p w:rsidR="00174AA9" w:rsidRPr="00174AA9" w:rsidRDefault="00174AA9" w:rsidP="00783CB2">
      <w:pPr>
        <w:spacing w:after="0" w:line="240" w:lineRule="auto"/>
        <w:ind w:firstLine="709"/>
        <w:jc w:val="both"/>
        <w:rPr>
          <w:rFonts w:ascii="Times New Roman" w:hAnsi="Times New Roman"/>
          <w:b/>
          <w:sz w:val="16"/>
          <w:szCs w:val="16"/>
        </w:rPr>
      </w:pPr>
      <w:r w:rsidRPr="00174AA9">
        <w:rPr>
          <w:rFonts w:ascii="Times New Roman" w:hAnsi="Times New Roman"/>
          <w:sz w:val="16"/>
          <w:szCs w:val="16"/>
        </w:rPr>
        <w:t>3.2.</w:t>
      </w:r>
      <w:r w:rsidRPr="00174AA9">
        <w:rPr>
          <w:rFonts w:ascii="Times New Roman" w:hAnsi="Times New Roman"/>
          <w:b/>
          <w:sz w:val="16"/>
          <w:szCs w:val="16"/>
        </w:rPr>
        <w:t xml:space="preserve"> </w:t>
      </w:r>
      <w:r w:rsidRPr="00174AA9">
        <w:rPr>
          <w:rFonts w:ascii="Times New Roman" w:hAnsi="Times New Roman"/>
          <w:sz w:val="16"/>
          <w:szCs w:val="16"/>
        </w:rPr>
        <w:t>Порядок предоставления налоговых льгот осуществляется в соответствии со статьей 395 Налогового Кодекса Российской Федерации.</w:t>
      </w:r>
    </w:p>
    <w:p w:rsidR="00174AA9" w:rsidRPr="00174AA9" w:rsidRDefault="00174AA9" w:rsidP="00783CB2">
      <w:pPr>
        <w:spacing w:after="0" w:line="240" w:lineRule="auto"/>
        <w:ind w:firstLine="709"/>
        <w:jc w:val="both"/>
        <w:rPr>
          <w:rFonts w:ascii="Times New Roman" w:hAnsi="Times New Roman"/>
          <w:b/>
          <w:sz w:val="16"/>
          <w:szCs w:val="16"/>
        </w:rPr>
      </w:pPr>
      <w:r w:rsidRPr="00174AA9">
        <w:rPr>
          <w:rFonts w:ascii="Times New Roman" w:hAnsi="Times New Roman"/>
          <w:sz w:val="16"/>
          <w:szCs w:val="16"/>
        </w:rPr>
        <w:t xml:space="preserve">3.3. На территории муниципального образования Каировский сельсовет Саракташского района Оренбургской области от уплаты земельного налога освобождаются муниципальные, бюджетные и казенные учреждения и организации. </w:t>
      </w:r>
    </w:p>
    <w:p w:rsidR="00174AA9" w:rsidRPr="00174AA9" w:rsidRDefault="00174AA9" w:rsidP="00783CB2">
      <w:pPr>
        <w:pStyle w:val="a6"/>
        <w:ind w:firstLine="708"/>
        <w:jc w:val="both"/>
        <w:rPr>
          <w:rFonts w:ascii="Times New Roman" w:hAnsi="Times New Roman"/>
          <w:sz w:val="16"/>
          <w:szCs w:val="16"/>
        </w:rPr>
      </w:pPr>
      <w:r w:rsidRPr="00174AA9">
        <w:rPr>
          <w:rFonts w:ascii="Times New Roman" w:hAnsi="Times New Roman"/>
          <w:sz w:val="16"/>
          <w:szCs w:val="16"/>
        </w:rPr>
        <w:t>Освобождаются от уплаты налога, в отношении всех земельных участков, расположенных на территории муниципального образования Каировский сельсовет в границах зоны чрезвычайной ситуации природного или техногенного характера, определенных указом Губернатора Оренбургской области от 04.04.2024 № 103-ук «О введении на территории Оренбургской области режима чрезвычайной ситуации регионального характера»:</w:t>
      </w:r>
    </w:p>
    <w:p w:rsidR="00174AA9" w:rsidRPr="00174AA9" w:rsidRDefault="00174AA9" w:rsidP="00783CB2">
      <w:pPr>
        <w:pStyle w:val="a6"/>
        <w:ind w:firstLine="708"/>
        <w:jc w:val="both"/>
        <w:rPr>
          <w:rFonts w:ascii="Times New Roman" w:hAnsi="Times New Roman"/>
          <w:sz w:val="16"/>
          <w:szCs w:val="16"/>
        </w:rPr>
      </w:pPr>
      <w:r w:rsidRPr="00174AA9">
        <w:rPr>
          <w:rFonts w:ascii="Times New Roman" w:hAnsi="Times New Roman"/>
          <w:sz w:val="16"/>
          <w:szCs w:val="16"/>
        </w:rPr>
        <w:t>- физические лица, включенные в списки граждан, которым была оказана финансовая помощь в связи с полной или частичной утратой ими имущества первой необходимости в результате чрезвычайной ситуации, обусловленной прохождением весеннего паводка на территории Оренбургской области в 2024 году, утвержденные Губернатором Оренбургской области;</w:t>
      </w:r>
    </w:p>
    <w:p w:rsidR="00174AA9" w:rsidRPr="00174AA9" w:rsidRDefault="00174AA9" w:rsidP="00783CB2">
      <w:pPr>
        <w:pStyle w:val="a6"/>
        <w:ind w:firstLine="708"/>
        <w:jc w:val="both"/>
        <w:rPr>
          <w:rFonts w:ascii="Times New Roman" w:hAnsi="Times New Roman"/>
          <w:sz w:val="16"/>
          <w:szCs w:val="16"/>
        </w:rPr>
      </w:pPr>
      <w:r w:rsidRPr="00174AA9">
        <w:rPr>
          <w:rFonts w:ascii="Times New Roman" w:hAnsi="Times New Roman"/>
          <w:sz w:val="16"/>
          <w:szCs w:val="16"/>
        </w:rPr>
        <w:t xml:space="preserve">- организации, включенные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утверждаемый министерством экономического развития, инвестиций, туризма и внешних связей Оренбургской области. </w:t>
      </w:r>
    </w:p>
    <w:p w:rsidR="00174AA9" w:rsidRPr="00174AA9" w:rsidRDefault="00174AA9" w:rsidP="00783CB2">
      <w:pPr>
        <w:pStyle w:val="a6"/>
        <w:ind w:firstLine="708"/>
        <w:jc w:val="both"/>
        <w:rPr>
          <w:rFonts w:ascii="Times New Roman" w:hAnsi="Times New Roman"/>
          <w:sz w:val="16"/>
          <w:szCs w:val="16"/>
        </w:rPr>
      </w:pPr>
      <w:r w:rsidRPr="00174AA9">
        <w:rPr>
          <w:rFonts w:ascii="Times New Roman" w:hAnsi="Times New Roman"/>
          <w:sz w:val="16"/>
          <w:szCs w:val="16"/>
        </w:rPr>
        <w:t>Налоговая льгота, устанавливается за налоговый период 2023 года - для налогоплательщиков – физических лиц, за налоговый период 2024 года – для организаций».</w:t>
      </w:r>
    </w:p>
    <w:p w:rsidR="00174AA9" w:rsidRPr="00174AA9" w:rsidRDefault="00174AA9" w:rsidP="00783CB2">
      <w:pPr>
        <w:spacing w:after="0" w:line="240" w:lineRule="auto"/>
        <w:ind w:firstLine="709"/>
        <w:jc w:val="both"/>
        <w:outlineLvl w:val="2"/>
        <w:rPr>
          <w:rFonts w:ascii="Times New Roman" w:hAnsi="Times New Roman"/>
          <w:sz w:val="16"/>
          <w:szCs w:val="16"/>
        </w:rPr>
      </w:pPr>
      <w:r w:rsidRPr="00174AA9">
        <w:rPr>
          <w:rStyle w:val="blk"/>
          <w:rFonts w:ascii="Times New Roman" w:hAnsi="Times New Roman"/>
          <w:sz w:val="16"/>
          <w:szCs w:val="16"/>
        </w:rPr>
        <w:t xml:space="preserve">3.4. При установлении налога решением Совета депутатов </w:t>
      </w:r>
      <w:r w:rsidRPr="00174AA9">
        <w:rPr>
          <w:rFonts w:ascii="Times New Roman" w:hAnsi="Times New Roman"/>
          <w:sz w:val="16"/>
          <w:szCs w:val="16"/>
        </w:rPr>
        <w:t>Каировского</w:t>
      </w:r>
      <w:r w:rsidRPr="00174AA9">
        <w:rPr>
          <w:rStyle w:val="blk"/>
          <w:rFonts w:ascii="Times New Roman" w:hAnsi="Times New Roman"/>
          <w:sz w:val="16"/>
          <w:szCs w:val="16"/>
        </w:rPr>
        <w:t xml:space="preserve"> сельсовета Саракташского района Оренбургской области могут также устанавливаться налоговые льготы, основания и порядок их применения, включая установление величины налогового вычета для отдельных категорий налогоплательщиков</w:t>
      </w:r>
    </w:p>
    <w:p w:rsidR="00174AA9" w:rsidRPr="00174AA9" w:rsidRDefault="00174AA9" w:rsidP="00783CB2">
      <w:pPr>
        <w:spacing w:after="0" w:line="240" w:lineRule="auto"/>
        <w:ind w:firstLine="709"/>
        <w:jc w:val="both"/>
        <w:rPr>
          <w:rFonts w:ascii="Times New Roman" w:hAnsi="Times New Roman"/>
          <w:b/>
          <w:sz w:val="16"/>
          <w:szCs w:val="16"/>
        </w:rPr>
      </w:pPr>
      <w:r w:rsidRPr="00174AA9">
        <w:rPr>
          <w:rFonts w:ascii="Times New Roman" w:hAnsi="Times New Roman"/>
          <w:b/>
          <w:sz w:val="16"/>
          <w:szCs w:val="16"/>
          <w:lang w:val="en-US"/>
        </w:rPr>
        <w:t>IV</w:t>
      </w:r>
      <w:r w:rsidRPr="00174AA9">
        <w:rPr>
          <w:rFonts w:ascii="Times New Roman" w:hAnsi="Times New Roman"/>
          <w:b/>
          <w:sz w:val="16"/>
          <w:szCs w:val="16"/>
        </w:rPr>
        <w:t>. Отчетный период</w:t>
      </w:r>
    </w:p>
    <w:p w:rsidR="00174AA9" w:rsidRPr="00174AA9" w:rsidRDefault="00174AA9" w:rsidP="00783CB2">
      <w:pPr>
        <w:spacing w:after="0" w:line="240" w:lineRule="auto"/>
        <w:ind w:firstLine="709"/>
        <w:jc w:val="both"/>
        <w:rPr>
          <w:rFonts w:ascii="Times New Roman" w:hAnsi="Times New Roman"/>
          <w:color w:val="333333"/>
          <w:sz w:val="16"/>
          <w:szCs w:val="16"/>
          <w:shd w:val="clear" w:color="auto" w:fill="FFFFFF"/>
        </w:rPr>
      </w:pPr>
      <w:r w:rsidRPr="00174AA9">
        <w:rPr>
          <w:rFonts w:ascii="Times New Roman" w:hAnsi="Times New Roman"/>
          <w:color w:val="333333"/>
          <w:sz w:val="16"/>
          <w:szCs w:val="16"/>
          <w:shd w:val="clear" w:color="auto" w:fill="FFFFFF"/>
        </w:rPr>
        <w:t>4.1. Налоговые, отчетные периоды для налогоплательщиков – организаций определяются в соответствии со статьей 393 Налогового кодекса Российской Федерации.</w:t>
      </w:r>
    </w:p>
    <w:p w:rsidR="00174AA9" w:rsidRPr="00174AA9" w:rsidRDefault="00174AA9" w:rsidP="00783CB2">
      <w:pPr>
        <w:spacing w:after="0" w:line="240" w:lineRule="auto"/>
        <w:ind w:firstLine="709"/>
        <w:jc w:val="both"/>
        <w:rPr>
          <w:rFonts w:ascii="Times New Roman" w:hAnsi="Times New Roman"/>
          <w:sz w:val="16"/>
          <w:szCs w:val="16"/>
        </w:rPr>
      </w:pPr>
    </w:p>
    <w:p w:rsidR="00174AA9" w:rsidRPr="00174AA9" w:rsidRDefault="00174AA9" w:rsidP="00783CB2">
      <w:pPr>
        <w:spacing w:after="0" w:line="240" w:lineRule="auto"/>
        <w:ind w:firstLine="709"/>
        <w:jc w:val="both"/>
        <w:outlineLvl w:val="2"/>
        <w:rPr>
          <w:rFonts w:ascii="Times New Roman" w:hAnsi="Times New Roman"/>
          <w:b/>
          <w:sz w:val="16"/>
          <w:szCs w:val="16"/>
        </w:rPr>
      </w:pPr>
      <w:r w:rsidRPr="00174AA9">
        <w:rPr>
          <w:rFonts w:ascii="Times New Roman" w:hAnsi="Times New Roman"/>
          <w:b/>
          <w:sz w:val="16"/>
          <w:szCs w:val="16"/>
          <w:lang w:val="en-US"/>
        </w:rPr>
        <w:t>V</w:t>
      </w:r>
      <w:r w:rsidRPr="00174AA9">
        <w:rPr>
          <w:rFonts w:ascii="Times New Roman" w:hAnsi="Times New Roman"/>
          <w:b/>
          <w:sz w:val="16"/>
          <w:szCs w:val="16"/>
        </w:rPr>
        <w:t xml:space="preserve">. </w:t>
      </w:r>
      <w:r w:rsidRPr="00174AA9">
        <w:rPr>
          <w:rFonts w:ascii="Times New Roman" w:hAnsi="Times New Roman"/>
          <w:sz w:val="16"/>
          <w:szCs w:val="16"/>
        </w:rPr>
        <w:t xml:space="preserve"> </w:t>
      </w:r>
      <w:r w:rsidRPr="00174AA9">
        <w:rPr>
          <w:rFonts w:ascii="Times New Roman" w:hAnsi="Times New Roman"/>
          <w:b/>
          <w:sz w:val="16"/>
          <w:szCs w:val="16"/>
        </w:rPr>
        <w:t>Порядок исчисления налога и авансовых платежей по налогу</w:t>
      </w:r>
    </w:p>
    <w:p w:rsidR="00174AA9" w:rsidRPr="00174AA9" w:rsidRDefault="00174AA9" w:rsidP="00783CB2">
      <w:pPr>
        <w:spacing w:after="0" w:line="240" w:lineRule="auto"/>
        <w:ind w:firstLine="709"/>
        <w:jc w:val="both"/>
        <w:rPr>
          <w:rFonts w:ascii="Times New Roman" w:hAnsi="Times New Roman"/>
          <w:color w:val="333333"/>
          <w:sz w:val="16"/>
          <w:szCs w:val="16"/>
          <w:shd w:val="clear" w:color="auto" w:fill="FFFFFF"/>
        </w:rPr>
      </w:pPr>
      <w:r w:rsidRPr="00174AA9">
        <w:rPr>
          <w:rFonts w:ascii="Times New Roman" w:hAnsi="Times New Roman"/>
          <w:sz w:val="16"/>
          <w:szCs w:val="16"/>
        </w:rPr>
        <w:t xml:space="preserve">5.1. Порядок и исчисление налога и авансовых платежей по налогу определяются в соответствии со статьей 396 </w:t>
      </w:r>
      <w:r w:rsidRPr="00174AA9">
        <w:rPr>
          <w:rFonts w:ascii="Times New Roman" w:hAnsi="Times New Roman"/>
          <w:color w:val="333333"/>
          <w:sz w:val="16"/>
          <w:szCs w:val="16"/>
          <w:shd w:val="clear" w:color="auto" w:fill="FFFFFF"/>
        </w:rPr>
        <w:t>Налогового кодекса Российской Федерации.</w:t>
      </w:r>
    </w:p>
    <w:p w:rsidR="00174AA9" w:rsidRPr="00174AA9" w:rsidRDefault="00174AA9" w:rsidP="00783CB2">
      <w:pPr>
        <w:spacing w:after="0" w:line="240" w:lineRule="auto"/>
        <w:ind w:firstLine="709"/>
        <w:jc w:val="both"/>
        <w:rPr>
          <w:rFonts w:ascii="Times New Roman" w:hAnsi="Times New Roman"/>
          <w:sz w:val="16"/>
          <w:szCs w:val="16"/>
        </w:rPr>
      </w:pPr>
    </w:p>
    <w:p w:rsidR="00174AA9" w:rsidRPr="00174AA9" w:rsidRDefault="00174AA9" w:rsidP="00783CB2">
      <w:pPr>
        <w:spacing w:after="0" w:line="240" w:lineRule="auto"/>
        <w:ind w:firstLine="709"/>
        <w:jc w:val="both"/>
        <w:outlineLvl w:val="2"/>
        <w:rPr>
          <w:rFonts w:ascii="Times New Roman" w:hAnsi="Times New Roman"/>
          <w:b/>
          <w:sz w:val="16"/>
          <w:szCs w:val="16"/>
        </w:rPr>
      </w:pPr>
      <w:r w:rsidRPr="00174AA9">
        <w:rPr>
          <w:rFonts w:ascii="Times New Roman" w:hAnsi="Times New Roman"/>
          <w:b/>
          <w:sz w:val="16"/>
          <w:szCs w:val="16"/>
          <w:lang w:val="en-US"/>
        </w:rPr>
        <w:t>VI</w:t>
      </w:r>
      <w:r w:rsidRPr="00174AA9">
        <w:rPr>
          <w:rFonts w:ascii="Times New Roman" w:hAnsi="Times New Roman"/>
          <w:b/>
          <w:sz w:val="16"/>
          <w:szCs w:val="16"/>
        </w:rPr>
        <w:t>. Порядок и сроки уплаты налога и авансовых платежей по налогу</w:t>
      </w:r>
    </w:p>
    <w:p w:rsidR="00174AA9" w:rsidRPr="00174AA9" w:rsidRDefault="00174AA9" w:rsidP="00783CB2">
      <w:pPr>
        <w:spacing w:after="0" w:line="240" w:lineRule="auto"/>
        <w:ind w:firstLine="709"/>
        <w:jc w:val="both"/>
        <w:rPr>
          <w:rFonts w:ascii="Times New Roman" w:hAnsi="Times New Roman"/>
          <w:sz w:val="16"/>
          <w:szCs w:val="16"/>
        </w:rPr>
      </w:pPr>
      <w:r w:rsidRPr="00174AA9">
        <w:rPr>
          <w:rFonts w:ascii="Times New Roman" w:hAnsi="Times New Roman"/>
          <w:sz w:val="16"/>
          <w:szCs w:val="16"/>
        </w:rPr>
        <w:t>6.1. Порядок и сроки уплаты налога и авансовых платежей по налогу определяются в соответствии со статьей 397 Налогового Кодекса Российской Федерации.</w:t>
      </w:r>
    </w:p>
    <w:p w:rsidR="00E8391A" w:rsidRPr="00174AA9" w:rsidRDefault="00E8391A" w:rsidP="00783CB2">
      <w:pPr>
        <w:pStyle w:val="ConsPlusNormal"/>
        <w:jc w:val="both"/>
        <w:rPr>
          <w:rFonts w:ascii="Times New Roman" w:hAnsi="Times New Roman" w:cs="Times New Roman"/>
          <w:sz w:val="16"/>
          <w:szCs w:val="16"/>
        </w:rPr>
      </w:pPr>
    </w:p>
    <w:p w:rsidR="00783CB2" w:rsidRPr="00174AA9" w:rsidRDefault="0092672F" w:rsidP="00783CB2">
      <w:pPr>
        <w:pStyle w:val="ConsPlusNormal"/>
        <w:jc w:val="center"/>
        <w:rPr>
          <w:rFonts w:ascii="Times New Roman" w:hAnsi="Times New Roman"/>
          <w:sz w:val="16"/>
          <w:szCs w:val="16"/>
        </w:rPr>
      </w:pPr>
      <w:r>
        <w:rPr>
          <w:rFonts w:ascii="Times New Roman" w:hAnsi="Times New Roman"/>
          <w:noProof/>
          <w:sz w:val="16"/>
          <w:szCs w:val="16"/>
        </w:rPr>
        <w:drawing>
          <wp:inline distT="0" distB="0" distL="0" distR="0">
            <wp:extent cx="436880" cy="757555"/>
            <wp:effectExtent l="19050" t="0" r="1270" b="0"/>
            <wp:docPr id="9"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6880" cy="757555"/>
                    </a:xfrm>
                    <a:prstGeom prst="rect">
                      <a:avLst/>
                    </a:prstGeom>
                    <a:noFill/>
                    <a:ln w="9525">
                      <a:noFill/>
                      <a:miter lim="800000"/>
                      <a:headEnd/>
                      <a:tailEnd/>
                    </a:ln>
                  </pic:spPr>
                </pic:pic>
              </a:graphicData>
            </a:graphic>
          </wp:inline>
        </w:drawing>
      </w:r>
    </w:p>
    <w:p w:rsidR="00783CB2" w:rsidRPr="00174AA9" w:rsidRDefault="00783CB2" w:rsidP="00783CB2">
      <w:pPr>
        <w:pStyle w:val="ConsPlusNormal"/>
        <w:jc w:val="center"/>
        <w:rPr>
          <w:rFonts w:ascii="Times New Roman" w:hAnsi="Times New Roman"/>
          <w:b/>
          <w:sz w:val="16"/>
          <w:szCs w:val="16"/>
        </w:rPr>
      </w:pPr>
      <w:r w:rsidRPr="00174AA9">
        <w:rPr>
          <w:rFonts w:ascii="Times New Roman" w:hAnsi="Times New Roman"/>
          <w:b/>
          <w:sz w:val="16"/>
          <w:szCs w:val="16"/>
        </w:rPr>
        <w:t xml:space="preserve">СОВЕТ ДЕПУТАТОВ </w:t>
      </w:r>
      <w:r>
        <w:rPr>
          <w:rFonts w:ascii="Times New Roman" w:hAnsi="Times New Roman"/>
          <w:b/>
          <w:sz w:val="16"/>
          <w:szCs w:val="16"/>
        </w:rPr>
        <w:t>МУНИЦИПАЛЬНОГО ОБРАЗОВАНИЯ</w:t>
      </w:r>
    </w:p>
    <w:p w:rsidR="00783CB2" w:rsidRPr="00174AA9" w:rsidRDefault="00783CB2" w:rsidP="00783CB2">
      <w:pPr>
        <w:pStyle w:val="ConsPlusNormal"/>
        <w:jc w:val="center"/>
        <w:rPr>
          <w:rFonts w:ascii="Times New Roman" w:hAnsi="Times New Roman"/>
          <w:b/>
          <w:sz w:val="16"/>
          <w:szCs w:val="16"/>
        </w:rPr>
      </w:pPr>
      <w:r w:rsidRPr="00174AA9">
        <w:rPr>
          <w:rFonts w:ascii="Times New Roman" w:hAnsi="Times New Roman"/>
          <w:b/>
          <w:sz w:val="16"/>
          <w:szCs w:val="16"/>
        </w:rPr>
        <w:t xml:space="preserve">КАИРОВСКИЙ СЕЛЬСОВЕТ </w:t>
      </w:r>
      <w:r>
        <w:rPr>
          <w:rFonts w:ascii="Times New Roman" w:hAnsi="Times New Roman"/>
          <w:b/>
          <w:sz w:val="16"/>
          <w:szCs w:val="16"/>
        </w:rPr>
        <w:t>САРАКТАШСКОГО РАЙОНА</w:t>
      </w:r>
    </w:p>
    <w:p w:rsidR="00783CB2" w:rsidRPr="00174AA9" w:rsidRDefault="00783CB2" w:rsidP="00783CB2">
      <w:pPr>
        <w:pStyle w:val="ConsPlusNormal"/>
        <w:jc w:val="center"/>
        <w:rPr>
          <w:rFonts w:ascii="Times New Roman" w:hAnsi="Times New Roman"/>
          <w:b/>
          <w:sz w:val="16"/>
          <w:szCs w:val="16"/>
        </w:rPr>
      </w:pPr>
      <w:r>
        <w:rPr>
          <w:rFonts w:ascii="Times New Roman" w:hAnsi="Times New Roman"/>
          <w:b/>
          <w:sz w:val="16"/>
          <w:szCs w:val="16"/>
        </w:rPr>
        <w:t>ОРЕНБУРГСКОЙ ОБЛАСТИ</w:t>
      </w:r>
    </w:p>
    <w:p w:rsidR="00783CB2" w:rsidRPr="00174AA9" w:rsidRDefault="00783CB2" w:rsidP="00783CB2">
      <w:pPr>
        <w:pStyle w:val="ConsPlusNormal"/>
        <w:jc w:val="center"/>
        <w:rPr>
          <w:rFonts w:ascii="Times New Roman" w:hAnsi="Times New Roman"/>
          <w:b/>
          <w:sz w:val="16"/>
          <w:szCs w:val="16"/>
        </w:rPr>
      </w:pPr>
      <w:r w:rsidRPr="00174AA9">
        <w:rPr>
          <w:rFonts w:ascii="Times New Roman" w:hAnsi="Times New Roman"/>
          <w:b/>
          <w:sz w:val="16"/>
          <w:szCs w:val="16"/>
        </w:rPr>
        <w:t xml:space="preserve">ЧЕТВЕРТЫЙ </w:t>
      </w:r>
      <w:r>
        <w:rPr>
          <w:rFonts w:ascii="Times New Roman" w:hAnsi="Times New Roman"/>
          <w:b/>
          <w:sz w:val="16"/>
          <w:szCs w:val="16"/>
        </w:rPr>
        <w:t>СОЗЫВ</w:t>
      </w:r>
    </w:p>
    <w:p w:rsidR="00783CB2" w:rsidRPr="00174AA9" w:rsidRDefault="00783CB2" w:rsidP="00783CB2">
      <w:pPr>
        <w:pStyle w:val="ConsPlusNormal"/>
        <w:jc w:val="center"/>
        <w:rPr>
          <w:rFonts w:ascii="Times New Roman" w:hAnsi="Times New Roman"/>
          <w:b/>
          <w:sz w:val="16"/>
          <w:szCs w:val="16"/>
        </w:rPr>
      </w:pPr>
    </w:p>
    <w:p w:rsidR="00783CB2" w:rsidRPr="00174AA9" w:rsidRDefault="00783CB2" w:rsidP="00783CB2">
      <w:pPr>
        <w:pStyle w:val="ConsPlusNormal"/>
        <w:jc w:val="center"/>
        <w:rPr>
          <w:rFonts w:ascii="Times New Roman" w:hAnsi="Times New Roman"/>
          <w:b/>
          <w:sz w:val="16"/>
          <w:szCs w:val="16"/>
        </w:rPr>
      </w:pPr>
    </w:p>
    <w:p w:rsidR="00783CB2" w:rsidRPr="00174AA9" w:rsidRDefault="00783CB2" w:rsidP="00783CB2">
      <w:pPr>
        <w:pStyle w:val="ConsPlusNormal"/>
        <w:jc w:val="center"/>
        <w:rPr>
          <w:rFonts w:ascii="Times New Roman" w:hAnsi="Times New Roman"/>
          <w:b/>
          <w:sz w:val="16"/>
          <w:szCs w:val="16"/>
        </w:rPr>
      </w:pPr>
      <w:r w:rsidRPr="00174AA9">
        <w:rPr>
          <w:rFonts w:ascii="Times New Roman" w:hAnsi="Times New Roman"/>
          <w:b/>
          <w:sz w:val="16"/>
          <w:szCs w:val="16"/>
        </w:rPr>
        <w:t>Р Е Ш Е Н И Е</w:t>
      </w:r>
    </w:p>
    <w:p w:rsidR="00783CB2" w:rsidRPr="00174AA9" w:rsidRDefault="00783CB2" w:rsidP="00783CB2">
      <w:pPr>
        <w:pStyle w:val="ConsPlusNormal"/>
        <w:jc w:val="center"/>
        <w:rPr>
          <w:rFonts w:ascii="Times New Roman" w:hAnsi="Times New Roman"/>
          <w:sz w:val="16"/>
          <w:szCs w:val="16"/>
        </w:rPr>
      </w:pPr>
      <w:r w:rsidRPr="00174AA9">
        <w:rPr>
          <w:rFonts w:ascii="Times New Roman" w:hAnsi="Times New Roman"/>
          <w:sz w:val="16"/>
          <w:szCs w:val="16"/>
        </w:rPr>
        <w:t>сорок седьмого очередного заседания Совета депутатов</w:t>
      </w:r>
    </w:p>
    <w:p w:rsidR="00783CB2" w:rsidRPr="00174AA9" w:rsidRDefault="00783CB2" w:rsidP="00783CB2">
      <w:pPr>
        <w:pStyle w:val="ConsPlusNormal"/>
        <w:jc w:val="center"/>
        <w:rPr>
          <w:rFonts w:ascii="Times New Roman" w:hAnsi="Times New Roman"/>
          <w:sz w:val="16"/>
          <w:szCs w:val="16"/>
        </w:rPr>
      </w:pPr>
      <w:r w:rsidRPr="00174AA9">
        <w:rPr>
          <w:rFonts w:ascii="Times New Roman" w:hAnsi="Times New Roman"/>
          <w:sz w:val="16"/>
          <w:szCs w:val="16"/>
        </w:rPr>
        <w:t>муниципального образования Каировский сельсовет</w:t>
      </w:r>
    </w:p>
    <w:p w:rsidR="00783CB2" w:rsidRPr="00174AA9" w:rsidRDefault="00783CB2" w:rsidP="00783CB2">
      <w:pPr>
        <w:pStyle w:val="ConsPlusNormal"/>
        <w:jc w:val="center"/>
        <w:rPr>
          <w:rFonts w:ascii="Times New Roman" w:hAnsi="Times New Roman"/>
          <w:sz w:val="16"/>
          <w:szCs w:val="16"/>
        </w:rPr>
      </w:pPr>
      <w:r w:rsidRPr="00174AA9">
        <w:rPr>
          <w:rFonts w:ascii="Times New Roman" w:hAnsi="Times New Roman"/>
          <w:sz w:val="16"/>
          <w:szCs w:val="16"/>
        </w:rPr>
        <w:t>четвертого созыва</w:t>
      </w:r>
    </w:p>
    <w:p w:rsidR="00E8391A" w:rsidRPr="00174AA9" w:rsidRDefault="00E8391A" w:rsidP="00783CB2">
      <w:pPr>
        <w:pStyle w:val="ConsPlusNormal"/>
        <w:ind w:firstLine="709"/>
        <w:jc w:val="both"/>
        <w:rPr>
          <w:rFonts w:ascii="Times New Roman" w:hAnsi="Times New Roman" w:cs="Times New Roman"/>
          <w:sz w:val="16"/>
          <w:szCs w:val="16"/>
        </w:rPr>
      </w:pPr>
    </w:p>
    <w:p w:rsidR="00E8391A" w:rsidRPr="00174AA9" w:rsidRDefault="00E8391A" w:rsidP="00783CB2">
      <w:pPr>
        <w:pStyle w:val="ConsPlusNormal"/>
        <w:ind w:firstLine="709"/>
        <w:jc w:val="both"/>
        <w:rPr>
          <w:rFonts w:ascii="Times New Roman" w:hAnsi="Times New Roman" w:cs="Times New Roman"/>
          <w:sz w:val="16"/>
          <w:szCs w:val="16"/>
        </w:rPr>
      </w:pPr>
    </w:p>
    <w:p w:rsidR="00783CB2" w:rsidRPr="00783CB2" w:rsidRDefault="00783CB2" w:rsidP="00783CB2">
      <w:pPr>
        <w:pStyle w:val="ConsPlusNormal"/>
        <w:ind w:firstLine="709"/>
        <w:jc w:val="center"/>
        <w:rPr>
          <w:rFonts w:ascii="Times New Roman" w:hAnsi="Times New Roman"/>
          <w:sz w:val="16"/>
          <w:szCs w:val="16"/>
        </w:rPr>
      </w:pPr>
      <w:r w:rsidRPr="00783CB2">
        <w:rPr>
          <w:rFonts w:ascii="Times New Roman" w:hAnsi="Times New Roman"/>
          <w:sz w:val="16"/>
          <w:szCs w:val="16"/>
        </w:rPr>
        <w:t>26 марта 2025 года                    с.Каировка                              № 193</w:t>
      </w:r>
    </w:p>
    <w:p w:rsidR="00783CB2" w:rsidRPr="00783CB2" w:rsidRDefault="00783CB2" w:rsidP="00783CB2">
      <w:pPr>
        <w:pStyle w:val="ConsPlusNormal"/>
        <w:ind w:firstLine="709"/>
        <w:jc w:val="center"/>
        <w:rPr>
          <w:rFonts w:ascii="Times New Roman" w:hAnsi="Times New Roman"/>
          <w:sz w:val="16"/>
          <w:szCs w:val="16"/>
        </w:rPr>
      </w:pPr>
    </w:p>
    <w:p w:rsidR="00783CB2" w:rsidRPr="00783CB2" w:rsidRDefault="00783CB2" w:rsidP="00783CB2">
      <w:pPr>
        <w:pStyle w:val="ConsPlusNormal"/>
        <w:ind w:firstLine="709"/>
        <w:jc w:val="center"/>
        <w:rPr>
          <w:rFonts w:ascii="Times New Roman" w:hAnsi="Times New Roman"/>
          <w:sz w:val="16"/>
          <w:szCs w:val="16"/>
        </w:rPr>
      </w:pPr>
      <w:r w:rsidRPr="00783CB2">
        <w:rPr>
          <w:rFonts w:ascii="Times New Roman" w:hAnsi="Times New Roman"/>
          <w:sz w:val="16"/>
          <w:szCs w:val="16"/>
        </w:rPr>
        <w:t>О внесении изменений в решение Совета депутатов от 29.09.2021 № 45</w:t>
      </w:r>
    </w:p>
    <w:p w:rsidR="00783CB2" w:rsidRPr="00783CB2" w:rsidRDefault="00783CB2" w:rsidP="00783CB2">
      <w:pPr>
        <w:pStyle w:val="ConsPlusNormal"/>
        <w:ind w:firstLine="709"/>
        <w:jc w:val="center"/>
        <w:rPr>
          <w:rFonts w:ascii="Times New Roman" w:hAnsi="Times New Roman"/>
          <w:sz w:val="16"/>
          <w:szCs w:val="16"/>
        </w:rPr>
      </w:pPr>
      <w:r w:rsidRPr="00783CB2">
        <w:rPr>
          <w:rFonts w:ascii="Times New Roman" w:hAnsi="Times New Roman"/>
          <w:sz w:val="16"/>
          <w:szCs w:val="16"/>
        </w:rPr>
        <w:t>«Об утверждении Положения о муниципальном контроле в сфере благоустройства на территории сельского поселения Каировский сельсовет Саракташского района Оренбургской области»</w:t>
      </w:r>
    </w:p>
    <w:p w:rsidR="00783CB2" w:rsidRPr="00783CB2" w:rsidRDefault="00783CB2" w:rsidP="00783CB2">
      <w:pPr>
        <w:pStyle w:val="ConsPlusNormal"/>
        <w:ind w:firstLine="709"/>
        <w:jc w:val="both"/>
        <w:rPr>
          <w:rFonts w:ascii="Times New Roman" w:hAnsi="Times New Roman"/>
          <w:sz w:val="16"/>
          <w:szCs w:val="16"/>
        </w:rPr>
      </w:pPr>
    </w:p>
    <w:p w:rsidR="00783CB2" w:rsidRPr="00783CB2" w:rsidRDefault="00783CB2" w:rsidP="00783CB2">
      <w:pPr>
        <w:pStyle w:val="ConsPlusNormal"/>
        <w:ind w:firstLine="709"/>
        <w:jc w:val="both"/>
        <w:rPr>
          <w:rFonts w:ascii="Times New Roman" w:hAnsi="Times New Roman"/>
          <w:sz w:val="16"/>
          <w:szCs w:val="16"/>
        </w:rPr>
      </w:pPr>
      <w:r w:rsidRPr="00783CB2">
        <w:rPr>
          <w:rFonts w:ascii="Times New Roman" w:hAnsi="Times New Roman"/>
          <w:sz w:val="16"/>
          <w:szCs w:val="16"/>
        </w:rPr>
        <w:t xml:space="preserve">В соответствии с Федеральным законом от 6 октября </w:t>
      </w:r>
      <w:smartTag w:uri="urn:schemas-microsoft-com:office:smarttags" w:element="metricconverter">
        <w:smartTagPr>
          <w:attr w:name="ProductID" w:val="2003 г"/>
        </w:smartTagPr>
        <w:r w:rsidRPr="00783CB2">
          <w:rPr>
            <w:rFonts w:ascii="Times New Roman" w:hAnsi="Times New Roman"/>
            <w:sz w:val="16"/>
            <w:szCs w:val="16"/>
          </w:rPr>
          <w:t>2003 г</w:t>
        </w:r>
      </w:smartTag>
      <w:r w:rsidRPr="00783CB2">
        <w:rPr>
          <w:rFonts w:ascii="Times New Roman" w:hAnsi="Times New Roman"/>
          <w:sz w:val="16"/>
          <w:szCs w:val="16"/>
        </w:rPr>
        <w:t xml:space="preserve">. № 131-ФЗ "Об общих принципах организации местного самоуправления в Российской Федерации", Федеральным законом от 31 июля </w:t>
      </w:r>
      <w:smartTag w:uri="urn:schemas-microsoft-com:office:smarttags" w:element="metricconverter">
        <w:smartTagPr>
          <w:attr w:name="ProductID" w:val="2020 г"/>
        </w:smartTagPr>
        <w:r w:rsidRPr="00783CB2">
          <w:rPr>
            <w:rFonts w:ascii="Times New Roman" w:hAnsi="Times New Roman"/>
            <w:sz w:val="16"/>
            <w:szCs w:val="16"/>
          </w:rPr>
          <w:t>2020 г</w:t>
        </w:r>
      </w:smartTag>
      <w:r w:rsidRPr="00783CB2">
        <w:rPr>
          <w:rFonts w:ascii="Times New Roman" w:hAnsi="Times New Roman"/>
          <w:sz w:val="16"/>
          <w:szCs w:val="16"/>
        </w:rPr>
        <w:t xml:space="preserve">. № 248-ФЗ "О государственном контроле (надзоре) и муниципальном контроле в Российской Федерации",  руководствуясь Уставом муниципального образования Каировский сельсовет  </w:t>
      </w:r>
    </w:p>
    <w:p w:rsidR="00783CB2" w:rsidRPr="00783CB2" w:rsidRDefault="00783CB2" w:rsidP="00783CB2">
      <w:pPr>
        <w:pStyle w:val="ConsPlusNormal"/>
        <w:ind w:firstLine="709"/>
        <w:jc w:val="both"/>
        <w:rPr>
          <w:rFonts w:ascii="Times New Roman" w:hAnsi="Times New Roman"/>
          <w:sz w:val="16"/>
          <w:szCs w:val="16"/>
        </w:rPr>
      </w:pPr>
    </w:p>
    <w:p w:rsidR="00783CB2" w:rsidRPr="00783CB2" w:rsidRDefault="00783CB2" w:rsidP="00783CB2">
      <w:pPr>
        <w:pStyle w:val="ConsPlusNormal"/>
        <w:ind w:firstLine="709"/>
        <w:jc w:val="both"/>
        <w:rPr>
          <w:rFonts w:ascii="Times New Roman" w:hAnsi="Times New Roman"/>
          <w:sz w:val="16"/>
          <w:szCs w:val="16"/>
        </w:rPr>
      </w:pPr>
      <w:r w:rsidRPr="00783CB2">
        <w:rPr>
          <w:rFonts w:ascii="Times New Roman" w:hAnsi="Times New Roman"/>
          <w:sz w:val="16"/>
          <w:szCs w:val="16"/>
        </w:rPr>
        <w:t>Совет депутатов Каировского сельсовета</w:t>
      </w:r>
    </w:p>
    <w:p w:rsidR="00783CB2" w:rsidRPr="00783CB2" w:rsidRDefault="00783CB2" w:rsidP="00783CB2">
      <w:pPr>
        <w:pStyle w:val="ConsPlusNormal"/>
        <w:ind w:firstLine="709"/>
        <w:jc w:val="both"/>
        <w:rPr>
          <w:rFonts w:ascii="Times New Roman" w:hAnsi="Times New Roman"/>
          <w:sz w:val="16"/>
          <w:szCs w:val="16"/>
        </w:rPr>
      </w:pPr>
    </w:p>
    <w:p w:rsidR="00783CB2" w:rsidRPr="00783CB2" w:rsidRDefault="00783CB2" w:rsidP="00783CB2">
      <w:pPr>
        <w:pStyle w:val="ConsPlusNormal"/>
        <w:ind w:firstLine="709"/>
        <w:jc w:val="both"/>
        <w:rPr>
          <w:rFonts w:ascii="Times New Roman" w:hAnsi="Times New Roman"/>
          <w:sz w:val="16"/>
          <w:szCs w:val="16"/>
        </w:rPr>
      </w:pPr>
      <w:r w:rsidRPr="00783CB2">
        <w:rPr>
          <w:rFonts w:ascii="Times New Roman" w:hAnsi="Times New Roman"/>
          <w:sz w:val="16"/>
          <w:szCs w:val="16"/>
        </w:rPr>
        <w:t>РЕШИЛ:</w:t>
      </w:r>
    </w:p>
    <w:p w:rsidR="00783CB2" w:rsidRPr="00783CB2" w:rsidRDefault="00783CB2" w:rsidP="00783CB2">
      <w:pPr>
        <w:pStyle w:val="ConsPlusNormal"/>
        <w:ind w:firstLine="709"/>
        <w:jc w:val="both"/>
        <w:rPr>
          <w:rFonts w:ascii="Times New Roman" w:hAnsi="Times New Roman"/>
          <w:sz w:val="16"/>
          <w:szCs w:val="16"/>
        </w:rPr>
      </w:pPr>
    </w:p>
    <w:p w:rsidR="00783CB2" w:rsidRPr="00783CB2" w:rsidRDefault="00783CB2" w:rsidP="00783CB2">
      <w:pPr>
        <w:pStyle w:val="ConsPlusNormal"/>
        <w:ind w:firstLine="709"/>
        <w:jc w:val="both"/>
        <w:rPr>
          <w:rFonts w:ascii="Times New Roman" w:hAnsi="Times New Roman"/>
          <w:sz w:val="16"/>
          <w:szCs w:val="16"/>
        </w:rPr>
      </w:pPr>
      <w:r w:rsidRPr="00783CB2">
        <w:rPr>
          <w:rFonts w:ascii="Times New Roman" w:hAnsi="Times New Roman"/>
          <w:sz w:val="16"/>
          <w:szCs w:val="16"/>
        </w:rPr>
        <w:t>1. Внести в решение Совета депутатов Каировского сельсовета Саракташского района Оренбургской области от 29.09.2021 № 45 «Об утверждении Положения о муниципальном контроле в сфере благоустройства на территории сельского поселения Каировский сельсовет Саракташского района Оренбургской области» (далее – Решение) следующие изменения:</w:t>
      </w:r>
    </w:p>
    <w:p w:rsidR="00783CB2" w:rsidRPr="00783CB2" w:rsidRDefault="00783CB2" w:rsidP="00783CB2">
      <w:pPr>
        <w:pStyle w:val="ConsPlusNormal"/>
        <w:ind w:firstLine="709"/>
        <w:jc w:val="both"/>
        <w:rPr>
          <w:rFonts w:ascii="Times New Roman" w:hAnsi="Times New Roman"/>
          <w:sz w:val="16"/>
          <w:szCs w:val="16"/>
        </w:rPr>
      </w:pPr>
      <w:r w:rsidRPr="00783CB2">
        <w:rPr>
          <w:rFonts w:ascii="Times New Roman" w:hAnsi="Times New Roman"/>
          <w:sz w:val="16"/>
          <w:szCs w:val="16"/>
        </w:rPr>
        <w:t>1.1. Пункт 1 Решения дополнить абзацем 3 следующего содержания:</w:t>
      </w:r>
    </w:p>
    <w:p w:rsidR="00783CB2" w:rsidRPr="00783CB2" w:rsidRDefault="00783CB2" w:rsidP="00783CB2">
      <w:pPr>
        <w:pStyle w:val="ConsPlusNormal"/>
        <w:ind w:firstLine="709"/>
        <w:jc w:val="both"/>
        <w:rPr>
          <w:rFonts w:ascii="Times New Roman" w:hAnsi="Times New Roman"/>
          <w:sz w:val="16"/>
          <w:szCs w:val="16"/>
        </w:rPr>
      </w:pPr>
      <w:r w:rsidRPr="00783CB2">
        <w:rPr>
          <w:rFonts w:ascii="Times New Roman" w:hAnsi="Times New Roman"/>
          <w:sz w:val="16"/>
          <w:szCs w:val="16"/>
        </w:rPr>
        <w:t>«3) Перечень индикаторов риска нарушения обязательных требований при осуществлении муниципального контроля в сфере благоустройства на территории сельского поселения Каировский сельсовет Саракташского района Оренбургской области (приложение №3)».</w:t>
      </w:r>
    </w:p>
    <w:p w:rsidR="00783CB2" w:rsidRPr="00783CB2" w:rsidRDefault="00783CB2" w:rsidP="00783CB2">
      <w:pPr>
        <w:pStyle w:val="ConsPlusNormal"/>
        <w:ind w:firstLine="709"/>
        <w:jc w:val="both"/>
        <w:rPr>
          <w:rFonts w:ascii="Times New Roman" w:hAnsi="Times New Roman"/>
          <w:sz w:val="16"/>
          <w:szCs w:val="16"/>
        </w:rPr>
      </w:pPr>
      <w:r w:rsidRPr="00783CB2">
        <w:rPr>
          <w:rFonts w:ascii="Times New Roman" w:hAnsi="Times New Roman"/>
          <w:sz w:val="16"/>
          <w:szCs w:val="16"/>
        </w:rPr>
        <w:t>1.2. Дополнить Решение приложением № 3 следующего содержания:</w:t>
      </w:r>
    </w:p>
    <w:p w:rsidR="00783CB2" w:rsidRPr="00783CB2" w:rsidRDefault="00783CB2" w:rsidP="00783CB2">
      <w:pPr>
        <w:pStyle w:val="ConsPlusNormal"/>
        <w:ind w:firstLine="709"/>
        <w:jc w:val="both"/>
        <w:rPr>
          <w:rFonts w:ascii="Times New Roman" w:hAnsi="Times New Roman"/>
          <w:sz w:val="16"/>
          <w:szCs w:val="16"/>
        </w:rPr>
      </w:pPr>
      <w:r w:rsidRPr="00783CB2">
        <w:rPr>
          <w:rFonts w:ascii="Times New Roman" w:hAnsi="Times New Roman"/>
          <w:sz w:val="16"/>
          <w:szCs w:val="16"/>
        </w:rPr>
        <w:t>«Перечень индикаторов риска нарушения обязательных требований при осуществлении муниципального контроля в сфере благоустройства на территории сельского поселения Каировский сельсовет Саракташского района Оренбургской области:</w:t>
      </w:r>
    </w:p>
    <w:p w:rsidR="00783CB2" w:rsidRPr="00783CB2" w:rsidRDefault="00783CB2" w:rsidP="00783CB2">
      <w:pPr>
        <w:pStyle w:val="ConsPlusNormal"/>
        <w:ind w:firstLine="709"/>
        <w:jc w:val="both"/>
        <w:rPr>
          <w:rFonts w:ascii="Times New Roman" w:hAnsi="Times New Roman"/>
          <w:sz w:val="16"/>
          <w:szCs w:val="16"/>
        </w:rPr>
      </w:pPr>
      <w:r w:rsidRPr="00783CB2">
        <w:rPr>
          <w:rFonts w:ascii="Times New Roman" w:hAnsi="Times New Roman"/>
          <w:sz w:val="16"/>
          <w:szCs w:val="16"/>
        </w:rPr>
        <w:t xml:space="preserve">1. Выявление признаков нарушения правил благоустройства на территории сельского поселения Каировский сельсовет Саракташского района Оренбургской области. </w:t>
      </w:r>
    </w:p>
    <w:p w:rsidR="00783CB2" w:rsidRPr="00783CB2" w:rsidRDefault="00783CB2" w:rsidP="00783CB2">
      <w:pPr>
        <w:pStyle w:val="ConsPlusNormal"/>
        <w:ind w:firstLine="709"/>
        <w:jc w:val="both"/>
        <w:rPr>
          <w:rFonts w:ascii="Times New Roman" w:hAnsi="Times New Roman"/>
          <w:sz w:val="16"/>
          <w:szCs w:val="16"/>
        </w:rPr>
      </w:pPr>
      <w:r w:rsidRPr="00783CB2">
        <w:rPr>
          <w:rFonts w:ascii="Times New Roman" w:hAnsi="Times New Roman"/>
          <w:sz w:val="16"/>
          <w:szCs w:val="16"/>
        </w:rPr>
        <w:t xml:space="preserve">2.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требований законодательства в сфере благоустройства. </w:t>
      </w:r>
    </w:p>
    <w:p w:rsidR="00783CB2" w:rsidRPr="00783CB2" w:rsidRDefault="00783CB2" w:rsidP="00783CB2">
      <w:pPr>
        <w:pStyle w:val="ConsPlusNormal"/>
        <w:ind w:firstLine="709"/>
        <w:jc w:val="both"/>
        <w:rPr>
          <w:rFonts w:ascii="Times New Roman" w:hAnsi="Times New Roman"/>
          <w:sz w:val="16"/>
          <w:szCs w:val="16"/>
        </w:rPr>
      </w:pPr>
      <w:r w:rsidRPr="00783CB2">
        <w:rPr>
          <w:rFonts w:ascii="Times New Roman" w:hAnsi="Times New Roman"/>
          <w:sz w:val="16"/>
          <w:szCs w:val="16"/>
        </w:rPr>
        <w:t>3. Выявление признаков нарушений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изданных в целях обеспечения доступности для инвалидов.».</w:t>
      </w:r>
    </w:p>
    <w:p w:rsidR="00783CB2" w:rsidRPr="00783CB2" w:rsidRDefault="00783CB2" w:rsidP="00783CB2">
      <w:pPr>
        <w:pStyle w:val="ConsPlusNormal"/>
        <w:ind w:firstLine="709"/>
        <w:jc w:val="both"/>
        <w:rPr>
          <w:rFonts w:ascii="Times New Roman" w:hAnsi="Times New Roman"/>
          <w:sz w:val="16"/>
          <w:szCs w:val="16"/>
        </w:rPr>
      </w:pPr>
      <w:r w:rsidRPr="00783CB2">
        <w:rPr>
          <w:rFonts w:ascii="Times New Roman" w:hAnsi="Times New Roman"/>
          <w:sz w:val="16"/>
          <w:szCs w:val="16"/>
        </w:rPr>
        <w:t xml:space="preserve">2. Настоящее решение подлежит официальному обнародованию и размещению на официальном сайте муниципального образования Каировский сельсовет Саракташского района Оренбургской области. </w:t>
      </w:r>
    </w:p>
    <w:p w:rsidR="00783CB2" w:rsidRPr="00783CB2" w:rsidRDefault="00783CB2" w:rsidP="00783CB2">
      <w:pPr>
        <w:pStyle w:val="ConsPlusNormal"/>
        <w:ind w:firstLine="709"/>
        <w:jc w:val="both"/>
        <w:rPr>
          <w:rFonts w:ascii="Times New Roman" w:hAnsi="Times New Roman"/>
          <w:sz w:val="16"/>
          <w:szCs w:val="16"/>
        </w:rPr>
      </w:pPr>
      <w:r w:rsidRPr="00783CB2">
        <w:rPr>
          <w:rFonts w:ascii="Times New Roman" w:hAnsi="Times New Roman"/>
          <w:sz w:val="16"/>
          <w:szCs w:val="16"/>
        </w:rPr>
        <w:t>3. Контроль за исполнением данного решения возложить на постоянную комиссию Совета депутатов сельсовета по бюджетной, налоговой и финансовой политике, собственности и экономическим вопросам, торговле и быту, сельскому хозяйству (Шлома Л.Н.).</w:t>
      </w:r>
    </w:p>
    <w:p w:rsidR="00783CB2" w:rsidRPr="00783CB2" w:rsidRDefault="00783CB2" w:rsidP="00783CB2">
      <w:pPr>
        <w:pStyle w:val="ConsPlusNormal"/>
        <w:ind w:firstLine="0"/>
        <w:jc w:val="both"/>
        <w:rPr>
          <w:rFonts w:ascii="Times New Roman" w:hAnsi="Times New Roman"/>
          <w:sz w:val="16"/>
          <w:szCs w:val="16"/>
        </w:rPr>
      </w:pPr>
    </w:p>
    <w:p w:rsidR="00783CB2" w:rsidRPr="00783CB2" w:rsidRDefault="00783CB2" w:rsidP="00783CB2">
      <w:pPr>
        <w:pStyle w:val="ConsPlusNormal"/>
        <w:ind w:firstLine="709"/>
        <w:jc w:val="both"/>
        <w:rPr>
          <w:rFonts w:ascii="Times New Roman" w:hAnsi="Times New Roman"/>
          <w:sz w:val="16"/>
          <w:szCs w:val="16"/>
        </w:rPr>
      </w:pPr>
      <w:r w:rsidRPr="00783CB2">
        <w:rPr>
          <w:rFonts w:ascii="Times New Roman" w:hAnsi="Times New Roman"/>
          <w:sz w:val="16"/>
          <w:szCs w:val="16"/>
        </w:rPr>
        <w:t>Председатель Совета депутатов сельсовета                                 О. А. Пяткова</w:t>
      </w:r>
    </w:p>
    <w:p w:rsidR="00783CB2" w:rsidRPr="00783CB2" w:rsidRDefault="00783CB2" w:rsidP="00783CB2">
      <w:pPr>
        <w:pStyle w:val="ConsPlusNormal"/>
        <w:ind w:firstLine="0"/>
        <w:jc w:val="both"/>
        <w:rPr>
          <w:rFonts w:ascii="Times New Roman" w:hAnsi="Times New Roman"/>
          <w:sz w:val="16"/>
          <w:szCs w:val="16"/>
        </w:rPr>
      </w:pPr>
    </w:p>
    <w:p w:rsidR="00783CB2" w:rsidRPr="00783CB2" w:rsidRDefault="00783CB2" w:rsidP="00783CB2">
      <w:pPr>
        <w:pStyle w:val="ConsPlusNormal"/>
        <w:ind w:firstLine="709"/>
        <w:jc w:val="both"/>
        <w:rPr>
          <w:rFonts w:ascii="Times New Roman" w:hAnsi="Times New Roman"/>
          <w:sz w:val="16"/>
          <w:szCs w:val="16"/>
        </w:rPr>
      </w:pPr>
      <w:r w:rsidRPr="00783CB2">
        <w:rPr>
          <w:rFonts w:ascii="Times New Roman" w:hAnsi="Times New Roman"/>
          <w:sz w:val="16"/>
          <w:szCs w:val="16"/>
        </w:rPr>
        <w:t xml:space="preserve">Глава муниципального образования </w:t>
      </w:r>
    </w:p>
    <w:p w:rsidR="00783CB2" w:rsidRPr="00783CB2" w:rsidRDefault="00783CB2" w:rsidP="00783CB2">
      <w:pPr>
        <w:pStyle w:val="ConsPlusNormal"/>
        <w:ind w:firstLine="709"/>
        <w:jc w:val="both"/>
        <w:rPr>
          <w:rFonts w:ascii="Times New Roman" w:hAnsi="Times New Roman"/>
          <w:sz w:val="16"/>
          <w:szCs w:val="16"/>
        </w:rPr>
      </w:pPr>
      <w:r w:rsidRPr="00783CB2">
        <w:rPr>
          <w:rFonts w:ascii="Times New Roman" w:hAnsi="Times New Roman"/>
          <w:sz w:val="16"/>
          <w:szCs w:val="16"/>
        </w:rPr>
        <w:t>Каировский сельсовет                                                              А.Н.Логвиненко</w:t>
      </w:r>
    </w:p>
    <w:p w:rsidR="00783CB2" w:rsidRPr="00783CB2" w:rsidRDefault="00783CB2" w:rsidP="00783CB2">
      <w:pPr>
        <w:pStyle w:val="ConsPlusNormal"/>
        <w:ind w:firstLine="0"/>
        <w:jc w:val="both"/>
        <w:rPr>
          <w:rFonts w:ascii="Times New Roman" w:hAnsi="Times New Roman"/>
          <w:sz w:val="16"/>
          <w:szCs w:val="16"/>
        </w:rPr>
      </w:pPr>
    </w:p>
    <w:p w:rsidR="00783CB2" w:rsidRPr="00783CB2" w:rsidRDefault="00783CB2" w:rsidP="00783CB2">
      <w:pPr>
        <w:pStyle w:val="ConsPlusNormal"/>
        <w:ind w:firstLine="709"/>
        <w:jc w:val="both"/>
        <w:rPr>
          <w:rFonts w:ascii="Times New Roman" w:hAnsi="Times New Roman"/>
          <w:sz w:val="16"/>
          <w:szCs w:val="16"/>
        </w:rPr>
      </w:pPr>
      <w:r w:rsidRPr="00783CB2">
        <w:rPr>
          <w:rFonts w:ascii="Times New Roman" w:hAnsi="Times New Roman"/>
          <w:sz w:val="16"/>
          <w:szCs w:val="16"/>
        </w:rPr>
        <w:t xml:space="preserve">Разослано: администрации района, постоянной комиссии, прокурору района, </w:t>
      </w:r>
    </w:p>
    <w:p w:rsidR="00783CB2" w:rsidRPr="00783CB2" w:rsidRDefault="00783CB2" w:rsidP="00783CB2">
      <w:pPr>
        <w:pStyle w:val="ConsPlusNormal"/>
        <w:ind w:firstLine="709"/>
        <w:jc w:val="both"/>
        <w:rPr>
          <w:rFonts w:ascii="Times New Roman" w:hAnsi="Times New Roman"/>
          <w:sz w:val="16"/>
          <w:szCs w:val="16"/>
        </w:rPr>
      </w:pPr>
      <w:r w:rsidRPr="00783CB2">
        <w:rPr>
          <w:rFonts w:ascii="Times New Roman" w:hAnsi="Times New Roman"/>
          <w:sz w:val="16"/>
          <w:szCs w:val="16"/>
        </w:rPr>
        <w:t>информационный бюллетень «Каировский сельсовет», сайт, в дело</w:t>
      </w:r>
    </w:p>
    <w:p w:rsidR="00E8391A" w:rsidRPr="00174AA9" w:rsidRDefault="00E8391A" w:rsidP="00783CB2">
      <w:pPr>
        <w:pStyle w:val="ConsPlusNormal"/>
        <w:ind w:firstLine="709"/>
        <w:jc w:val="both"/>
        <w:rPr>
          <w:rFonts w:ascii="Times New Roman" w:hAnsi="Times New Roman" w:cs="Times New Roman"/>
          <w:sz w:val="16"/>
          <w:szCs w:val="16"/>
        </w:rPr>
      </w:pPr>
    </w:p>
    <w:p w:rsidR="00783CB2" w:rsidRPr="00174AA9" w:rsidRDefault="0092672F" w:rsidP="00783CB2">
      <w:pPr>
        <w:pStyle w:val="ConsPlusNormal"/>
        <w:jc w:val="center"/>
        <w:rPr>
          <w:rFonts w:ascii="Times New Roman" w:hAnsi="Times New Roman"/>
          <w:sz w:val="16"/>
          <w:szCs w:val="16"/>
        </w:rPr>
      </w:pPr>
      <w:r>
        <w:rPr>
          <w:rFonts w:ascii="Times New Roman" w:hAnsi="Times New Roman"/>
          <w:noProof/>
          <w:sz w:val="16"/>
          <w:szCs w:val="16"/>
        </w:rPr>
        <w:drawing>
          <wp:inline distT="0" distB="0" distL="0" distR="0">
            <wp:extent cx="436880" cy="757555"/>
            <wp:effectExtent l="19050" t="0" r="1270" b="0"/>
            <wp:docPr id="10"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6880" cy="757555"/>
                    </a:xfrm>
                    <a:prstGeom prst="rect">
                      <a:avLst/>
                    </a:prstGeom>
                    <a:noFill/>
                    <a:ln w="9525">
                      <a:noFill/>
                      <a:miter lim="800000"/>
                      <a:headEnd/>
                      <a:tailEnd/>
                    </a:ln>
                  </pic:spPr>
                </pic:pic>
              </a:graphicData>
            </a:graphic>
          </wp:inline>
        </w:drawing>
      </w:r>
    </w:p>
    <w:p w:rsidR="00783CB2" w:rsidRPr="00174AA9" w:rsidRDefault="00783CB2" w:rsidP="00783CB2">
      <w:pPr>
        <w:pStyle w:val="ConsPlusNormal"/>
        <w:jc w:val="center"/>
        <w:rPr>
          <w:rFonts w:ascii="Times New Roman" w:hAnsi="Times New Roman"/>
          <w:b/>
          <w:sz w:val="16"/>
          <w:szCs w:val="16"/>
        </w:rPr>
      </w:pPr>
      <w:r w:rsidRPr="00174AA9">
        <w:rPr>
          <w:rFonts w:ascii="Times New Roman" w:hAnsi="Times New Roman"/>
          <w:b/>
          <w:sz w:val="16"/>
          <w:szCs w:val="16"/>
        </w:rPr>
        <w:t xml:space="preserve">СОВЕТ ДЕПУТАТОВ </w:t>
      </w:r>
      <w:r>
        <w:rPr>
          <w:rFonts w:ascii="Times New Roman" w:hAnsi="Times New Roman"/>
          <w:b/>
          <w:sz w:val="16"/>
          <w:szCs w:val="16"/>
        </w:rPr>
        <w:t>МУНИЦИПАЛЬНОГО ОБРАЗОВАНИЯ</w:t>
      </w:r>
    </w:p>
    <w:p w:rsidR="00783CB2" w:rsidRPr="00174AA9" w:rsidRDefault="00783CB2" w:rsidP="00783CB2">
      <w:pPr>
        <w:pStyle w:val="ConsPlusNormal"/>
        <w:jc w:val="center"/>
        <w:rPr>
          <w:rFonts w:ascii="Times New Roman" w:hAnsi="Times New Roman"/>
          <w:b/>
          <w:sz w:val="16"/>
          <w:szCs w:val="16"/>
        </w:rPr>
      </w:pPr>
      <w:r w:rsidRPr="00174AA9">
        <w:rPr>
          <w:rFonts w:ascii="Times New Roman" w:hAnsi="Times New Roman"/>
          <w:b/>
          <w:sz w:val="16"/>
          <w:szCs w:val="16"/>
        </w:rPr>
        <w:t xml:space="preserve">КАИРОВСКИЙ СЕЛЬСОВЕТ </w:t>
      </w:r>
      <w:r>
        <w:rPr>
          <w:rFonts w:ascii="Times New Roman" w:hAnsi="Times New Roman"/>
          <w:b/>
          <w:sz w:val="16"/>
          <w:szCs w:val="16"/>
        </w:rPr>
        <w:t>САРАКТАШСКОГО РАЙОНА</w:t>
      </w:r>
    </w:p>
    <w:p w:rsidR="00783CB2" w:rsidRPr="00174AA9" w:rsidRDefault="00783CB2" w:rsidP="00783CB2">
      <w:pPr>
        <w:pStyle w:val="ConsPlusNormal"/>
        <w:jc w:val="center"/>
        <w:rPr>
          <w:rFonts w:ascii="Times New Roman" w:hAnsi="Times New Roman"/>
          <w:b/>
          <w:sz w:val="16"/>
          <w:szCs w:val="16"/>
        </w:rPr>
      </w:pPr>
      <w:r>
        <w:rPr>
          <w:rFonts w:ascii="Times New Roman" w:hAnsi="Times New Roman"/>
          <w:b/>
          <w:sz w:val="16"/>
          <w:szCs w:val="16"/>
        </w:rPr>
        <w:t>ОРЕНБУРГСКОЙ ОБЛАСТИ</w:t>
      </w:r>
    </w:p>
    <w:p w:rsidR="00783CB2" w:rsidRPr="00174AA9" w:rsidRDefault="00783CB2" w:rsidP="00783CB2">
      <w:pPr>
        <w:pStyle w:val="ConsPlusNormal"/>
        <w:jc w:val="center"/>
        <w:rPr>
          <w:rFonts w:ascii="Times New Roman" w:hAnsi="Times New Roman"/>
          <w:b/>
          <w:sz w:val="16"/>
          <w:szCs w:val="16"/>
        </w:rPr>
      </w:pPr>
      <w:r w:rsidRPr="00174AA9">
        <w:rPr>
          <w:rFonts w:ascii="Times New Roman" w:hAnsi="Times New Roman"/>
          <w:b/>
          <w:sz w:val="16"/>
          <w:szCs w:val="16"/>
        </w:rPr>
        <w:t xml:space="preserve">ЧЕТВЕРТЫЙ </w:t>
      </w:r>
      <w:r>
        <w:rPr>
          <w:rFonts w:ascii="Times New Roman" w:hAnsi="Times New Roman"/>
          <w:b/>
          <w:sz w:val="16"/>
          <w:szCs w:val="16"/>
        </w:rPr>
        <w:t>СОЗЫВ</w:t>
      </w:r>
    </w:p>
    <w:p w:rsidR="00783CB2" w:rsidRPr="00174AA9" w:rsidRDefault="00783CB2" w:rsidP="00783CB2">
      <w:pPr>
        <w:pStyle w:val="ConsPlusNormal"/>
        <w:jc w:val="center"/>
        <w:rPr>
          <w:rFonts w:ascii="Times New Roman" w:hAnsi="Times New Roman"/>
          <w:b/>
          <w:sz w:val="16"/>
          <w:szCs w:val="16"/>
        </w:rPr>
      </w:pPr>
    </w:p>
    <w:p w:rsidR="00783CB2" w:rsidRPr="00174AA9" w:rsidRDefault="00783CB2" w:rsidP="00783CB2">
      <w:pPr>
        <w:pStyle w:val="ConsPlusNormal"/>
        <w:jc w:val="center"/>
        <w:rPr>
          <w:rFonts w:ascii="Times New Roman" w:hAnsi="Times New Roman"/>
          <w:b/>
          <w:sz w:val="16"/>
          <w:szCs w:val="16"/>
        </w:rPr>
      </w:pPr>
    </w:p>
    <w:p w:rsidR="00783CB2" w:rsidRPr="00174AA9" w:rsidRDefault="00783CB2" w:rsidP="00783CB2">
      <w:pPr>
        <w:pStyle w:val="ConsPlusNormal"/>
        <w:jc w:val="center"/>
        <w:rPr>
          <w:rFonts w:ascii="Times New Roman" w:hAnsi="Times New Roman"/>
          <w:b/>
          <w:sz w:val="16"/>
          <w:szCs w:val="16"/>
        </w:rPr>
      </w:pPr>
      <w:r w:rsidRPr="00174AA9">
        <w:rPr>
          <w:rFonts w:ascii="Times New Roman" w:hAnsi="Times New Roman"/>
          <w:b/>
          <w:sz w:val="16"/>
          <w:szCs w:val="16"/>
        </w:rPr>
        <w:t>Р Е Ш Е Н И Е</w:t>
      </w:r>
    </w:p>
    <w:p w:rsidR="00783CB2" w:rsidRPr="00174AA9" w:rsidRDefault="00783CB2" w:rsidP="00783CB2">
      <w:pPr>
        <w:pStyle w:val="ConsPlusNormal"/>
        <w:jc w:val="center"/>
        <w:rPr>
          <w:rFonts w:ascii="Times New Roman" w:hAnsi="Times New Roman"/>
          <w:sz w:val="16"/>
          <w:szCs w:val="16"/>
        </w:rPr>
      </w:pPr>
      <w:r w:rsidRPr="00174AA9">
        <w:rPr>
          <w:rFonts w:ascii="Times New Roman" w:hAnsi="Times New Roman"/>
          <w:sz w:val="16"/>
          <w:szCs w:val="16"/>
        </w:rPr>
        <w:t>сорок седьмого очередного заседания Совета депутатов</w:t>
      </w:r>
    </w:p>
    <w:p w:rsidR="00783CB2" w:rsidRPr="00174AA9" w:rsidRDefault="00783CB2" w:rsidP="00783CB2">
      <w:pPr>
        <w:pStyle w:val="ConsPlusNormal"/>
        <w:jc w:val="center"/>
        <w:rPr>
          <w:rFonts w:ascii="Times New Roman" w:hAnsi="Times New Roman"/>
          <w:sz w:val="16"/>
          <w:szCs w:val="16"/>
        </w:rPr>
      </w:pPr>
      <w:r w:rsidRPr="00174AA9">
        <w:rPr>
          <w:rFonts w:ascii="Times New Roman" w:hAnsi="Times New Roman"/>
          <w:sz w:val="16"/>
          <w:szCs w:val="16"/>
        </w:rPr>
        <w:t>муниципального образования Каировский сельсовет</w:t>
      </w:r>
    </w:p>
    <w:p w:rsidR="00783CB2" w:rsidRPr="00174AA9" w:rsidRDefault="00783CB2" w:rsidP="00783CB2">
      <w:pPr>
        <w:pStyle w:val="ConsPlusNormal"/>
        <w:jc w:val="center"/>
        <w:rPr>
          <w:rFonts w:ascii="Times New Roman" w:hAnsi="Times New Roman"/>
          <w:sz w:val="16"/>
          <w:szCs w:val="16"/>
        </w:rPr>
      </w:pPr>
      <w:r w:rsidRPr="00174AA9">
        <w:rPr>
          <w:rFonts w:ascii="Times New Roman" w:hAnsi="Times New Roman"/>
          <w:sz w:val="16"/>
          <w:szCs w:val="16"/>
        </w:rPr>
        <w:t>четвертого созыва</w:t>
      </w:r>
    </w:p>
    <w:p w:rsidR="005F38FE" w:rsidRPr="00783CB2" w:rsidRDefault="005F38FE" w:rsidP="005F38FE">
      <w:pPr>
        <w:pStyle w:val="ConsPlusNormal"/>
        <w:ind w:firstLine="709"/>
        <w:jc w:val="center"/>
        <w:rPr>
          <w:rFonts w:ascii="Times New Roman" w:hAnsi="Times New Roman"/>
          <w:sz w:val="16"/>
          <w:szCs w:val="16"/>
        </w:rPr>
      </w:pPr>
      <w:r w:rsidRPr="00783CB2">
        <w:rPr>
          <w:rFonts w:ascii="Times New Roman" w:hAnsi="Times New Roman"/>
          <w:sz w:val="16"/>
          <w:szCs w:val="16"/>
        </w:rPr>
        <w:t>26 марта 2025 года                    с.Каировка                              № 19</w:t>
      </w:r>
      <w:r w:rsidR="00985C45">
        <w:rPr>
          <w:rFonts w:ascii="Times New Roman" w:hAnsi="Times New Roman"/>
          <w:sz w:val="16"/>
          <w:szCs w:val="16"/>
        </w:rPr>
        <w:t>5</w:t>
      </w:r>
    </w:p>
    <w:p w:rsidR="00783CB2" w:rsidRPr="00174AA9" w:rsidRDefault="00783CB2" w:rsidP="00783CB2">
      <w:pPr>
        <w:pStyle w:val="ConsPlusNormal"/>
        <w:ind w:firstLine="709"/>
        <w:jc w:val="both"/>
        <w:rPr>
          <w:rFonts w:ascii="Times New Roman" w:hAnsi="Times New Roman" w:cs="Times New Roman"/>
          <w:sz w:val="16"/>
          <w:szCs w:val="16"/>
        </w:rPr>
      </w:pPr>
    </w:p>
    <w:p w:rsidR="00783CB2" w:rsidRPr="00783CB2" w:rsidRDefault="00783CB2" w:rsidP="00783CB2">
      <w:pPr>
        <w:pStyle w:val="ConsPlusNormal"/>
        <w:ind w:firstLine="709"/>
        <w:jc w:val="center"/>
        <w:rPr>
          <w:rFonts w:ascii="Times New Roman" w:hAnsi="Times New Roman"/>
          <w:bCs/>
          <w:sz w:val="16"/>
          <w:szCs w:val="16"/>
        </w:rPr>
      </w:pPr>
      <w:r w:rsidRPr="00783CB2">
        <w:rPr>
          <w:rFonts w:ascii="Times New Roman" w:hAnsi="Times New Roman"/>
          <w:sz w:val="16"/>
          <w:szCs w:val="16"/>
        </w:rPr>
        <w:t xml:space="preserve">Об утверждении </w:t>
      </w:r>
      <w:r w:rsidRPr="00783CB2">
        <w:rPr>
          <w:rFonts w:ascii="Times New Roman" w:hAnsi="Times New Roman"/>
          <w:bCs/>
          <w:sz w:val="16"/>
          <w:szCs w:val="16"/>
        </w:rPr>
        <w:t>схемы семимандатного избирательного округа</w:t>
      </w:r>
    </w:p>
    <w:p w:rsidR="00783CB2" w:rsidRPr="00783CB2" w:rsidRDefault="00783CB2" w:rsidP="00783CB2">
      <w:pPr>
        <w:pStyle w:val="ConsPlusNormal"/>
        <w:ind w:firstLine="709"/>
        <w:jc w:val="center"/>
        <w:rPr>
          <w:rFonts w:ascii="Times New Roman" w:hAnsi="Times New Roman"/>
          <w:bCs/>
          <w:sz w:val="16"/>
          <w:szCs w:val="16"/>
        </w:rPr>
      </w:pPr>
      <w:r w:rsidRPr="00783CB2">
        <w:rPr>
          <w:rFonts w:ascii="Times New Roman" w:hAnsi="Times New Roman"/>
          <w:bCs/>
          <w:sz w:val="16"/>
          <w:szCs w:val="16"/>
        </w:rPr>
        <w:t xml:space="preserve">по выборам депутатов Совета депутатов муниципального образования </w:t>
      </w:r>
      <w:r w:rsidRPr="00783CB2">
        <w:rPr>
          <w:rFonts w:ascii="Times New Roman" w:hAnsi="Times New Roman"/>
          <w:sz w:val="16"/>
          <w:szCs w:val="16"/>
        </w:rPr>
        <w:t>Каировский</w:t>
      </w:r>
      <w:r w:rsidRPr="00783CB2">
        <w:rPr>
          <w:rFonts w:ascii="Times New Roman" w:hAnsi="Times New Roman"/>
          <w:bCs/>
          <w:sz w:val="16"/>
          <w:szCs w:val="16"/>
        </w:rPr>
        <w:t xml:space="preserve"> сельсовет Саракташского района Оренбургской области</w:t>
      </w:r>
    </w:p>
    <w:p w:rsidR="00783CB2" w:rsidRPr="00783CB2" w:rsidRDefault="00783CB2" w:rsidP="00783CB2">
      <w:pPr>
        <w:pStyle w:val="ConsPlusNormal"/>
        <w:ind w:firstLine="709"/>
        <w:jc w:val="both"/>
        <w:rPr>
          <w:rFonts w:ascii="Times New Roman" w:hAnsi="Times New Roman"/>
          <w:sz w:val="16"/>
          <w:szCs w:val="16"/>
        </w:rPr>
      </w:pPr>
    </w:p>
    <w:p w:rsidR="00783CB2" w:rsidRPr="00783CB2" w:rsidRDefault="00783CB2" w:rsidP="00783CB2">
      <w:pPr>
        <w:pStyle w:val="ConsPlusNormal"/>
        <w:ind w:firstLine="709"/>
        <w:rPr>
          <w:rFonts w:ascii="Times New Roman" w:hAnsi="Times New Roman"/>
          <w:b/>
          <w:bCs/>
          <w:sz w:val="16"/>
          <w:szCs w:val="16"/>
        </w:rPr>
      </w:pPr>
      <w:r w:rsidRPr="00783CB2">
        <w:rPr>
          <w:rFonts w:ascii="Times New Roman" w:hAnsi="Times New Roman"/>
          <w:bCs/>
          <w:sz w:val="16"/>
          <w:szCs w:val="16"/>
        </w:rPr>
        <w:t xml:space="preserve">          На основании численности избирателей, зарегистрированных на территории муниципального образования </w:t>
      </w:r>
      <w:r w:rsidRPr="00783CB2">
        <w:rPr>
          <w:rFonts w:ascii="Times New Roman" w:hAnsi="Times New Roman"/>
          <w:sz w:val="16"/>
          <w:szCs w:val="16"/>
        </w:rPr>
        <w:t xml:space="preserve">Каировский сельсовет </w:t>
      </w:r>
      <w:r w:rsidRPr="00783CB2">
        <w:rPr>
          <w:rFonts w:ascii="Times New Roman" w:hAnsi="Times New Roman"/>
          <w:bCs/>
          <w:sz w:val="16"/>
          <w:szCs w:val="16"/>
        </w:rPr>
        <w:t xml:space="preserve">Саракташского района </w:t>
      </w:r>
      <w:r w:rsidRPr="00783CB2">
        <w:rPr>
          <w:rFonts w:ascii="Times New Roman" w:hAnsi="Times New Roman"/>
          <w:sz w:val="16"/>
          <w:szCs w:val="16"/>
        </w:rPr>
        <w:t xml:space="preserve"> Оренбургской области </w:t>
      </w:r>
      <w:r w:rsidRPr="00783CB2">
        <w:rPr>
          <w:rFonts w:ascii="Times New Roman" w:hAnsi="Times New Roman"/>
          <w:bCs/>
          <w:sz w:val="16"/>
          <w:szCs w:val="16"/>
        </w:rPr>
        <w:t>по состоянию  на 01 января 2025 года, руководствуясь п.2 ст.18 Федерального закона от 12.06.2002  № 67- ФЗ «Об основных гарантиях избирательных прав и права на участие в референдуме граждан Российской Федерации», ст. 14, 15  Закона Оренбургской области от 09.06.2022 № 321/100-</w:t>
      </w:r>
      <w:r w:rsidRPr="00783CB2">
        <w:rPr>
          <w:rFonts w:ascii="Times New Roman" w:hAnsi="Times New Roman"/>
          <w:bCs/>
          <w:sz w:val="16"/>
          <w:szCs w:val="16"/>
          <w:lang w:val="en-US"/>
        </w:rPr>
        <w:t>VII</w:t>
      </w:r>
      <w:r w:rsidRPr="00783CB2">
        <w:rPr>
          <w:rFonts w:ascii="Times New Roman" w:hAnsi="Times New Roman"/>
          <w:bCs/>
          <w:sz w:val="16"/>
          <w:szCs w:val="16"/>
        </w:rPr>
        <w:t>-ОЗ «О выборах депутатов представительных органов муниципальных образований в Оренбургской области», Устава муниципального образования Каировский сельсовет Саракташского района Оренбургской области, в соответствии с решением Территориальной избирательной комиссии муниципального образования Саракташский район  Оренбургской области от 20.03.2025 № 54/344-5 «Об определении схемы многомандатного избирательного округа по выборам депутатов Совета депутатов муниципального образования Каировский сельсовет Саракташского района Оренбургской области»</w:t>
      </w:r>
      <w:r w:rsidRPr="00783CB2">
        <w:rPr>
          <w:rFonts w:ascii="Times New Roman" w:hAnsi="Times New Roman"/>
          <w:b/>
          <w:bCs/>
          <w:sz w:val="16"/>
          <w:szCs w:val="16"/>
        </w:rPr>
        <w:t xml:space="preserve"> </w:t>
      </w:r>
    </w:p>
    <w:p w:rsidR="00783CB2" w:rsidRPr="00783CB2" w:rsidRDefault="00783CB2" w:rsidP="00783CB2">
      <w:pPr>
        <w:pStyle w:val="ConsPlusNormal"/>
        <w:ind w:firstLine="709"/>
        <w:rPr>
          <w:rFonts w:ascii="Times New Roman" w:hAnsi="Times New Roman"/>
          <w:b/>
          <w:bCs/>
          <w:sz w:val="16"/>
          <w:szCs w:val="16"/>
        </w:rPr>
      </w:pPr>
    </w:p>
    <w:p w:rsidR="00783CB2" w:rsidRPr="00783CB2" w:rsidRDefault="00783CB2" w:rsidP="00783CB2">
      <w:pPr>
        <w:pStyle w:val="ConsPlusNormal"/>
        <w:ind w:firstLine="709"/>
        <w:jc w:val="both"/>
        <w:rPr>
          <w:rFonts w:ascii="Times New Roman" w:hAnsi="Times New Roman"/>
          <w:bCs/>
          <w:sz w:val="16"/>
          <w:szCs w:val="16"/>
        </w:rPr>
      </w:pPr>
      <w:r w:rsidRPr="00783CB2">
        <w:rPr>
          <w:rFonts w:ascii="Times New Roman" w:hAnsi="Times New Roman"/>
          <w:bCs/>
          <w:sz w:val="16"/>
          <w:szCs w:val="16"/>
        </w:rPr>
        <w:t>Совет депутатов Каировского сельсовета</w:t>
      </w:r>
    </w:p>
    <w:p w:rsidR="00783CB2" w:rsidRPr="00783CB2" w:rsidRDefault="00783CB2" w:rsidP="00783CB2">
      <w:pPr>
        <w:pStyle w:val="ConsPlusNormal"/>
        <w:ind w:firstLine="709"/>
        <w:jc w:val="both"/>
        <w:rPr>
          <w:rFonts w:ascii="Times New Roman" w:hAnsi="Times New Roman"/>
          <w:bCs/>
          <w:sz w:val="16"/>
          <w:szCs w:val="16"/>
        </w:rPr>
      </w:pPr>
      <w:r w:rsidRPr="00783CB2">
        <w:rPr>
          <w:rFonts w:ascii="Times New Roman" w:hAnsi="Times New Roman"/>
          <w:bCs/>
          <w:sz w:val="16"/>
          <w:szCs w:val="16"/>
        </w:rPr>
        <w:t>Р Е Ш И Л:</w:t>
      </w:r>
    </w:p>
    <w:p w:rsidR="00783CB2" w:rsidRPr="00783CB2" w:rsidRDefault="00783CB2" w:rsidP="00783CB2">
      <w:pPr>
        <w:pStyle w:val="ConsPlusNormal"/>
        <w:rPr>
          <w:rFonts w:ascii="Times New Roman" w:hAnsi="Times New Roman"/>
          <w:bCs/>
          <w:sz w:val="16"/>
          <w:szCs w:val="16"/>
        </w:rPr>
      </w:pPr>
      <w:r w:rsidRPr="00783CB2">
        <w:rPr>
          <w:rFonts w:ascii="Times New Roman" w:hAnsi="Times New Roman"/>
          <w:bCs/>
          <w:sz w:val="16"/>
          <w:szCs w:val="16"/>
        </w:rPr>
        <w:t>1.  Утвердить схему семимандатного избирательного округа по выборам депутатов Совета депутатов муниципального образования Каировский сельсовет Саракташского района Оренбургской области сроком на 10 лет согласно  приложению № 1.</w:t>
      </w:r>
    </w:p>
    <w:p w:rsidR="00783CB2" w:rsidRPr="00783CB2" w:rsidRDefault="00783CB2" w:rsidP="00783CB2">
      <w:pPr>
        <w:pStyle w:val="ConsPlusNormal"/>
        <w:rPr>
          <w:rFonts w:ascii="Times New Roman" w:hAnsi="Times New Roman"/>
          <w:bCs/>
          <w:sz w:val="16"/>
          <w:szCs w:val="16"/>
        </w:rPr>
      </w:pPr>
      <w:r w:rsidRPr="00783CB2">
        <w:rPr>
          <w:rFonts w:ascii="Times New Roman" w:hAnsi="Times New Roman"/>
          <w:bCs/>
          <w:sz w:val="16"/>
          <w:szCs w:val="16"/>
        </w:rPr>
        <w:t>2. Утвердить графическое изображение схемы семимандатного избирательного округа по выборам депутатов Совета депутатов муниципального образования Каировский сельсовет Саракташского района Оренбургской области сроком на 10 лет согласно  приложению № 2.</w:t>
      </w:r>
    </w:p>
    <w:p w:rsidR="00783CB2" w:rsidRPr="00783CB2" w:rsidRDefault="00783CB2" w:rsidP="00783CB2">
      <w:pPr>
        <w:pStyle w:val="ConsPlusNormal"/>
        <w:ind w:firstLine="709"/>
        <w:rPr>
          <w:rFonts w:ascii="Times New Roman" w:hAnsi="Times New Roman"/>
          <w:sz w:val="16"/>
          <w:szCs w:val="16"/>
        </w:rPr>
      </w:pPr>
      <w:r w:rsidRPr="00783CB2">
        <w:rPr>
          <w:rFonts w:ascii="Times New Roman" w:hAnsi="Times New Roman"/>
          <w:bCs/>
          <w:sz w:val="16"/>
          <w:szCs w:val="16"/>
        </w:rPr>
        <w:t xml:space="preserve">3. </w:t>
      </w:r>
      <w:r w:rsidRPr="00783CB2">
        <w:rPr>
          <w:rFonts w:ascii="Times New Roman" w:hAnsi="Times New Roman"/>
          <w:sz w:val="16"/>
          <w:szCs w:val="16"/>
        </w:rPr>
        <w:t xml:space="preserve">Настоящее решение подлежит официальному обнародованию и размещению на официальном сайте муниципального образования Каировский сельсовет Саракташского района Оренбургской области.          </w:t>
      </w:r>
    </w:p>
    <w:p w:rsidR="00783CB2" w:rsidRPr="00783CB2" w:rsidRDefault="00783CB2" w:rsidP="00783CB2">
      <w:pPr>
        <w:pStyle w:val="ConsPlusNormal"/>
        <w:ind w:firstLine="709"/>
        <w:rPr>
          <w:rFonts w:ascii="Times New Roman" w:hAnsi="Times New Roman"/>
          <w:sz w:val="16"/>
          <w:szCs w:val="16"/>
        </w:rPr>
      </w:pPr>
      <w:r w:rsidRPr="00783CB2">
        <w:rPr>
          <w:rFonts w:ascii="Times New Roman" w:hAnsi="Times New Roman"/>
          <w:sz w:val="16"/>
          <w:szCs w:val="16"/>
        </w:rPr>
        <w:t xml:space="preserve">           4. Контроль за исполнением настоящего решения возложить на постоянную комиссию 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делам военнослужащих (Тонова С.Я.).</w:t>
      </w:r>
    </w:p>
    <w:p w:rsidR="00783CB2" w:rsidRPr="00783CB2" w:rsidRDefault="00783CB2" w:rsidP="00783CB2">
      <w:pPr>
        <w:pStyle w:val="ConsPlusNormal"/>
        <w:ind w:firstLine="709"/>
        <w:rPr>
          <w:rFonts w:ascii="Times New Roman" w:hAnsi="Times New Roman"/>
          <w:sz w:val="16"/>
          <w:szCs w:val="16"/>
        </w:rPr>
      </w:pPr>
      <w:r w:rsidRPr="00783CB2">
        <w:rPr>
          <w:rFonts w:ascii="Times New Roman" w:hAnsi="Times New Roman"/>
          <w:sz w:val="16"/>
          <w:szCs w:val="16"/>
        </w:rPr>
        <w:t xml:space="preserve">          </w:t>
      </w:r>
    </w:p>
    <w:p w:rsidR="00783CB2" w:rsidRPr="00783CB2" w:rsidRDefault="00783CB2" w:rsidP="00783CB2">
      <w:pPr>
        <w:pStyle w:val="ConsPlusNormal"/>
        <w:ind w:firstLine="709"/>
        <w:rPr>
          <w:rFonts w:ascii="Times New Roman" w:hAnsi="Times New Roman"/>
          <w:sz w:val="16"/>
          <w:szCs w:val="16"/>
        </w:rPr>
      </w:pPr>
      <w:r w:rsidRPr="00783CB2">
        <w:rPr>
          <w:rFonts w:ascii="Times New Roman" w:hAnsi="Times New Roman"/>
          <w:sz w:val="16"/>
          <w:szCs w:val="16"/>
        </w:rPr>
        <w:t>Председатель Совета депутатов сельсовета                                 О. А. Пяткова</w:t>
      </w:r>
    </w:p>
    <w:p w:rsidR="00783CB2" w:rsidRPr="00783CB2" w:rsidRDefault="00783CB2" w:rsidP="00783CB2">
      <w:pPr>
        <w:pStyle w:val="ConsPlusNormal"/>
        <w:ind w:firstLine="0"/>
        <w:rPr>
          <w:rFonts w:ascii="Times New Roman" w:hAnsi="Times New Roman"/>
          <w:sz w:val="16"/>
          <w:szCs w:val="16"/>
        </w:rPr>
      </w:pPr>
    </w:p>
    <w:p w:rsidR="00783CB2" w:rsidRPr="00783CB2" w:rsidRDefault="00783CB2" w:rsidP="00783CB2">
      <w:pPr>
        <w:pStyle w:val="ConsPlusNormal"/>
        <w:ind w:firstLine="709"/>
        <w:rPr>
          <w:rFonts w:ascii="Times New Roman" w:hAnsi="Times New Roman"/>
          <w:sz w:val="16"/>
          <w:szCs w:val="16"/>
        </w:rPr>
      </w:pPr>
      <w:r w:rsidRPr="00783CB2">
        <w:rPr>
          <w:rFonts w:ascii="Times New Roman" w:hAnsi="Times New Roman"/>
          <w:sz w:val="16"/>
          <w:szCs w:val="16"/>
        </w:rPr>
        <w:t xml:space="preserve">Глава муниципального образования </w:t>
      </w:r>
    </w:p>
    <w:p w:rsidR="00783CB2" w:rsidRPr="00783CB2" w:rsidRDefault="00783CB2" w:rsidP="00783CB2">
      <w:pPr>
        <w:pStyle w:val="ConsPlusNormal"/>
        <w:ind w:firstLine="709"/>
        <w:rPr>
          <w:rFonts w:ascii="Times New Roman" w:hAnsi="Times New Roman"/>
          <w:sz w:val="16"/>
          <w:szCs w:val="16"/>
        </w:rPr>
      </w:pPr>
      <w:r w:rsidRPr="00783CB2">
        <w:rPr>
          <w:rFonts w:ascii="Times New Roman" w:hAnsi="Times New Roman"/>
          <w:sz w:val="16"/>
          <w:szCs w:val="16"/>
        </w:rPr>
        <w:t>Каировский сельсовет                                                              А.Н.Логвиненко</w:t>
      </w:r>
    </w:p>
    <w:tbl>
      <w:tblPr>
        <w:tblW w:w="0" w:type="auto"/>
        <w:tblLook w:val="04A0"/>
      </w:tblPr>
      <w:tblGrid>
        <w:gridCol w:w="315"/>
      </w:tblGrid>
      <w:tr w:rsidR="00783CB2" w:rsidRPr="00783CB2" w:rsidTr="00E90CA1">
        <w:tc>
          <w:tcPr>
            <w:tcW w:w="315" w:type="dxa"/>
          </w:tcPr>
          <w:p w:rsidR="00783CB2" w:rsidRPr="00783CB2" w:rsidRDefault="00783CB2" w:rsidP="00783CB2">
            <w:pPr>
              <w:pStyle w:val="ConsPlusNormal"/>
              <w:ind w:firstLine="709"/>
              <w:rPr>
                <w:rFonts w:ascii="Times New Roman" w:hAnsi="Times New Roman"/>
                <w:sz w:val="16"/>
                <w:szCs w:val="16"/>
              </w:rPr>
            </w:pPr>
          </w:p>
        </w:tc>
      </w:tr>
      <w:tr w:rsidR="00783CB2" w:rsidRPr="00783CB2" w:rsidTr="00E90CA1">
        <w:tc>
          <w:tcPr>
            <w:tcW w:w="315" w:type="dxa"/>
          </w:tcPr>
          <w:p w:rsidR="00783CB2" w:rsidRPr="00783CB2" w:rsidRDefault="00783CB2" w:rsidP="00783CB2">
            <w:pPr>
              <w:pStyle w:val="ConsPlusNormal"/>
              <w:ind w:firstLine="709"/>
              <w:rPr>
                <w:rFonts w:ascii="Times New Roman" w:hAnsi="Times New Roman"/>
                <w:sz w:val="16"/>
                <w:szCs w:val="16"/>
              </w:rPr>
            </w:pPr>
          </w:p>
        </w:tc>
      </w:tr>
    </w:tbl>
    <w:p w:rsidR="00783CB2" w:rsidRPr="00783CB2" w:rsidRDefault="00783CB2" w:rsidP="00783CB2">
      <w:pPr>
        <w:pStyle w:val="ConsPlusNormal"/>
        <w:ind w:firstLine="709"/>
        <w:rPr>
          <w:rFonts w:ascii="Times New Roman" w:hAnsi="Times New Roman"/>
          <w:sz w:val="16"/>
          <w:szCs w:val="16"/>
        </w:rPr>
      </w:pPr>
      <w:r w:rsidRPr="00783CB2">
        <w:rPr>
          <w:rFonts w:ascii="Times New Roman" w:hAnsi="Times New Roman"/>
          <w:sz w:val="16"/>
          <w:szCs w:val="16"/>
        </w:rPr>
        <w:t xml:space="preserve">Разослано: </w:t>
      </w:r>
      <w:r w:rsidRPr="00783CB2">
        <w:rPr>
          <w:rFonts w:ascii="Times New Roman" w:hAnsi="Times New Roman"/>
          <w:bCs/>
          <w:sz w:val="16"/>
          <w:szCs w:val="16"/>
        </w:rPr>
        <w:t xml:space="preserve">администрации сельсовета, депутатам -9, прокуратуре района, </w:t>
      </w:r>
      <w:r w:rsidRPr="00783CB2">
        <w:rPr>
          <w:rFonts w:ascii="Times New Roman" w:hAnsi="Times New Roman"/>
          <w:sz w:val="16"/>
          <w:szCs w:val="16"/>
        </w:rPr>
        <w:t>Территориальной избирательной комиссии района, администрации района, Информационный бюллетень «Каировский сельсовет», на сайт, в дело</w:t>
      </w:r>
    </w:p>
    <w:tbl>
      <w:tblPr>
        <w:tblW w:w="0" w:type="auto"/>
        <w:tblBorders>
          <w:insideH w:val="single" w:sz="4" w:space="0" w:color="auto"/>
        </w:tblBorders>
        <w:tblLook w:val="01E0"/>
      </w:tblPr>
      <w:tblGrid>
        <w:gridCol w:w="4777"/>
        <w:gridCol w:w="4797"/>
      </w:tblGrid>
      <w:tr w:rsidR="00783CB2" w:rsidRPr="00783CB2" w:rsidTr="00783CB2">
        <w:tc>
          <w:tcPr>
            <w:tcW w:w="4777" w:type="dxa"/>
          </w:tcPr>
          <w:p w:rsidR="00783CB2" w:rsidRPr="00783CB2" w:rsidRDefault="00783CB2" w:rsidP="00783CB2">
            <w:pPr>
              <w:pStyle w:val="ConsPlusNormal"/>
              <w:ind w:firstLine="0"/>
              <w:rPr>
                <w:rFonts w:ascii="Times New Roman" w:hAnsi="Times New Roman"/>
                <w:sz w:val="16"/>
                <w:szCs w:val="16"/>
              </w:rPr>
            </w:pPr>
          </w:p>
          <w:p w:rsidR="00783CB2" w:rsidRPr="00783CB2" w:rsidRDefault="00783CB2" w:rsidP="00783CB2">
            <w:pPr>
              <w:pStyle w:val="ConsPlusNormal"/>
              <w:ind w:firstLine="709"/>
              <w:rPr>
                <w:rFonts w:ascii="Times New Roman" w:hAnsi="Times New Roman"/>
                <w:sz w:val="16"/>
                <w:szCs w:val="16"/>
              </w:rPr>
            </w:pPr>
          </w:p>
        </w:tc>
        <w:tc>
          <w:tcPr>
            <w:tcW w:w="4797" w:type="dxa"/>
          </w:tcPr>
          <w:p w:rsidR="00783CB2" w:rsidRDefault="00783CB2" w:rsidP="00783CB2">
            <w:pPr>
              <w:pStyle w:val="ConsPlusNormal"/>
              <w:ind w:firstLine="709"/>
              <w:jc w:val="both"/>
              <w:rPr>
                <w:rFonts w:ascii="Times New Roman" w:hAnsi="Times New Roman"/>
                <w:sz w:val="16"/>
                <w:szCs w:val="16"/>
              </w:rPr>
            </w:pPr>
          </w:p>
          <w:p w:rsidR="00783CB2" w:rsidRPr="00783CB2" w:rsidRDefault="00783CB2" w:rsidP="00783CB2">
            <w:pPr>
              <w:pStyle w:val="ConsPlusNormal"/>
              <w:ind w:firstLine="709"/>
              <w:jc w:val="right"/>
              <w:rPr>
                <w:rFonts w:ascii="Times New Roman" w:hAnsi="Times New Roman"/>
                <w:sz w:val="16"/>
                <w:szCs w:val="16"/>
              </w:rPr>
            </w:pPr>
            <w:r w:rsidRPr="00783CB2">
              <w:rPr>
                <w:rFonts w:ascii="Times New Roman" w:hAnsi="Times New Roman"/>
                <w:sz w:val="16"/>
                <w:szCs w:val="16"/>
              </w:rPr>
              <w:t xml:space="preserve">Приложение №1 </w:t>
            </w:r>
          </w:p>
          <w:p w:rsidR="00783CB2" w:rsidRPr="00783CB2" w:rsidRDefault="00783CB2" w:rsidP="00783CB2">
            <w:pPr>
              <w:pStyle w:val="ConsPlusNormal"/>
              <w:ind w:firstLine="709"/>
              <w:jc w:val="right"/>
              <w:rPr>
                <w:rFonts w:ascii="Times New Roman" w:hAnsi="Times New Roman"/>
                <w:sz w:val="16"/>
                <w:szCs w:val="16"/>
              </w:rPr>
            </w:pPr>
            <w:r w:rsidRPr="00783CB2">
              <w:rPr>
                <w:rFonts w:ascii="Times New Roman" w:hAnsi="Times New Roman"/>
                <w:sz w:val="16"/>
                <w:szCs w:val="16"/>
              </w:rPr>
              <w:t>к решению Совета депутатов</w:t>
            </w:r>
          </w:p>
          <w:p w:rsidR="00783CB2" w:rsidRPr="00783CB2" w:rsidRDefault="00783CB2" w:rsidP="00783CB2">
            <w:pPr>
              <w:pStyle w:val="ConsPlusNormal"/>
              <w:ind w:firstLine="709"/>
              <w:jc w:val="right"/>
              <w:rPr>
                <w:rFonts w:ascii="Times New Roman" w:hAnsi="Times New Roman"/>
                <w:sz w:val="16"/>
                <w:szCs w:val="16"/>
              </w:rPr>
            </w:pPr>
            <w:r w:rsidRPr="00783CB2">
              <w:rPr>
                <w:rFonts w:ascii="Times New Roman" w:hAnsi="Times New Roman"/>
                <w:bCs/>
                <w:sz w:val="16"/>
                <w:szCs w:val="16"/>
              </w:rPr>
              <w:t xml:space="preserve">Каировского </w:t>
            </w:r>
            <w:r w:rsidRPr="00783CB2">
              <w:rPr>
                <w:rFonts w:ascii="Times New Roman" w:hAnsi="Times New Roman"/>
                <w:sz w:val="16"/>
                <w:szCs w:val="16"/>
              </w:rPr>
              <w:t xml:space="preserve">сельсовета </w:t>
            </w:r>
          </w:p>
          <w:p w:rsidR="00783CB2" w:rsidRDefault="00783CB2" w:rsidP="00783CB2">
            <w:pPr>
              <w:pStyle w:val="ConsPlusNormal"/>
              <w:ind w:firstLine="709"/>
              <w:jc w:val="right"/>
              <w:rPr>
                <w:rFonts w:ascii="Times New Roman" w:hAnsi="Times New Roman"/>
                <w:sz w:val="16"/>
                <w:szCs w:val="16"/>
              </w:rPr>
            </w:pPr>
            <w:r w:rsidRPr="00783CB2">
              <w:rPr>
                <w:rFonts w:ascii="Times New Roman" w:hAnsi="Times New Roman"/>
                <w:sz w:val="16"/>
                <w:szCs w:val="16"/>
              </w:rPr>
              <w:t xml:space="preserve">Саракташского района </w:t>
            </w:r>
          </w:p>
          <w:p w:rsidR="00783CB2" w:rsidRPr="00783CB2" w:rsidRDefault="00783CB2" w:rsidP="00783CB2">
            <w:pPr>
              <w:pStyle w:val="ConsPlusNormal"/>
              <w:ind w:firstLine="709"/>
              <w:jc w:val="right"/>
              <w:rPr>
                <w:rFonts w:ascii="Times New Roman" w:hAnsi="Times New Roman"/>
                <w:sz w:val="16"/>
                <w:szCs w:val="16"/>
              </w:rPr>
            </w:pPr>
            <w:r w:rsidRPr="00783CB2">
              <w:rPr>
                <w:rFonts w:ascii="Times New Roman" w:hAnsi="Times New Roman"/>
                <w:sz w:val="16"/>
                <w:szCs w:val="16"/>
              </w:rPr>
              <w:t xml:space="preserve"> Оренбургской области</w:t>
            </w:r>
          </w:p>
          <w:p w:rsidR="00783CB2" w:rsidRPr="00783CB2" w:rsidRDefault="00783CB2" w:rsidP="00783CB2">
            <w:pPr>
              <w:pStyle w:val="ConsPlusNormal"/>
              <w:ind w:firstLine="709"/>
              <w:jc w:val="right"/>
              <w:rPr>
                <w:rFonts w:ascii="Times New Roman" w:hAnsi="Times New Roman"/>
                <w:sz w:val="16"/>
                <w:szCs w:val="16"/>
              </w:rPr>
            </w:pPr>
            <w:r w:rsidRPr="00783CB2">
              <w:rPr>
                <w:rFonts w:ascii="Times New Roman" w:hAnsi="Times New Roman"/>
                <w:sz w:val="16"/>
                <w:szCs w:val="16"/>
              </w:rPr>
              <w:t>от  26.03.2025   № 195</w:t>
            </w:r>
          </w:p>
          <w:p w:rsidR="00783CB2" w:rsidRPr="00783CB2" w:rsidRDefault="00783CB2" w:rsidP="00783CB2">
            <w:pPr>
              <w:pStyle w:val="ConsPlusNormal"/>
              <w:ind w:firstLine="709"/>
              <w:jc w:val="both"/>
              <w:rPr>
                <w:rFonts w:ascii="Times New Roman" w:hAnsi="Times New Roman"/>
                <w:sz w:val="16"/>
                <w:szCs w:val="16"/>
              </w:rPr>
            </w:pPr>
          </w:p>
        </w:tc>
      </w:tr>
    </w:tbl>
    <w:p w:rsidR="00783CB2" w:rsidRPr="00783CB2" w:rsidRDefault="00783CB2" w:rsidP="00783CB2">
      <w:pPr>
        <w:pStyle w:val="ConsPlusNormal"/>
        <w:ind w:firstLine="709"/>
        <w:rPr>
          <w:rFonts w:ascii="Times New Roman" w:hAnsi="Times New Roman"/>
          <w:sz w:val="16"/>
          <w:szCs w:val="16"/>
        </w:rPr>
      </w:pPr>
    </w:p>
    <w:p w:rsidR="00783CB2" w:rsidRPr="00783CB2" w:rsidRDefault="00783CB2" w:rsidP="00783CB2">
      <w:pPr>
        <w:pStyle w:val="ConsPlusNormal"/>
        <w:ind w:firstLine="709"/>
        <w:jc w:val="center"/>
        <w:rPr>
          <w:rFonts w:ascii="Times New Roman" w:hAnsi="Times New Roman"/>
          <w:sz w:val="16"/>
          <w:szCs w:val="16"/>
        </w:rPr>
      </w:pPr>
      <w:r w:rsidRPr="00783CB2">
        <w:rPr>
          <w:rFonts w:ascii="Times New Roman" w:hAnsi="Times New Roman"/>
          <w:sz w:val="16"/>
          <w:szCs w:val="16"/>
        </w:rPr>
        <w:t>С Х Е М А</w:t>
      </w:r>
    </w:p>
    <w:p w:rsidR="00783CB2" w:rsidRPr="00783CB2" w:rsidRDefault="00783CB2" w:rsidP="00783CB2">
      <w:pPr>
        <w:pStyle w:val="ConsPlusNormal"/>
        <w:ind w:firstLine="709"/>
        <w:jc w:val="center"/>
        <w:rPr>
          <w:rFonts w:ascii="Times New Roman" w:hAnsi="Times New Roman"/>
          <w:sz w:val="16"/>
          <w:szCs w:val="16"/>
        </w:rPr>
      </w:pPr>
      <w:r w:rsidRPr="00783CB2">
        <w:rPr>
          <w:rFonts w:ascii="Times New Roman" w:hAnsi="Times New Roman"/>
          <w:sz w:val="16"/>
          <w:szCs w:val="16"/>
        </w:rPr>
        <w:t>семимандатного избирательного округа по выборам</w:t>
      </w:r>
      <w:r>
        <w:rPr>
          <w:rFonts w:ascii="Times New Roman" w:hAnsi="Times New Roman"/>
          <w:sz w:val="16"/>
          <w:szCs w:val="16"/>
        </w:rPr>
        <w:t xml:space="preserve"> </w:t>
      </w:r>
      <w:r w:rsidRPr="00783CB2">
        <w:rPr>
          <w:rFonts w:ascii="Times New Roman" w:hAnsi="Times New Roman"/>
          <w:sz w:val="16"/>
          <w:szCs w:val="16"/>
        </w:rPr>
        <w:t>депутатов Совета депутатов муниципального образования</w:t>
      </w:r>
    </w:p>
    <w:p w:rsidR="00783CB2" w:rsidRPr="00783CB2" w:rsidRDefault="00783CB2" w:rsidP="00783CB2">
      <w:pPr>
        <w:pStyle w:val="ConsPlusNormal"/>
        <w:ind w:firstLine="709"/>
        <w:jc w:val="center"/>
        <w:rPr>
          <w:rFonts w:ascii="Times New Roman" w:hAnsi="Times New Roman"/>
          <w:sz w:val="16"/>
          <w:szCs w:val="16"/>
        </w:rPr>
      </w:pPr>
      <w:r w:rsidRPr="00783CB2">
        <w:rPr>
          <w:rFonts w:ascii="Times New Roman" w:hAnsi="Times New Roman"/>
          <w:sz w:val="16"/>
          <w:szCs w:val="16"/>
        </w:rPr>
        <w:t>Каировский сельсовет Саракташского района</w:t>
      </w:r>
      <w:r>
        <w:rPr>
          <w:rFonts w:ascii="Times New Roman" w:hAnsi="Times New Roman"/>
          <w:sz w:val="16"/>
          <w:szCs w:val="16"/>
        </w:rPr>
        <w:t xml:space="preserve"> </w:t>
      </w:r>
      <w:r w:rsidRPr="00783CB2">
        <w:rPr>
          <w:rFonts w:ascii="Times New Roman" w:hAnsi="Times New Roman"/>
          <w:sz w:val="16"/>
          <w:szCs w:val="16"/>
        </w:rPr>
        <w:t>Оренбургской области</w:t>
      </w:r>
    </w:p>
    <w:p w:rsidR="00783CB2" w:rsidRPr="00783CB2" w:rsidRDefault="00783CB2" w:rsidP="00783CB2">
      <w:pPr>
        <w:pStyle w:val="ConsPlusNormal"/>
        <w:ind w:firstLine="709"/>
        <w:jc w:val="both"/>
        <w:rPr>
          <w:rFonts w:ascii="Times New Roman" w:hAnsi="Times New Roman"/>
          <w:sz w:val="16"/>
          <w:szCs w:val="16"/>
        </w:rPr>
      </w:pPr>
    </w:p>
    <w:p w:rsidR="00783CB2" w:rsidRPr="00783CB2" w:rsidRDefault="00783CB2" w:rsidP="00783CB2">
      <w:pPr>
        <w:pStyle w:val="ConsPlusNormal"/>
        <w:ind w:firstLine="709"/>
        <w:jc w:val="both"/>
        <w:rPr>
          <w:rFonts w:ascii="Times New Roman" w:hAnsi="Times New Roman"/>
          <w:sz w:val="16"/>
          <w:szCs w:val="16"/>
        </w:rPr>
      </w:pPr>
      <w:r w:rsidRPr="00783CB2">
        <w:rPr>
          <w:rFonts w:ascii="Times New Roman" w:hAnsi="Times New Roman"/>
          <w:sz w:val="16"/>
          <w:szCs w:val="16"/>
        </w:rPr>
        <w:t>Семимандатный избирательный округ № 1</w:t>
      </w:r>
    </w:p>
    <w:p w:rsidR="00783CB2" w:rsidRPr="00783CB2" w:rsidRDefault="00783CB2" w:rsidP="00783CB2">
      <w:pPr>
        <w:pStyle w:val="ConsPlusNormal"/>
        <w:ind w:firstLine="709"/>
        <w:jc w:val="both"/>
        <w:rPr>
          <w:rFonts w:ascii="Times New Roman" w:hAnsi="Times New Roman"/>
          <w:sz w:val="16"/>
          <w:szCs w:val="16"/>
        </w:rPr>
      </w:pPr>
    </w:p>
    <w:p w:rsidR="00783CB2" w:rsidRPr="00783CB2" w:rsidRDefault="00783CB2" w:rsidP="00783CB2">
      <w:pPr>
        <w:pStyle w:val="ConsPlusNormal"/>
        <w:ind w:firstLine="709"/>
        <w:rPr>
          <w:rFonts w:ascii="Times New Roman" w:hAnsi="Times New Roman"/>
          <w:sz w:val="16"/>
          <w:szCs w:val="16"/>
        </w:rPr>
      </w:pPr>
      <w:r w:rsidRPr="00783CB2">
        <w:rPr>
          <w:rFonts w:ascii="Times New Roman" w:hAnsi="Times New Roman"/>
          <w:sz w:val="16"/>
          <w:szCs w:val="16"/>
        </w:rPr>
        <w:t xml:space="preserve">В состав избирательного округа входят: село Каировка, деревня Назаровка, село Екатериновка, деревни Смочилино, Ладыгино, Нехорошевка, Николаевка. </w:t>
      </w:r>
    </w:p>
    <w:p w:rsidR="00783CB2" w:rsidRPr="00783CB2" w:rsidRDefault="00783CB2" w:rsidP="00783CB2">
      <w:pPr>
        <w:pStyle w:val="ConsPlusNormal"/>
        <w:ind w:firstLine="709"/>
        <w:rPr>
          <w:rFonts w:ascii="Times New Roman" w:hAnsi="Times New Roman"/>
          <w:sz w:val="16"/>
          <w:szCs w:val="16"/>
        </w:rPr>
      </w:pPr>
    </w:p>
    <w:p w:rsidR="00783CB2" w:rsidRPr="00783CB2" w:rsidRDefault="00783CB2" w:rsidP="00783CB2">
      <w:pPr>
        <w:pStyle w:val="ConsPlusNormal"/>
        <w:ind w:firstLine="709"/>
        <w:rPr>
          <w:rFonts w:ascii="Times New Roman" w:hAnsi="Times New Roman"/>
          <w:sz w:val="16"/>
          <w:szCs w:val="16"/>
        </w:rPr>
      </w:pPr>
      <w:r w:rsidRPr="00783CB2">
        <w:rPr>
          <w:rFonts w:ascii="Times New Roman" w:hAnsi="Times New Roman"/>
          <w:sz w:val="16"/>
          <w:szCs w:val="16"/>
        </w:rPr>
        <w:t>Численность избирателей – 607 (УИК №1511 – 358, №1512 – 249).</w:t>
      </w:r>
    </w:p>
    <w:p w:rsidR="00783CB2" w:rsidRPr="00783CB2" w:rsidRDefault="00783CB2" w:rsidP="00783CB2">
      <w:pPr>
        <w:pStyle w:val="ConsPlusNormal"/>
        <w:ind w:firstLine="0"/>
        <w:rPr>
          <w:rFonts w:ascii="Times New Roman" w:hAnsi="Times New Roman"/>
          <w:sz w:val="16"/>
          <w:szCs w:val="16"/>
        </w:rPr>
      </w:pPr>
    </w:p>
    <w:p w:rsidR="00783CB2" w:rsidRPr="00783CB2" w:rsidRDefault="00783CB2" w:rsidP="00783CB2">
      <w:pPr>
        <w:pStyle w:val="ConsPlusNormal"/>
        <w:ind w:firstLine="709"/>
        <w:jc w:val="right"/>
        <w:rPr>
          <w:rFonts w:ascii="Times New Roman" w:hAnsi="Times New Roman"/>
          <w:sz w:val="16"/>
          <w:szCs w:val="16"/>
        </w:rPr>
      </w:pPr>
      <w:r w:rsidRPr="00783CB2">
        <w:rPr>
          <w:rFonts w:ascii="Times New Roman" w:hAnsi="Times New Roman"/>
          <w:sz w:val="16"/>
          <w:szCs w:val="16"/>
        </w:rPr>
        <w:t xml:space="preserve">Приложение №2 </w:t>
      </w:r>
    </w:p>
    <w:p w:rsidR="00783CB2" w:rsidRPr="00783CB2" w:rsidRDefault="00783CB2" w:rsidP="00783CB2">
      <w:pPr>
        <w:pStyle w:val="ConsPlusNormal"/>
        <w:ind w:firstLine="709"/>
        <w:jc w:val="right"/>
        <w:rPr>
          <w:rFonts w:ascii="Times New Roman" w:hAnsi="Times New Roman"/>
          <w:sz w:val="16"/>
          <w:szCs w:val="16"/>
        </w:rPr>
      </w:pPr>
      <w:r w:rsidRPr="00783CB2">
        <w:rPr>
          <w:rFonts w:ascii="Times New Roman" w:hAnsi="Times New Roman"/>
          <w:sz w:val="16"/>
          <w:szCs w:val="16"/>
        </w:rPr>
        <w:t>к решению Совета депутатов</w:t>
      </w:r>
    </w:p>
    <w:p w:rsidR="00783CB2" w:rsidRPr="00783CB2" w:rsidRDefault="00783CB2" w:rsidP="00783CB2">
      <w:pPr>
        <w:pStyle w:val="ConsPlusNormal"/>
        <w:ind w:firstLine="709"/>
        <w:jc w:val="right"/>
        <w:rPr>
          <w:rFonts w:ascii="Times New Roman" w:hAnsi="Times New Roman"/>
          <w:sz w:val="16"/>
          <w:szCs w:val="16"/>
        </w:rPr>
      </w:pPr>
      <w:r w:rsidRPr="00783CB2">
        <w:rPr>
          <w:rFonts w:ascii="Times New Roman" w:hAnsi="Times New Roman"/>
          <w:bCs/>
          <w:sz w:val="16"/>
          <w:szCs w:val="16"/>
        </w:rPr>
        <w:t xml:space="preserve">Каировского </w:t>
      </w:r>
      <w:r w:rsidRPr="00783CB2">
        <w:rPr>
          <w:rFonts w:ascii="Times New Roman" w:hAnsi="Times New Roman"/>
          <w:sz w:val="16"/>
          <w:szCs w:val="16"/>
        </w:rPr>
        <w:t xml:space="preserve">сельсовета </w:t>
      </w:r>
    </w:p>
    <w:p w:rsidR="00783CB2" w:rsidRPr="00783CB2" w:rsidRDefault="00783CB2" w:rsidP="00783CB2">
      <w:pPr>
        <w:pStyle w:val="ConsPlusNormal"/>
        <w:ind w:firstLine="709"/>
        <w:jc w:val="right"/>
        <w:rPr>
          <w:rFonts w:ascii="Times New Roman" w:hAnsi="Times New Roman"/>
          <w:sz w:val="16"/>
          <w:szCs w:val="16"/>
        </w:rPr>
      </w:pPr>
      <w:r w:rsidRPr="00783CB2">
        <w:rPr>
          <w:rFonts w:ascii="Times New Roman" w:hAnsi="Times New Roman"/>
          <w:sz w:val="16"/>
          <w:szCs w:val="16"/>
        </w:rPr>
        <w:t xml:space="preserve">Саракташского района   </w:t>
      </w:r>
    </w:p>
    <w:p w:rsidR="00783CB2" w:rsidRPr="00783CB2" w:rsidRDefault="00783CB2" w:rsidP="00783CB2">
      <w:pPr>
        <w:pStyle w:val="ConsPlusNormal"/>
        <w:ind w:firstLine="709"/>
        <w:jc w:val="right"/>
        <w:rPr>
          <w:rFonts w:ascii="Times New Roman" w:hAnsi="Times New Roman"/>
          <w:sz w:val="16"/>
          <w:szCs w:val="16"/>
        </w:rPr>
      </w:pPr>
      <w:r w:rsidRPr="00783CB2">
        <w:rPr>
          <w:rFonts w:ascii="Times New Roman" w:hAnsi="Times New Roman"/>
          <w:sz w:val="16"/>
          <w:szCs w:val="16"/>
        </w:rPr>
        <w:t>Оренбургской области</w:t>
      </w:r>
    </w:p>
    <w:p w:rsidR="00783CB2" w:rsidRPr="00783CB2" w:rsidRDefault="00783CB2" w:rsidP="00783CB2">
      <w:pPr>
        <w:pStyle w:val="ConsPlusNormal"/>
        <w:ind w:firstLine="709"/>
        <w:jc w:val="right"/>
        <w:rPr>
          <w:rFonts w:ascii="Times New Roman" w:hAnsi="Times New Roman"/>
          <w:sz w:val="16"/>
          <w:szCs w:val="16"/>
        </w:rPr>
      </w:pPr>
      <w:r w:rsidRPr="00783CB2">
        <w:rPr>
          <w:rFonts w:ascii="Times New Roman" w:hAnsi="Times New Roman"/>
          <w:sz w:val="16"/>
          <w:szCs w:val="16"/>
        </w:rPr>
        <w:t>от  26.03.2025   № 195</w:t>
      </w:r>
    </w:p>
    <w:p w:rsidR="00783CB2" w:rsidRPr="00783CB2" w:rsidRDefault="00783CB2" w:rsidP="00783CB2">
      <w:pPr>
        <w:pStyle w:val="ConsPlusNormal"/>
        <w:ind w:firstLine="709"/>
        <w:jc w:val="both"/>
        <w:rPr>
          <w:rFonts w:ascii="Times New Roman" w:hAnsi="Times New Roman"/>
          <w:b/>
          <w:bCs/>
          <w:sz w:val="16"/>
          <w:szCs w:val="16"/>
        </w:rPr>
      </w:pPr>
    </w:p>
    <w:p w:rsidR="00783CB2" w:rsidRPr="00783CB2" w:rsidRDefault="00783CB2" w:rsidP="00783CB2">
      <w:pPr>
        <w:pStyle w:val="ConsPlusNormal"/>
        <w:ind w:firstLine="709"/>
        <w:jc w:val="center"/>
        <w:rPr>
          <w:rFonts w:ascii="Times New Roman" w:hAnsi="Times New Roman"/>
          <w:bCs/>
          <w:sz w:val="16"/>
          <w:szCs w:val="16"/>
        </w:rPr>
      </w:pPr>
      <w:r w:rsidRPr="00783CB2">
        <w:rPr>
          <w:rFonts w:ascii="Times New Roman" w:hAnsi="Times New Roman"/>
          <w:bCs/>
          <w:sz w:val="16"/>
          <w:szCs w:val="16"/>
        </w:rPr>
        <w:t>Графическое изображение</w:t>
      </w:r>
    </w:p>
    <w:p w:rsidR="00783CB2" w:rsidRPr="00783CB2" w:rsidRDefault="00783CB2" w:rsidP="00783CB2">
      <w:pPr>
        <w:pStyle w:val="ConsPlusNormal"/>
        <w:ind w:firstLine="709"/>
        <w:jc w:val="center"/>
        <w:rPr>
          <w:rFonts w:ascii="Times New Roman" w:hAnsi="Times New Roman"/>
          <w:bCs/>
          <w:sz w:val="16"/>
          <w:szCs w:val="16"/>
        </w:rPr>
      </w:pPr>
      <w:r w:rsidRPr="00783CB2">
        <w:rPr>
          <w:rFonts w:ascii="Times New Roman" w:hAnsi="Times New Roman"/>
          <w:bCs/>
          <w:sz w:val="16"/>
          <w:szCs w:val="16"/>
        </w:rPr>
        <w:t xml:space="preserve">схемы семимандатного избирательного округа по выборам депутатов Совета депутатов  муниципального образования </w:t>
      </w:r>
      <w:r w:rsidRPr="00783CB2">
        <w:rPr>
          <w:rFonts w:ascii="Times New Roman" w:hAnsi="Times New Roman"/>
          <w:sz w:val="16"/>
          <w:szCs w:val="16"/>
        </w:rPr>
        <w:t>Каировский</w:t>
      </w:r>
      <w:r w:rsidRPr="00783CB2">
        <w:rPr>
          <w:rFonts w:ascii="Times New Roman" w:hAnsi="Times New Roman"/>
          <w:bCs/>
          <w:sz w:val="16"/>
          <w:szCs w:val="16"/>
        </w:rPr>
        <w:t xml:space="preserve"> сельсовет Саракташского района</w:t>
      </w:r>
      <w:r w:rsidRPr="00783CB2">
        <w:rPr>
          <w:rFonts w:ascii="Times New Roman" w:hAnsi="Times New Roman"/>
          <w:sz w:val="16"/>
          <w:szCs w:val="16"/>
        </w:rPr>
        <w:t xml:space="preserve"> Оренбургской области</w:t>
      </w:r>
    </w:p>
    <w:p w:rsidR="00E8391A" w:rsidRPr="00174AA9" w:rsidRDefault="00E8391A" w:rsidP="00783CB2">
      <w:pPr>
        <w:pStyle w:val="ConsPlusNormal"/>
        <w:ind w:firstLine="709"/>
        <w:jc w:val="both"/>
        <w:rPr>
          <w:rFonts w:ascii="Times New Roman" w:hAnsi="Times New Roman" w:cs="Times New Roman"/>
          <w:sz w:val="16"/>
          <w:szCs w:val="16"/>
        </w:rPr>
      </w:pPr>
    </w:p>
    <w:p w:rsidR="00E8391A" w:rsidRPr="00174AA9" w:rsidRDefault="0092672F" w:rsidP="00783CB2">
      <w:pPr>
        <w:pStyle w:val="ConsPlusNormal"/>
        <w:ind w:firstLine="709"/>
        <w:jc w:val="both"/>
        <w:rPr>
          <w:rFonts w:ascii="Times New Roman" w:hAnsi="Times New Roman" w:cs="Times New Roman"/>
          <w:sz w:val="16"/>
          <w:szCs w:val="16"/>
        </w:rPr>
      </w:pPr>
      <w:r>
        <w:rPr>
          <w:b/>
          <w:noProof/>
          <w:sz w:val="16"/>
          <w:szCs w:val="16"/>
        </w:rPr>
        <w:drawing>
          <wp:inline distT="0" distB="0" distL="0" distR="0">
            <wp:extent cx="4612640" cy="3575685"/>
            <wp:effectExtent l="19050" t="0" r="0" b="0"/>
            <wp:docPr id="11" name="Рисунок 11" descr="Каиров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ировский"/>
                    <pic:cNvPicPr>
                      <a:picLocks noChangeAspect="1" noChangeArrowheads="1"/>
                    </pic:cNvPicPr>
                  </pic:nvPicPr>
                  <pic:blipFill>
                    <a:blip r:embed="rId13" cstate="print"/>
                    <a:srcRect/>
                    <a:stretch>
                      <a:fillRect/>
                    </a:stretch>
                  </pic:blipFill>
                  <pic:spPr bwMode="auto">
                    <a:xfrm>
                      <a:off x="0" y="0"/>
                      <a:ext cx="4612640" cy="3575685"/>
                    </a:xfrm>
                    <a:prstGeom prst="rect">
                      <a:avLst/>
                    </a:prstGeom>
                    <a:noFill/>
                    <a:ln w="9525">
                      <a:noFill/>
                      <a:miter lim="800000"/>
                      <a:headEnd/>
                      <a:tailEnd/>
                    </a:ln>
                  </pic:spPr>
                </pic:pic>
              </a:graphicData>
            </a:graphic>
          </wp:inline>
        </w:drawing>
      </w:r>
    </w:p>
    <w:p w:rsidR="00783CB2" w:rsidRPr="00174AA9" w:rsidRDefault="0092672F" w:rsidP="00783CB2">
      <w:pPr>
        <w:pStyle w:val="ConsPlusNormal"/>
        <w:jc w:val="center"/>
        <w:rPr>
          <w:rFonts w:ascii="Times New Roman" w:hAnsi="Times New Roman"/>
          <w:sz w:val="16"/>
          <w:szCs w:val="16"/>
        </w:rPr>
      </w:pPr>
      <w:r>
        <w:rPr>
          <w:rFonts w:ascii="Times New Roman" w:hAnsi="Times New Roman"/>
          <w:noProof/>
          <w:sz w:val="16"/>
          <w:szCs w:val="16"/>
        </w:rPr>
        <w:drawing>
          <wp:inline distT="0" distB="0" distL="0" distR="0">
            <wp:extent cx="436880" cy="757555"/>
            <wp:effectExtent l="19050" t="0" r="1270" b="0"/>
            <wp:docPr id="12"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6880" cy="757555"/>
                    </a:xfrm>
                    <a:prstGeom prst="rect">
                      <a:avLst/>
                    </a:prstGeom>
                    <a:noFill/>
                    <a:ln w="9525">
                      <a:noFill/>
                      <a:miter lim="800000"/>
                      <a:headEnd/>
                      <a:tailEnd/>
                    </a:ln>
                  </pic:spPr>
                </pic:pic>
              </a:graphicData>
            </a:graphic>
          </wp:inline>
        </w:drawing>
      </w:r>
    </w:p>
    <w:p w:rsidR="00783CB2" w:rsidRPr="00174AA9" w:rsidRDefault="00783CB2" w:rsidP="00783CB2">
      <w:pPr>
        <w:pStyle w:val="ConsPlusNormal"/>
        <w:jc w:val="center"/>
        <w:rPr>
          <w:rFonts w:ascii="Times New Roman" w:hAnsi="Times New Roman"/>
          <w:b/>
          <w:sz w:val="16"/>
          <w:szCs w:val="16"/>
        </w:rPr>
      </w:pPr>
      <w:r w:rsidRPr="00174AA9">
        <w:rPr>
          <w:rFonts w:ascii="Times New Roman" w:hAnsi="Times New Roman"/>
          <w:b/>
          <w:sz w:val="16"/>
          <w:szCs w:val="16"/>
        </w:rPr>
        <w:t xml:space="preserve">СОВЕТ ДЕПУТАТОВ </w:t>
      </w:r>
      <w:r>
        <w:rPr>
          <w:rFonts w:ascii="Times New Roman" w:hAnsi="Times New Roman"/>
          <w:b/>
          <w:sz w:val="16"/>
          <w:szCs w:val="16"/>
        </w:rPr>
        <w:t>МУНИЦИПАЛЬНОГО ОБРАЗОВАНИЯ</w:t>
      </w:r>
    </w:p>
    <w:p w:rsidR="00783CB2" w:rsidRPr="00174AA9" w:rsidRDefault="00783CB2" w:rsidP="00783CB2">
      <w:pPr>
        <w:pStyle w:val="ConsPlusNormal"/>
        <w:jc w:val="center"/>
        <w:rPr>
          <w:rFonts w:ascii="Times New Roman" w:hAnsi="Times New Roman"/>
          <w:b/>
          <w:sz w:val="16"/>
          <w:szCs w:val="16"/>
        </w:rPr>
      </w:pPr>
      <w:r w:rsidRPr="00174AA9">
        <w:rPr>
          <w:rFonts w:ascii="Times New Roman" w:hAnsi="Times New Roman"/>
          <w:b/>
          <w:sz w:val="16"/>
          <w:szCs w:val="16"/>
        </w:rPr>
        <w:t xml:space="preserve">КАИРОВСКИЙ СЕЛЬСОВЕТ </w:t>
      </w:r>
      <w:r>
        <w:rPr>
          <w:rFonts w:ascii="Times New Roman" w:hAnsi="Times New Roman"/>
          <w:b/>
          <w:sz w:val="16"/>
          <w:szCs w:val="16"/>
        </w:rPr>
        <w:t>САРАКТАШСКОГО РАЙОНА</w:t>
      </w:r>
    </w:p>
    <w:p w:rsidR="00783CB2" w:rsidRPr="00174AA9" w:rsidRDefault="00783CB2" w:rsidP="00783CB2">
      <w:pPr>
        <w:pStyle w:val="ConsPlusNormal"/>
        <w:jc w:val="center"/>
        <w:rPr>
          <w:rFonts w:ascii="Times New Roman" w:hAnsi="Times New Roman"/>
          <w:b/>
          <w:sz w:val="16"/>
          <w:szCs w:val="16"/>
        </w:rPr>
      </w:pPr>
      <w:r>
        <w:rPr>
          <w:rFonts w:ascii="Times New Roman" w:hAnsi="Times New Roman"/>
          <w:b/>
          <w:sz w:val="16"/>
          <w:szCs w:val="16"/>
        </w:rPr>
        <w:t>ОРЕНБУРГСКОЙ ОБЛАСТИ</w:t>
      </w:r>
    </w:p>
    <w:p w:rsidR="00783CB2" w:rsidRPr="00174AA9" w:rsidRDefault="00783CB2" w:rsidP="00783CB2">
      <w:pPr>
        <w:pStyle w:val="ConsPlusNormal"/>
        <w:jc w:val="center"/>
        <w:rPr>
          <w:rFonts w:ascii="Times New Roman" w:hAnsi="Times New Roman"/>
          <w:b/>
          <w:sz w:val="16"/>
          <w:szCs w:val="16"/>
        </w:rPr>
      </w:pPr>
      <w:r w:rsidRPr="00174AA9">
        <w:rPr>
          <w:rFonts w:ascii="Times New Roman" w:hAnsi="Times New Roman"/>
          <w:b/>
          <w:sz w:val="16"/>
          <w:szCs w:val="16"/>
        </w:rPr>
        <w:t xml:space="preserve">ЧЕТВЕРТЫЙ </w:t>
      </w:r>
      <w:r>
        <w:rPr>
          <w:rFonts w:ascii="Times New Roman" w:hAnsi="Times New Roman"/>
          <w:b/>
          <w:sz w:val="16"/>
          <w:szCs w:val="16"/>
        </w:rPr>
        <w:t>СОЗЫВ</w:t>
      </w:r>
    </w:p>
    <w:p w:rsidR="00783CB2" w:rsidRPr="00174AA9" w:rsidRDefault="00783CB2" w:rsidP="00783CB2">
      <w:pPr>
        <w:pStyle w:val="ConsPlusNormal"/>
        <w:jc w:val="center"/>
        <w:rPr>
          <w:rFonts w:ascii="Times New Roman" w:hAnsi="Times New Roman"/>
          <w:b/>
          <w:sz w:val="16"/>
          <w:szCs w:val="16"/>
        </w:rPr>
      </w:pPr>
    </w:p>
    <w:p w:rsidR="00783CB2" w:rsidRPr="00174AA9" w:rsidRDefault="00783CB2" w:rsidP="00783CB2">
      <w:pPr>
        <w:pStyle w:val="ConsPlusNormal"/>
        <w:jc w:val="center"/>
        <w:rPr>
          <w:rFonts w:ascii="Times New Roman" w:hAnsi="Times New Roman"/>
          <w:b/>
          <w:sz w:val="16"/>
          <w:szCs w:val="16"/>
        </w:rPr>
      </w:pPr>
    </w:p>
    <w:p w:rsidR="00783CB2" w:rsidRPr="00174AA9" w:rsidRDefault="00783CB2" w:rsidP="00783CB2">
      <w:pPr>
        <w:pStyle w:val="ConsPlusNormal"/>
        <w:jc w:val="center"/>
        <w:rPr>
          <w:rFonts w:ascii="Times New Roman" w:hAnsi="Times New Roman"/>
          <w:b/>
          <w:sz w:val="16"/>
          <w:szCs w:val="16"/>
        </w:rPr>
      </w:pPr>
      <w:r w:rsidRPr="00174AA9">
        <w:rPr>
          <w:rFonts w:ascii="Times New Roman" w:hAnsi="Times New Roman"/>
          <w:b/>
          <w:sz w:val="16"/>
          <w:szCs w:val="16"/>
        </w:rPr>
        <w:t>Р Е Ш Е Н И Е</w:t>
      </w:r>
    </w:p>
    <w:p w:rsidR="00783CB2" w:rsidRPr="00174AA9" w:rsidRDefault="00783CB2" w:rsidP="00783CB2">
      <w:pPr>
        <w:pStyle w:val="ConsPlusNormal"/>
        <w:jc w:val="center"/>
        <w:rPr>
          <w:rFonts w:ascii="Times New Roman" w:hAnsi="Times New Roman"/>
          <w:sz w:val="16"/>
          <w:szCs w:val="16"/>
        </w:rPr>
      </w:pPr>
      <w:r w:rsidRPr="00174AA9">
        <w:rPr>
          <w:rFonts w:ascii="Times New Roman" w:hAnsi="Times New Roman"/>
          <w:sz w:val="16"/>
          <w:szCs w:val="16"/>
        </w:rPr>
        <w:t>сорок седьмого очередного заседания Совета депутатов</w:t>
      </w:r>
    </w:p>
    <w:p w:rsidR="00783CB2" w:rsidRPr="00174AA9" w:rsidRDefault="00783CB2" w:rsidP="00783CB2">
      <w:pPr>
        <w:pStyle w:val="ConsPlusNormal"/>
        <w:jc w:val="center"/>
        <w:rPr>
          <w:rFonts w:ascii="Times New Roman" w:hAnsi="Times New Roman"/>
          <w:sz w:val="16"/>
          <w:szCs w:val="16"/>
        </w:rPr>
      </w:pPr>
      <w:r w:rsidRPr="00174AA9">
        <w:rPr>
          <w:rFonts w:ascii="Times New Roman" w:hAnsi="Times New Roman"/>
          <w:sz w:val="16"/>
          <w:szCs w:val="16"/>
        </w:rPr>
        <w:t>муниципального образования Каировский сельсовет</w:t>
      </w:r>
    </w:p>
    <w:p w:rsidR="00783CB2" w:rsidRPr="00174AA9" w:rsidRDefault="00783CB2" w:rsidP="00783CB2">
      <w:pPr>
        <w:pStyle w:val="ConsPlusNormal"/>
        <w:jc w:val="center"/>
        <w:rPr>
          <w:rFonts w:ascii="Times New Roman" w:hAnsi="Times New Roman"/>
          <w:sz w:val="16"/>
          <w:szCs w:val="16"/>
        </w:rPr>
      </w:pPr>
      <w:r w:rsidRPr="00174AA9">
        <w:rPr>
          <w:rFonts w:ascii="Times New Roman" w:hAnsi="Times New Roman"/>
          <w:sz w:val="16"/>
          <w:szCs w:val="16"/>
        </w:rPr>
        <w:t>четвертого созыва</w:t>
      </w:r>
    </w:p>
    <w:p w:rsidR="00E8391A" w:rsidRPr="00174AA9" w:rsidRDefault="00E8391A" w:rsidP="00783CB2">
      <w:pPr>
        <w:pStyle w:val="ConsPlusNormal"/>
        <w:ind w:firstLine="709"/>
        <w:jc w:val="both"/>
        <w:rPr>
          <w:rFonts w:ascii="Times New Roman" w:hAnsi="Times New Roman" w:cs="Times New Roman"/>
          <w:sz w:val="16"/>
          <w:szCs w:val="16"/>
        </w:rPr>
      </w:pPr>
    </w:p>
    <w:p w:rsidR="0067516B" w:rsidRDefault="0067516B" w:rsidP="00783CB2">
      <w:pPr>
        <w:pStyle w:val="ConsPlusNormal"/>
        <w:ind w:firstLine="709"/>
        <w:jc w:val="both"/>
        <w:rPr>
          <w:rFonts w:ascii="Times New Roman" w:hAnsi="Times New Roman" w:cs="Times New Roman"/>
          <w:sz w:val="16"/>
          <w:szCs w:val="16"/>
        </w:rPr>
      </w:pPr>
    </w:p>
    <w:tbl>
      <w:tblPr>
        <w:tblW w:w="0" w:type="auto"/>
        <w:tblLook w:val="04A0"/>
      </w:tblPr>
      <w:tblGrid>
        <w:gridCol w:w="2888"/>
        <w:gridCol w:w="2930"/>
        <w:gridCol w:w="3756"/>
      </w:tblGrid>
      <w:tr w:rsidR="00783CB2" w:rsidRPr="00783CB2" w:rsidTr="00E90CA1">
        <w:trPr>
          <w:trHeight w:val="373"/>
        </w:trPr>
        <w:tc>
          <w:tcPr>
            <w:tcW w:w="3046" w:type="dxa"/>
            <w:hideMark/>
          </w:tcPr>
          <w:p w:rsidR="00783CB2" w:rsidRPr="00783CB2" w:rsidRDefault="00783CB2" w:rsidP="00783CB2">
            <w:pPr>
              <w:pStyle w:val="ConsPlusNormal"/>
              <w:ind w:firstLine="709"/>
              <w:jc w:val="both"/>
              <w:rPr>
                <w:rFonts w:ascii="Times New Roman" w:hAnsi="Times New Roman"/>
                <w:sz w:val="16"/>
                <w:szCs w:val="16"/>
              </w:rPr>
            </w:pPr>
            <w:r w:rsidRPr="00783CB2">
              <w:rPr>
                <w:rFonts w:ascii="Times New Roman" w:hAnsi="Times New Roman"/>
                <w:sz w:val="16"/>
                <w:szCs w:val="16"/>
              </w:rPr>
              <w:t xml:space="preserve">26 марта 2025 года  </w:t>
            </w:r>
          </w:p>
        </w:tc>
        <w:tc>
          <w:tcPr>
            <w:tcW w:w="3073" w:type="dxa"/>
            <w:hideMark/>
          </w:tcPr>
          <w:p w:rsidR="00783CB2" w:rsidRPr="00783CB2" w:rsidRDefault="00783CB2" w:rsidP="00783CB2">
            <w:pPr>
              <w:pStyle w:val="ConsPlusNormal"/>
              <w:ind w:firstLine="709"/>
              <w:jc w:val="both"/>
              <w:rPr>
                <w:rFonts w:ascii="Times New Roman" w:hAnsi="Times New Roman"/>
                <w:sz w:val="16"/>
                <w:szCs w:val="16"/>
              </w:rPr>
            </w:pPr>
            <w:r w:rsidRPr="00783CB2">
              <w:rPr>
                <w:rFonts w:ascii="Times New Roman" w:hAnsi="Times New Roman"/>
                <w:sz w:val="16"/>
                <w:szCs w:val="16"/>
              </w:rPr>
              <w:t>с. Каировка</w:t>
            </w:r>
          </w:p>
        </w:tc>
        <w:tc>
          <w:tcPr>
            <w:tcW w:w="3985" w:type="dxa"/>
            <w:hideMark/>
          </w:tcPr>
          <w:p w:rsidR="00783CB2" w:rsidRPr="00783CB2" w:rsidRDefault="00783CB2" w:rsidP="00783CB2">
            <w:pPr>
              <w:pStyle w:val="ConsPlusNormal"/>
              <w:ind w:firstLine="709"/>
              <w:jc w:val="both"/>
              <w:rPr>
                <w:rFonts w:ascii="Times New Roman" w:hAnsi="Times New Roman"/>
                <w:sz w:val="16"/>
                <w:szCs w:val="16"/>
              </w:rPr>
            </w:pPr>
            <w:r w:rsidRPr="00783CB2">
              <w:rPr>
                <w:rFonts w:ascii="Times New Roman" w:hAnsi="Times New Roman"/>
                <w:sz w:val="16"/>
                <w:szCs w:val="16"/>
              </w:rPr>
              <w:t>№ 196</w:t>
            </w:r>
          </w:p>
        </w:tc>
      </w:tr>
    </w:tbl>
    <w:p w:rsidR="00783CB2" w:rsidRPr="00783CB2" w:rsidRDefault="00783CB2" w:rsidP="00783CB2">
      <w:pPr>
        <w:pStyle w:val="ConsPlusNormal"/>
        <w:ind w:firstLine="709"/>
        <w:jc w:val="both"/>
        <w:rPr>
          <w:rFonts w:ascii="Times New Roman" w:hAnsi="Times New Roman"/>
          <w:sz w:val="16"/>
          <w:szCs w:val="16"/>
        </w:rPr>
      </w:pPr>
    </w:p>
    <w:p w:rsidR="00783CB2" w:rsidRPr="00783CB2" w:rsidRDefault="00783CB2" w:rsidP="00783CB2">
      <w:pPr>
        <w:pStyle w:val="ConsPlusNormal"/>
        <w:ind w:firstLine="709"/>
        <w:jc w:val="both"/>
        <w:rPr>
          <w:rFonts w:ascii="Times New Roman" w:hAnsi="Times New Roman"/>
          <w:sz w:val="16"/>
          <w:szCs w:val="16"/>
        </w:rPr>
      </w:pPr>
    </w:p>
    <w:p w:rsidR="00783CB2" w:rsidRPr="00783CB2" w:rsidRDefault="00783CB2" w:rsidP="00985C45">
      <w:pPr>
        <w:pStyle w:val="ConsPlusNormal"/>
        <w:ind w:firstLine="709"/>
        <w:jc w:val="center"/>
        <w:rPr>
          <w:rFonts w:ascii="Times New Roman" w:hAnsi="Times New Roman"/>
          <w:sz w:val="16"/>
          <w:szCs w:val="16"/>
        </w:rPr>
      </w:pPr>
      <w:r w:rsidRPr="00783CB2">
        <w:rPr>
          <w:rFonts w:ascii="Times New Roman" w:hAnsi="Times New Roman"/>
          <w:sz w:val="16"/>
          <w:szCs w:val="16"/>
        </w:rPr>
        <w:t>Об утверждении Положения о муниципальной казне муниципального образования Каировский сельсовет Саракташского района</w:t>
      </w:r>
      <w:r w:rsidR="00985C45">
        <w:rPr>
          <w:rFonts w:ascii="Times New Roman" w:hAnsi="Times New Roman"/>
          <w:sz w:val="16"/>
          <w:szCs w:val="16"/>
        </w:rPr>
        <w:t xml:space="preserve"> </w:t>
      </w:r>
      <w:r w:rsidRPr="00783CB2">
        <w:rPr>
          <w:rFonts w:ascii="Times New Roman" w:hAnsi="Times New Roman"/>
          <w:sz w:val="16"/>
          <w:szCs w:val="16"/>
        </w:rPr>
        <w:t>Оренбургской области</w:t>
      </w:r>
    </w:p>
    <w:p w:rsidR="00783CB2" w:rsidRPr="00783CB2" w:rsidRDefault="00783CB2" w:rsidP="00783CB2">
      <w:pPr>
        <w:pStyle w:val="ConsPlusNormal"/>
        <w:ind w:firstLine="709"/>
        <w:jc w:val="both"/>
        <w:rPr>
          <w:rFonts w:ascii="Times New Roman" w:hAnsi="Times New Roman"/>
          <w:sz w:val="16"/>
          <w:szCs w:val="16"/>
        </w:rPr>
      </w:pPr>
    </w:p>
    <w:p w:rsidR="00783CB2" w:rsidRPr="00783CB2" w:rsidRDefault="00783CB2" w:rsidP="00783CB2">
      <w:pPr>
        <w:pStyle w:val="ConsPlusNormal"/>
        <w:ind w:firstLine="709"/>
        <w:jc w:val="both"/>
        <w:rPr>
          <w:rFonts w:ascii="Times New Roman" w:hAnsi="Times New Roman"/>
          <w:sz w:val="16"/>
          <w:szCs w:val="16"/>
        </w:rPr>
      </w:pPr>
      <w:r w:rsidRPr="00783CB2">
        <w:rPr>
          <w:rFonts w:ascii="Times New Roman" w:hAnsi="Times New Roman"/>
          <w:sz w:val="16"/>
          <w:szCs w:val="16"/>
        </w:rPr>
        <w:t xml:space="preserve">          На основании </w:t>
      </w:r>
      <w:hyperlink r:id="rId14" w:history="1">
        <w:r w:rsidRPr="00783CB2">
          <w:rPr>
            <w:rStyle w:val="af3"/>
            <w:rFonts w:ascii="Times New Roman" w:hAnsi="Times New Roman"/>
            <w:sz w:val="16"/>
            <w:szCs w:val="16"/>
          </w:rPr>
          <w:t>статей 12</w:t>
        </w:r>
      </w:hyperlink>
      <w:r w:rsidRPr="00783CB2">
        <w:rPr>
          <w:rFonts w:ascii="Times New Roman" w:hAnsi="Times New Roman"/>
          <w:sz w:val="16"/>
          <w:szCs w:val="16"/>
        </w:rPr>
        <w:t xml:space="preserve">, </w:t>
      </w:r>
      <w:hyperlink r:id="rId15" w:history="1">
        <w:r w:rsidRPr="00783CB2">
          <w:rPr>
            <w:rStyle w:val="af3"/>
            <w:rFonts w:ascii="Times New Roman" w:hAnsi="Times New Roman"/>
            <w:sz w:val="16"/>
            <w:szCs w:val="16"/>
          </w:rPr>
          <w:t>132</w:t>
        </w:r>
      </w:hyperlink>
      <w:r w:rsidRPr="00783CB2">
        <w:rPr>
          <w:rFonts w:ascii="Times New Roman" w:hAnsi="Times New Roman"/>
          <w:sz w:val="16"/>
          <w:szCs w:val="16"/>
        </w:rPr>
        <w:t xml:space="preserve"> Конституции Российской Федерации, </w:t>
      </w:r>
      <w:hyperlink r:id="rId16" w:history="1">
        <w:r w:rsidRPr="00783CB2">
          <w:rPr>
            <w:rStyle w:val="af3"/>
            <w:rFonts w:ascii="Times New Roman" w:hAnsi="Times New Roman"/>
            <w:sz w:val="16"/>
            <w:szCs w:val="16"/>
          </w:rPr>
          <w:t>статьи 215</w:t>
        </w:r>
      </w:hyperlink>
      <w:r w:rsidRPr="00783CB2">
        <w:rPr>
          <w:rFonts w:ascii="Times New Roman" w:hAnsi="Times New Roman"/>
          <w:sz w:val="16"/>
          <w:szCs w:val="16"/>
        </w:rPr>
        <w:t xml:space="preserve"> Гражданского кодекса Российской Федерации, Бюджетного кодекса Российской Федерации, </w:t>
      </w:r>
      <w:hyperlink r:id="rId17" w:history="1">
        <w:r w:rsidRPr="00783CB2">
          <w:rPr>
            <w:rStyle w:val="af3"/>
            <w:rFonts w:ascii="Times New Roman" w:hAnsi="Times New Roman"/>
            <w:sz w:val="16"/>
            <w:szCs w:val="16"/>
          </w:rPr>
          <w:t>статей 15</w:t>
        </w:r>
      </w:hyperlink>
      <w:r w:rsidRPr="00783CB2">
        <w:rPr>
          <w:rFonts w:ascii="Times New Roman" w:hAnsi="Times New Roman"/>
          <w:sz w:val="16"/>
          <w:szCs w:val="16"/>
        </w:rPr>
        <w:t xml:space="preserve">, </w:t>
      </w:r>
      <w:hyperlink r:id="rId18" w:history="1">
        <w:r w:rsidRPr="00783CB2">
          <w:rPr>
            <w:rStyle w:val="af3"/>
            <w:rFonts w:ascii="Times New Roman" w:hAnsi="Times New Roman"/>
            <w:sz w:val="16"/>
            <w:szCs w:val="16"/>
          </w:rPr>
          <w:t>35</w:t>
        </w:r>
      </w:hyperlink>
      <w:r w:rsidRPr="00783CB2">
        <w:rPr>
          <w:rFonts w:ascii="Times New Roman" w:hAnsi="Times New Roman"/>
          <w:sz w:val="16"/>
          <w:szCs w:val="16"/>
        </w:rPr>
        <w:t xml:space="preserve">, </w:t>
      </w:r>
      <w:hyperlink r:id="rId19" w:history="1">
        <w:r w:rsidRPr="00783CB2">
          <w:rPr>
            <w:rStyle w:val="af3"/>
            <w:rFonts w:ascii="Times New Roman" w:hAnsi="Times New Roman"/>
            <w:sz w:val="16"/>
            <w:szCs w:val="16"/>
          </w:rPr>
          <w:t>50</w:t>
        </w:r>
      </w:hyperlink>
      <w:r w:rsidRPr="00783CB2">
        <w:rPr>
          <w:rFonts w:ascii="Times New Roman" w:hAnsi="Times New Roman"/>
          <w:sz w:val="16"/>
          <w:szCs w:val="16"/>
        </w:rPr>
        <w:t xml:space="preserve">, </w:t>
      </w:r>
      <w:hyperlink r:id="rId20" w:history="1">
        <w:r w:rsidRPr="00783CB2">
          <w:rPr>
            <w:rStyle w:val="af3"/>
            <w:rFonts w:ascii="Times New Roman" w:hAnsi="Times New Roman"/>
            <w:sz w:val="16"/>
            <w:szCs w:val="16"/>
          </w:rPr>
          <w:t>51</w:t>
        </w:r>
      </w:hyperlink>
      <w:r w:rsidRPr="00783CB2">
        <w:rPr>
          <w:rFonts w:ascii="Times New Roman" w:hAnsi="Times New Roman"/>
          <w:sz w:val="16"/>
          <w:szCs w:val="16"/>
        </w:rPr>
        <w:t xml:space="preserve"> Федерального закона от 06.10.2003 № 131-ФЗ "Об общих принципах организации местного самоуправления в Российской Федерации", </w:t>
      </w:r>
      <w:hyperlink r:id="rId21" w:history="1">
        <w:r w:rsidRPr="00783CB2">
          <w:rPr>
            <w:rStyle w:val="af3"/>
            <w:rFonts w:ascii="Times New Roman" w:hAnsi="Times New Roman"/>
            <w:sz w:val="16"/>
            <w:szCs w:val="16"/>
          </w:rPr>
          <w:t>приказа</w:t>
        </w:r>
      </w:hyperlink>
      <w:r w:rsidRPr="00783CB2">
        <w:rPr>
          <w:rFonts w:ascii="Times New Roman" w:hAnsi="Times New Roman"/>
          <w:sz w:val="16"/>
          <w:szCs w:val="16"/>
        </w:rPr>
        <w:t xml:space="preserve"> Министерства финансов РФ от 15.06.2021 № 84н "Об утверждении федерального стандарта бухгалтерского учета государственных финансов "Государственная (муниципальная) казна", руководствуясь </w:t>
      </w:r>
      <w:hyperlink r:id="rId22" w:history="1">
        <w:r w:rsidRPr="00783CB2">
          <w:rPr>
            <w:rStyle w:val="af3"/>
            <w:rFonts w:ascii="Times New Roman" w:hAnsi="Times New Roman"/>
            <w:sz w:val="16"/>
            <w:szCs w:val="16"/>
          </w:rPr>
          <w:t>Уставом</w:t>
        </w:r>
      </w:hyperlink>
      <w:r w:rsidRPr="00783CB2">
        <w:rPr>
          <w:rFonts w:ascii="Times New Roman" w:hAnsi="Times New Roman"/>
          <w:sz w:val="16"/>
          <w:szCs w:val="16"/>
        </w:rPr>
        <w:t xml:space="preserve"> муниципального образования  Каировский сельсовет Саракташского района, </w:t>
      </w:r>
    </w:p>
    <w:p w:rsidR="00783CB2" w:rsidRPr="00783CB2" w:rsidRDefault="00783CB2" w:rsidP="00783CB2">
      <w:pPr>
        <w:pStyle w:val="ConsPlusNormal"/>
        <w:ind w:firstLine="709"/>
        <w:jc w:val="both"/>
        <w:rPr>
          <w:rFonts w:ascii="Times New Roman" w:hAnsi="Times New Roman"/>
          <w:sz w:val="16"/>
          <w:szCs w:val="16"/>
        </w:rPr>
      </w:pPr>
    </w:p>
    <w:p w:rsidR="00783CB2" w:rsidRPr="00783CB2" w:rsidRDefault="00783CB2" w:rsidP="00783CB2">
      <w:pPr>
        <w:pStyle w:val="ConsPlusNormal"/>
        <w:ind w:firstLine="709"/>
        <w:jc w:val="both"/>
        <w:rPr>
          <w:rFonts w:ascii="Times New Roman" w:hAnsi="Times New Roman"/>
          <w:sz w:val="16"/>
          <w:szCs w:val="16"/>
        </w:rPr>
      </w:pPr>
      <w:r w:rsidRPr="00783CB2">
        <w:rPr>
          <w:rFonts w:ascii="Times New Roman" w:hAnsi="Times New Roman"/>
          <w:sz w:val="16"/>
          <w:szCs w:val="16"/>
        </w:rPr>
        <w:t xml:space="preserve">          Совет депутатов Каировского сельсовета</w:t>
      </w:r>
    </w:p>
    <w:p w:rsidR="00783CB2" w:rsidRPr="00783CB2" w:rsidRDefault="00783CB2" w:rsidP="00783CB2">
      <w:pPr>
        <w:pStyle w:val="ConsPlusNormal"/>
        <w:ind w:firstLine="709"/>
        <w:jc w:val="both"/>
        <w:rPr>
          <w:rFonts w:ascii="Times New Roman" w:hAnsi="Times New Roman"/>
          <w:sz w:val="16"/>
          <w:szCs w:val="16"/>
        </w:rPr>
      </w:pPr>
      <w:r w:rsidRPr="00783CB2">
        <w:rPr>
          <w:rFonts w:ascii="Times New Roman" w:hAnsi="Times New Roman"/>
          <w:sz w:val="16"/>
          <w:szCs w:val="16"/>
        </w:rPr>
        <w:t>Р Е Ш И Л:</w:t>
      </w:r>
    </w:p>
    <w:p w:rsidR="00783CB2" w:rsidRPr="00783CB2" w:rsidRDefault="00783CB2" w:rsidP="00783CB2">
      <w:pPr>
        <w:pStyle w:val="ConsPlusNormal"/>
        <w:ind w:firstLine="709"/>
        <w:jc w:val="both"/>
        <w:rPr>
          <w:rFonts w:ascii="Times New Roman" w:hAnsi="Times New Roman"/>
          <w:sz w:val="16"/>
          <w:szCs w:val="16"/>
        </w:rPr>
      </w:pPr>
      <w:r w:rsidRPr="00783CB2">
        <w:rPr>
          <w:rFonts w:ascii="Times New Roman" w:hAnsi="Times New Roman"/>
          <w:sz w:val="16"/>
          <w:szCs w:val="16"/>
        </w:rPr>
        <w:t xml:space="preserve">          1. Утвердить </w:t>
      </w:r>
      <w:hyperlink r:id="rId23" w:anchor="Par48" w:history="1">
        <w:r w:rsidRPr="00783CB2">
          <w:rPr>
            <w:rStyle w:val="af3"/>
            <w:rFonts w:ascii="Times New Roman" w:hAnsi="Times New Roman"/>
            <w:sz w:val="16"/>
            <w:szCs w:val="16"/>
          </w:rPr>
          <w:t>Положение</w:t>
        </w:r>
      </w:hyperlink>
      <w:r w:rsidRPr="00783CB2">
        <w:rPr>
          <w:rFonts w:ascii="Times New Roman" w:hAnsi="Times New Roman"/>
          <w:sz w:val="16"/>
          <w:szCs w:val="16"/>
        </w:rPr>
        <w:t xml:space="preserve"> о муниципальной казне муниципального образования Каировский сельсовет Саракташского района Оренбургской области согласно приложению.</w:t>
      </w:r>
    </w:p>
    <w:p w:rsidR="00783CB2" w:rsidRPr="00783CB2" w:rsidRDefault="00783CB2" w:rsidP="00783CB2">
      <w:pPr>
        <w:pStyle w:val="ConsPlusNormal"/>
        <w:ind w:firstLine="709"/>
        <w:jc w:val="both"/>
        <w:rPr>
          <w:rFonts w:ascii="Times New Roman" w:hAnsi="Times New Roman"/>
          <w:sz w:val="16"/>
          <w:szCs w:val="16"/>
        </w:rPr>
      </w:pPr>
      <w:r w:rsidRPr="00783CB2">
        <w:rPr>
          <w:rFonts w:ascii="Times New Roman" w:hAnsi="Times New Roman"/>
          <w:sz w:val="16"/>
          <w:szCs w:val="16"/>
        </w:rPr>
        <w:t xml:space="preserve">  2. Признать утратившим силу решение Совета депутатов муниципального образования Каировский сельсовет Саракташского района № 171 от 21.06.2019 года «Об утверждении Положения о муниципальной казне муниципального образования Каировский сельсовет Саракташского района Оренбургской области».</w:t>
      </w:r>
    </w:p>
    <w:p w:rsidR="00783CB2" w:rsidRPr="00783CB2" w:rsidRDefault="00783CB2" w:rsidP="00783CB2">
      <w:pPr>
        <w:pStyle w:val="ConsPlusNormal"/>
        <w:ind w:firstLine="709"/>
        <w:jc w:val="both"/>
        <w:rPr>
          <w:rFonts w:ascii="Times New Roman" w:hAnsi="Times New Roman"/>
          <w:sz w:val="16"/>
          <w:szCs w:val="16"/>
        </w:rPr>
      </w:pPr>
      <w:r w:rsidRPr="00783CB2">
        <w:rPr>
          <w:rFonts w:ascii="Times New Roman" w:hAnsi="Times New Roman"/>
          <w:sz w:val="16"/>
          <w:szCs w:val="16"/>
        </w:rPr>
        <w:t>3. Настоящее решение вступает в силу со дня его обнародования  и подлежит размещению на официальном сайте администрации Каировского сельсовета Саракташского района.</w:t>
      </w:r>
    </w:p>
    <w:p w:rsidR="00783CB2" w:rsidRPr="00783CB2" w:rsidRDefault="00783CB2" w:rsidP="00783CB2">
      <w:pPr>
        <w:pStyle w:val="ConsPlusNormal"/>
        <w:ind w:firstLine="709"/>
        <w:jc w:val="both"/>
        <w:rPr>
          <w:rFonts w:ascii="Times New Roman" w:hAnsi="Times New Roman"/>
          <w:sz w:val="16"/>
          <w:szCs w:val="16"/>
        </w:rPr>
      </w:pPr>
      <w:r w:rsidRPr="00783CB2">
        <w:rPr>
          <w:rFonts w:ascii="Times New Roman" w:hAnsi="Times New Roman"/>
          <w:sz w:val="16"/>
          <w:szCs w:val="16"/>
        </w:rPr>
        <w:t>4. Контроль за исполнением данного решения возложить на постоянную комиссию Совета депутатов сельсовета по бюджетной, налоговой и финансовой политике, собственности и экономическим вопросам, торговле и быту, сельскому хозяйству (Шлома Л.Н.).</w:t>
      </w:r>
    </w:p>
    <w:p w:rsidR="00783CB2" w:rsidRPr="00783CB2" w:rsidRDefault="00783CB2" w:rsidP="00783CB2">
      <w:pPr>
        <w:pStyle w:val="ConsPlusNormal"/>
        <w:ind w:firstLine="709"/>
        <w:jc w:val="both"/>
        <w:rPr>
          <w:rFonts w:ascii="Times New Roman" w:hAnsi="Times New Roman"/>
          <w:sz w:val="16"/>
          <w:szCs w:val="16"/>
        </w:rPr>
      </w:pPr>
    </w:p>
    <w:p w:rsidR="00783CB2" w:rsidRPr="00783CB2" w:rsidRDefault="00783CB2" w:rsidP="00783CB2">
      <w:pPr>
        <w:pStyle w:val="ConsPlusNormal"/>
        <w:ind w:firstLine="709"/>
        <w:jc w:val="both"/>
        <w:rPr>
          <w:rFonts w:ascii="Times New Roman" w:hAnsi="Times New Roman"/>
          <w:sz w:val="16"/>
          <w:szCs w:val="16"/>
        </w:rPr>
      </w:pPr>
      <w:r w:rsidRPr="00783CB2">
        <w:rPr>
          <w:rFonts w:ascii="Times New Roman" w:hAnsi="Times New Roman"/>
          <w:sz w:val="16"/>
          <w:szCs w:val="16"/>
        </w:rPr>
        <w:t>Председатель Совета депутатов сельсовета                                 О. А. Пяткова</w:t>
      </w:r>
    </w:p>
    <w:p w:rsidR="00783CB2" w:rsidRPr="00783CB2" w:rsidRDefault="00783CB2" w:rsidP="00783CB2">
      <w:pPr>
        <w:pStyle w:val="ConsPlusNormal"/>
        <w:ind w:firstLine="709"/>
        <w:jc w:val="both"/>
        <w:rPr>
          <w:rFonts w:ascii="Times New Roman" w:hAnsi="Times New Roman"/>
          <w:sz w:val="16"/>
          <w:szCs w:val="16"/>
        </w:rPr>
      </w:pPr>
    </w:p>
    <w:p w:rsidR="00783CB2" w:rsidRPr="00783CB2" w:rsidRDefault="00783CB2" w:rsidP="00783CB2">
      <w:pPr>
        <w:pStyle w:val="ConsPlusNormal"/>
        <w:ind w:firstLine="709"/>
        <w:jc w:val="both"/>
        <w:rPr>
          <w:rFonts w:ascii="Times New Roman" w:hAnsi="Times New Roman"/>
          <w:sz w:val="16"/>
          <w:szCs w:val="16"/>
        </w:rPr>
      </w:pPr>
      <w:r w:rsidRPr="00783CB2">
        <w:rPr>
          <w:rFonts w:ascii="Times New Roman" w:hAnsi="Times New Roman"/>
          <w:sz w:val="16"/>
          <w:szCs w:val="16"/>
        </w:rPr>
        <w:t xml:space="preserve">Глава муниципального образования </w:t>
      </w:r>
    </w:p>
    <w:p w:rsidR="00783CB2" w:rsidRPr="00783CB2" w:rsidRDefault="00783CB2" w:rsidP="00783CB2">
      <w:pPr>
        <w:pStyle w:val="ConsPlusNormal"/>
        <w:ind w:firstLine="709"/>
        <w:jc w:val="both"/>
        <w:rPr>
          <w:rFonts w:ascii="Times New Roman" w:hAnsi="Times New Roman"/>
          <w:sz w:val="16"/>
          <w:szCs w:val="16"/>
        </w:rPr>
      </w:pPr>
      <w:r w:rsidRPr="00783CB2">
        <w:rPr>
          <w:rFonts w:ascii="Times New Roman" w:hAnsi="Times New Roman"/>
          <w:sz w:val="16"/>
          <w:szCs w:val="16"/>
        </w:rPr>
        <w:t>Каировский сельсовет                                                              А.Н.Логвиненко</w:t>
      </w:r>
    </w:p>
    <w:p w:rsidR="00783CB2" w:rsidRPr="00783CB2" w:rsidRDefault="00783CB2" w:rsidP="00783CB2">
      <w:pPr>
        <w:pStyle w:val="ConsPlusNormal"/>
        <w:ind w:firstLine="709"/>
        <w:jc w:val="both"/>
        <w:rPr>
          <w:rFonts w:ascii="Times New Roman" w:hAnsi="Times New Roman"/>
          <w:bCs/>
          <w:iCs/>
          <w:sz w:val="16"/>
          <w:szCs w:val="16"/>
        </w:rPr>
      </w:pPr>
    </w:p>
    <w:p w:rsidR="00783CB2" w:rsidRPr="00783CB2" w:rsidRDefault="00783CB2" w:rsidP="00783CB2">
      <w:pPr>
        <w:pStyle w:val="ConsPlusNormal"/>
        <w:ind w:firstLine="709"/>
        <w:jc w:val="both"/>
        <w:rPr>
          <w:rFonts w:ascii="Times New Roman" w:hAnsi="Times New Roman"/>
          <w:bCs/>
          <w:sz w:val="16"/>
          <w:szCs w:val="16"/>
        </w:rPr>
      </w:pPr>
      <w:r w:rsidRPr="00783CB2">
        <w:rPr>
          <w:rFonts w:ascii="Times New Roman" w:hAnsi="Times New Roman"/>
          <w:bCs/>
          <w:sz w:val="16"/>
          <w:szCs w:val="16"/>
        </w:rPr>
        <w:t>Разослано: администрации сельсовета, постоянной комиссии, прокурору района,  информационный бюллетень «Каировский сельсовет», на сайт, в дело</w:t>
      </w:r>
    </w:p>
    <w:p w:rsidR="00783CB2" w:rsidRPr="00783CB2" w:rsidRDefault="00783CB2" w:rsidP="00783CB2">
      <w:pPr>
        <w:pStyle w:val="ConsPlusNormal"/>
        <w:ind w:firstLine="709"/>
        <w:jc w:val="both"/>
        <w:rPr>
          <w:rFonts w:ascii="Times New Roman" w:hAnsi="Times New Roman"/>
          <w:sz w:val="16"/>
          <w:szCs w:val="16"/>
        </w:rPr>
      </w:pPr>
    </w:p>
    <w:p w:rsidR="00783CB2" w:rsidRPr="00783CB2" w:rsidRDefault="00783CB2" w:rsidP="001E0DBF">
      <w:pPr>
        <w:pStyle w:val="ConsPlusNormal"/>
        <w:ind w:firstLine="0"/>
        <w:rPr>
          <w:rFonts w:ascii="Times New Roman" w:hAnsi="Times New Roman"/>
          <w:sz w:val="16"/>
          <w:szCs w:val="16"/>
        </w:rPr>
      </w:pPr>
    </w:p>
    <w:tbl>
      <w:tblPr>
        <w:tblW w:w="0" w:type="auto"/>
        <w:tblLayout w:type="fixed"/>
        <w:tblLook w:val="04A0"/>
      </w:tblPr>
      <w:tblGrid>
        <w:gridCol w:w="4786"/>
        <w:gridCol w:w="4820"/>
      </w:tblGrid>
      <w:tr w:rsidR="00783CB2" w:rsidRPr="00783CB2" w:rsidTr="00E90CA1">
        <w:tc>
          <w:tcPr>
            <w:tcW w:w="4786" w:type="dxa"/>
          </w:tcPr>
          <w:p w:rsidR="00783CB2" w:rsidRPr="00783CB2" w:rsidRDefault="00783CB2" w:rsidP="00783CB2">
            <w:pPr>
              <w:pStyle w:val="ConsPlusNormal"/>
              <w:ind w:firstLine="709"/>
              <w:jc w:val="both"/>
              <w:rPr>
                <w:rFonts w:ascii="Times New Roman" w:hAnsi="Times New Roman"/>
                <w:sz w:val="16"/>
                <w:szCs w:val="16"/>
              </w:rPr>
            </w:pPr>
          </w:p>
        </w:tc>
        <w:tc>
          <w:tcPr>
            <w:tcW w:w="4820" w:type="dxa"/>
            <w:hideMark/>
          </w:tcPr>
          <w:p w:rsidR="00783CB2" w:rsidRPr="00783CB2" w:rsidRDefault="00783CB2" w:rsidP="001E0DBF">
            <w:pPr>
              <w:pStyle w:val="ConsPlusNormal"/>
              <w:ind w:firstLine="709"/>
              <w:jc w:val="right"/>
              <w:rPr>
                <w:rFonts w:ascii="Times New Roman" w:hAnsi="Times New Roman"/>
                <w:sz w:val="16"/>
                <w:szCs w:val="16"/>
              </w:rPr>
            </w:pPr>
            <w:r w:rsidRPr="00783CB2">
              <w:rPr>
                <w:rFonts w:ascii="Times New Roman" w:hAnsi="Times New Roman"/>
                <w:sz w:val="16"/>
                <w:szCs w:val="16"/>
              </w:rPr>
              <w:t xml:space="preserve">Приложение </w:t>
            </w:r>
          </w:p>
          <w:p w:rsidR="00723130" w:rsidRDefault="00783CB2" w:rsidP="001E0DBF">
            <w:pPr>
              <w:pStyle w:val="ConsPlusNormal"/>
              <w:ind w:firstLine="709"/>
              <w:jc w:val="right"/>
              <w:rPr>
                <w:rFonts w:ascii="Times New Roman" w:hAnsi="Times New Roman"/>
                <w:sz w:val="16"/>
                <w:szCs w:val="16"/>
              </w:rPr>
            </w:pPr>
            <w:r w:rsidRPr="00783CB2">
              <w:rPr>
                <w:rFonts w:ascii="Times New Roman" w:hAnsi="Times New Roman"/>
                <w:sz w:val="16"/>
                <w:szCs w:val="16"/>
              </w:rPr>
              <w:t>к решению Совета депутатов</w:t>
            </w:r>
          </w:p>
          <w:p w:rsidR="00783CB2" w:rsidRPr="00783CB2" w:rsidRDefault="00783CB2" w:rsidP="001E0DBF">
            <w:pPr>
              <w:pStyle w:val="ConsPlusNormal"/>
              <w:ind w:firstLine="709"/>
              <w:jc w:val="right"/>
              <w:rPr>
                <w:rFonts w:ascii="Times New Roman" w:hAnsi="Times New Roman"/>
                <w:sz w:val="16"/>
                <w:szCs w:val="16"/>
              </w:rPr>
            </w:pPr>
            <w:r w:rsidRPr="00783CB2">
              <w:rPr>
                <w:rFonts w:ascii="Times New Roman" w:hAnsi="Times New Roman"/>
                <w:sz w:val="16"/>
                <w:szCs w:val="16"/>
              </w:rPr>
              <w:t xml:space="preserve"> Каировского сельсовета</w:t>
            </w:r>
          </w:p>
          <w:p w:rsidR="00783CB2" w:rsidRPr="00783CB2" w:rsidRDefault="00783CB2" w:rsidP="001E0DBF">
            <w:pPr>
              <w:pStyle w:val="ConsPlusNormal"/>
              <w:ind w:firstLine="709"/>
              <w:jc w:val="right"/>
              <w:rPr>
                <w:rFonts w:ascii="Times New Roman" w:hAnsi="Times New Roman"/>
                <w:sz w:val="16"/>
                <w:szCs w:val="16"/>
              </w:rPr>
            </w:pPr>
            <w:r w:rsidRPr="00783CB2">
              <w:rPr>
                <w:rFonts w:ascii="Times New Roman" w:hAnsi="Times New Roman"/>
                <w:sz w:val="16"/>
                <w:szCs w:val="16"/>
              </w:rPr>
              <w:t>Саракташского района</w:t>
            </w:r>
          </w:p>
          <w:p w:rsidR="00783CB2" w:rsidRPr="00783CB2" w:rsidRDefault="00783CB2" w:rsidP="001E0DBF">
            <w:pPr>
              <w:pStyle w:val="ConsPlusNormal"/>
              <w:ind w:firstLine="709"/>
              <w:jc w:val="right"/>
              <w:rPr>
                <w:rFonts w:ascii="Times New Roman" w:hAnsi="Times New Roman"/>
                <w:sz w:val="16"/>
                <w:szCs w:val="16"/>
              </w:rPr>
            </w:pPr>
            <w:r w:rsidRPr="00783CB2">
              <w:rPr>
                <w:rFonts w:ascii="Times New Roman" w:hAnsi="Times New Roman"/>
                <w:sz w:val="16"/>
                <w:szCs w:val="16"/>
              </w:rPr>
              <w:t>Оренбургской области</w:t>
            </w:r>
          </w:p>
          <w:p w:rsidR="00783CB2" w:rsidRPr="00783CB2" w:rsidRDefault="00783CB2" w:rsidP="001E0DBF">
            <w:pPr>
              <w:pStyle w:val="ConsPlusNormal"/>
              <w:ind w:firstLine="709"/>
              <w:jc w:val="right"/>
              <w:rPr>
                <w:rFonts w:ascii="Times New Roman" w:hAnsi="Times New Roman"/>
                <w:sz w:val="16"/>
                <w:szCs w:val="16"/>
              </w:rPr>
            </w:pPr>
            <w:r w:rsidRPr="00783CB2">
              <w:rPr>
                <w:rFonts w:ascii="Times New Roman" w:hAnsi="Times New Roman"/>
                <w:sz w:val="16"/>
                <w:szCs w:val="16"/>
              </w:rPr>
              <w:t>от   26.03.2025  №  196</w:t>
            </w:r>
          </w:p>
        </w:tc>
      </w:tr>
    </w:tbl>
    <w:p w:rsidR="00783CB2" w:rsidRPr="00783CB2" w:rsidRDefault="00783CB2" w:rsidP="00783CB2">
      <w:pPr>
        <w:pStyle w:val="ConsPlusNormal"/>
        <w:ind w:firstLine="709"/>
        <w:rPr>
          <w:rFonts w:ascii="Times New Roman" w:hAnsi="Times New Roman"/>
          <w:sz w:val="16"/>
          <w:szCs w:val="16"/>
        </w:rPr>
      </w:pPr>
    </w:p>
    <w:p w:rsidR="00783CB2" w:rsidRPr="00783CB2" w:rsidRDefault="00783CB2" w:rsidP="001E0DBF">
      <w:pPr>
        <w:pStyle w:val="ConsPlusNormal"/>
        <w:ind w:firstLine="709"/>
        <w:jc w:val="center"/>
        <w:rPr>
          <w:rFonts w:ascii="Times New Roman" w:hAnsi="Times New Roman"/>
          <w:bCs/>
          <w:sz w:val="16"/>
          <w:szCs w:val="16"/>
        </w:rPr>
      </w:pPr>
      <w:bookmarkStart w:id="1" w:name="Par48"/>
      <w:bookmarkEnd w:id="1"/>
      <w:r w:rsidRPr="00783CB2">
        <w:rPr>
          <w:rFonts w:ascii="Times New Roman" w:hAnsi="Times New Roman"/>
          <w:bCs/>
          <w:sz w:val="16"/>
          <w:szCs w:val="16"/>
        </w:rPr>
        <w:t>Положение</w:t>
      </w:r>
    </w:p>
    <w:p w:rsidR="00783CB2" w:rsidRPr="00783CB2" w:rsidRDefault="00783CB2" w:rsidP="001E0DBF">
      <w:pPr>
        <w:pStyle w:val="ConsPlusNormal"/>
        <w:ind w:firstLine="709"/>
        <w:jc w:val="center"/>
        <w:rPr>
          <w:rFonts w:ascii="Times New Roman" w:hAnsi="Times New Roman"/>
          <w:bCs/>
          <w:sz w:val="16"/>
          <w:szCs w:val="16"/>
        </w:rPr>
      </w:pPr>
      <w:r w:rsidRPr="00783CB2">
        <w:rPr>
          <w:rFonts w:ascii="Times New Roman" w:hAnsi="Times New Roman"/>
          <w:bCs/>
          <w:sz w:val="16"/>
          <w:szCs w:val="16"/>
        </w:rPr>
        <w:t>о муниципальной казне муниципального образования</w:t>
      </w:r>
    </w:p>
    <w:p w:rsidR="00783CB2" w:rsidRPr="00783CB2" w:rsidRDefault="00783CB2" w:rsidP="001E0DBF">
      <w:pPr>
        <w:pStyle w:val="ConsPlusNormal"/>
        <w:ind w:firstLine="709"/>
        <w:jc w:val="center"/>
        <w:rPr>
          <w:rFonts w:ascii="Times New Roman" w:hAnsi="Times New Roman"/>
          <w:bCs/>
          <w:sz w:val="16"/>
          <w:szCs w:val="16"/>
        </w:rPr>
      </w:pPr>
      <w:r w:rsidRPr="00783CB2">
        <w:rPr>
          <w:rFonts w:ascii="Times New Roman" w:hAnsi="Times New Roman"/>
          <w:bCs/>
          <w:sz w:val="16"/>
          <w:szCs w:val="16"/>
        </w:rPr>
        <w:t>Каировский сельсовет Саракташского района Оренбургской области</w:t>
      </w:r>
    </w:p>
    <w:p w:rsidR="00783CB2" w:rsidRPr="00783CB2" w:rsidRDefault="00783CB2" w:rsidP="00783CB2">
      <w:pPr>
        <w:pStyle w:val="ConsPlusNormal"/>
        <w:ind w:firstLine="709"/>
        <w:rPr>
          <w:rFonts w:ascii="Times New Roman" w:hAnsi="Times New Roman"/>
          <w:bCs/>
          <w:sz w:val="16"/>
          <w:szCs w:val="16"/>
        </w:rPr>
      </w:pPr>
    </w:p>
    <w:p w:rsidR="00783CB2" w:rsidRPr="00783CB2" w:rsidRDefault="00783CB2" w:rsidP="001E0DBF">
      <w:pPr>
        <w:pStyle w:val="ConsPlusNormal"/>
        <w:ind w:firstLine="709"/>
        <w:jc w:val="both"/>
        <w:rPr>
          <w:rFonts w:ascii="Times New Roman" w:hAnsi="Times New Roman"/>
          <w:bCs/>
          <w:sz w:val="16"/>
          <w:szCs w:val="16"/>
        </w:rPr>
      </w:pPr>
      <w:r w:rsidRPr="00783CB2">
        <w:rPr>
          <w:rFonts w:ascii="Times New Roman" w:hAnsi="Times New Roman"/>
          <w:bCs/>
          <w:sz w:val="16"/>
          <w:szCs w:val="16"/>
        </w:rPr>
        <w:t>1. Общие положения</w:t>
      </w:r>
    </w:p>
    <w:p w:rsidR="00783CB2" w:rsidRPr="00783CB2" w:rsidRDefault="00783CB2" w:rsidP="001E0DBF">
      <w:pPr>
        <w:pStyle w:val="ConsPlusNormal"/>
        <w:ind w:firstLine="709"/>
        <w:jc w:val="both"/>
        <w:rPr>
          <w:rFonts w:ascii="Times New Roman" w:hAnsi="Times New Roman"/>
          <w:bCs/>
          <w:sz w:val="16"/>
          <w:szCs w:val="16"/>
        </w:rPr>
      </w:pP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xml:space="preserve">          1.1. Настоящее Положение о муниципальной казне муниципального образования Каировский сельсовет  Саракташского района Оренбургской области (далее - Положение) разработано в соответствии с Конституцией Российской Федерации, Гражданским </w:t>
      </w:r>
      <w:hyperlink r:id="rId24" w:history="1">
        <w:r w:rsidRPr="00783CB2">
          <w:rPr>
            <w:rStyle w:val="af3"/>
            <w:rFonts w:ascii="Times New Roman" w:hAnsi="Times New Roman"/>
            <w:sz w:val="16"/>
            <w:szCs w:val="16"/>
          </w:rPr>
          <w:t>кодексом</w:t>
        </w:r>
      </w:hyperlink>
      <w:r w:rsidRPr="00783CB2">
        <w:rPr>
          <w:rFonts w:ascii="Times New Roman" w:hAnsi="Times New Roman"/>
          <w:sz w:val="16"/>
          <w:szCs w:val="16"/>
        </w:rPr>
        <w:t xml:space="preserve"> Российской Федерации, Бюджетным кодексом Российской Федерации, Федеральным </w:t>
      </w:r>
      <w:hyperlink r:id="rId25" w:history="1">
        <w:r w:rsidRPr="00783CB2">
          <w:rPr>
            <w:rStyle w:val="af3"/>
            <w:rFonts w:ascii="Times New Roman" w:hAnsi="Times New Roman"/>
            <w:sz w:val="16"/>
            <w:szCs w:val="16"/>
          </w:rPr>
          <w:t>законом</w:t>
        </w:r>
      </w:hyperlink>
      <w:r w:rsidRPr="00783CB2">
        <w:rPr>
          <w:rFonts w:ascii="Times New Roman" w:hAnsi="Times New Roman"/>
          <w:sz w:val="16"/>
          <w:szCs w:val="16"/>
        </w:rPr>
        <w:t xml:space="preserve"> от 06.10.2003 № 131-ФЗ "Об общих принципах организации местного самоуправления в Российской Федерации", приказом Министерства финансов РФ от 15.06.2021 N 84н "Об утверждении федерального стандарта бухгалтерского учета государственных финансов "Государственная (муниципальная) казна", </w:t>
      </w:r>
      <w:hyperlink r:id="rId26" w:history="1">
        <w:r w:rsidRPr="00783CB2">
          <w:rPr>
            <w:rStyle w:val="af3"/>
            <w:rFonts w:ascii="Times New Roman" w:hAnsi="Times New Roman"/>
            <w:sz w:val="16"/>
            <w:szCs w:val="16"/>
          </w:rPr>
          <w:t>Уставом</w:t>
        </w:r>
      </w:hyperlink>
      <w:r w:rsidRPr="00783CB2">
        <w:rPr>
          <w:rFonts w:ascii="Times New Roman" w:hAnsi="Times New Roman"/>
          <w:sz w:val="16"/>
          <w:szCs w:val="16"/>
        </w:rPr>
        <w:t xml:space="preserve"> муниципального образования Каировский сельсовет Саракташского района Оренбургской области и определяет цели, задачи, состав и источники формирования, порядок учета, управления и распоряжения муниципальным имуществом, составляющим муниципальную казну муниципального образования Каировский сельсовет Саракташского района Оренбургской области.</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xml:space="preserve">          1.2. Муниципальная казна муниципального образования Каировский сельсовет Саракташского района Оренбургской области (далее - муниципальная казна) представляет собой совокупность объектов имущества, являющегося собственностью муниципального образования Каировский сельсовет  Саракташского района, за исключением финансовых активов, в том числе: основных средств, нематериальных активов, непроизведённых активов и материальных запасов, не закреплённых за муниципальными предприятиями и учреждениями. Собственником имущества муниципальной казны является муниципальное образование Каировский сельсовет  Саракташского района Оренбургской области.</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xml:space="preserve">          1.3. Управление и распоряжение имуществом, входящим в состав муниципальной казны, от имени муниципального образования Каировский сельсовет Саракташского района Оренбургской области осуществляет Администрация Каировского сельсовета Саракташского района в соответствии с муниципальными нормативными правовыми актами муниципального образования Каировский сельсовет  Саракташского района Оренбургской области.</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xml:space="preserve">          1.4. Формирование муниципальной казны и финансирование ее содержания осуществляется за счет средств районного бюджета и иных источников, не запрещенных действующим законодательством Российской Федерации.</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xml:space="preserve">          1.5. Учет имущества, входящего в состав муниципальной казны в реестре муниципального имущества муниципального образования Каировский сельсовет Саракташского района Оренбургской области (далее - Реестр муниципального имущества), оформление и государственную регистрацию прав собственности на данное имущество, осуществляет Администрация Каировского сельсовета Саракташского района в порядке, установленном действующим законодательством Российской Федерации, настоящим Положением, иными муниципальными правовыми актами муниципального образования Каировский сельсовет Саракташского  района Оренбургской области. Бюджетный учет имущества, составляющего муниципальную казну муниципального образования Каировский сельсовет Саракташского района, осуществляет специалист по ведению бухгалтерского учета и  отчетности.</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xml:space="preserve">          1.6. Держателем имущества муниципальной казны является Администрация Каировского сельсовета  Саракташского района.</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xml:space="preserve">          1.7. Муниципальное образование Каировский сельсовет Саракташского района Оренбургской области отвечает по своим обязательствам, в том числе имуществом, составляющим муниципальную казну, за исключением имущества, которое может находиться только в муниципальной собственности и обеспечивать жизнедеятельность муниципального образования. Обращенные к муниципальному образованию имущественные требования удовлетворяются за счет муниципальной казны в порядке, установленном действующим законодательством Российской Федерации.</w:t>
      </w:r>
    </w:p>
    <w:p w:rsidR="00783CB2" w:rsidRPr="00783CB2" w:rsidRDefault="00783CB2" w:rsidP="001E0DBF">
      <w:pPr>
        <w:pStyle w:val="ConsPlusNormal"/>
        <w:ind w:firstLine="709"/>
        <w:jc w:val="both"/>
        <w:rPr>
          <w:rFonts w:ascii="Times New Roman" w:hAnsi="Times New Roman"/>
          <w:sz w:val="16"/>
          <w:szCs w:val="16"/>
        </w:rPr>
      </w:pPr>
    </w:p>
    <w:p w:rsidR="00783CB2" w:rsidRPr="00783CB2" w:rsidRDefault="00783CB2" w:rsidP="001E0DBF">
      <w:pPr>
        <w:pStyle w:val="ConsPlusNormal"/>
        <w:ind w:firstLine="709"/>
        <w:jc w:val="both"/>
        <w:rPr>
          <w:rFonts w:ascii="Times New Roman" w:hAnsi="Times New Roman"/>
          <w:bCs/>
          <w:sz w:val="16"/>
          <w:szCs w:val="16"/>
        </w:rPr>
      </w:pPr>
      <w:r w:rsidRPr="00783CB2">
        <w:rPr>
          <w:rFonts w:ascii="Times New Roman" w:hAnsi="Times New Roman"/>
          <w:bCs/>
          <w:sz w:val="16"/>
          <w:szCs w:val="16"/>
        </w:rPr>
        <w:t>2. Цели и задачи управления и распоряжения имуществом муниципальной казны</w:t>
      </w:r>
    </w:p>
    <w:p w:rsidR="00783CB2" w:rsidRPr="00783CB2" w:rsidRDefault="00783CB2" w:rsidP="001E0DBF">
      <w:pPr>
        <w:pStyle w:val="ConsPlusNormal"/>
        <w:ind w:firstLine="709"/>
        <w:jc w:val="both"/>
        <w:rPr>
          <w:rFonts w:ascii="Times New Roman" w:hAnsi="Times New Roman"/>
          <w:bCs/>
          <w:sz w:val="16"/>
          <w:szCs w:val="16"/>
        </w:rPr>
      </w:pPr>
    </w:p>
    <w:p w:rsidR="00783CB2" w:rsidRPr="00783CB2" w:rsidRDefault="00783CB2" w:rsidP="001E0DBF">
      <w:pPr>
        <w:pStyle w:val="ConsPlusNormal"/>
        <w:ind w:firstLine="709"/>
        <w:jc w:val="both"/>
        <w:rPr>
          <w:rFonts w:ascii="Times New Roman" w:hAnsi="Times New Roman"/>
          <w:sz w:val="16"/>
          <w:szCs w:val="16"/>
        </w:rPr>
      </w:pPr>
      <w:bookmarkStart w:id="2" w:name="Par67"/>
      <w:bookmarkEnd w:id="2"/>
      <w:r w:rsidRPr="00783CB2">
        <w:rPr>
          <w:rFonts w:ascii="Times New Roman" w:hAnsi="Times New Roman"/>
          <w:sz w:val="16"/>
          <w:szCs w:val="16"/>
        </w:rPr>
        <w:t xml:space="preserve">          2.1. Целями управления и распоряжения имуществом муниципальной казны являются:</w:t>
      </w:r>
    </w:p>
    <w:p w:rsidR="00783CB2" w:rsidRPr="00783CB2" w:rsidRDefault="00783CB2" w:rsidP="001E0DBF">
      <w:pPr>
        <w:pStyle w:val="ConsPlusNormal"/>
        <w:ind w:firstLine="709"/>
        <w:jc w:val="both"/>
        <w:rPr>
          <w:rFonts w:ascii="Times New Roman" w:hAnsi="Times New Roman"/>
          <w:sz w:val="16"/>
          <w:szCs w:val="16"/>
        </w:rPr>
      </w:pP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создание и укрепление материально - финансовой основы местного самоуправления муниципального образования Каировский сельсовет Саракташского района;</w:t>
      </w:r>
    </w:p>
    <w:p w:rsidR="00783CB2" w:rsidRPr="00783CB2" w:rsidRDefault="00783CB2" w:rsidP="001E0DBF">
      <w:pPr>
        <w:pStyle w:val="ConsPlusNormal"/>
        <w:ind w:firstLine="709"/>
        <w:jc w:val="both"/>
        <w:rPr>
          <w:rFonts w:ascii="Times New Roman" w:hAnsi="Times New Roman"/>
          <w:sz w:val="16"/>
          <w:szCs w:val="16"/>
        </w:rPr>
      </w:pP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использование муниципальной собственности для социально-экономического развития муниципального образования Каировский сельсовет Саракташского района;</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оптимизация структуры и состава муниципальной собственности муниципального образования Каировский сельсовет  Саракташского района Оренбургской области;</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повышение эффективности управления муниципальной собственностью, вовлечение ее в гражданский оборот;</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увеличение доходов местного бюджета;</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привлечение инвестиций и стимулирование предпринимательской активности на территории муниципального образования  Каировский сельсовет Саракташского района Оренбургской области;</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совершенствование системы учёта муниципальной собственности;</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-обеспечение обязательств муниципального образования Каировский сельсовет  Саракташского района по гражданско - правовым сделкам.</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xml:space="preserve">          2.2. Для выполнения целей, указанных в </w:t>
      </w:r>
      <w:hyperlink r:id="rId27" w:anchor="Par67" w:history="1">
        <w:r w:rsidRPr="00783CB2">
          <w:rPr>
            <w:rStyle w:val="af3"/>
            <w:rFonts w:ascii="Times New Roman" w:hAnsi="Times New Roman"/>
            <w:sz w:val="16"/>
            <w:szCs w:val="16"/>
          </w:rPr>
          <w:t>пункте 2.1</w:t>
        </w:r>
      </w:hyperlink>
      <w:r w:rsidRPr="00783CB2">
        <w:rPr>
          <w:rFonts w:ascii="Times New Roman" w:hAnsi="Times New Roman"/>
          <w:sz w:val="16"/>
          <w:szCs w:val="16"/>
        </w:rPr>
        <w:t xml:space="preserve"> настоящего Положения, при управлении и распоряжении имуществом муниципальной казны решаются следующие задачи:</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полный и непрерывный пообъектный учет имущества, составляющего муниципальную казну, и его движение, формирование информационной базы данных о составе имущества казны, его стоимостных и иных характеристиках;</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сохранение и приумножение имущества муниципальной казны, необходимого для обеспечения общественных потребностей населения муниципального образования  Каировский сельсовет Саракташского района;</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xml:space="preserve">- привлечение в бюджет муниципального образования Каировский сельсовет Саракташского района дополнительных средств;  </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определение и применение наиболее эффективных способов использования муниципального имущества;</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контроль за сохранностью и использованием муниципального имущества по целевому назначению;</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оценка муниципального имущества, постановка недвижимого имущества на кадастровый учёт и государственная регистрация права муниципальной собственности;</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формирование информационной базы данных на электронном и бумажном носителе, содержащей достоверные сведения о пообъектном составе имущества, составляющего муниципальную казну, стоимостных и иных характеристиках;</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осуществление сверки данных бюджетного учёта с данными реестра муниципального имущества муниципального образования Каировский сельсовет Саракташского района;</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ведение инвентарного и аналитического учёта объектов имущества казны.</w:t>
      </w:r>
    </w:p>
    <w:p w:rsidR="00783CB2" w:rsidRPr="00783CB2" w:rsidRDefault="00783CB2" w:rsidP="001E0DBF">
      <w:pPr>
        <w:pStyle w:val="ConsPlusNormal"/>
        <w:ind w:firstLine="709"/>
        <w:jc w:val="both"/>
        <w:rPr>
          <w:rFonts w:ascii="Times New Roman" w:hAnsi="Times New Roman"/>
          <w:sz w:val="16"/>
          <w:szCs w:val="16"/>
        </w:rPr>
      </w:pPr>
    </w:p>
    <w:p w:rsidR="00783CB2" w:rsidRPr="00783CB2" w:rsidRDefault="00783CB2" w:rsidP="001E0DBF">
      <w:pPr>
        <w:pStyle w:val="ConsPlusNormal"/>
        <w:ind w:firstLine="709"/>
        <w:jc w:val="both"/>
        <w:rPr>
          <w:rFonts w:ascii="Times New Roman" w:hAnsi="Times New Roman"/>
          <w:bCs/>
          <w:sz w:val="16"/>
          <w:szCs w:val="16"/>
        </w:rPr>
      </w:pPr>
      <w:r w:rsidRPr="00783CB2">
        <w:rPr>
          <w:rFonts w:ascii="Times New Roman" w:hAnsi="Times New Roman"/>
          <w:bCs/>
          <w:sz w:val="16"/>
          <w:szCs w:val="16"/>
        </w:rPr>
        <w:t>3. Состав и источники формирования муниципальной казны</w:t>
      </w:r>
    </w:p>
    <w:p w:rsidR="00783CB2" w:rsidRPr="00783CB2" w:rsidRDefault="00783CB2" w:rsidP="001E0DBF">
      <w:pPr>
        <w:pStyle w:val="ConsPlusNormal"/>
        <w:ind w:firstLine="709"/>
        <w:jc w:val="both"/>
        <w:rPr>
          <w:rFonts w:ascii="Times New Roman" w:hAnsi="Times New Roman"/>
          <w:bCs/>
          <w:sz w:val="16"/>
          <w:szCs w:val="16"/>
        </w:rPr>
      </w:pP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xml:space="preserve">          3.1. В состав муниципальной казны включаются:</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недвижимое имущество, составляющее казну;</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движимое имущество, составляющее казну;</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ценности государственных фондов России;</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нематериальные активы, составляющие казну;</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непроизведённые  активы, составляющие казну;</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материальные запасы, составляющие казну;</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прочие активы имущества казны;</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нефинансовые активы, составляющие казну в концессии.</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xml:space="preserve">          3.2. Не включаются в муниципальную казну:</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биологические активы;</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xml:space="preserve"> - библиотечные фонды, независимо от срока их полезного   использования;</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финансовые инструменты;</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незавершённое производство, возникающее в деятельности получателя бюджетных средств, осуществляющего функции подрядчика по договорам строительного подряда, порядок учёта которого устанавливается нормативными правовыми актами, регулирующими ведение бюджетного учёта и составление бюджетной отчётности;</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объекты, относящиеся к активам культурного наследия.</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xml:space="preserve">          3.3. Источником формирования муниципальной казны может быть имущество:</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вновь созданное или приобретённое за счёт средств местного бюджета муниципального образования Каировский  сельсовет Саракташского района;</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переданное в собственность муниципального образования Каировский сельсовет  Саракташского района Оренбургской области в порядке, предусмотренном законодательством Российской Федерации;</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переданное безвозмездно в собственность муниципального образования Каировский сельсовет Саракташского района юридическими и физическими лицами;</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изъятое, в установленном Гражданским кодексом Российской Федерации порядке, из хозяйственного ведения муниципальных унитарных предприятий или из оперативного управления муниципальных учреждений;</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оставшееся после ликвидации муниципальных унитарных предприятий и муниципальных учреждений;</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приобретённое муниципальным образованием Каировский сельсовет  Саракташского района в порядке дарения, мены, иных гражданско- правовых сделок о передаче объектов в собственность муниципального образования Каировский сельсовет Саракташского района;</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признанное собственностью муниципального образования Каировский сельсовет Саракташского района Оренбургской области по решению суда;</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выявленное в ходе инвентаризации объектов в составе имущества муниципальной казны и проведенной технической инвентаризации объектов в составе недвижимого имущества муниципальной казны;</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подарки муниципальным служащим, полученные в связи с исполнением ими должностных обязанностей;</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поступившее в муниципальную собственность по другим, не противоречащим законодательству Российской Федерации основаниям.</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xml:space="preserve">          3.4. Внесение изменений в сведения об объектах в составе имущества муниципальной казны осуществляется в случаях:</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изменения характеристик и первоначальной стоимости объектов в составе имущества муниципальной казны (перепланировка, реконструкция, переоборудование, переустройство, разрушение, снос и др.);</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проведения в порядке, установленном действующим законодательством Российской Федерации, независимой оценки объектов в составе имущества муниципальной казны;</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проведения в порядке, установленном действующим законодательством Российской Федерации, инвентаризации объектов в составе имущества муниципальной казны;</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проведения технической инвентаризации объектов в составе недвижимого имущества муниципальной казны;</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изменения кадастровой стоимости земельных участков, учитываемых в составе имущества муниципальной казны.</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xml:space="preserve">          3.5. Исключение объектов из состава имущества муниципальной казны осуществляется в случаях:</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по основаниям, предусматривающим принятие собственником имущества решения о списании муниципального имущества;</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при передаче в соответствии с договором аренды (имущественного найма) либо договором безвозмездного пользования, в случае возникновения у получателя такого имущества объекта бюджетного учёта в составе нефинансовых активов;</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при передаче другой организации бюджетной сферы;</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при передаче в результате реализации (продажи, обмене);</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по иным основаниям в результате хищений, недостач, потерь, гибели или уничтожения имущества.</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xml:space="preserve">          3.6. Включение, исключение объектов из состава имущества муниципальной казны, а также внесение изменений в сведения об объектах в составе муниципальной казны осуществляется на основании постановлений Администрации Каировский сельсовет  Саракташского района.</w:t>
      </w:r>
    </w:p>
    <w:p w:rsidR="00783CB2" w:rsidRPr="00783CB2" w:rsidRDefault="00783CB2" w:rsidP="001E0DBF">
      <w:pPr>
        <w:pStyle w:val="ConsPlusNormal"/>
        <w:ind w:firstLine="709"/>
        <w:jc w:val="both"/>
        <w:rPr>
          <w:rFonts w:ascii="Times New Roman" w:hAnsi="Times New Roman"/>
          <w:sz w:val="16"/>
          <w:szCs w:val="16"/>
        </w:rPr>
      </w:pPr>
    </w:p>
    <w:p w:rsidR="00783CB2" w:rsidRPr="00783CB2" w:rsidRDefault="00783CB2" w:rsidP="001E0DBF">
      <w:pPr>
        <w:pStyle w:val="ConsPlusNormal"/>
        <w:ind w:firstLine="709"/>
        <w:jc w:val="both"/>
        <w:rPr>
          <w:rFonts w:ascii="Times New Roman" w:hAnsi="Times New Roman"/>
          <w:bCs/>
          <w:sz w:val="16"/>
          <w:szCs w:val="16"/>
        </w:rPr>
      </w:pPr>
      <w:r w:rsidRPr="00783CB2">
        <w:rPr>
          <w:rFonts w:ascii="Times New Roman" w:hAnsi="Times New Roman"/>
          <w:bCs/>
          <w:sz w:val="16"/>
          <w:szCs w:val="16"/>
        </w:rPr>
        <w:t>4. Порядок учета имущества муниципальной казны</w:t>
      </w:r>
    </w:p>
    <w:p w:rsidR="00783CB2" w:rsidRPr="00783CB2" w:rsidRDefault="00783CB2" w:rsidP="001E0DBF">
      <w:pPr>
        <w:pStyle w:val="ConsPlusNormal"/>
        <w:ind w:firstLine="709"/>
        <w:jc w:val="both"/>
        <w:rPr>
          <w:rFonts w:ascii="Times New Roman" w:hAnsi="Times New Roman"/>
          <w:bCs/>
          <w:sz w:val="16"/>
          <w:szCs w:val="16"/>
        </w:rPr>
      </w:pP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xml:space="preserve">          4.1. Учет объектов муниципальной казны - сбор, регистрация и обобщение информации об объектах, входящих в состав муниципальной казны.</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Объекты имущества в составе муниципальной казны отражаются в бюджетном учете в стоимостном выражении с указанием реестрового номера имущества в реестре муниципального имущества.</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В случае если при признании в бюджетном учете нефинансовые активы имущества казны,</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поступающие путем необменных операций, не могут быть оценены по справедливой стоимости и документы, подтверждающие поступление нефинансовых активов имущества казны, не содержат информацию об их стоимости, в целях обеспечения непрерывного ведения бюджетного учета и</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полноты отражения в бюджетном учете свершившихся фактов хозяйственной деятельности первоначальная стоимость нефинансовых активов имущества казны признается в условной оценке - один объект, один рубль.</w:t>
      </w:r>
    </w:p>
    <w:p w:rsidR="00783CB2" w:rsidRPr="00783CB2" w:rsidRDefault="00783CB2" w:rsidP="001E0DBF">
      <w:pPr>
        <w:pStyle w:val="ConsPlusNormal"/>
        <w:jc w:val="both"/>
        <w:rPr>
          <w:rFonts w:ascii="Times New Roman" w:hAnsi="Times New Roman"/>
          <w:sz w:val="16"/>
          <w:szCs w:val="16"/>
        </w:rPr>
      </w:pPr>
      <w:r w:rsidRPr="00783CB2">
        <w:rPr>
          <w:rFonts w:ascii="Times New Roman" w:hAnsi="Times New Roman"/>
          <w:sz w:val="16"/>
          <w:szCs w:val="16"/>
        </w:rPr>
        <w:t>Земельные участки в составе муниципальной казны учитываются по их кадастровой стоимости, а при отсутствии кадастровой стоимости земельного участка - по стоимости, рассчитанной исходя из наименьшей кадастровой стоимости квадратного метра земельного участка, граничащего с объектом учета, либо, при невозможности определения такой стоимости, - в условной оценке, один квадратный метр - 1 рубль.</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xml:space="preserve">          4.2. Учет объектов, входящих в состав муниципальной казны, и их движение осуществляет Администрация Каировского сельсовета Саракташского района путем внесения соответствующих сведений в Реестр муниципального имущества муниципального образования Каировский сельсовет  Саракташского района Оренбургской области в порядке, установленном Министерством финансов Российской Федерации.</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xml:space="preserve">          4.3. Внесение сведений в Реестр муниципального имущества муниципального образования Каировский сельсовет Саракташского района, а также выдачу выписок из Реестра муниципального имущества осуществляет Администрация Каировского сельсовета Саракташского района.</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xml:space="preserve">          4.4. Объекты недвижимости, отнесенные к муниципальной казне, подлежат технической инвентаризации и государственной регистрации в порядке, установленном законодательством Российской Федерации.</w:t>
      </w:r>
    </w:p>
    <w:p w:rsidR="00783CB2" w:rsidRPr="00783CB2" w:rsidRDefault="00783CB2" w:rsidP="001E0DBF">
      <w:pPr>
        <w:pStyle w:val="ConsPlusNormal"/>
        <w:ind w:firstLine="709"/>
        <w:jc w:val="both"/>
        <w:rPr>
          <w:rFonts w:ascii="Times New Roman" w:hAnsi="Times New Roman"/>
          <w:sz w:val="16"/>
          <w:szCs w:val="16"/>
        </w:rPr>
      </w:pPr>
    </w:p>
    <w:p w:rsidR="00783CB2" w:rsidRPr="00783CB2" w:rsidRDefault="00783CB2" w:rsidP="001E0DBF">
      <w:pPr>
        <w:pStyle w:val="ConsPlusNormal"/>
        <w:ind w:firstLine="709"/>
        <w:jc w:val="both"/>
        <w:rPr>
          <w:rFonts w:ascii="Times New Roman" w:hAnsi="Times New Roman"/>
          <w:b/>
          <w:bCs/>
          <w:sz w:val="16"/>
          <w:szCs w:val="16"/>
        </w:rPr>
      </w:pPr>
      <w:r w:rsidRPr="00783CB2">
        <w:rPr>
          <w:rFonts w:ascii="Times New Roman" w:hAnsi="Times New Roman"/>
          <w:bCs/>
          <w:sz w:val="16"/>
          <w:szCs w:val="16"/>
        </w:rPr>
        <w:t>5. Управление и распоряжение муниципальной казной</w:t>
      </w:r>
    </w:p>
    <w:p w:rsidR="00783CB2" w:rsidRPr="00783CB2" w:rsidRDefault="00783CB2" w:rsidP="001E0DBF">
      <w:pPr>
        <w:pStyle w:val="ConsPlusNormal"/>
        <w:ind w:firstLine="709"/>
        <w:jc w:val="both"/>
        <w:rPr>
          <w:rFonts w:ascii="Times New Roman" w:hAnsi="Times New Roman"/>
          <w:b/>
          <w:bCs/>
          <w:sz w:val="16"/>
          <w:szCs w:val="16"/>
        </w:rPr>
      </w:pP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xml:space="preserve">          5.1. Администрация Каировского сельсовета Саракташского района от имени муниципального образования Каировский сельсовет Саракташского района Оренбургской области осуществляет правомочия собственника в отношении имущества, входящего в состав муниципальной казны.</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xml:space="preserve">          5.2. Доходы от управления и распоряжения имуществом, входящим в муниципальную казну, поступают в  бюджет сельсовета.</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xml:space="preserve">          5.3. Расходы на содержание, ремонт, эксплуатацию и техническую инвентаризацию объектов муниципальной казны муниципального образования Каировский сельсовет Саракташского района, а также на обнаружение и судебное признание муниципальным имуществом бесхозяйного, выморочного и иного имущества осуществляются за счёт средств  бюджета муниципального образования Каировский сельсовет  Саракташского района.</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xml:space="preserve">          5.4. Для обеспечения достоверности данных учёта муниципальной казны проводится инвентаризация муниципальной казны муниципального образования Каировский сельсовет Саракташского района, в ходе,  которой проверяются и документально подтверждаются наличие объектов собственности и их состояние. Полная инвентаризация муниципальной казны муниципального образования Каировский сельсовет  Саракташского района проводится 1 раз в год перед составлением годовой отчётности.</w:t>
      </w:r>
    </w:p>
    <w:p w:rsidR="00783CB2" w:rsidRPr="00783CB2" w:rsidRDefault="00783CB2" w:rsidP="001E0DBF">
      <w:pPr>
        <w:pStyle w:val="ConsPlusNormal"/>
        <w:jc w:val="both"/>
        <w:rPr>
          <w:rFonts w:ascii="Times New Roman" w:hAnsi="Times New Roman"/>
          <w:sz w:val="16"/>
          <w:szCs w:val="16"/>
        </w:rPr>
      </w:pPr>
      <w:r w:rsidRPr="00783CB2">
        <w:rPr>
          <w:rFonts w:ascii="Times New Roman" w:hAnsi="Times New Roman"/>
          <w:sz w:val="16"/>
          <w:szCs w:val="16"/>
        </w:rPr>
        <w:t>Перед составлением годовой бюджетной отчётности ежегодно проводится аналитический учёт объектов имущества казны на основании информации из Реестра муниципального имущества муниципального образования Каировский сельсовет Саракташского района путём выверки данных бюджетного учёта с данными Реестра муниципального имущества муниципального образования Каировский сельсовет Саракташского района.</w:t>
      </w:r>
    </w:p>
    <w:p w:rsidR="00783CB2" w:rsidRPr="00783CB2" w:rsidRDefault="00783CB2" w:rsidP="001E0DBF">
      <w:pPr>
        <w:pStyle w:val="ConsPlusNormal"/>
        <w:jc w:val="both"/>
        <w:rPr>
          <w:rFonts w:ascii="Times New Roman" w:hAnsi="Times New Roman"/>
          <w:sz w:val="16"/>
          <w:szCs w:val="16"/>
        </w:rPr>
      </w:pPr>
      <w:r w:rsidRPr="00783CB2">
        <w:rPr>
          <w:rFonts w:ascii="Times New Roman" w:hAnsi="Times New Roman"/>
          <w:sz w:val="16"/>
          <w:szCs w:val="16"/>
        </w:rPr>
        <w:t>На основании Постановления Администрации Каировского сельсовета Саракташского района может проводится частичная инвентаризация имущества, находящегося в муниципальной казне муниципального образования Каировский сельсовет Саракташского района Оренбургской области.</w:t>
      </w:r>
    </w:p>
    <w:p w:rsidR="00783CB2" w:rsidRPr="00783CB2" w:rsidRDefault="00783CB2" w:rsidP="001E0DBF">
      <w:pPr>
        <w:pStyle w:val="ConsPlusNormal"/>
        <w:ind w:firstLine="709"/>
        <w:jc w:val="both"/>
        <w:rPr>
          <w:rFonts w:ascii="Times New Roman" w:hAnsi="Times New Roman"/>
          <w:sz w:val="16"/>
          <w:szCs w:val="16"/>
        </w:rPr>
      </w:pPr>
    </w:p>
    <w:p w:rsidR="00783CB2" w:rsidRPr="00783CB2" w:rsidRDefault="00783CB2" w:rsidP="001E0DBF">
      <w:pPr>
        <w:pStyle w:val="ConsPlusNormal"/>
        <w:ind w:firstLine="709"/>
        <w:jc w:val="both"/>
        <w:rPr>
          <w:rFonts w:ascii="Times New Roman" w:hAnsi="Times New Roman"/>
          <w:bCs/>
          <w:sz w:val="16"/>
          <w:szCs w:val="16"/>
        </w:rPr>
      </w:pPr>
      <w:r w:rsidRPr="00783CB2">
        <w:rPr>
          <w:rFonts w:ascii="Times New Roman" w:hAnsi="Times New Roman"/>
          <w:bCs/>
          <w:sz w:val="16"/>
          <w:szCs w:val="16"/>
        </w:rPr>
        <w:t>6. Контроль за сохранностью и целевым использованием имущества муниципальной казны</w:t>
      </w:r>
    </w:p>
    <w:p w:rsidR="00783CB2" w:rsidRPr="00783CB2" w:rsidRDefault="00783CB2" w:rsidP="001E0DBF">
      <w:pPr>
        <w:pStyle w:val="ConsPlusNormal"/>
        <w:ind w:firstLine="709"/>
        <w:jc w:val="both"/>
        <w:rPr>
          <w:rFonts w:ascii="Times New Roman" w:hAnsi="Times New Roman"/>
          <w:bCs/>
          <w:sz w:val="16"/>
          <w:szCs w:val="16"/>
        </w:rPr>
      </w:pP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xml:space="preserve">          6.1. Контроль за сохранностью и целевым использованием имущества, входящего в состав муниципальной казны, переданного в пользование юридическим и физическим лицам, осуществляет Администрация муниципального образования Каировский сельсовет Саракташского района.</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xml:space="preserve">          6.2. На срок передачи имущества, входящего в состав муниципальной казны, в пользование, обязанности по содержанию имущества и риск случайной гибели имущества подлежат закреплению за пользователем при заключении договора передачи имущества.</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xml:space="preserve">          6.3. В период, когда имущество, входящее в состав муниципальной казны, не обременено договорными обязательствами, риск его случайной гибели ложится на муниципальное образование Каировский сельсовет Саракташского района Оренбургской области, а обязанности по содержанию такого имущества и контролю за его состоянием исполняет Администрация Каировского сельсовета Саракташского района за счет средств, выделенных из районного бюджета.</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xml:space="preserve">          6.4. Защиту прав собственности на имущество, составляющее муниципальную казну муниципального образования Каировский сельсовет Саракташского района, в том числе в суде, осуществляет Администрация Каировского сельсовета Саракташского района, в порядке и способами, определенными действующим законодательством Российской Федерации.</w:t>
      </w:r>
    </w:p>
    <w:p w:rsidR="00783CB2" w:rsidRPr="00783CB2" w:rsidRDefault="00783CB2" w:rsidP="001E0DBF">
      <w:pPr>
        <w:pStyle w:val="ConsPlusNormal"/>
        <w:ind w:firstLine="709"/>
        <w:jc w:val="both"/>
        <w:rPr>
          <w:rFonts w:ascii="Times New Roman" w:hAnsi="Times New Roman"/>
          <w:sz w:val="16"/>
          <w:szCs w:val="16"/>
        </w:rPr>
      </w:pPr>
    </w:p>
    <w:p w:rsidR="00783CB2" w:rsidRPr="00783CB2" w:rsidRDefault="00783CB2" w:rsidP="001E0DBF">
      <w:pPr>
        <w:pStyle w:val="ConsPlusNormal"/>
        <w:ind w:firstLine="709"/>
        <w:jc w:val="both"/>
        <w:rPr>
          <w:rFonts w:ascii="Times New Roman" w:hAnsi="Times New Roman"/>
          <w:bCs/>
          <w:sz w:val="16"/>
          <w:szCs w:val="16"/>
        </w:rPr>
      </w:pPr>
      <w:r w:rsidRPr="00783CB2">
        <w:rPr>
          <w:rFonts w:ascii="Times New Roman" w:hAnsi="Times New Roman"/>
          <w:bCs/>
          <w:sz w:val="16"/>
          <w:szCs w:val="16"/>
        </w:rPr>
        <w:t>7. Финансовое обеспечение</w:t>
      </w:r>
    </w:p>
    <w:p w:rsidR="00783CB2" w:rsidRPr="00783CB2" w:rsidRDefault="00783CB2" w:rsidP="001E0DBF">
      <w:pPr>
        <w:pStyle w:val="ConsPlusNormal"/>
        <w:ind w:firstLine="709"/>
        <w:jc w:val="both"/>
        <w:rPr>
          <w:rFonts w:ascii="Times New Roman" w:hAnsi="Times New Roman"/>
          <w:bCs/>
          <w:sz w:val="16"/>
          <w:szCs w:val="16"/>
        </w:rPr>
      </w:pP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xml:space="preserve">          7.1. Финансовое обеспечение деятельности по владению, пользованию и распоряжению имуществом, находящимся в муниципальной собственности, является расходным обязательством муниципального образования Каировский сельсовет Саракташского района Оренбургской области.</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xml:space="preserve">          7.2. Финансирование мероприятий по учету, движению и оценке муниципального имущества, входящего в состав муниципальной казны, осуществляется в пределах бюджетных ассигнований, утвержденных в ведомственной структуре расходов районного бюджета по главному распорядителю бюджетных средств.</w:t>
      </w:r>
    </w:p>
    <w:p w:rsidR="00783CB2" w:rsidRPr="00783CB2" w:rsidRDefault="00783CB2" w:rsidP="001E0DBF">
      <w:pPr>
        <w:pStyle w:val="ConsPlusNormal"/>
        <w:ind w:firstLine="709"/>
        <w:jc w:val="both"/>
        <w:rPr>
          <w:rFonts w:ascii="Times New Roman" w:hAnsi="Times New Roman"/>
          <w:sz w:val="16"/>
          <w:szCs w:val="16"/>
        </w:rPr>
      </w:pPr>
      <w:r w:rsidRPr="00783CB2">
        <w:rPr>
          <w:rFonts w:ascii="Times New Roman" w:hAnsi="Times New Roman"/>
          <w:sz w:val="16"/>
          <w:szCs w:val="16"/>
        </w:rPr>
        <w:t xml:space="preserve">         7.3. Вопросы, не урегулированные настоящим Положением, регулируются законодательством Российской федерации, Оренбургской области и нормативно - правовыми актами органов местного самоуправления муниципального образования Каировский сельсовет Саракташского района Оренбургской области.</w:t>
      </w:r>
    </w:p>
    <w:p w:rsidR="00783CB2" w:rsidRPr="00783CB2" w:rsidRDefault="00783CB2" w:rsidP="00783CB2">
      <w:pPr>
        <w:pStyle w:val="ConsPlusNormal"/>
        <w:ind w:firstLine="709"/>
        <w:rPr>
          <w:rFonts w:ascii="Times New Roman" w:hAnsi="Times New Roman"/>
          <w:sz w:val="16"/>
          <w:szCs w:val="16"/>
        </w:rPr>
      </w:pPr>
    </w:p>
    <w:p w:rsidR="00783CB2" w:rsidRPr="00783CB2" w:rsidRDefault="00783CB2" w:rsidP="00783CB2">
      <w:pPr>
        <w:pStyle w:val="ConsPlusNormal"/>
        <w:ind w:firstLine="709"/>
        <w:rPr>
          <w:rFonts w:ascii="Times New Roman" w:hAnsi="Times New Roman"/>
          <w:sz w:val="16"/>
          <w:szCs w:val="16"/>
        </w:rPr>
      </w:pPr>
    </w:p>
    <w:p w:rsidR="00783CB2" w:rsidRPr="00783CB2" w:rsidRDefault="00783CB2" w:rsidP="00783CB2">
      <w:pPr>
        <w:pStyle w:val="ConsPlusNormal"/>
        <w:ind w:firstLine="709"/>
        <w:jc w:val="both"/>
        <w:rPr>
          <w:rFonts w:ascii="Times New Roman" w:hAnsi="Times New Roman"/>
          <w:sz w:val="16"/>
          <w:szCs w:val="16"/>
        </w:rPr>
      </w:pPr>
    </w:p>
    <w:p w:rsidR="00783CB2" w:rsidRPr="00174AA9" w:rsidRDefault="00783CB2" w:rsidP="00783CB2">
      <w:pPr>
        <w:pStyle w:val="ConsPlusNormal"/>
        <w:ind w:firstLine="709"/>
        <w:jc w:val="both"/>
        <w:rPr>
          <w:rFonts w:ascii="Times New Roman" w:hAnsi="Times New Roman" w:cs="Times New Roman"/>
          <w:sz w:val="16"/>
          <w:szCs w:val="16"/>
        </w:rPr>
      </w:pPr>
    </w:p>
    <w:sectPr w:rsidR="00783CB2" w:rsidRPr="00174AA9" w:rsidSect="00477963">
      <w:headerReference w:type="default" r:id="rId28"/>
      <w:pgSz w:w="11910" w:h="16840"/>
      <w:pgMar w:top="1134" w:right="851" w:bottom="1134"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61D" w:rsidRDefault="00F8261D" w:rsidP="00273A22">
      <w:pPr>
        <w:spacing w:after="0" w:line="240" w:lineRule="auto"/>
      </w:pPr>
      <w:r>
        <w:separator/>
      </w:r>
    </w:p>
  </w:endnote>
  <w:endnote w:type="continuationSeparator" w:id="1">
    <w:p w:rsidR="00F8261D" w:rsidRDefault="00F8261D" w:rsidP="00273A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61D" w:rsidRDefault="00F8261D" w:rsidP="00273A22">
      <w:pPr>
        <w:spacing w:after="0" w:line="240" w:lineRule="auto"/>
      </w:pPr>
      <w:r>
        <w:separator/>
      </w:r>
    </w:p>
  </w:footnote>
  <w:footnote w:type="continuationSeparator" w:id="1">
    <w:p w:rsidR="00F8261D" w:rsidRDefault="00F8261D" w:rsidP="00273A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CCA" w:rsidRDefault="00660CCA">
    <w:pPr>
      <w:pStyle w:val="a8"/>
      <w:jc w:val="center"/>
    </w:pPr>
    <w:fldSimple w:instr=" PAGE   \* MERGEFORMAT ">
      <w:r w:rsidR="0092672F">
        <w:rPr>
          <w:noProof/>
        </w:rPr>
        <w:t>18</w:t>
      </w:r>
    </w:fldSimple>
  </w:p>
  <w:p w:rsidR="00E90CA1" w:rsidRDefault="00E90CA1">
    <w:pPr>
      <w:pStyle w:val="ad"/>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A1" w:rsidRDefault="00E90CA1" w:rsidP="007B6824">
    <w:pPr>
      <w:pStyle w:val="a8"/>
      <w:jc w:val="center"/>
    </w:pPr>
    <w:fldSimple w:instr=" PAGE   \* MERGEFORMAT ">
      <w:r w:rsidR="0092672F">
        <w:rPr>
          <w:noProof/>
        </w:rPr>
        <w:t>25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E846E1"/>
    <w:multiLevelType w:val="hybridMultilevel"/>
    <w:tmpl w:val="22241B9C"/>
    <w:lvl w:ilvl="0" w:tplc="40463644">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5454B91"/>
    <w:multiLevelType w:val="hybridMultilevel"/>
    <w:tmpl w:val="E1B4718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B67C31"/>
    <w:multiLevelType w:val="hybridMultilevel"/>
    <w:tmpl w:val="A18CFCF8"/>
    <w:lvl w:ilvl="0" w:tplc="0419000F">
      <w:start w:val="1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BC778D0"/>
    <w:multiLevelType w:val="hybridMultilevel"/>
    <w:tmpl w:val="557876D8"/>
    <w:lvl w:ilvl="0" w:tplc="4F3C41A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86F086D"/>
    <w:multiLevelType w:val="hybridMultilevel"/>
    <w:tmpl w:val="2D0EF69A"/>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AF443B1"/>
    <w:multiLevelType w:val="hybridMultilevel"/>
    <w:tmpl w:val="BD921AA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930CD9"/>
    <w:multiLevelType w:val="multilevel"/>
    <w:tmpl w:val="292C0730"/>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1">
      <w:start w:val="1"/>
      <w:numFmt w:val="bullet"/>
      <w:lvlText w:val="o"/>
      <w:lvlJc w:val="left"/>
      <w:pPr>
        <w:tabs>
          <w:tab w:val="num" w:pos="0"/>
        </w:tabs>
        <w:ind w:left="162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2">
      <w:start w:val="1"/>
      <w:numFmt w:val="bullet"/>
      <w:lvlText w:val="▪"/>
      <w:lvlJc w:val="left"/>
      <w:pPr>
        <w:tabs>
          <w:tab w:val="num" w:pos="0"/>
        </w:tabs>
        <w:ind w:left="234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3">
      <w:start w:val="1"/>
      <w:numFmt w:val="bullet"/>
      <w:lvlText w:val="•"/>
      <w:lvlJc w:val="left"/>
      <w:pPr>
        <w:tabs>
          <w:tab w:val="num" w:pos="0"/>
        </w:tabs>
        <w:ind w:left="306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4">
      <w:start w:val="1"/>
      <w:numFmt w:val="bullet"/>
      <w:lvlText w:val="o"/>
      <w:lvlJc w:val="left"/>
      <w:pPr>
        <w:tabs>
          <w:tab w:val="num" w:pos="0"/>
        </w:tabs>
        <w:ind w:left="378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5">
      <w:start w:val="1"/>
      <w:numFmt w:val="bullet"/>
      <w:lvlText w:val="▪"/>
      <w:lvlJc w:val="left"/>
      <w:pPr>
        <w:tabs>
          <w:tab w:val="num" w:pos="0"/>
        </w:tabs>
        <w:ind w:left="450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6">
      <w:start w:val="1"/>
      <w:numFmt w:val="bullet"/>
      <w:lvlText w:val="•"/>
      <w:lvlJc w:val="left"/>
      <w:pPr>
        <w:tabs>
          <w:tab w:val="num" w:pos="0"/>
        </w:tabs>
        <w:ind w:left="522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7">
      <w:start w:val="1"/>
      <w:numFmt w:val="bullet"/>
      <w:lvlText w:val="o"/>
      <w:lvlJc w:val="left"/>
      <w:pPr>
        <w:tabs>
          <w:tab w:val="num" w:pos="0"/>
        </w:tabs>
        <w:ind w:left="594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8">
      <w:start w:val="1"/>
      <w:numFmt w:val="bullet"/>
      <w:lvlText w:val="▪"/>
      <w:lvlJc w:val="left"/>
      <w:pPr>
        <w:tabs>
          <w:tab w:val="num" w:pos="0"/>
        </w:tabs>
        <w:ind w:left="666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abstractNum>
  <w:abstractNum w:abstractNumId="8">
    <w:nsid w:val="1C646F13"/>
    <w:multiLevelType w:val="hybridMultilevel"/>
    <w:tmpl w:val="74D208A0"/>
    <w:lvl w:ilvl="0" w:tplc="BADAA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06A4217"/>
    <w:multiLevelType w:val="multilevel"/>
    <w:tmpl w:val="59DCDC8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23971C47"/>
    <w:multiLevelType w:val="hybridMultilevel"/>
    <w:tmpl w:val="3E8AB39E"/>
    <w:lvl w:ilvl="0" w:tplc="F806A3CC">
      <w:start w:val="1"/>
      <w:numFmt w:val="decimal"/>
      <w:lvlText w:val="%1."/>
      <w:lvlJc w:val="left"/>
      <w:pPr>
        <w:ind w:left="863" w:hanging="360"/>
      </w:pPr>
      <w:rPr>
        <w:rFonts w:cs="Times New Roman"/>
      </w:rPr>
    </w:lvl>
    <w:lvl w:ilvl="1" w:tplc="04190019">
      <w:start w:val="1"/>
      <w:numFmt w:val="lowerLetter"/>
      <w:lvlText w:val="%2."/>
      <w:lvlJc w:val="left"/>
      <w:pPr>
        <w:ind w:left="1583" w:hanging="360"/>
      </w:pPr>
      <w:rPr>
        <w:rFonts w:cs="Times New Roman"/>
      </w:rPr>
    </w:lvl>
    <w:lvl w:ilvl="2" w:tplc="0419001B">
      <w:start w:val="1"/>
      <w:numFmt w:val="lowerRoman"/>
      <w:lvlText w:val="%3."/>
      <w:lvlJc w:val="right"/>
      <w:pPr>
        <w:ind w:left="2303" w:hanging="180"/>
      </w:pPr>
      <w:rPr>
        <w:rFonts w:cs="Times New Roman"/>
      </w:rPr>
    </w:lvl>
    <w:lvl w:ilvl="3" w:tplc="0419000F">
      <w:start w:val="1"/>
      <w:numFmt w:val="decimal"/>
      <w:lvlText w:val="%4."/>
      <w:lvlJc w:val="left"/>
      <w:pPr>
        <w:ind w:left="3023" w:hanging="360"/>
      </w:pPr>
      <w:rPr>
        <w:rFonts w:cs="Times New Roman"/>
      </w:rPr>
    </w:lvl>
    <w:lvl w:ilvl="4" w:tplc="04190019">
      <w:start w:val="1"/>
      <w:numFmt w:val="lowerLetter"/>
      <w:lvlText w:val="%5."/>
      <w:lvlJc w:val="left"/>
      <w:pPr>
        <w:ind w:left="3743" w:hanging="360"/>
      </w:pPr>
      <w:rPr>
        <w:rFonts w:cs="Times New Roman"/>
      </w:rPr>
    </w:lvl>
    <w:lvl w:ilvl="5" w:tplc="0419001B">
      <w:start w:val="1"/>
      <w:numFmt w:val="lowerRoman"/>
      <w:lvlText w:val="%6."/>
      <w:lvlJc w:val="right"/>
      <w:pPr>
        <w:ind w:left="4463" w:hanging="180"/>
      </w:pPr>
      <w:rPr>
        <w:rFonts w:cs="Times New Roman"/>
      </w:rPr>
    </w:lvl>
    <w:lvl w:ilvl="6" w:tplc="0419000F">
      <w:start w:val="1"/>
      <w:numFmt w:val="decimal"/>
      <w:lvlText w:val="%7."/>
      <w:lvlJc w:val="left"/>
      <w:pPr>
        <w:ind w:left="5183" w:hanging="360"/>
      </w:pPr>
      <w:rPr>
        <w:rFonts w:cs="Times New Roman"/>
      </w:rPr>
    </w:lvl>
    <w:lvl w:ilvl="7" w:tplc="04190019">
      <w:start w:val="1"/>
      <w:numFmt w:val="lowerLetter"/>
      <w:lvlText w:val="%8."/>
      <w:lvlJc w:val="left"/>
      <w:pPr>
        <w:ind w:left="5903" w:hanging="360"/>
      </w:pPr>
      <w:rPr>
        <w:rFonts w:cs="Times New Roman"/>
      </w:rPr>
    </w:lvl>
    <w:lvl w:ilvl="8" w:tplc="0419001B">
      <w:start w:val="1"/>
      <w:numFmt w:val="lowerRoman"/>
      <w:lvlText w:val="%9."/>
      <w:lvlJc w:val="right"/>
      <w:pPr>
        <w:ind w:left="6623" w:hanging="180"/>
      </w:pPr>
      <w:rPr>
        <w:rFonts w:cs="Times New Roman"/>
      </w:rPr>
    </w:lvl>
  </w:abstractNum>
  <w:abstractNum w:abstractNumId="12">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57665FC"/>
    <w:multiLevelType w:val="hybridMultilevel"/>
    <w:tmpl w:val="8612DFF4"/>
    <w:lvl w:ilvl="0" w:tplc="9BD26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6165717"/>
    <w:multiLevelType w:val="hybridMultilevel"/>
    <w:tmpl w:val="9B06BF06"/>
    <w:lvl w:ilvl="0" w:tplc="F146B0C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DED231C"/>
    <w:multiLevelType w:val="singleLevel"/>
    <w:tmpl w:val="0419000F"/>
    <w:lvl w:ilvl="0">
      <w:start w:val="3"/>
      <w:numFmt w:val="decimal"/>
      <w:lvlText w:val="%1."/>
      <w:lvlJc w:val="left"/>
      <w:pPr>
        <w:tabs>
          <w:tab w:val="num" w:pos="360"/>
        </w:tabs>
        <w:ind w:left="360" w:hanging="360"/>
      </w:pPr>
      <w:rPr>
        <w:rFonts w:cs="Times New Roman" w:hint="default"/>
      </w:rPr>
    </w:lvl>
  </w:abstractNum>
  <w:abstractNum w:abstractNumId="18">
    <w:nsid w:val="2EE41230"/>
    <w:multiLevelType w:val="hybridMultilevel"/>
    <w:tmpl w:val="61BC0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A968E7"/>
    <w:multiLevelType w:val="hybridMultilevel"/>
    <w:tmpl w:val="0A7A34A0"/>
    <w:lvl w:ilvl="0" w:tplc="6820F4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42785B"/>
    <w:multiLevelType w:val="multilevel"/>
    <w:tmpl w:val="28A8036C"/>
    <w:lvl w:ilvl="0">
      <w:start w:val="40"/>
      <w:numFmt w:val="decimal"/>
      <w:lvlText w:val="%1."/>
      <w:lvlJc w:val="left"/>
      <w:pPr>
        <w:tabs>
          <w:tab w:val="num" w:pos="0"/>
        </w:tabs>
        <w:ind w:left="1630" w:hanging="495"/>
      </w:pPr>
      <w:rPr>
        <w:b w:val="0"/>
        <w:sz w:val="28"/>
        <w:szCs w:val="28"/>
      </w:rPr>
    </w:lvl>
    <w:lvl w:ilvl="1">
      <w:start w:val="1"/>
      <w:numFmt w:val="decimal"/>
      <w:lvlText w:val="%1.%2."/>
      <w:lvlJc w:val="left"/>
      <w:pPr>
        <w:tabs>
          <w:tab w:val="num" w:pos="0"/>
        </w:tabs>
        <w:ind w:left="1571" w:hanging="720"/>
      </w:pPr>
      <w:rPr>
        <w:sz w:val="28"/>
        <w:szCs w:val="28"/>
      </w:r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633" w:hanging="108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695" w:hanging="1440"/>
      </w:pPr>
    </w:lvl>
    <w:lvl w:ilvl="6">
      <w:start w:val="1"/>
      <w:numFmt w:val="decimal"/>
      <w:lvlText w:val="%1.%2.%3.%4.%5.%6.%7."/>
      <w:lvlJc w:val="left"/>
      <w:pPr>
        <w:tabs>
          <w:tab w:val="num" w:pos="0"/>
        </w:tabs>
        <w:ind w:left="6906" w:hanging="1800"/>
      </w:pPr>
    </w:lvl>
    <w:lvl w:ilvl="7">
      <w:start w:val="1"/>
      <w:numFmt w:val="decimal"/>
      <w:lvlText w:val="%1.%2.%3.%4.%5.%6.%7.%8."/>
      <w:lvlJc w:val="left"/>
      <w:pPr>
        <w:tabs>
          <w:tab w:val="num" w:pos="0"/>
        </w:tabs>
        <w:ind w:left="7757" w:hanging="1800"/>
      </w:pPr>
    </w:lvl>
    <w:lvl w:ilvl="8">
      <w:start w:val="1"/>
      <w:numFmt w:val="decimal"/>
      <w:lvlText w:val="%1.%2.%3.%4.%5.%6.%7.%8.%9."/>
      <w:lvlJc w:val="left"/>
      <w:pPr>
        <w:tabs>
          <w:tab w:val="num" w:pos="0"/>
        </w:tabs>
        <w:ind w:left="8968" w:hanging="2160"/>
      </w:pPr>
    </w:lvl>
  </w:abstractNum>
  <w:abstractNum w:abstractNumId="22">
    <w:nsid w:val="37F60581"/>
    <w:multiLevelType w:val="hybridMultilevel"/>
    <w:tmpl w:val="F66C2674"/>
    <w:lvl w:ilvl="0" w:tplc="A42CC938">
      <w:start w:val="1"/>
      <w:numFmt w:val="decimal"/>
      <w:lvlText w:val="%1."/>
      <w:lvlJc w:val="left"/>
      <w:pPr>
        <w:tabs>
          <w:tab w:val="num" w:pos="996"/>
        </w:tabs>
        <w:ind w:left="996" w:hanging="360"/>
      </w:pPr>
      <w:rPr>
        <w:rFonts w:hint="default"/>
      </w:rPr>
    </w:lvl>
    <w:lvl w:ilvl="1" w:tplc="04190019" w:tentative="1">
      <w:start w:val="1"/>
      <w:numFmt w:val="lowerLetter"/>
      <w:lvlText w:val="%2."/>
      <w:lvlJc w:val="left"/>
      <w:pPr>
        <w:tabs>
          <w:tab w:val="num" w:pos="1716"/>
        </w:tabs>
        <w:ind w:left="1716" w:hanging="360"/>
      </w:pPr>
    </w:lvl>
    <w:lvl w:ilvl="2" w:tplc="0419001B" w:tentative="1">
      <w:start w:val="1"/>
      <w:numFmt w:val="lowerRoman"/>
      <w:lvlText w:val="%3."/>
      <w:lvlJc w:val="right"/>
      <w:pPr>
        <w:tabs>
          <w:tab w:val="num" w:pos="2436"/>
        </w:tabs>
        <w:ind w:left="2436" w:hanging="180"/>
      </w:pPr>
    </w:lvl>
    <w:lvl w:ilvl="3" w:tplc="0419000F" w:tentative="1">
      <w:start w:val="1"/>
      <w:numFmt w:val="decimal"/>
      <w:lvlText w:val="%4."/>
      <w:lvlJc w:val="left"/>
      <w:pPr>
        <w:tabs>
          <w:tab w:val="num" w:pos="3156"/>
        </w:tabs>
        <w:ind w:left="3156" w:hanging="360"/>
      </w:pPr>
    </w:lvl>
    <w:lvl w:ilvl="4" w:tplc="04190019" w:tentative="1">
      <w:start w:val="1"/>
      <w:numFmt w:val="lowerLetter"/>
      <w:lvlText w:val="%5."/>
      <w:lvlJc w:val="left"/>
      <w:pPr>
        <w:tabs>
          <w:tab w:val="num" w:pos="3876"/>
        </w:tabs>
        <w:ind w:left="3876" w:hanging="360"/>
      </w:pPr>
    </w:lvl>
    <w:lvl w:ilvl="5" w:tplc="0419001B" w:tentative="1">
      <w:start w:val="1"/>
      <w:numFmt w:val="lowerRoman"/>
      <w:lvlText w:val="%6."/>
      <w:lvlJc w:val="right"/>
      <w:pPr>
        <w:tabs>
          <w:tab w:val="num" w:pos="4596"/>
        </w:tabs>
        <w:ind w:left="4596" w:hanging="180"/>
      </w:pPr>
    </w:lvl>
    <w:lvl w:ilvl="6" w:tplc="0419000F" w:tentative="1">
      <w:start w:val="1"/>
      <w:numFmt w:val="decimal"/>
      <w:lvlText w:val="%7."/>
      <w:lvlJc w:val="left"/>
      <w:pPr>
        <w:tabs>
          <w:tab w:val="num" w:pos="5316"/>
        </w:tabs>
        <w:ind w:left="5316" w:hanging="360"/>
      </w:pPr>
    </w:lvl>
    <w:lvl w:ilvl="7" w:tplc="04190019" w:tentative="1">
      <w:start w:val="1"/>
      <w:numFmt w:val="lowerLetter"/>
      <w:lvlText w:val="%8."/>
      <w:lvlJc w:val="left"/>
      <w:pPr>
        <w:tabs>
          <w:tab w:val="num" w:pos="6036"/>
        </w:tabs>
        <w:ind w:left="6036" w:hanging="360"/>
      </w:pPr>
    </w:lvl>
    <w:lvl w:ilvl="8" w:tplc="0419001B" w:tentative="1">
      <w:start w:val="1"/>
      <w:numFmt w:val="lowerRoman"/>
      <w:lvlText w:val="%9."/>
      <w:lvlJc w:val="right"/>
      <w:pPr>
        <w:tabs>
          <w:tab w:val="num" w:pos="6756"/>
        </w:tabs>
        <w:ind w:left="6756" w:hanging="180"/>
      </w:pPr>
    </w:lvl>
  </w:abstractNum>
  <w:abstractNum w:abstractNumId="23">
    <w:nsid w:val="39900FB5"/>
    <w:multiLevelType w:val="multilevel"/>
    <w:tmpl w:val="CBDEB7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3A98070C"/>
    <w:multiLevelType w:val="hybridMultilevel"/>
    <w:tmpl w:val="4EC8CED6"/>
    <w:lvl w:ilvl="0" w:tplc="6930C1CE">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25">
    <w:nsid w:val="3B9F771A"/>
    <w:multiLevelType w:val="hybridMultilevel"/>
    <w:tmpl w:val="EE0CD43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1AD4031"/>
    <w:multiLevelType w:val="hybridMultilevel"/>
    <w:tmpl w:val="F3303F74"/>
    <w:lvl w:ilvl="0" w:tplc="253005D4">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73175B7"/>
    <w:multiLevelType w:val="multilevel"/>
    <w:tmpl w:val="A0C89EFC"/>
    <w:lvl w:ilvl="0">
      <w:start w:val="1"/>
      <w:numFmt w:val="bullet"/>
      <w:lvlText w:val="•"/>
      <w:lvlJc w:val="left"/>
      <w:pPr>
        <w:tabs>
          <w:tab w:val="num" w:pos="0"/>
        </w:tabs>
        <w:ind w:left="36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1">
      <w:start w:val="1"/>
      <w:numFmt w:val="bullet"/>
      <w:lvlText w:val="o"/>
      <w:lvlJc w:val="left"/>
      <w:pPr>
        <w:tabs>
          <w:tab w:val="num" w:pos="0"/>
        </w:tabs>
        <w:ind w:left="63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2">
      <w:start w:val="1"/>
      <w:numFmt w:val="bullet"/>
      <w:lvlText w:val="-"/>
      <w:lvlJc w:val="left"/>
      <w:pPr>
        <w:tabs>
          <w:tab w:val="num" w:pos="0"/>
        </w:tabs>
        <w:ind w:left="99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3">
      <w:start w:val="1"/>
      <w:numFmt w:val="bullet"/>
      <w:lvlText w:val="•"/>
      <w:lvlJc w:val="left"/>
      <w:pPr>
        <w:tabs>
          <w:tab w:val="num" w:pos="0"/>
        </w:tabs>
        <w:ind w:left="162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4">
      <w:start w:val="1"/>
      <w:numFmt w:val="bullet"/>
      <w:lvlText w:val="o"/>
      <w:lvlJc w:val="left"/>
      <w:pPr>
        <w:tabs>
          <w:tab w:val="num" w:pos="0"/>
        </w:tabs>
        <w:ind w:left="234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5">
      <w:start w:val="1"/>
      <w:numFmt w:val="bullet"/>
      <w:lvlText w:val="▪"/>
      <w:lvlJc w:val="left"/>
      <w:pPr>
        <w:tabs>
          <w:tab w:val="num" w:pos="0"/>
        </w:tabs>
        <w:ind w:left="306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6">
      <w:start w:val="1"/>
      <w:numFmt w:val="bullet"/>
      <w:lvlText w:val="•"/>
      <w:lvlJc w:val="left"/>
      <w:pPr>
        <w:tabs>
          <w:tab w:val="num" w:pos="0"/>
        </w:tabs>
        <w:ind w:left="378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7">
      <w:start w:val="1"/>
      <w:numFmt w:val="bullet"/>
      <w:lvlText w:val="o"/>
      <w:lvlJc w:val="left"/>
      <w:pPr>
        <w:tabs>
          <w:tab w:val="num" w:pos="0"/>
        </w:tabs>
        <w:ind w:left="450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8">
      <w:start w:val="1"/>
      <w:numFmt w:val="bullet"/>
      <w:lvlText w:val="▪"/>
      <w:lvlJc w:val="left"/>
      <w:pPr>
        <w:tabs>
          <w:tab w:val="num" w:pos="0"/>
        </w:tabs>
        <w:ind w:left="522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abstractNum>
  <w:abstractNum w:abstractNumId="28">
    <w:nsid w:val="48B33C59"/>
    <w:multiLevelType w:val="multilevel"/>
    <w:tmpl w:val="D1486744"/>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abstractNum>
  <w:abstractNum w:abstractNumId="29">
    <w:nsid w:val="4B7A5449"/>
    <w:multiLevelType w:val="hybridMultilevel"/>
    <w:tmpl w:val="1DBC09BC"/>
    <w:lvl w:ilvl="0" w:tplc="CA86059C">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4BD15DFD"/>
    <w:multiLevelType w:val="hybridMultilevel"/>
    <w:tmpl w:val="437677D6"/>
    <w:lvl w:ilvl="0" w:tplc="3F343804">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4DF03B61"/>
    <w:multiLevelType w:val="hybridMultilevel"/>
    <w:tmpl w:val="99B6844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0A87B95"/>
    <w:multiLevelType w:val="hybridMultilevel"/>
    <w:tmpl w:val="A178FAD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1D94160"/>
    <w:multiLevelType w:val="hybridMultilevel"/>
    <w:tmpl w:val="9BD8580E"/>
    <w:lvl w:ilvl="0" w:tplc="9F3086A2">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534C4AD1"/>
    <w:multiLevelType w:val="hybridMultilevel"/>
    <w:tmpl w:val="2E12CA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36">
    <w:nsid w:val="556F4BE9"/>
    <w:multiLevelType w:val="hybridMultilevel"/>
    <w:tmpl w:val="6548F40C"/>
    <w:lvl w:ilvl="0" w:tplc="E7AA0D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5A036FBA"/>
    <w:multiLevelType w:val="multilevel"/>
    <w:tmpl w:val="77569E16"/>
    <w:lvl w:ilvl="0">
      <w:start w:val="60"/>
      <w:numFmt w:val="decimal"/>
      <w:lvlText w:val="%1."/>
      <w:lvlJc w:val="left"/>
      <w:pPr>
        <w:tabs>
          <w:tab w:val="num" w:pos="0"/>
        </w:tabs>
        <w:ind w:left="1630" w:hanging="495"/>
      </w:pPr>
      <w:rPr>
        <w:b w:val="0"/>
        <w:sz w:val="16"/>
        <w:szCs w:val="16"/>
      </w:rPr>
    </w:lvl>
    <w:lvl w:ilvl="1">
      <w:start w:val="1"/>
      <w:numFmt w:val="decimal"/>
      <w:lvlText w:val="%1.%2."/>
      <w:lvlJc w:val="left"/>
      <w:pPr>
        <w:tabs>
          <w:tab w:val="num" w:pos="0"/>
        </w:tabs>
        <w:ind w:left="1571" w:hanging="720"/>
      </w:pPr>
      <w:rPr>
        <w:sz w:val="28"/>
        <w:szCs w:val="28"/>
      </w:r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633" w:hanging="108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695" w:hanging="1440"/>
      </w:pPr>
    </w:lvl>
    <w:lvl w:ilvl="6">
      <w:start w:val="1"/>
      <w:numFmt w:val="decimal"/>
      <w:lvlText w:val="%1.%2.%3.%4.%5.%6.%7."/>
      <w:lvlJc w:val="left"/>
      <w:pPr>
        <w:tabs>
          <w:tab w:val="num" w:pos="0"/>
        </w:tabs>
        <w:ind w:left="6906" w:hanging="1800"/>
      </w:pPr>
    </w:lvl>
    <w:lvl w:ilvl="7">
      <w:start w:val="1"/>
      <w:numFmt w:val="decimal"/>
      <w:lvlText w:val="%1.%2.%3.%4.%5.%6.%7.%8."/>
      <w:lvlJc w:val="left"/>
      <w:pPr>
        <w:tabs>
          <w:tab w:val="num" w:pos="0"/>
        </w:tabs>
        <w:ind w:left="7757" w:hanging="1800"/>
      </w:pPr>
    </w:lvl>
    <w:lvl w:ilvl="8">
      <w:start w:val="1"/>
      <w:numFmt w:val="decimal"/>
      <w:lvlText w:val="%1.%2.%3.%4.%5.%6.%7.%8.%9."/>
      <w:lvlJc w:val="left"/>
      <w:pPr>
        <w:tabs>
          <w:tab w:val="num" w:pos="0"/>
        </w:tabs>
        <w:ind w:left="8968" w:hanging="2160"/>
      </w:pPr>
    </w:lvl>
  </w:abstractNum>
  <w:abstractNum w:abstractNumId="38">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646538EB"/>
    <w:multiLevelType w:val="hybridMultilevel"/>
    <w:tmpl w:val="EAC2A3F6"/>
    <w:lvl w:ilvl="0" w:tplc="9CEA5DC6">
      <w:start w:val="1"/>
      <w:numFmt w:val="decimal"/>
      <w:lvlText w:val="%1."/>
      <w:lvlJc w:val="left"/>
      <w:pPr>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nsid w:val="64D754D0"/>
    <w:multiLevelType w:val="hybridMultilevel"/>
    <w:tmpl w:val="751C15E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BB1705"/>
    <w:multiLevelType w:val="hybridMultilevel"/>
    <w:tmpl w:val="95A8DEE0"/>
    <w:lvl w:ilvl="0" w:tplc="D76493FA">
      <w:start w:val="1"/>
      <w:numFmt w:val="decimal"/>
      <w:lvlText w:val="%1."/>
      <w:lvlJc w:val="left"/>
      <w:pPr>
        <w:ind w:left="2" w:hanging="298"/>
      </w:pPr>
      <w:rPr>
        <w:rFonts w:ascii="Times New Roman" w:eastAsia="Times New Roman" w:hAnsi="Times New Roman" w:cs="Times New Roman" w:hint="default"/>
        <w:b w:val="0"/>
        <w:bCs w:val="0"/>
        <w:i w:val="0"/>
        <w:iCs w:val="0"/>
        <w:spacing w:val="0"/>
        <w:w w:val="100"/>
        <w:sz w:val="28"/>
        <w:szCs w:val="28"/>
        <w:lang w:val="ru-RU" w:eastAsia="en-US" w:bidi="ar-SA"/>
      </w:rPr>
    </w:lvl>
    <w:lvl w:ilvl="1" w:tplc="5D62F954">
      <w:numFmt w:val="bullet"/>
      <w:lvlText w:val="•"/>
      <w:lvlJc w:val="left"/>
      <w:pPr>
        <w:ind w:left="949" w:hanging="298"/>
      </w:pPr>
      <w:rPr>
        <w:rFonts w:hint="default"/>
        <w:lang w:val="ru-RU" w:eastAsia="en-US" w:bidi="ar-SA"/>
      </w:rPr>
    </w:lvl>
    <w:lvl w:ilvl="2" w:tplc="C0340890">
      <w:numFmt w:val="bullet"/>
      <w:lvlText w:val="•"/>
      <w:lvlJc w:val="left"/>
      <w:pPr>
        <w:ind w:left="1899" w:hanging="298"/>
      </w:pPr>
      <w:rPr>
        <w:rFonts w:hint="default"/>
        <w:lang w:val="ru-RU" w:eastAsia="en-US" w:bidi="ar-SA"/>
      </w:rPr>
    </w:lvl>
    <w:lvl w:ilvl="3" w:tplc="E83000DC">
      <w:numFmt w:val="bullet"/>
      <w:lvlText w:val="•"/>
      <w:lvlJc w:val="left"/>
      <w:pPr>
        <w:ind w:left="2849" w:hanging="298"/>
      </w:pPr>
      <w:rPr>
        <w:rFonts w:hint="default"/>
        <w:lang w:val="ru-RU" w:eastAsia="en-US" w:bidi="ar-SA"/>
      </w:rPr>
    </w:lvl>
    <w:lvl w:ilvl="4" w:tplc="71BEDEFC">
      <w:numFmt w:val="bullet"/>
      <w:lvlText w:val="•"/>
      <w:lvlJc w:val="left"/>
      <w:pPr>
        <w:ind w:left="3799" w:hanging="298"/>
      </w:pPr>
      <w:rPr>
        <w:rFonts w:hint="default"/>
        <w:lang w:val="ru-RU" w:eastAsia="en-US" w:bidi="ar-SA"/>
      </w:rPr>
    </w:lvl>
    <w:lvl w:ilvl="5" w:tplc="1E52A2A4">
      <w:numFmt w:val="bullet"/>
      <w:lvlText w:val="•"/>
      <w:lvlJc w:val="left"/>
      <w:pPr>
        <w:ind w:left="4749" w:hanging="298"/>
      </w:pPr>
      <w:rPr>
        <w:rFonts w:hint="default"/>
        <w:lang w:val="ru-RU" w:eastAsia="en-US" w:bidi="ar-SA"/>
      </w:rPr>
    </w:lvl>
    <w:lvl w:ilvl="6" w:tplc="09F42FFE">
      <w:numFmt w:val="bullet"/>
      <w:lvlText w:val="•"/>
      <w:lvlJc w:val="left"/>
      <w:pPr>
        <w:ind w:left="5699" w:hanging="298"/>
      </w:pPr>
      <w:rPr>
        <w:rFonts w:hint="default"/>
        <w:lang w:val="ru-RU" w:eastAsia="en-US" w:bidi="ar-SA"/>
      </w:rPr>
    </w:lvl>
    <w:lvl w:ilvl="7" w:tplc="9FC6D7BA">
      <w:numFmt w:val="bullet"/>
      <w:lvlText w:val="•"/>
      <w:lvlJc w:val="left"/>
      <w:pPr>
        <w:ind w:left="6648" w:hanging="298"/>
      </w:pPr>
      <w:rPr>
        <w:rFonts w:hint="default"/>
        <w:lang w:val="ru-RU" w:eastAsia="en-US" w:bidi="ar-SA"/>
      </w:rPr>
    </w:lvl>
    <w:lvl w:ilvl="8" w:tplc="9C586EAC">
      <w:numFmt w:val="bullet"/>
      <w:lvlText w:val="•"/>
      <w:lvlJc w:val="left"/>
      <w:pPr>
        <w:ind w:left="7598" w:hanging="298"/>
      </w:pPr>
      <w:rPr>
        <w:rFonts w:hint="default"/>
        <w:lang w:val="ru-RU" w:eastAsia="en-US" w:bidi="ar-SA"/>
      </w:rPr>
    </w:lvl>
  </w:abstractNum>
  <w:abstractNum w:abstractNumId="42">
    <w:nsid w:val="72C94DE8"/>
    <w:multiLevelType w:val="multilevel"/>
    <w:tmpl w:val="466C1582"/>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1">
      <w:start w:val="1"/>
      <w:numFmt w:val="lowerLetter"/>
      <w:lvlText w:val="%2"/>
      <w:lvlJc w:val="left"/>
      <w:pPr>
        <w:tabs>
          <w:tab w:val="num" w:pos="0"/>
        </w:tabs>
        <w:ind w:left="71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2">
      <w:start w:val="1"/>
      <w:numFmt w:val="decimal"/>
      <w:lvlText w:val="%3)"/>
      <w:lvlJc w:val="left"/>
      <w:pPr>
        <w:tabs>
          <w:tab w:val="num" w:pos="0"/>
        </w:tabs>
        <w:ind w:left="107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tabs>
          <w:tab w:val="num" w:pos="0"/>
        </w:tabs>
        <w:ind w:left="178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4">
      <w:start w:val="1"/>
      <w:numFmt w:val="lowerLetter"/>
      <w:lvlText w:val="%5"/>
      <w:lvlJc w:val="left"/>
      <w:pPr>
        <w:tabs>
          <w:tab w:val="num" w:pos="0"/>
        </w:tabs>
        <w:ind w:left="250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tabs>
          <w:tab w:val="num" w:pos="0"/>
        </w:tabs>
        <w:ind w:left="322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tabs>
          <w:tab w:val="num" w:pos="0"/>
        </w:tabs>
        <w:ind w:left="394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tabs>
          <w:tab w:val="num" w:pos="0"/>
        </w:tabs>
        <w:ind w:left="466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tabs>
          <w:tab w:val="num" w:pos="0"/>
        </w:tabs>
        <w:ind w:left="538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abstractNum>
  <w:abstractNum w:abstractNumId="43">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5C5A9F"/>
    <w:multiLevelType w:val="hybridMultilevel"/>
    <w:tmpl w:val="907A14EE"/>
    <w:lvl w:ilvl="0" w:tplc="2064E70E">
      <w:start w:val="1"/>
      <w:numFmt w:val="decimal"/>
      <w:lvlText w:val="%1."/>
      <w:lvlJc w:val="left"/>
      <w:pPr>
        <w:tabs>
          <w:tab w:val="num" w:pos="1170"/>
        </w:tabs>
        <w:ind w:left="1170" w:hanging="495"/>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45">
    <w:nsid w:val="7C1C0220"/>
    <w:multiLevelType w:val="multilevel"/>
    <w:tmpl w:val="F1B06F7A"/>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6">
    <w:nsid w:val="7F1400E6"/>
    <w:multiLevelType w:val="multilevel"/>
    <w:tmpl w:val="434C3CC2"/>
    <w:lvl w:ilvl="0">
      <w:start w:val="1"/>
      <w:numFmt w:val="decimal"/>
      <w:lvlText w:val="%1."/>
      <w:lvlJc w:val="left"/>
      <w:pPr>
        <w:tabs>
          <w:tab w:val="num" w:pos="0"/>
        </w:tabs>
        <w:ind w:left="1205" w:hanging="495"/>
      </w:pPr>
      <w:rPr>
        <w:b w:val="0"/>
        <w:sz w:val="28"/>
        <w:szCs w:val="28"/>
      </w:rPr>
    </w:lvl>
    <w:lvl w:ilvl="1">
      <w:start w:val="1"/>
      <w:numFmt w:val="decimal"/>
      <w:lvlText w:val="%1.%2."/>
      <w:lvlJc w:val="left"/>
      <w:pPr>
        <w:tabs>
          <w:tab w:val="num" w:pos="0"/>
        </w:tabs>
        <w:ind w:left="1571" w:hanging="720"/>
      </w:pPr>
      <w:rPr>
        <w:sz w:val="28"/>
        <w:szCs w:val="28"/>
      </w:r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633" w:hanging="108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695" w:hanging="1440"/>
      </w:pPr>
    </w:lvl>
    <w:lvl w:ilvl="6">
      <w:start w:val="1"/>
      <w:numFmt w:val="decimal"/>
      <w:lvlText w:val="%1.%2.%3.%4.%5.%6.%7."/>
      <w:lvlJc w:val="left"/>
      <w:pPr>
        <w:tabs>
          <w:tab w:val="num" w:pos="0"/>
        </w:tabs>
        <w:ind w:left="6906" w:hanging="1800"/>
      </w:pPr>
    </w:lvl>
    <w:lvl w:ilvl="7">
      <w:start w:val="1"/>
      <w:numFmt w:val="decimal"/>
      <w:lvlText w:val="%1.%2.%3.%4.%5.%6.%7.%8."/>
      <w:lvlJc w:val="left"/>
      <w:pPr>
        <w:tabs>
          <w:tab w:val="num" w:pos="0"/>
        </w:tabs>
        <w:ind w:left="7757" w:hanging="1800"/>
      </w:pPr>
    </w:lvl>
    <w:lvl w:ilvl="8">
      <w:start w:val="1"/>
      <w:numFmt w:val="decimal"/>
      <w:lvlText w:val="%1.%2.%3.%4.%5.%6.%7.%8.%9."/>
      <w:lvlJc w:val="left"/>
      <w:pPr>
        <w:tabs>
          <w:tab w:val="num" w:pos="0"/>
        </w:tabs>
        <w:ind w:left="8968" w:hanging="2160"/>
      </w:pPr>
    </w:lvl>
  </w:abstractNum>
  <w:abstractNum w:abstractNumId="47">
    <w:nsid w:val="7F250F58"/>
    <w:multiLevelType w:val="hybridMultilevel"/>
    <w:tmpl w:val="CAD630FA"/>
    <w:lvl w:ilvl="0" w:tplc="37F8A21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4"/>
  </w:num>
  <w:num w:numId="3">
    <w:abstractNumId w:val="18"/>
  </w:num>
  <w:num w:numId="4">
    <w:abstractNumId w:val="43"/>
  </w:num>
  <w:num w:numId="5">
    <w:abstractNumId w:val="19"/>
  </w:num>
  <w:num w:numId="6">
    <w:abstractNumId w:val="16"/>
  </w:num>
  <w:num w:numId="7">
    <w:abstractNumId w:val="13"/>
  </w:num>
  <w:num w:numId="8">
    <w:abstractNumId w:val="40"/>
  </w:num>
  <w:num w:numId="9">
    <w:abstractNumId w:val="32"/>
  </w:num>
  <w:num w:numId="10">
    <w:abstractNumId w:val="15"/>
  </w:num>
  <w:num w:numId="11">
    <w:abstractNumId w:val="12"/>
  </w:num>
  <w:num w:numId="12">
    <w:abstractNumId w:val="38"/>
  </w:num>
  <w:num w:numId="13">
    <w:abstractNumId w:val="35"/>
  </w:num>
  <w:num w:numId="14">
    <w:abstractNumId w:val="9"/>
  </w:num>
  <w:num w:numId="15">
    <w:abstractNumId w:val="31"/>
  </w:num>
  <w:num w:numId="16">
    <w:abstractNumId w:val="25"/>
  </w:num>
  <w:num w:numId="17">
    <w:abstractNumId w:val="0"/>
  </w:num>
  <w:num w:numId="18">
    <w:abstractNumId w:val="33"/>
  </w:num>
  <w:num w:numId="19">
    <w:abstractNumId w:val="8"/>
  </w:num>
  <w:num w:numId="20">
    <w:abstractNumId w:val="26"/>
  </w:num>
  <w:num w:numId="21">
    <w:abstractNumId w:val="36"/>
  </w:num>
  <w:num w:numId="22">
    <w:abstractNumId w:val="6"/>
  </w:num>
  <w:num w:numId="23">
    <w:abstractNumId w:val="10"/>
  </w:num>
  <w:num w:numId="24">
    <w:abstractNumId w:val="2"/>
  </w:num>
  <w:num w:numId="25">
    <w:abstractNumId w:val="24"/>
  </w:num>
  <w:num w:numId="26">
    <w:abstractNumId w:val="45"/>
  </w:num>
  <w:num w:numId="27">
    <w:abstractNumId w:val="17"/>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47"/>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44"/>
  </w:num>
  <w:num w:numId="39">
    <w:abstractNumId w:val="41"/>
  </w:num>
  <w:num w:numId="40">
    <w:abstractNumId w:val="42"/>
  </w:num>
  <w:num w:numId="41">
    <w:abstractNumId w:val="27"/>
  </w:num>
  <w:num w:numId="42">
    <w:abstractNumId w:val="28"/>
  </w:num>
  <w:num w:numId="43">
    <w:abstractNumId w:val="7"/>
  </w:num>
  <w:num w:numId="44">
    <w:abstractNumId w:val="46"/>
  </w:num>
  <w:num w:numId="45">
    <w:abstractNumId w:val="21"/>
  </w:num>
  <w:num w:numId="46">
    <w:abstractNumId w:val="37"/>
  </w:num>
  <w:num w:numId="47">
    <w:abstractNumId w:val="30"/>
  </w:num>
  <w:num w:numId="48">
    <w:abstractNumId w:val="1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hdrShapeDefaults>
    <o:shapedefaults v:ext="edit" spidmax="10242"/>
  </w:hdrShapeDefaults>
  <w:footnotePr>
    <w:footnote w:id="0"/>
    <w:footnote w:id="1"/>
  </w:footnotePr>
  <w:endnotePr>
    <w:endnote w:id="0"/>
    <w:endnote w:id="1"/>
  </w:endnotePr>
  <w:compat/>
  <w:rsids>
    <w:rsidRoot w:val="00956A6A"/>
    <w:rsid w:val="000116E6"/>
    <w:rsid w:val="0001380B"/>
    <w:rsid w:val="00015CD4"/>
    <w:rsid w:val="00021490"/>
    <w:rsid w:val="0003599D"/>
    <w:rsid w:val="000505D5"/>
    <w:rsid w:val="000611AB"/>
    <w:rsid w:val="00061ADA"/>
    <w:rsid w:val="00073172"/>
    <w:rsid w:val="00092142"/>
    <w:rsid w:val="00093AB9"/>
    <w:rsid w:val="00097A37"/>
    <w:rsid w:val="000C6264"/>
    <w:rsid w:val="000E158A"/>
    <w:rsid w:val="000E3C3A"/>
    <w:rsid w:val="000E650B"/>
    <w:rsid w:val="000F1001"/>
    <w:rsid w:val="00104A2F"/>
    <w:rsid w:val="00112066"/>
    <w:rsid w:val="00115E30"/>
    <w:rsid w:val="00123A94"/>
    <w:rsid w:val="00166B57"/>
    <w:rsid w:val="00166DE9"/>
    <w:rsid w:val="00171598"/>
    <w:rsid w:val="00174AA9"/>
    <w:rsid w:val="001A3FFD"/>
    <w:rsid w:val="001C32B3"/>
    <w:rsid w:val="001E0DBF"/>
    <w:rsid w:val="001F21BB"/>
    <w:rsid w:val="00201527"/>
    <w:rsid w:val="00210DCB"/>
    <w:rsid w:val="00211283"/>
    <w:rsid w:val="00243034"/>
    <w:rsid w:val="00272127"/>
    <w:rsid w:val="00273A22"/>
    <w:rsid w:val="00282F80"/>
    <w:rsid w:val="002A3C95"/>
    <w:rsid w:val="002C4D8D"/>
    <w:rsid w:val="002C5BF5"/>
    <w:rsid w:val="002D7DC7"/>
    <w:rsid w:val="002E4603"/>
    <w:rsid w:val="002E7791"/>
    <w:rsid w:val="00304A8B"/>
    <w:rsid w:val="00330D69"/>
    <w:rsid w:val="00335922"/>
    <w:rsid w:val="003361DC"/>
    <w:rsid w:val="00337B20"/>
    <w:rsid w:val="00386FB8"/>
    <w:rsid w:val="00387F15"/>
    <w:rsid w:val="003B3F70"/>
    <w:rsid w:val="003B75F8"/>
    <w:rsid w:val="003D516B"/>
    <w:rsid w:val="003E59FF"/>
    <w:rsid w:val="003F4F77"/>
    <w:rsid w:val="00405913"/>
    <w:rsid w:val="00417680"/>
    <w:rsid w:val="00441FDC"/>
    <w:rsid w:val="00462E78"/>
    <w:rsid w:val="00464AF2"/>
    <w:rsid w:val="00473684"/>
    <w:rsid w:val="00477963"/>
    <w:rsid w:val="004949B5"/>
    <w:rsid w:val="00497D69"/>
    <w:rsid w:val="004B6B99"/>
    <w:rsid w:val="004B7F6C"/>
    <w:rsid w:val="004E5633"/>
    <w:rsid w:val="004E5A59"/>
    <w:rsid w:val="00505208"/>
    <w:rsid w:val="00513C9B"/>
    <w:rsid w:val="00541665"/>
    <w:rsid w:val="00551538"/>
    <w:rsid w:val="005521DF"/>
    <w:rsid w:val="005522BD"/>
    <w:rsid w:val="00560D05"/>
    <w:rsid w:val="005E5E77"/>
    <w:rsid w:val="005F38FE"/>
    <w:rsid w:val="0060265B"/>
    <w:rsid w:val="006047B3"/>
    <w:rsid w:val="006173A5"/>
    <w:rsid w:val="0062008D"/>
    <w:rsid w:val="00630251"/>
    <w:rsid w:val="00631913"/>
    <w:rsid w:val="0064390D"/>
    <w:rsid w:val="00644E07"/>
    <w:rsid w:val="0065203E"/>
    <w:rsid w:val="0065533E"/>
    <w:rsid w:val="006568F0"/>
    <w:rsid w:val="00660CCA"/>
    <w:rsid w:val="0067516B"/>
    <w:rsid w:val="0069699E"/>
    <w:rsid w:val="006A1442"/>
    <w:rsid w:val="006E2C73"/>
    <w:rsid w:val="007005A3"/>
    <w:rsid w:val="00705BC4"/>
    <w:rsid w:val="00723130"/>
    <w:rsid w:val="00744DE1"/>
    <w:rsid w:val="00745C54"/>
    <w:rsid w:val="00766A6F"/>
    <w:rsid w:val="00781828"/>
    <w:rsid w:val="00783CB2"/>
    <w:rsid w:val="00784634"/>
    <w:rsid w:val="0079051A"/>
    <w:rsid w:val="007A3AA5"/>
    <w:rsid w:val="007A402D"/>
    <w:rsid w:val="007B6824"/>
    <w:rsid w:val="007C6A26"/>
    <w:rsid w:val="007E121A"/>
    <w:rsid w:val="007E48F2"/>
    <w:rsid w:val="007F1E01"/>
    <w:rsid w:val="008046AC"/>
    <w:rsid w:val="00817504"/>
    <w:rsid w:val="00817CBF"/>
    <w:rsid w:val="0082362C"/>
    <w:rsid w:val="00824DE7"/>
    <w:rsid w:val="00837DEE"/>
    <w:rsid w:val="00842112"/>
    <w:rsid w:val="008623CF"/>
    <w:rsid w:val="0089520E"/>
    <w:rsid w:val="00896204"/>
    <w:rsid w:val="008A60C5"/>
    <w:rsid w:val="008B5893"/>
    <w:rsid w:val="008C1517"/>
    <w:rsid w:val="008C1769"/>
    <w:rsid w:val="008D1E90"/>
    <w:rsid w:val="008E3DCF"/>
    <w:rsid w:val="008E46C9"/>
    <w:rsid w:val="008E6895"/>
    <w:rsid w:val="008F53A4"/>
    <w:rsid w:val="00905520"/>
    <w:rsid w:val="0092672F"/>
    <w:rsid w:val="00956A6A"/>
    <w:rsid w:val="00965BCF"/>
    <w:rsid w:val="009772EB"/>
    <w:rsid w:val="009817AC"/>
    <w:rsid w:val="00985C45"/>
    <w:rsid w:val="00987C6E"/>
    <w:rsid w:val="009E2884"/>
    <w:rsid w:val="009F6731"/>
    <w:rsid w:val="009F6CB9"/>
    <w:rsid w:val="00A05224"/>
    <w:rsid w:val="00A144B7"/>
    <w:rsid w:val="00A30EE6"/>
    <w:rsid w:val="00A33211"/>
    <w:rsid w:val="00A604F3"/>
    <w:rsid w:val="00A71C18"/>
    <w:rsid w:val="00A804EA"/>
    <w:rsid w:val="00A90684"/>
    <w:rsid w:val="00A95AA8"/>
    <w:rsid w:val="00AA0234"/>
    <w:rsid w:val="00AB4378"/>
    <w:rsid w:val="00AD1BFB"/>
    <w:rsid w:val="00AE2E2B"/>
    <w:rsid w:val="00B01D05"/>
    <w:rsid w:val="00B0590F"/>
    <w:rsid w:val="00B120A6"/>
    <w:rsid w:val="00B15233"/>
    <w:rsid w:val="00B26A48"/>
    <w:rsid w:val="00B41178"/>
    <w:rsid w:val="00B47AA4"/>
    <w:rsid w:val="00B50875"/>
    <w:rsid w:val="00B63F9A"/>
    <w:rsid w:val="00B8502D"/>
    <w:rsid w:val="00B91578"/>
    <w:rsid w:val="00B94F0F"/>
    <w:rsid w:val="00BA46DB"/>
    <w:rsid w:val="00BB1016"/>
    <w:rsid w:val="00BC2B76"/>
    <w:rsid w:val="00BF16E4"/>
    <w:rsid w:val="00C16F56"/>
    <w:rsid w:val="00C17F40"/>
    <w:rsid w:val="00C20803"/>
    <w:rsid w:val="00C367E4"/>
    <w:rsid w:val="00C430AD"/>
    <w:rsid w:val="00C51048"/>
    <w:rsid w:val="00C61D0C"/>
    <w:rsid w:val="00C8068A"/>
    <w:rsid w:val="00CA65CF"/>
    <w:rsid w:val="00CB6479"/>
    <w:rsid w:val="00CC4D48"/>
    <w:rsid w:val="00CD0DE6"/>
    <w:rsid w:val="00CD5B4A"/>
    <w:rsid w:val="00CE74C0"/>
    <w:rsid w:val="00CF2B1B"/>
    <w:rsid w:val="00CF4EFF"/>
    <w:rsid w:val="00D05303"/>
    <w:rsid w:val="00D25641"/>
    <w:rsid w:val="00D3525D"/>
    <w:rsid w:val="00D42E10"/>
    <w:rsid w:val="00D47BCD"/>
    <w:rsid w:val="00D54995"/>
    <w:rsid w:val="00D55CD4"/>
    <w:rsid w:val="00D73F7B"/>
    <w:rsid w:val="00D82C06"/>
    <w:rsid w:val="00D95368"/>
    <w:rsid w:val="00DA1AC1"/>
    <w:rsid w:val="00DA5D95"/>
    <w:rsid w:val="00DB0059"/>
    <w:rsid w:val="00DB3C50"/>
    <w:rsid w:val="00DC230C"/>
    <w:rsid w:val="00E01EF6"/>
    <w:rsid w:val="00E17D11"/>
    <w:rsid w:val="00E205BB"/>
    <w:rsid w:val="00E24D6C"/>
    <w:rsid w:val="00E25A38"/>
    <w:rsid w:val="00E27EF6"/>
    <w:rsid w:val="00E32FC0"/>
    <w:rsid w:val="00E55E12"/>
    <w:rsid w:val="00E65395"/>
    <w:rsid w:val="00E65425"/>
    <w:rsid w:val="00E7409E"/>
    <w:rsid w:val="00E827B8"/>
    <w:rsid w:val="00E8391A"/>
    <w:rsid w:val="00E87B02"/>
    <w:rsid w:val="00E90CA1"/>
    <w:rsid w:val="00E92DC6"/>
    <w:rsid w:val="00E94211"/>
    <w:rsid w:val="00EA4E2D"/>
    <w:rsid w:val="00EA6359"/>
    <w:rsid w:val="00ED0AF1"/>
    <w:rsid w:val="00ED581B"/>
    <w:rsid w:val="00EF7C65"/>
    <w:rsid w:val="00F0363D"/>
    <w:rsid w:val="00F07A16"/>
    <w:rsid w:val="00F45E3A"/>
    <w:rsid w:val="00F61D4D"/>
    <w:rsid w:val="00F64B9F"/>
    <w:rsid w:val="00F71B62"/>
    <w:rsid w:val="00F8261D"/>
    <w:rsid w:val="00F97865"/>
    <w:rsid w:val="00FA6484"/>
    <w:rsid w:val="00FB1319"/>
    <w:rsid w:val="00FB2E58"/>
    <w:rsid w:val="00FB74E3"/>
    <w:rsid w:val="00FC146E"/>
    <w:rsid w:val="00FC682B"/>
    <w:rsid w:val="00FD4057"/>
    <w:rsid w:val="00FE1EF3"/>
    <w:rsid w:val="00FE50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034"/>
    <w:pPr>
      <w:spacing w:after="200" w:line="276" w:lineRule="auto"/>
    </w:pPr>
    <w:rPr>
      <w:sz w:val="22"/>
      <w:szCs w:val="22"/>
    </w:rPr>
  </w:style>
  <w:style w:type="paragraph" w:styleId="1">
    <w:name w:val="heading 1"/>
    <w:basedOn w:val="a"/>
    <w:next w:val="a"/>
    <w:link w:val="10"/>
    <w:uiPriority w:val="9"/>
    <w:qFormat/>
    <w:rsid w:val="00B8502D"/>
    <w:pPr>
      <w:keepNext/>
      <w:spacing w:after="0" w:line="240" w:lineRule="auto"/>
      <w:ind w:firstLine="708"/>
      <w:jc w:val="both"/>
      <w:outlineLvl w:val="0"/>
    </w:pPr>
    <w:rPr>
      <w:rFonts w:ascii="Times New Roman" w:hAnsi="Times New Roman"/>
      <w:b/>
      <w:bCs/>
      <w:sz w:val="28"/>
      <w:szCs w:val="24"/>
    </w:rPr>
  </w:style>
  <w:style w:type="paragraph" w:styleId="2">
    <w:name w:val="heading 2"/>
    <w:basedOn w:val="a"/>
    <w:next w:val="a"/>
    <w:link w:val="20"/>
    <w:uiPriority w:val="99"/>
    <w:unhideWhenUsed/>
    <w:qFormat/>
    <w:rsid w:val="00B01D05"/>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B01D05"/>
    <w:pPr>
      <w:keepNext/>
      <w:keepLines/>
      <w:spacing w:before="200" w:after="0"/>
      <w:outlineLvl w:val="2"/>
    </w:pPr>
    <w:rPr>
      <w:rFonts w:ascii="Cambria" w:hAnsi="Cambria"/>
      <w:b/>
      <w:bCs/>
      <w:color w:val="4F81BD"/>
    </w:rPr>
  </w:style>
  <w:style w:type="paragraph" w:styleId="4">
    <w:name w:val="heading 4"/>
    <w:basedOn w:val="a"/>
    <w:next w:val="a"/>
    <w:link w:val="40"/>
    <w:unhideWhenUsed/>
    <w:qFormat/>
    <w:rsid w:val="00B01D05"/>
    <w:pPr>
      <w:keepNext/>
      <w:spacing w:before="240" w:after="60" w:line="240" w:lineRule="auto"/>
      <w:ind w:firstLine="709"/>
      <w:jc w:val="both"/>
      <w:outlineLvl w:val="3"/>
    </w:pPr>
    <w:rPr>
      <w:b/>
      <w:bCs/>
      <w:sz w:val="28"/>
      <w:szCs w:val="28"/>
    </w:rPr>
  </w:style>
  <w:style w:type="paragraph" w:styleId="5">
    <w:name w:val="heading 5"/>
    <w:basedOn w:val="a"/>
    <w:next w:val="a"/>
    <w:link w:val="50"/>
    <w:uiPriority w:val="99"/>
    <w:qFormat/>
    <w:rsid w:val="00B01D05"/>
    <w:pPr>
      <w:keepNext/>
      <w:widowControl w:val="0"/>
      <w:spacing w:before="80" w:after="80" w:line="240" w:lineRule="auto"/>
      <w:ind w:firstLine="709"/>
      <w:jc w:val="both"/>
      <w:outlineLvl w:val="4"/>
    </w:pPr>
    <w:rPr>
      <w:rFonts w:ascii="Times New Roman" w:hAnsi="Times New Roman"/>
      <w:b/>
      <w:bCs/>
      <w:sz w:val="36"/>
      <w:szCs w:val="36"/>
    </w:rPr>
  </w:style>
  <w:style w:type="paragraph" w:styleId="6">
    <w:name w:val="heading 6"/>
    <w:basedOn w:val="a"/>
    <w:next w:val="a"/>
    <w:link w:val="60"/>
    <w:uiPriority w:val="99"/>
    <w:unhideWhenUsed/>
    <w:qFormat/>
    <w:rsid w:val="00B01D05"/>
    <w:pPr>
      <w:spacing w:before="240" w:after="60" w:line="240" w:lineRule="auto"/>
      <w:ind w:firstLine="709"/>
      <w:jc w:val="both"/>
      <w:outlineLvl w:val="5"/>
    </w:pPr>
    <w:rPr>
      <w:b/>
      <w:bCs/>
    </w:rPr>
  </w:style>
  <w:style w:type="paragraph" w:styleId="7">
    <w:name w:val="heading 7"/>
    <w:basedOn w:val="a"/>
    <w:next w:val="a"/>
    <w:link w:val="70"/>
    <w:uiPriority w:val="9"/>
    <w:unhideWhenUsed/>
    <w:qFormat/>
    <w:rsid w:val="00B01D05"/>
    <w:pPr>
      <w:keepNext/>
      <w:keepLines/>
      <w:spacing w:before="200" w:after="0"/>
      <w:outlineLvl w:val="6"/>
    </w:pPr>
    <w:rPr>
      <w:rFonts w:ascii="Cambria" w:hAnsi="Cambria"/>
      <w:b/>
      <w:iCs/>
    </w:rPr>
  </w:style>
  <w:style w:type="paragraph" w:styleId="8">
    <w:name w:val="heading 8"/>
    <w:basedOn w:val="a"/>
    <w:next w:val="a"/>
    <w:link w:val="80"/>
    <w:uiPriority w:val="9"/>
    <w:unhideWhenUsed/>
    <w:qFormat/>
    <w:rsid w:val="00B01D05"/>
    <w:pPr>
      <w:keepNext/>
      <w:keepLines/>
      <w:spacing w:before="200" w:after="0"/>
      <w:outlineLvl w:val="7"/>
    </w:pPr>
    <w:rPr>
      <w:rFonts w:ascii="Cambria" w:hAnsi="Cambria"/>
      <w:color w:val="404040"/>
      <w:sz w:val="20"/>
      <w:szCs w:val="20"/>
    </w:rPr>
  </w:style>
  <w:style w:type="paragraph" w:styleId="9">
    <w:name w:val="heading 9"/>
    <w:basedOn w:val="a"/>
    <w:next w:val="a"/>
    <w:link w:val="90"/>
    <w:uiPriority w:val="9"/>
    <w:unhideWhenUsed/>
    <w:qFormat/>
    <w:rsid w:val="00B01D05"/>
    <w:pPr>
      <w:keepNext/>
      <w:keepLines/>
      <w:spacing w:before="200" w:after="0"/>
      <w:outlineLvl w:val="8"/>
    </w:pPr>
    <w:rPr>
      <w:rFonts w:ascii="Cambria" w:hAnsi="Cambria"/>
      <w:i/>
      <w:iCs/>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502D"/>
    <w:rPr>
      <w:rFonts w:ascii="Times New Roman" w:eastAsia="Times New Roman" w:hAnsi="Times New Roman" w:cs="Times New Roman"/>
      <w:b/>
      <w:bCs/>
      <w:sz w:val="28"/>
      <w:szCs w:val="24"/>
    </w:rPr>
  </w:style>
  <w:style w:type="character" w:customStyle="1" w:styleId="20">
    <w:name w:val="Заголовок 2 Знак"/>
    <w:basedOn w:val="a0"/>
    <w:link w:val="2"/>
    <w:uiPriority w:val="99"/>
    <w:rsid w:val="00B01D05"/>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B01D05"/>
    <w:rPr>
      <w:rFonts w:ascii="Cambria" w:eastAsia="Times New Roman" w:hAnsi="Cambria" w:cs="Times New Roman"/>
      <w:b/>
      <w:bCs/>
      <w:color w:val="4F81BD"/>
    </w:rPr>
  </w:style>
  <w:style w:type="character" w:customStyle="1" w:styleId="40">
    <w:name w:val="Заголовок 4 Знак"/>
    <w:basedOn w:val="a0"/>
    <w:link w:val="4"/>
    <w:rsid w:val="00B01D05"/>
    <w:rPr>
      <w:rFonts w:ascii="Calibri" w:eastAsia="Times New Roman" w:hAnsi="Calibri" w:cs="Times New Roman"/>
      <w:b/>
      <w:bCs/>
      <w:sz w:val="28"/>
      <w:szCs w:val="28"/>
    </w:rPr>
  </w:style>
  <w:style w:type="character" w:customStyle="1" w:styleId="50">
    <w:name w:val="Заголовок 5 Знак"/>
    <w:basedOn w:val="a0"/>
    <w:link w:val="5"/>
    <w:uiPriority w:val="99"/>
    <w:rsid w:val="00B01D05"/>
    <w:rPr>
      <w:rFonts w:ascii="Times New Roman" w:eastAsia="Times New Roman" w:hAnsi="Times New Roman" w:cs="Times New Roman"/>
      <w:b/>
      <w:bCs/>
      <w:sz w:val="36"/>
      <w:szCs w:val="36"/>
    </w:rPr>
  </w:style>
  <w:style w:type="character" w:customStyle="1" w:styleId="60">
    <w:name w:val="Заголовок 6 Знак"/>
    <w:basedOn w:val="a0"/>
    <w:link w:val="6"/>
    <w:uiPriority w:val="99"/>
    <w:rsid w:val="00B01D05"/>
    <w:rPr>
      <w:rFonts w:ascii="Calibri" w:eastAsia="Times New Roman" w:hAnsi="Calibri" w:cs="Times New Roman"/>
      <w:b/>
      <w:bCs/>
    </w:rPr>
  </w:style>
  <w:style w:type="character" w:customStyle="1" w:styleId="70">
    <w:name w:val="Заголовок 7 Знак"/>
    <w:basedOn w:val="a0"/>
    <w:link w:val="7"/>
    <w:uiPriority w:val="9"/>
    <w:rsid w:val="00B01D05"/>
    <w:rPr>
      <w:rFonts w:ascii="Cambria" w:eastAsia="Times New Roman" w:hAnsi="Cambria" w:cs="Times New Roman"/>
      <w:b/>
      <w:iCs/>
    </w:rPr>
  </w:style>
  <w:style w:type="character" w:customStyle="1" w:styleId="80">
    <w:name w:val="Заголовок 8 Знак"/>
    <w:basedOn w:val="a0"/>
    <w:link w:val="8"/>
    <w:uiPriority w:val="9"/>
    <w:rsid w:val="00B01D05"/>
    <w:rPr>
      <w:rFonts w:ascii="Cambria" w:eastAsia="Times New Roman" w:hAnsi="Cambria" w:cs="Times New Roman"/>
      <w:color w:val="404040"/>
      <w:sz w:val="20"/>
      <w:szCs w:val="20"/>
    </w:rPr>
  </w:style>
  <w:style w:type="character" w:customStyle="1" w:styleId="90">
    <w:name w:val="Заголовок 9 Знак"/>
    <w:basedOn w:val="a0"/>
    <w:link w:val="9"/>
    <w:uiPriority w:val="9"/>
    <w:rsid w:val="00B01D05"/>
    <w:rPr>
      <w:rFonts w:ascii="Cambria" w:eastAsia="Times New Roman" w:hAnsi="Cambria" w:cs="Times New Roman"/>
      <w:i/>
      <w:iCs/>
      <w:color w:val="404040"/>
      <w:sz w:val="20"/>
      <w:szCs w:val="20"/>
    </w:rPr>
  </w:style>
  <w:style w:type="paragraph" w:styleId="a3">
    <w:name w:val="Balloon Text"/>
    <w:basedOn w:val="a"/>
    <w:link w:val="a4"/>
    <w:uiPriority w:val="99"/>
    <w:semiHidden/>
    <w:unhideWhenUsed/>
    <w:rsid w:val="00956A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6A6A"/>
    <w:rPr>
      <w:rFonts w:ascii="Tahoma" w:hAnsi="Tahoma" w:cs="Tahoma"/>
      <w:sz w:val="16"/>
      <w:szCs w:val="16"/>
    </w:rPr>
  </w:style>
  <w:style w:type="table" w:styleId="a5">
    <w:name w:val="Table Grid"/>
    <w:basedOn w:val="a1"/>
    <w:uiPriority w:val="59"/>
    <w:rsid w:val="004176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link w:val="a7"/>
    <w:uiPriority w:val="1"/>
    <w:qFormat/>
    <w:rsid w:val="00417680"/>
    <w:rPr>
      <w:rFonts w:eastAsia="Calibri"/>
      <w:sz w:val="22"/>
      <w:szCs w:val="22"/>
      <w:lang w:eastAsia="en-US"/>
    </w:rPr>
  </w:style>
  <w:style w:type="character" w:customStyle="1" w:styleId="a7">
    <w:name w:val="Без интервала Знак"/>
    <w:basedOn w:val="a0"/>
    <w:link w:val="a6"/>
    <w:uiPriority w:val="1"/>
    <w:locked/>
    <w:rsid w:val="00B63F9A"/>
    <w:rPr>
      <w:rFonts w:eastAsia="Calibri"/>
      <w:sz w:val="22"/>
      <w:szCs w:val="22"/>
      <w:lang w:val="ru-RU" w:eastAsia="en-US" w:bidi="ar-SA"/>
    </w:rPr>
  </w:style>
  <w:style w:type="paragraph" w:styleId="a8">
    <w:name w:val="header"/>
    <w:basedOn w:val="a"/>
    <w:link w:val="a9"/>
    <w:uiPriority w:val="99"/>
    <w:unhideWhenUsed/>
    <w:rsid w:val="00273A2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73A22"/>
  </w:style>
  <w:style w:type="paragraph" w:styleId="aa">
    <w:name w:val="footer"/>
    <w:basedOn w:val="a"/>
    <w:link w:val="ab"/>
    <w:uiPriority w:val="99"/>
    <w:unhideWhenUsed/>
    <w:rsid w:val="00273A2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73A22"/>
  </w:style>
  <w:style w:type="paragraph" w:styleId="ac">
    <w:name w:val="Normal (Web)"/>
    <w:basedOn w:val="a"/>
    <w:uiPriority w:val="99"/>
    <w:rsid w:val="00B8502D"/>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B8502D"/>
    <w:pPr>
      <w:autoSpaceDE w:val="0"/>
      <w:autoSpaceDN w:val="0"/>
      <w:adjustRightInd w:val="0"/>
    </w:pPr>
    <w:rPr>
      <w:rFonts w:ascii="Times New Roman" w:hAnsi="Times New Roman"/>
      <w:color w:val="000000"/>
      <w:sz w:val="24"/>
      <w:szCs w:val="24"/>
    </w:rPr>
  </w:style>
  <w:style w:type="paragraph" w:styleId="ad">
    <w:name w:val="Body Text"/>
    <w:basedOn w:val="a"/>
    <w:link w:val="ae"/>
    <w:uiPriority w:val="1"/>
    <w:qFormat/>
    <w:rsid w:val="00B8502D"/>
    <w:pPr>
      <w:spacing w:after="120" w:line="259" w:lineRule="auto"/>
    </w:pPr>
    <w:rPr>
      <w:lang w:eastAsia="en-US"/>
    </w:rPr>
  </w:style>
  <w:style w:type="character" w:customStyle="1" w:styleId="ae">
    <w:name w:val="Основной текст Знак"/>
    <w:basedOn w:val="a0"/>
    <w:link w:val="ad"/>
    <w:uiPriority w:val="99"/>
    <w:rsid w:val="00B8502D"/>
    <w:rPr>
      <w:rFonts w:ascii="Calibri" w:eastAsia="Times New Roman" w:hAnsi="Calibri" w:cs="Times New Roman"/>
      <w:lang w:eastAsia="en-US"/>
    </w:rPr>
  </w:style>
  <w:style w:type="paragraph" w:customStyle="1" w:styleId="ConsNonformat">
    <w:name w:val="ConsNonformat"/>
    <w:uiPriority w:val="99"/>
    <w:rsid w:val="00B8502D"/>
    <w:pPr>
      <w:widowControl w:val="0"/>
      <w:autoSpaceDE w:val="0"/>
      <w:autoSpaceDN w:val="0"/>
      <w:adjustRightInd w:val="0"/>
      <w:ind w:right="19772"/>
    </w:pPr>
    <w:rPr>
      <w:rFonts w:ascii="Courier New" w:hAnsi="Courier New" w:cs="Courier New"/>
      <w:lang w:eastAsia="en-US"/>
    </w:rPr>
  </w:style>
  <w:style w:type="character" w:styleId="af">
    <w:name w:val="Emphasis"/>
    <w:basedOn w:val="a0"/>
    <w:uiPriority w:val="20"/>
    <w:qFormat/>
    <w:rsid w:val="00B8502D"/>
    <w:rPr>
      <w:i/>
      <w:iCs/>
    </w:rPr>
  </w:style>
  <w:style w:type="paragraph" w:styleId="af0">
    <w:name w:val="Title"/>
    <w:basedOn w:val="a"/>
    <w:next w:val="a"/>
    <w:link w:val="af1"/>
    <w:uiPriority w:val="99"/>
    <w:qFormat/>
    <w:rsid w:val="00B8502D"/>
    <w:pPr>
      <w:spacing w:before="240" w:after="60" w:line="259" w:lineRule="auto"/>
      <w:jc w:val="center"/>
      <w:outlineLvl w:val="0"/>
    </w:pPr>
    <w:rPr>
      <w:rFonts w:ascii="Cambria" w:hAnsi="Cambria"/>
      <w:b/>
      <w:bCs/>
      <w:kern w:val="28"/>
      <w:sz w:val="32"/>
      <w:szCs w:val="32"/>
      <w:lang w:eastAsia="en-US"/>
    </w:rPr>
  </w:style>
  <w:style w:type="character" w:customStyle="1" w:styleId="af1">
    <w:name w:val="Название Знак"/>
    <w:basedOn w:val="a0"/>
    <w:link w:val="af0"/>
    <w:uiPriority w:val="99"/>
    <w:rsid w:val="00B8502D"/>
    <w:rPr>
      <w:rFonts w:ascii="Cambria" w:eastAsia="Times New Roman" w:hAnsi="Cambria" w:cs="Times New Roman"/>
      <w:b/>
      <w:bCs/>
      <w:kern w:val="28"/>
      <w:sz w:val="32"/>
      <w:szCs w:val="32"/>
      <w:lang w:eastAsia="en-US"/>
    </w:rPr>
  </w:style>
  <w:style w:type="paragraph" w:styleId="31">
    <w:name w:val="Body Text Indent 3"/>
    <w:basedOn w:val="a"/>
    <w:link w:val="32"/>
    <w:uiPriority w:val="99"/>
    <w:rsid w:val="00B8502D"/>
    <w:pPr>
      <w:spacing w:after="120"/>
      <w:ind w:left="283"/>
    </w:pPr>
    <w:rPr>
      <w:rFonts w:eastAsia="Calibri"/>
      <w:sz w:val="16"/>
      <w:szCs w:val="16"/>
      <w:lang w:eastAsia="en-US"/>
    </w:rPr>
  </w:style>
  <w:style w:type="character" w:customStyle="1" w:styleId="32">
    <w:name w:val="Основной текст с отступом 3 Знак"/>
    <w:basedOn w:val="a0"/>
    <w:link w:val="31"/>
    <w:uiPriority w:val="99"/>
    <w:rsid w:val="00B8502D"/>
    <w:rPr>
      <w:rFonts w:ascii="Calibri" w:eastAsia="Calibri" w:hAnsi="Calibri" w:cs="Times New Roman"/>
      <w:sz w:val="16"/>
      <w:szCs w:val="16"/>
      <w:lang w:eastAsia="en-US"/>
    </w:rPr>
  </w:style>
  <w:style w:type="character" w:customStyle="1" w:styleId="extended-textshort">
    <w:name w:val="extended-text__short"/>
    <w:basedOn w:val="a0"/>
    <w:rsid w:val="00B8502D"/>
  </w:style>
  <w:style w:type="character" w:customStyle="1" w:styleId="blk">
    <w:name w:val="blk"/>
    <w:basedOn w:val="a0"/>
    <w:rsid w:val="00B8502D"/>
  </w:style>
  <w:style w:type="paragraph" w:customStyle="1" w:styleId="formattext">
    <w:name w:val="formattext"/>
    <w:basedOn w:val="a"/>
    <w:qFormat/>
    <w:rsid w:val="00B8502D"/>
    <w:pPr>
      <w:spacing w:before="100" w:beforeAutospacing="1" w:after="100" w:afterAutospacing="1" w:line="240" w:lineRule="auto"/>
    </w:pPr>
    <w:rPr>
      <w:rFonts w:ascii="Times New Roman" w:hAnsi="Times New Roman"/>
      <w:sz w:val="24"/>
      <w:szCs w:val="24"/>
    </w:rPr>
  </w:style>
  <w:style w:type="character" w:customStyle="1" w:styleId="style-scope">
    <w:name w:val="style-scope"/>
    <w:basedOn w:val="a0"/>
    <w:rsid w:val="00B8502D"/>
  </w:style>
  <w:style w:type="character" w:customStyle="1" w:styleId="markedcontent">
    <w:name w:val="markedcontent"/>
    <w:basedOn w:val="a0"/>
    <w:rsid w:val="00B8502D"/>
  </w:style>
  <w:style w:type="paragraph" w:customStyle="1" w:styleId="headertexttopleveltextcentertext">
    <w:name w:val="headertext topleveltext centertext"/>
    <w:basedOn w:val="a"/>
    <w:rsid w:val="00B8502D"/>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B8502D"/>
    <w:pPr>
      <w:widowControl w:val="0"/>
      <w:autoSpaceDE w:val="0"/>
      <w:autoSpaceDN w:val="0"/>
      <w:adjustRightInd w:val="0"/>
    </w:pPr>
    <w:rPr>
      <w:rFonts w:ascii="Arial" w:hAnsi="Arial" w:cs="Arial"/>
      <w:b/>
      <w:bCs/>
    </w:rPr>
  </w:style>
  <w:style w:type="character" w:styleId="af2">
    <w:name w:val="page number"/>
    <w:basedOn w:val="a0"/>
    <w:uiPriority w:val="99"/>
    <w:rsid w:val="00B15233"/>
  </w:style>
  <w:style w:type="paragraph" w:customStyle="1" w:styleId="ConsPlusNormal">
    <w:name w:val="ConsPlusNormal"/>
    <w:link w:val="ConsPlusNormal0"/>
    <w:rsid w:val="00B15233"/>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E01EF6"/>
    <w:rPr>
      <w:rFonts w:ascii="Arial" w:hAnsi="Arial" w:cs="Arial"/>
      <w:lang w:val="ru-RU" w:eastAsia="ru-RU" w:bidi="ar-SA"/>
    </w:rPr>
  </w:style>
  <w:style w:type="character" w:styleId="af3">
    <w:name w:val="Hyperlink"/>
    <w:basedOn w:val="a0"/>
    <w:uiPriority w:val="99"/>
    <w:rsid w:val="00E01EF6"/>
    <w:rPr>
      <w:color w:val="0000FF"/>
      <w:u w:val="single"/>
    </w:rPr>
  </w:style>
  <w:style w:type="paragraph" w:styleId="21">
    <w:name w:val="Body Text 2"/>
    <w:basedOn w:val="a"/>
    <w:link w:val="22"/>
    <w:rsid w:val="00E01EF6"/>
    <w:pPr>
      <w:spacing w:after="120" w:line="480" w:lineRule="auto"/>
    </w:pPr>
    <w:rPr>
      <w:rFonts w:ascii="Times New Roman" w:hAnsi="Times New Roman"/>
      <w:sz w:val="20"/>
      <w:szCs w:val="20"/>
    </w:rPr>
  </w:style>
  <w:style w:type="character" w:customStyle="1" w:styleId="22">
    <w:name w:val="Основной текст 2 Знак"/>
    <w:basedOn w:val="a0"/>
    <w:link w:val="21"/>
    <w:rsid w:val="00E01EF6"/>
    <w:rPr>
      <w:rFonts w:ascii="Times New Roman" w:eastAsia="Times New Roman" w:hAnsi="Times New Roman" w:cs="Times New Roman"/>
      <w:sz w:val="20"/>
      <w:szCs w:val="20"/>
    </w:rPr>
  </w:style>
  <w:style w:type="paragraph" w:customStyle="1" w:styleId="printj">
    <w:name w:val="printj"/>
    <w:basedOn w:val="a"/>
    <w:rsid w:val="0065203E"/>
    <w:pPr>
      <w:spacing w:before="144" w:after="288" w:line="240" w:lineRule="auto"/>
      <w:jc w:val="both"/>
    </w:pPr>
    <w:rPr>
      <w:rFonts w:ascii="Times New Roman" w:hAnsi="Times New Roman"/>
      <w:sz w:val="24"/>
      <w:szCs w:val="24"/>
    </w:rPr>
  </w:style>
  <w:style w:type="paragraph" w:styleId="af4">
    <w:name w:val="List Paragraph"/>
    <w:basedOn w:val="a"/>
    <w:uiPriority w:val="1"/>
    <w:qFormat/>
    <w:rsid w:val="00B50875"/>
    <w:pPr>
      <w:ind w:left="720"/>
      <w:contextualSpacing/>
    </w:pPr>
  </w:style>
  <w:style w:type="paragraph" w:customStyle="1" w:styleId="pboth">
    <w:name w:val="pboth"/>
    <w:basedOn w:val="a"/>
    <w:uiPriority w:val="99"/>
    <w:rsid w:val="00B63F9A"/>
    <w:pPr>
      <w:spacing w:before="100" w:beforeAutospacing="1" w:after="100" w:afterAutospacing="1" w:line="240" w:lineRule="auto"/>
    </w:pPr>
    <w:rPr>
      <w:rFonts w:cs="Calibri"/>
      <w:sz w:val="24"/>
      <w:szCs w:val="24"/>
    </w:rPr>
  </w:style>
  <w:style w:type="character" w:customStyle="1" w:styleId="FontStyle13">
    <w:name w:val="Font Style13"/>
    <w:rsid w:val="00A144B7"/>
    <w:rPr>
      <w:rFonts w:ascii="Times New Roman" w:hAnsi="Times New Roman"/>
      <w:sz w:val="26"/>
    </w:rPr>
  </w:style>
  <w:style w:type="character" w:customStyle="1" w:styleId="af5">
    <w:name w:val="Гипертекстовая ссылка"/>
    <w:uiPriority w:val="99"/>
    <w:rsid w:val="001A3FFD"/>
    <w:rPr>
      <w:b w:val="0"/>
      <w:bCs w:val="0"/>
      <w:color w:val="106BBE"/>
    </w:rPr>
  </w:style>
  <w:style w:type="paragraph" w:customStyle="1" w:styleId="paragraphscxw53857959bcx0">
    <w:name w:val="paragraph scxw53857959 bcx0"/>
    <w:basedOn w:val="a"/>
    <w:rsid w:val="001A3FFD"/>
    <w:pPr>
      <w:spacing w:before="100" w:beforeAutospacing="1" w:after="100" w:afterAutospacing="1" w:line="240" w:lineRule="auto"/>
    </w:pPr>
    <w:rPr>
      <w:rFonts w:ascii="Times New Roman" w:hAnsi="Times New Roman"/>
      <w:sz w:val="24"/>
      <w:szCs w:val="24"/>
    </w:rPr>
  </w:style>
  <w:style w:type="paragraph" w:styleId="af6">
    <w:name w:val="Subtitle"/>
    <w:basedOn w:val="a"/>
    <w:link w:val="af7"/>
    <w:uiPriority w:val="11"/>
    <w:qFormat/>
    <w:rsid w:val="00824DE7"/>
    <w:pPr>
      <w:spacing w:after="0" w:line="240" w:lineRule="auto"/>
      <w:jc w:val="center"/>
    </w:pPr>
    <w:rPr>
      <w:rFonts w:ascii="Times New Roman" w:hAnsi="Times New Roman"/>
      <w:b/>
      <w:sz w:val="28"/>
      <w:szCs w:val="20"/>
    </w:rPr>
  </w:style>
  <w:style w:type="character" w:customStyle="1" w:styleId="af7">
    <w:name w:val="Подзаголовок Знак"/>
    <w:basedOn w:val="a0"/>
    <w:link w:val="af6"/>
    <w:uiPriority w:val="11"/>
    <w:rsid w:val="00824DE7"/>
    <w:rPr>
      <w:rFonts w:ascii="Times New Roman" w:eastAsia="Times New Roman" w:hAnsi="Times New Roman" w:cs="Times New Roman"/>
      <w:b/>
      <w:sz w:val="28"/>
      <w:szCs w:val="20"/>
    </w:rPr>
  </w:style>
  <w:style w:type="character" w:customStyle="1" w:styleId="fontstyle01">
    <w:name w:val="fontstyle01"/>
    <w:rsid w:val="00015CD4"/>
    <w:rPr>
      <w:rFonts w:ascii="TimesNewRomanPSMT" w:hAnsi="TimesNewRomanPSMT" w:hint="default"/>
      <w:b w:val="0"/>
      <w:bCs w:val="0"/>
      <w:i w:val="0"/>
      <w:iCs w:val="0"/>
      <w:color w:val="000000"/>
      <w:sz w:val="28"/>
      <w:szCs w:val="28"/>
    </w:rPr>
  </w:style>
  <w:style w:type="paragraph" w:customStyle="1" w:styleId="western">
    <w:name w:val="western"/>
    <w:basedOn w:val="a"/>
    <w:rsid w:val="00B01D05"/>
    <w:pPr>
      <w:spacing w:before="100" w:beforeAutospacing="1" w:after="100" w:afterAutospacing="1" w:line="240" w:lineRule="auto"/>
    </w:pPr>
    <w:rPr>
      <w:rFonts w:ascii="Times New Roman" w:hAnsi="Times New Roman"/>
      <w:sz w:val="24"/>
      <w:szCs w:val="24"/>
    </w:rPr>
  </w:style>
  <w:style w:type="character" w:customStyle="1" w:styleId="af8">
    <w:name w:val="Основной текст_"/>
    <w:basedOn w:val="a0"/>
    <w:link w:val="23"/>
    <w:locked/>
    <w:rsid w:val="00B01D05"/>
    <w:rPr>
      <w:spacing w:val="3"/>
      <w:sz w:val="25"/>
      <w:szCs w:val="25"/>
      <w:shd w:val="clear" w:color="auto" w:fill="FFFFFF"/>
    </w:rPr>
  </w:style>
  <w:style w:type="paragraph" w:customStyle="1" w:styleId="23">
    <w:name w:val="Основной текст2"/>
    <w:basedOn w:val="a"/>
    <w:link w:val="af8"/>
    <w:rsid w:val="00B01D05"/>
    <w:pPr>
      <w:widowControl w:val="0"/>
      <w:shd w:val="clear" w:color="auto" w:fill="FFFFFF"/>
      <w:spacing w:before="720" w:after="600" w:line="326" w:lineRule="exact"/>
      <w:jc w:val="both"/>
    </w:pPr>
    <w:rPr>
      <w:spacing w:val="3"/>
      <w:sz w:val="25"/>
      <w:szCs w:val="25"/>
    </w:rPr>
  </w:style>
  <w:style w:type="character" w:styleId="af9">
    <w:name w:val="Strong"/>
    <w:basedOn w:val="a0"/>
    <w:uiPriority w:val="22"/>
    <w:qFormat/>
    <w:rsid w:val="00B01D05"/>
    <w:rPr>
      <w:b/>
      <w:bCs/>
    </w:rPr>
  </w:style>
  <w:style w:type="paragraph" w:styleId="afa">
    <w:name w:val="Body Text Indent"/>
    <w:basedOn w:val="a"/>
    <w:link w:val="afb"/>
    <w:rsid w:val="00B01D05"/>
    <w:pPr>
      <w:spacing w:after="0" w:line="240" w:lineRule="auto"/>
      <w:ind w:left="360" w:firstLine="709"/>
      <w:jc w:val="center"/>
    </w:pPr>
    <w:rPr>
      <w:rFonts w:ascii="Times New Roman" w:hAnsi="Times New Roman"/>
      <w:sz w:val="32"/>
      <w:szCs w:val="32"/>
    </w:rPr>
  </w:style>
  <w:style w:type="character" w:customStyle="1" w:styleId="afb">
    <w:name w:val="Основной текст с отступом Знак"/>
    <w:basedOn w:val="a0"/>
    <w:link w:val="afa"/>
    <w:rsid w:val="00B01D05"/>
    <w:rPr>
      <w:rFonts w:ascii="Times New Roman" w:eastAsia="Times New Roman" w:hAnsi="Times New Roman" w:cs="Times New Roman"/>
      <w:sz w:val="32"/>
      <w:szCs w:val="32"/>
    </w:rPr>
  </w:style>
  <w:style w:type="paragraph" w:styleId="24">
    <w:name w:val="Body Text Indent 2"/>
    <w:basedOn w:val="a"/>
    <w:link w:val="25"/>
    <w:uiPriority w:val="99"/>
    <w:rsid w:val="00B01D05"/>
    <w:pPr>
      <w:spacing w:after="0" w:line="240" w:lineRule="auto"/>
      <w:ind w:left="540" w:hanging="540"/>
      <w:jc w:val="both"/>
    </w:pPr>
    <w:rPr>
      <w:rFonts w:ascii="Times New Roman" w:hAnsi="Times New Roman"/>
      <w:b/>
      <w:bCs/>
      <w:sz w:val="24"/>
      <w:szCs w:val="24"/>
    </w:rPr>
  </w:style>
  <w:style w:type="character" w:customStyle="1" w:styleId="25">
    <w:name w:val="Основной текст с отступом 2 Знак"/>
    <w:basedOn w:val="a0"/>
    <w:link w:val="24"/>
    <w:uiPriority w:val="99"/>
    <w:rsid w:val="00B01D05"/>
    <w:rPr>
      <w:rFonts w:ascii="Times New Roman" w:eastAsia="Times New Roman" w:hAnsi="Times New Roman" w:cs="Times New Roman"/>
      <w:b/>
      <w:bCs/>
      <w:sz w:val="24"/>
      <w:szCs w:val="24"/>
    </w:rPr>
  </w:style>
  <w:style w:type="paragraph" w:customStyle="1" w:styleId="afc">
    <w:name w:val="Готовый"/>
    <w:basedOn w:val="a"/>
    <w:uiPriority w:val="99"/>
    <w:rsid w:val="00B01D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hAnsi="Courier New" w:cs="Courier New"/>
      <w:sz w:val="20"/>
      <w:szCs w:val="20"/>
    </w:rPr>
  </w:style>
  <w:style w:type="paragraph" w:styleId="afd">
    <w:name w:val="footnote text"/>
    <w:basedOn w:val="a"/>
    <w:link w:val="afe"/>
    <w:uiPriority w:val="99"/>
    <w:semiHidden/>
    <w:rsid w:val="00B01D05"/>
    <w:pPr>
      <w:spacing w:after="0" w:line="240" w:lineRule="auto"/>
      <w:ind w:firstLine="709"/>
      <w:jc w:val="both"/>
    </w:pPr>
    <w:rPr>
      <w:rFonts w:ascii="Times New Roman" w:hAnsi="Times New Roman"/>
      <w:sz w:val="20"/>
      <w:szCs w:val="20"/>
    </w:rPr>
  </w:style>
  <w:style w:type="character" w:customStyle="1" w:styleId="afe">
    <w:name w:val="Текст сноски Знак"/>
    <w:basedOn w:val="a0"/>
    <w:link w:val="afd"/>
    <w:uiPriority w:val="99"/>
    <w:semiHidden/>
    <w:rsid w:val="00B01D05"/>
    <w:rPr>
      <w:rFonts w:ascii="Times New Roman" w:eastAsia="Times New Roman" w:hAnsi="Times New Roman" w:cs="Times New Roman"/>
      <w:sz w:val="20"/>
      <w:szCs w:val="20"/>
    </w:rPr>
  </w:style>
  <w:style w:type="paragraph" w:customStyle="1" w:styleId="ConsNormal">
    <w:name w:val="ConsNormal"/>
    <w:rsid w:val="00B01D05"/>
    <w:pPr>
      <w:widowControl w:val="0"/>
      <w:autoSpaceDE w:val="0"/>
      <w:autoSpaceDN w:val="0"/>
      <w:adjustRightInd w:val="0"/>
      <w:ind w:right="19772" w:firstLine="720"/>
    </w:pPr>
    <w:rPr>
      <w:rFonts w:ascii="Arial" w:hAnsi="Arial" w:cs="Arial"/>
    </w:rPr>
  </w:style>
  <w:style w:type="paragraph" w:customStyle="1" w:styleId="ConsTitle">
    <w:name w:val="ConsTitle"/>
    <w:uiPriority w:val="99"/>
    <w:rsid w:val="00B01D05"/>
    <w:pPr>
      <w:widowControl w:val="0"/>
      <w:autoSpaceDE w:val="0"/>
      <w:autoSpaceDN w:val="0"/>
      <w:adjustRightInd w:val="0"/>
      <w:ind w:right="19772"/>
    </w:pPr>
    <w:rPr>
      <w:rFonts w:ascii="Arial" w:hAnsi="Arial" w:cs="Arial"/>
      <w:b/>
      <w:bCs/>
      <w:sz w:val="16"/>
      <w:szCs w:val="16"/>
    </w:rPr>
  </w:style>
  <w:style w:type="paragraph" w:customStyle="1" w:styleId="0">
    <w:name w:val="Заголовок 0"/>
    <w:basedOn w:val="1"/>
    <w:uiPriority w:val="99"/>
    <w:rsid w:val="00B01D05"/>
    <w:pPr>
      <w:ind w:firstLine="0"/>
      <w:jc w:val="center"/>
    </w:pPr>
    <w:rPr>
      <w:b w:val="0"/>
      <w:bCs w:val="0"/>
      <w:caps/>
      <w:sz w:val="24"/>
    </w:rPr>
  </w:style>
  <w:style w:type="paragraph" w:customStyle="1" w:styleId="Iauiue2">
    <w:name w:val="Iau?iue2"/>
    <w:uiPriority w:val="99"/>
    <w:rsid w:val="00B01D05"/>
    <w:pPr>
      <w:widowControl w:val="0"/>
    </w:pPr>
    <w:rPr>
      <w:rFonts w:ascii="Times New Roman" w:hAnsi="Times New Roman"/>
      <w:lang w:val="en-US"/>
    </w:rPr>
  </w:style>
  <w:style w:type="paragraph" w:customStyle="1" w:styleId="aff">
    <w:name w:val="Ñòèëü"/>
    <w:uiPriority w:val="99"/>
    <w:rsid w:val="00B01D05"/>
    <w:pPr>
      <w:widowControl w:val="0"/>
    </w:pPr>
    <w:rPr>
      <w:rFonts w:ascii="Times New Roman" w:hAnsi="Times New Roman"/>
      <w:spacing w:val="-1"/>
      <w:kern w:val="65535"/>
      <w:position w:val="-1"/>
      <w:sz w:val="24"/>
      <w:szCs w:val="24"/>
      <w:lang w:val="en-US"/>
    </w:rPr>
  </w:style>
  <w:style w:type="paragraph" w:customStyle="1" w:styleId="aff0">
    <w:name w:val="Îáû÷íûé"/>
    <w:uiPriority w:val="99"/>
    <w:rsid w:val="00B01D05"/>
    <w:pPr>
      <w:widowControl w:val="0"/>
    </w:pPr>
    <w:rPr>
      <w:rFonts w:ascii="Times New Roman" w:hAnsi="Times New Roman"/>
      <w:sz w:val="28"/>
      <w:szCs w:val="28"/>
    </w:rPr>
  </w:style>
  <w:style w:type="paragraph" w:customStyle="1" w:styleId="Iauiue">
    <w:name w:val="Iau?iue"/>
    <w:rsid w:val="00B01D05"/>
    <w:pPr>
      <w:widowControl w:val="0"/>
    </w:pPr>
    <w:rPr>
      <w:rFonts w:ascii="Times New Roman" w:hAnsi="Times New Roman"/>
    </w:rPr>
  </w:style>
  <w:style w:type="paragraph" w:customStyle="1" w:styleId="26">
    <w:name w:val="Îñíîâíîé òåêñò 2"/>
    <w:basedOn w:val="aff0"/>
    <w:rsid w:val="00B01D05"/>
    <w:pPr>
      <w:ind w:firstLine="720"/>
      <w:jc w:val="both"/>
    </w:pPr>
    <w:rPr>
      <w:b/>
      <w:bCs/>
      <w:color w:val="000000"/>
      <w:sz w:val="24"/>
      <w:szCs w:val="24"/>
      <w:lang w:val="en-US"/>
    </w:rPr>
  </w:style>
  <w:style w:type="paragraph" w:customStyle="1" w:styleId="27">
    <w:name w:val="Îñíîâíîé òåêñò ñ îòñòóïîì 2"/>
    <w:basedOn w:val="aff0"/>
    <w:uiPriority w:val="99"/>
    <w:rsid w:val="00B01D05"/>
    <w:pPr>
      <w:ind w:left="720"/>
      <w:jc w:val="both"/>
    </w:pPr>
    <w:rPr>
      <w:color w:val="000000"/>
      <w:sz w:val="24"/>
      <w:szCs w:val="24"/>
      <w:lang w:val="en-US"/>
    </w:rPr>
  </w:style>
  <w:style w:type="paragraph" w:customStyle="1" w:styleId="11">
    <w:name w:val="çàãîëîâîê 1"/>
    <w:basedOn w:val="aff0"/>
    <w:next w:val="aff0"/>
    <w:uiPriority w:val="99"/>
    <w:rsid w:val="00B01D05"/>
    <w:pPr>
      <w:keepNext/>
    </w:pPr>
  </w:style>
  <w:style w:type="paragraph" w:customStyle="1" w:styleId="33">
    <w:name w:val="Îñíîâíîé òåêñò ñ îòñòóïîì 3"/>
    <w:basedOn w:val="aff0"/>
    <w:uiPriority w:val="99"/>
    <w:rsid w:val="00B01D05"/>
    <w:pPr>
      <w:ind w:firstLine="567"/>
      <w:jc w:val="both"/>
    </w:pPr>
    <w:rPr>
      <w:rFonts w:ascii="Peterburg" w:hAnsi="Peterburg" w:cs="Peterburg"/>
      <w:b/>
      <w:bCs/>
      <w:i/>
      <w:iCs/>
      <w:sz w:val="24"/>
      <w:szCs w:val="24"/>
    </w:rPr>
  </w:style>
  <w:style w:type="paragraph" w:customStyle="1" w:styleId="Iniiaiieoaeno">
    <w:name w:val="Iniiaiie oaeno"/>
    <w:basedOn w:val="Iauiue"/>
    <w:uiPriority w:val="99"/>
    <w:rsid w:val="00B01D05"/>
    <w:pPr>
      <w:widowControl/>
      <w:jc w:val="both"/>
    </w:pPr>
    <w:rPr>
      <w:rFonts w:ascii="Peterburg" w:hAnsi="Peterburg" w:cs="Peterburg"/>
    </w:rPr>
  </w:style>
  <w:style w:type="paragraph" w:customStyle="1" w:styleId="Iniiaiieoaenonionooiii2">
    <w:name w:val="Iniiaiie oaeno n ionooiii 2"/>
    <w:basedOn w:val="Iauiue"/>
    <w:rsid w:val="00B01D05"/>
    <w:pPr>
      <w:widowControl/>
      <w:ind w:firstLine="284"/>
      <w:jc w:val="both"/>
    </w:pPr>
    <w:rPr>
      <w:rFonts w:ascii="Peterburg" w:hAnsi="Peterburg" w:cs="Peterburg"/>
    </w:rPr>
  </w:style>
  <w:style w:type="paragraph" w:customStyle="1" w:styleId="aff1">
    <w:name w:val="основной"/>
    <w:basedOn w:val="a"/>
    <w:uiPriority w:val="99"/>
    <w:rsid w:val="00B01D05"/>
    <w:pPr>
      <w:keepNext/>
      <w:spacing w:after="0" w:line="240" w:lineRule="auto"/>
    </w:pPr>
    <w:rPr>
      <w:rFonts w:ascii="Times New Roman" w:hAnsi="Times New Roman"/>
      <w:sz w:val="24"/>
      <w:szCs w:val="24"/>
    </w:rPr>
  </w:style>
  <w:style w:type="paragraph" w:customStyle="1" w:styleId="nienie">
    <w:name w:val="nienie"/>
    <w:basedOn w:val="Iauiue"/>
    <w:uiPriority w:val="99"/>
    <w:rsid w:val="00B01D05"/>
    <w:pPr>
      <w:keepLines/>
      <w:ind w:left="709" w:hanging="284"/>
      <w:jc w:val="both"/>
    </w:pPr>
    <w:rPr>
      <w:rFonts w:ascii="Peterburg" w:hAnsi="Peterburg" w:cs="Peterburg"/>
      <w:sz w:val="24"/>
      <w:szCs w:val="24"/>
    </w:rPr>
  </w:style>
  <w:style w:type="paragraph" w:customStyle="1" w:styleId="Iniiaiieoaeno2">
    <w:name w:val="Iniiaiie oaeno 2"/>
    <w:basedOn w:val="a"/>
    <w:uiPriority w:val="99"/>
    <w:rsid w:val="00B01D05"/>
    <w:pPr>
      <w:widowControl w:val="0"/>
      <w:spacing w:after="0" w:line="240" w:lineRule="auto"/>
      <w:ind w:firstLine="567"/>
      <w:jc w:val="both"/>
    </w:pPr>
    <w:rPr>
      <w:rFonts w:ascii="Times New Roman" w:hAnsi="Times New Roman"/>
      <w:b/>
      <w:bCs/>
      <w:color w:val="000000"/>
      <w:sz w:val="24"/>
      <w:szCs w:val="24"/>
    </w:rPr>
  </w:style>
  <w:style w:type="paragraph" w:customStyle="1" w:styleId="aff2">
    <w:name w:val="Îñíîâíîé òåêñò"/>
    <w:basedOn w:val="aff0"/>
    <w:uiPriority w:val="99"/>
    <w:rsid w:val="00B01D05"/>
    <w:pPr>
      <w:tabs>
        <w:tab w:val="left" w:leader="dot" w:pos="9072"/>
      </w:tabs>
      <w:jc w:val="both"/>
    </w:pPr>
    <w:rPr>
      <w:b/>
      <w:bCs/>
      <w:sz w:val="24"/>
      <w:szCs w:val="24"/>
    </w:rPr>
  </w:style>
  <w:style w:type="paragraph" w:customStyle="1" w:styleId="caaieiaie2">
    <w:name w:val="caaieiaie 2"/>
    <w:basedOn w:val="Iauiue"/>
    <w:next w:val="Iauiue"/>
    <w:uiPriority w:val="99"/>
    <w:rsid w:val="00B01D05"/>
    <w:pPr>
      <w:keepNext/>
      <w:keepLines/>
      <w:spacing w:before="240" w:after="60"/>
      <w:jc w:val="center"/>
    </w:pPr>
    <w:rPr>
      <w:rFonts w:ascii="Peterburg" w:hAnsi="Peterburg" w:cs="Peterburg"/>
      <w:b/>
      <w:bCs/>
      <w:sz w:val="24"/>
      <w:szCs w:val="24"/>
    </w:rPr>
  </w:style>
  <w:style w:type="paragraph" w:styleId="aff3">
    <w:name w:val="Plain Text"/>
    <w:basedOn w:val="a"/>
    <w:link w:val="aff4"/>
    <w:rsid w:val="00B01D05"/>
    <w:pPr>
      <w:spacing w:after="0" w:line="240" w:lineRule="auto"/>
    </w:pPr>
    <w:rPr>
      <w:rFonts w:ascii="Courier New" w:hAnsi="Courier New"/>
      <w:sz w:val="20"/>
      <w:szCs w:val="20"/>
    </w:rPr>
  </w:style>
  <w:style w:type="character" w:customStyle="1" w:styleId="aff4">
    <w:name w:val="Текст Знак"/>
    <w:basedOn w:val="a0"/>
    <w:link w:val="aff3"/>
    <w:rsid w:val="00B01D05"/>
    <w:rPr>
      <w:rFonts w:ascii="Courier New" w:eastAsia="Times New Roman" w:hAnsi="Courier New" w:cs="Times New Roman"/>
      <w:sz w:val="20"/>
      <w:szCs w:val="20"/>
    </w:rPr>
  </w:style>
  <w:style w:type="paragraph" w:customStyle="1" w:styleId="FR2">
    <w:name w:val="FR2"/>
    <w:uiPriority w:val="99"/>
    <w:rsid w:val="00B01D05"/>
    <w:pPr>
      <w:widowControl w:val="0"/>
      <w:autoSpaceDE w:val="0"/>
      <w:autoSpaceDN w:val="0"/>
      <w:adjustRightInd w:val="0"/>
      <w:spacing w:line="260" w:lineRule="auto"/>
      <w:ind w:firstLine="160"/>
      <w:jc w:val="both"/>
    </w:pPr>
    <w:rPr>
      <w:rFonts w:ascii="Times New Roman" w:hAnsi="Times New Roman"/>
      <w:sz w:val="18"/>
      <w:szCs w:val="18"/>
    </w:rPr>
  </w:style>
  <w:style w:type="character" w:styleId="aff5">
    <w:name w:val="FollowedHyperlink"/>
    <w:uiPriority w:val="99"/>
    <w:semiHidden/>
    <w:unhideWhenUsed/>
    <w:rsid w:val="00B01D05"/>
    <w:rPr>
      <w:color w:val="800080"/>
      <w:u w:val="single"/>
    </w:rPr>
  </w:style>
  <w:style w:type="paragraph" w:styleId="aff6">
    <w:name w:val="TOC Heading"/>
    <w:basedOn w:val="1"/>
    <w:next w:val="a"/>
    <w:uiPriority w:val="39"/>
    <w:unhideWhenUsed/>
    <w:qFormat/>
    <w:rsid w:val="00B01D05"/>
    <w:pPr>
      <w:keepLines/>
      <w:spacing w:before="240" w:line="259" w:lineRule="auto"/>
      <w:ind w:firstLine="0"/>
      <w:jc w:val="left"/>
      <w:outlineLvl w:val="9"/>
    </w:pPr>
    <w:rPr>
      <w:rFonts w:ascii="Calibri Light" w:hAnsi="Calibri Light"/>
      <w:b w:val="0"/>
      <w:bCs w:val="0"/>
      <w:color w:val="2E74B5"/>
      <w:sz w:val="32"/>
      <w:szCs w:val="32"/>
    </w:rPr>
  </w:style>
  <w:style w:type="paragraph" w:styleId="12">
    <w:name w:val="toc 1"/>
    <w:basedOn w:val="a"/>
    <w:next w:val="a"/>
    <w:autoRedefine/>
    <w:uiPriority w:val="39"/>
    <w:unhideWhenUsed/>
    <w:rsid w:val="00B01D05"/>
    <w:pPr>
      <w:tabs>
        <w:tab w:val="right" w:leader="dot" w:pos="9781"/>
      </w:tabs>
      <w:spacing w:after="0" w:line="240" w:lineRule="auto"/>
      <w:jc w:val="both"/>
    </w:pPr>
    <w:rPr>
      <w:rFonts w:ascii="Times New Roman" w:hAnsi="Times New Roman"/>
      <w:noProof/>
    </w:rPr>
  </w:style>
  <w:style w:type="paragraph" w:styleId="28">
    <w:name w:val="toc 2"/>
    <w:basedOn w:val="a"/>
    <w:next w:val="a"/>
    <w:autoRedefine/>
    <w:uiPriority w:val="39"/>
    <w:unhideWhenUsed/>
    <w:rsid w:val="00B01D05"/>
    <w:pPr>
      <w:tabs>
        <w:tab w:val="right" w:leader="dot" w:pos="9781"/>
      </w:tabs>
      <w:spacing w:after="0" w:line="240" w:lineRule="auto"/>
      <w:ind w:firstLine="567"/>
      <w:jc w:val="both"/>
    </w:pPr>
    <w:rPr>
      <w:rFonts w:ascii="Times New Roman" w:hAnsi="Times New Roman"/>
      <w:sz w:val="24"/>
      <w:szCs w:val="24"/>
    </w:rPr>
  </w:style>
  <w:style w:type="paragraph" w:customStyle="1" w:styleId="13">
    <w:name w:val="З1"/>
    <w:basedOn w:val="a"/>
    <w:next w:val="a"/>
    <w:rsid w:val="00B01D05"/>
    <w:pPr>
      <w:spacing w:after="0" w:line="360" w:lineRule="auto"/>
      <w:ind w:firstLine="748"/>
      <w:jc w:val="both"/>
    </w:pPr>
    <w:rPr>
      <w:rFonts w:ascii="Times New Roman" w:hAnsi="Times New Roman"/>
      <w:b/>
      <w:snapToGrid w:val="0"/>
      <w:sz w:val="24"/>
      <w:szCs w:val="24"/>
    </w:rPr>
  </w:style>
  <w:style w:type="character" w:customStyle="1" w:styleId="aff7">
    <w:name w:val="Цветовое выделение"/>
    <w:uiPriority w:val="99"/>
    <w:rsid w:val="00B01D05"/>
    <w:rPr>
      <w:b/>
      <w:bCs/>
      <w:color w:val="26282F"/>
    </w:rPr>
  </w:style>
  <w:style w:type="paragraph" w:customStyle="1" w:styleId="14">
    <w:name w:val="Стиль1 Знак"/>
    <w:basedOn w:val="3"/>
    <w:rsid w:val="00B01D05"/>
    <w:pPr>
      <w:spacing w:before="60" w:after="120" w:line="240" w:lineRule="auto"/>
      <w:ind w:firstLine="709"/>
    </w:pPr>
    <w:rPr>
      <w:rFonts w:ascii="Arial" w:hAnsi="Arial" w:cs="Arial"/>
      <w:color w:val="auto"/>
    </w:rPr>
  </w:style>
  <w:style w:type="paragraph" w:customStyle="1" w:styleId="15">
    <w:name w:val="Стиль1"/>
    <w:basedOn w:val="3"/>
    <w:rsid w:val="00B01D05"/>
    <w:pPr>
      <w:spacing w:before="60" w:after="120" w:line="240" w:lineRule="auto"/>
      <w:ind w:firstLine="709"/>
    </w:pPr>
    <w:rPr>
      <w:rFonts w:ascii="Arial" w:hAnsi="Arial" w:cs="Arial"/>
      <w:color w:val="auto"/>
    </w:rPr>
  </w:style>
  <w:style w:type="paragraph" w:customStyle="1" w:styleId="Web">
    <w:name w:val="Обычный (Web)"/>
    <w:basedOn w:val="a"/>
    <w:rsid w:val="00B01D05"/>
    <w:pPr>
      <w:spacing w:before="100" w:after="100" w:line="240" w:lineRule="auto"/>
    </w:pPr>
    <w:rPr>
      <w:rFonts w:ascii="Times New Roman" w:hAnsi="Times New Roman"/>
      <w:sz w:val="24"/>
      <w:szCs w:val="20"/>
    </w:rPr>
  </w:style>
  <w:style w:type="paragraph" w:customStyle="1" w:styleId="ConsPlusNormal1">
    <w:name w:val="ConsPlusNormal1"/>
    <w:rsid w:val="00B01D05"/>
    <w:pPr>
      <w:widowControl w:val="0"/>
      <w:autoSpaceDE w:val="0"/>
      <w:autoSpaceDN w:val="0"/>
      <w:adjustRightInd w:val="0"/>
      <w:ind w:firstLine="720"/>
    </w:pPr>
    <w:rPr>
      <w:rFonts w:ascii="Arial" w:hAnsi="Arial" w:cs="Arial"/>
    </w:rPr>
  </w:style>
  <w:style w:type="paragraph" w:customStyle="1" w:styleId="bcs">
    <w:name w:val="bcs"/>
    <w:basedOn w:val="a"/>
    <w:rsid w:val="00B01D05"/>
    <w:pPr>
      <w:shd w:val="clear" w:color="auto" w:fill="E7F3FF"/>
      <w:spacing w:before="20" w:after="100" w:afterAutospacing="1" w:line="240" w:lineRule="auto"/>
      <w:ind w:firstLine="120"/>
    </w:pPr>
    <w:rPr>
      <w:rFonts w:ascii="Arial" w:hAnsi="Arial" w:cs="Arial"/>
      <w:sz w:val="24"/>
      <w:szCs w:val="24"/>
    </w:rPr>
  </w:style>
  <w:style w:type="paragraph" w:customStyle="1" w:styleId="ConsPlusNonformat">
    <w:name w:val="ConsPlusNonformat"/>
    <w:rsid w:val="00B01D05"/>
    <w:pPr>
      <w:widowControl w:val="0"/>
      <w:autoSpaceDE w:val="0"/>
      <w:autoSpaceDN w:val="0"/>
      <w:adjustRightInd w:val="0"/>
    </w:pPr>
    <w:rPr>
      <w:rFonts w:ascii="Courier New" w:hAnsi="Courier New" w:cs="Courier New"/>
    </w:rPr>
  </w:style>
  <w:style w:type="character" w:customStyle="1" w:styleId="grame">
    <w:name w:val="grame"/>
    <w:rsid w:val="00B01D05"/>
  </w:style>
  <w:style w:type="character" w:customStyle="1" w:styleId="16">
    <w:name w:val="Основной текст Знак1"/>
    <w:uiPriority w:val="99"/>
    <w:rsid w:val="00B01D05"/>
    <w:rPr>
      <w:rFonts w:ascii="Times New Roman" w:hAnsi="Times New Roman" w:cs="Times New Roman"/>
      <w:sz w:val="22"/>
      <w:szCs w:val="22"/>
      <w:u w:val="none"/>
    </w:rPr>
  </w:style>
  <w:style w:type="character" w:customStyle="1" w:styleId="34">
    <w:name w:val="Основной текст (3)_"/>
    <w:link w:val="35"/>
    <w:uiPriority w:val="99"/>
    <w:rsid w:val="00B01D05"/>
    <w:rPr>
      <w:rFonts w:ascii="Arial" w:hAnsi="Arial" w:cs="Arial"/>
      <w:b/>
      <w:bCs/>
      <w:sz w:val="30"/>
      <w:szCs w:val="30"/>
      <w:shd w:val="clear" w:color="auto" w:fill="FFFFFF"/>
    </w:rPr>
  </w:style>
  <w:style w:type="paragraph" w:customStyle="1" w:styleId="35">
    <w:name w:val="Основной текст (3)"/>
    <w:basedOn w:val="a"/>
    <w:link w:val="34"/>
    <w:uiPriority w:val="99"/>
    <w:rsid w:val="00B01D05"/>
    <w:pPr>
      <w:widowControl w:val="0"/>
      <w:shd w:val="clear" w:color="auto" w:fill="FFFFFF"/>
      <w:spacing w:before="840" w:after="2100" w:line="240" w:lineRule="atLeast"/>
      <w:jc w:val="both"/>
    </w:pPr>
    <w:rPr>
      <w:rFonts w:ascii="Arial" w:hAnsi="Arial"/>
      <w:b/>
      <w:bCs/>
      <w:sz w:val="30"/>
      <w:szCs w:val="30"/>
      <w:lang/>
    </w:rPr>
  </w:style>
  <w:style w:type="character" w:customStyle="1" w:styleId="319pt">
    <w:name w:val="Основной текст (3) + 19 pt"/>
    <w:uiPriority w:val="99"/>
    <w:rsid w:val="00B01D05"/>
    <w:rPr>
      <w:rFonts w:ascii="Arial" w:hAnsi="Arial" w:cs="Arial"/>
      <w:b/>
      <w:bCs/>
      <w:sz w:val="38"/>
      <w:szCs w:val="38"/>
      <w:shd w:val="clear" w:color="auto" w:fill="FFFFFF"/>
    </w:rPr>
  </w:style>
  <w:style w:type="character" w:customStyle="1" w:styleId="17">
    <w:name w:val="Заголовок №1_"/>
    <w:link w:val="18"/>
    <w:uiPriority w:val="99"/>
    <w:rsid w:val="00B01D05"/>
    <w:rPr>
      <w:rFonts w:ascii="Arial" w:hAnsi="Arial" w:cs="Arial"/>
      <w:b/>
      <w:bCs/>
      <w:sz w:val="38"/>
      <w:szCs w:val="38"/>
      <w:shd w:val="clear" w:color="auto" w:fill="FFFFFF"/>
    </w:rPr>
  </w:style>
  <w:style w:type="paragraph" w:customStyle="1" w:styleId="18">
    <w:name w:val="Заголовок №1"/>
    <w:basedOn w:val="a"/>
    <w:link w:val="17"/>
    <w:uiPriority w:val="99"/>
    <w:rsid w:val="00B01D05"/>
    <w:pPr>
      <w:widowControl w:val="0"/>
      <w:shd w:val="clear" w:color="auto" w:fill="FFFFFF"/>
      <w:spacing w:before="2100" w:after="900" w:line="240" w:lineRule="atLeast"/>
      <w:jc w:val="center"/>
      <w:outlineLvl w:val="0"/>
    </w:pPr>
    <w:rPr>
      <w:rFonts w:ascii="Arial" w:hAnsi="Arial"/>
      <w:b/>
      <w:bCs/>
      <w:sz w:val="38"/>
      <w:szCs w:val="38"/>
      <w:lang/>
    </w:rPr>
  </w:style>
  <w:style w:type="character" w:customStyle="1" w:styleId="29">
    <w:name w:val="Заголовок №2_"/>
    <w:link w:val="2a"/>
    <w:uiPriority w:val="99"/>
    <w:rsid w:val="00B01D05"/>
    <w:rPr>
      <w:rFonts w:ascii="Arial" w:hAnsi="Arial" w:cs="Arial"/>
      <w:b/>
      <w:bCs/>
      <w:sz w:val="30"/>
      <w:szCs w:val="30"/>
      <w:shd w:val="clear" w:color="auto" w:fill="FFFFFF"/>
    </w:rPr>
  </w:style>
  <w:style w:type="paragraph" w:customStyle="1" w:styleId="2a">
    <w:name w:val="Заголовок №2"/>
    <w:basedOn w:val="a"/>
    <w:link w:val="29"/>
    <w:uiPriority w:val="99"/>
    <w:rsid w:val="00B01D05"/>
    <w:pPr>
      <w:widowControl w:val="0"/>
      <w:shd w:val="clear" w:color="auto" w:fill="FFFFFF"/>
      <w:spacing w:before="900" w:after="660" w:line="811" w:lineRule="exact"/>
      <w:jc w:val="center"/>
      <w:outlineLvl w:val="1"/>
    </w:pPr>
    <w:rPr>
      <w:rFonts w:ascii="Arial" w:hAnsi="Arial"/>
      <w:b/>
      <w:bCs/>
      <w:sz w:val="30"/>
      <w:szCs w:val="30"/>
      <w:lang/>
    </w:rPr>
  </w:style>
  <w:style w:type="character" w:customStyle="1" w:styleId="219pt">
    <w:name w:val="Заголовок №2 + 19 pt"/>
    <w:uiPriority w:val="99"/>
    <w:rsid w:val="00B01D05"/>
    <w:rPr>
      <w:rFonts w:ascii="Arial" w:hAnsi="Arial" w:cs="Arial"/>
      <w:b/>
      <w:bCs/>
      <w:sz w:val="38"/>
      <w:szCs w:val="38"/>
      <w:shd w:val="clear" w:color="auto" w:fill="FFFFFF"/>
    </w:rPr>
  </w:style>
  <w:style w:type="character" w:customStyle="1" w:styleId="apple-converted-space">
    <w:name w:val="apple-converted-space"/>
    <w:rsid w:val="00B01D05"/>
  </w:style>
  <w:style w:type="paragraph" w:customStyle="1" w:styleId="s1">
    <w:name w:val="s_1"/>
    <w:basedOn w:val="a"/>
    <w:rsid w:val="00B01D05"/>
    <w:pPr>
      <w:spacing w:before="100" w:beforeAutospacing="1" w:after="100" w:afterAutospacing="1" w:line="240" w:lineRule="auto"/>
    </w:pPr>
    <w:rPr>
      <w:rFonts w:ascii="Times New Roman" w:hAnsi="Times New Roman"/>
      <w:sz w:val="24"/>
      <w:szCs w:val="24"/>
    </w:rPr>
  </w:style>
  <w:style w:type="paragraph" w:customStyle="1" w:styleId="s22">
    <w:name w:val="s_22"/>
    <w:basedOn w:val="a"/>
    <w:rsid w:val="00B01D05"/>
    <w:pPr>
      <w:spacing w:before="100" w:beforeAutospacing="1" w:after="100" w:afterAutospacing="1" w:line="240" w:lineRule="auto"/>
    </w:pPr>
    <w:rPr>
      <w:rFonts w:ascii="Times New Roman" w:hAnsi="Times New Roman"/>
      <w:sz w:val="24"/>
      <w:szCs w:val="24"/>
    </w:rPr>
  </w:style>
  <w:style w:type="paragraph" w:customStyle="1" w:styleId="consnormal0">
    <w:name w:val="consnormal"/>
    <w:basedOn w:val="a"/>
    <w:rsid w:val="00B01D05"/>
    <w:pPr>
      <w:spacing w:before="100" w:beforeAutospacing="1" w:after="100" w:afterAutospacing="1" w:line="240" w:lineRule="auto"/>
    </w:pPr>
    <w:rPr>
      <w:rFonts w:ascii="Times New Roman" w:hAnsi="Times New Roman"/>
      <w:sz w:val="24"/>
      <w:szCs w:val="24"/>
    </w:rPr>
  </w:style>
  <w:style w:type="paragraph" w:styleId="36">
    <w:name w:val="toc 3"/>
    <w:basedOn w:val="a"/>
    <w:next w:val="a"/>
    <w:autoRedefine/>
    <w:uiPriority w:val="39"/>
    <w:unhideWhenUsed/>
    <w:rsid w:val="00B01D05"/>
    <w:pPr>
      <w:tabs>
        <w:tab w:val="right" w:leader="dot" w:pos="9781"/>
      </w:tabs>
      <w:spacing w:after="100"/>
      <w:jc w:val="both"/>
    </w:pPr>
  </w:style>
  <w:style w:type="character" w:customStyle="1" w:styleId="w">
    <w:name w:val="w"/>
    <w:rsid w:val="00B01D05"/>
  </w:style>
  <w:style w:type="paragraph" w:customStyle="1" w:styleId="aff8">
    <w:name w:val="Нормальный (таблица)"/>
    <w:basedOn w:val="a"/>
    <w:next w:val="a"/>
    <w:uiPriority w:val="99"/>
    <w:rsid w:val="00B01D05"/>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aff9">
    <w:name w:val="Центрированный (таблица)"/>
    <w:basedOn w:val="aff8"/>
    <w:next w:val="a"/>
    <w:rsid w:val="00B01D05"/>
    <w:pPr>
      <w:jc w:val="center"/>
    </w:pPr>
  </w:style>
  <w:style w:type="paragraph" w:customStyle="1" w:styleId="affa">
    <w:name w:val="Отступ перед"/>
    <w:basedOn w:val="a"/>
    <w:rsid w:val="00B01D05"/>
    <w:pPr>
      <w:widowControl w:val="0"/>
      <w:shd w:val="clear" w:color="auto" w:fill="FFFFFF"/>
      <w:autoSpaceDE w:val="0"/>
      <w:autoSpaceDN w:val="0"/>
      <w:adjustRightInd w:val="0"/>
      <w:spacing w:before="120" w:after="0" w:line="240" w:lineRule="auto"/>
      <w:ind w:firstLine="284"/>
      <w:jc w:val="both"/>
    </w:pPr>
    <w:rPr>
      <w:rFonts w:ascii="Times New Roman" w:hAnsi="Times New Roman"/>
      <w:sz w:val="24"/>
    </w:rPr>
  </w:style>
  <w:style w:type="table" w:customStyle="1" w:styleId="19">
    <w:name w:val="Сетка таблицы1"/>
    <w:basedOn w:val="a1"/>
    <w:next w:val="a5"/>
    <w:uiPriority w:val="59"/>
    <w:rsid w:val="00B01D05"/>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Intense Emphasis"/>
    <w:uiPriority w:val="21"/>
    <w:qFormat/>
    <w:rsid w:val="00B01D05"/>
    <w:rPr>
      <w:i/>
      <w:iCs/>
      <w:color w:val="5B9BD5"/>
    </w:rPr>
  </w:style>
  <w:style w:type="character" w:styleId="affc">
    <w:name w:val="Book Title"/>
    <w:uiPriority w:val="33"/>
    <w:qFormat/>
    <w:rsid w:val="00B01D05"/>
    <w:rPr>
      <w:b/>
      <w:bCs/>
      <w:i/>
      <w:iCs/>
      <w:spacing w:val="5"/>
    </w:rPr>
  </w:style>
  <w:style w:type="character" w:customStyle="1" w:styleId="affd">
    <w:name w:val="Текст примечания Знак"/>
    <w:basedOn w:val="a0"/>
    <w:link w:val="affe"/>
    <w:uiPriority w:val="99"/>
    <w:semiHidden/>
    <w:rsid w:val="00B01D05"/>
    <w:rPr>
      <w:rFonts w:ascii="Times New Roman" w:eastAsia="Times New Roman" w:hAnsi="Times New Roman"/>
    </w:rPr>
  </w:style>
  <w:style w:type="paragraph" w:styleId="affe">
    <w:name w:val="annotation text"/>
    <w:basedOn w:val="a"/>
    <w:link w:val="affd"/>
    <w:uiPriority w:val="99"/>
    <w:semiHidden/>
    <w:unhideWhenUsed/>
    <w:rsid w:val="00B01D05"/>
    <w:pPr>
      <w:spacing w:after="0" w:line="240" w:lineRule="auto"/>
      <w:ind w:firstLine="709"/>
      <w:jc w:val="both"/>
    </w:pPr>
    <w:rPr>
      <w:rFonts w:ascii="Times New Roman" w:hAnsi="Times New Roman"/>
    </w:rPr>
  </w:style>
  <w:style w:type="character" w:customStyle="1" w:styleId="1a">
    <w:name w:val="Текст примечания Знак1"/>
    <w:basedOn w:val="a0"/>
    <w:link w:val="affe"/>
    <w:uiPriority w:val="99"/>
    <w:semiHidden/>
    <w:rsid w:val="00B01D05"/>
    <w:rPr>
      <w:sz w:val="20"/>
      <w:szCs w:val="20"/>
    </w:rPr>
  </w:style>
  <w:style w:type="character" w:customStyle="1" w:styleId="afff">
    <w:name w:val="Тема примечания Знак"/>
    <w:basedOn w:val="affd"/>
    <w:link w:val="afff0"/>
    <w:uiPriority w:val="99"/>
    <w:semiHidden/>
    <w:rsid w:val="00B01D05"/>
    <w:rPr>
      <w:b/>
      <w:bCs/>
    </w:rPr>
  </w:style>
  <w:style w:type="paragraph" w:styleId="afff0">
    <w:name w:val="annotation subject"/>
    <w:basedOn w:val="affe"/>
    <w:next w:val="affe"/>
    <w:link w:val="afff"/>
    <w:uiPriority w:val="99"/>
    <w:semiHidden/>
    <w:unhideWhenUsed/>
    <w:rsid w:val="00B01D05"/>
    <w:rPr>
      <w:b/>
      <w:bCs/>
    </w:rPr>
  </w:style>
  <w:style w:type="character" w:customStyle="1" w:styleId="1b">
    <w:name w:val="Тема примечания Знак1"/>
    <w:basedOn w:val="1a"/>
    <w:link w:val="afff0"/>
    <w:uiPriority w:val="99"/>
    <w:semiHidden/>
    <w:rsid w:val="00B01D05"/>
    <w:rPr>
      <w:b/>
      <w:bCs/>
    </w:rPr>
  </w:style>
  <w:style w:type="paragraph" w:customStyle="1" w:styleId="afff1">
    <w:name w:val="Текст в таблице слева"/>
    <w:basedOn w:val="ad"/>
    <w:rsid w:val="00B01D05"/>
    <w:pPr>
      <w:spacing w:before="40" w:after="40" w:line="276" w:lineRule="auto"/>
    </w:pPr>
    <w:rPr>
      <w:rFonts w:ascii="Times New Roman" w:hAnsi="Times New Roman"/>
      <w:sz w:val="24"/>
      <w:szCs w:val="20"/>
      <w:lang w:eastAsia="ru-RU"/>
    </w:rPr>
  </w:style>
  <w:style w:type="character" w:customStyle="1" w:styleId="searchresult">
    <w:name w:val="search_result"/>
    <w:basedOn w:val="a0"/>
    <w:rsid w:val="00B01D05"/>
  </w:style>
  <w:style w:type="paragraph" w:customStyle="1" w:styleId="BlockQuotation">
    <w:name w:val="Block Quotation"/>
    <w:basedOn w:val="a"/>
    <w:rsid w:val="002E4603"/>
    <w:pPr>
      <w:widowControl w:val="0"/>
      <w:overflowPunct w:val="0"/>
      <w:autoSpaceDE w:val="0"/>
      <w:autoSpaceDN w:val="0"/>
      <w:adjustRightInd w:val="0"/>
      <w:spacing w:after="0" w:line="240" w:lineRule="auto"/>
      <w:ind w:left="567" w:right="-2" w:firstLine="851"/>
      <w:jc w:val="both"/>
      <w:textAlignment w:val="baseline"/>
    </w:pPr>
    <w:rPr>
      <w:rFonts w:ascii="Times New Roman" w:hAnsi="Times New Roman"/>
      <w:sz w:val="28"/>
      <w:szCs w:val="20"/>
    </w:rPr>
  </w:style>
  <w:style w:type="paragraph" w:customStyle="1" w:styleId="Style5">
    <w:name w:val="Style5"/>
    <w:basedOn w:val="a"/>
    <w:uiPriority w:val="99"/>
    <w:rsid w:val="002E4603"/>
    <w:pPr>
      <w:widowControl w:val="0"/>
      <w:autoSpaceDE w:val="0"/>
      <w:autoSpaceDN w:val="0"/>
      <w:adjustRightInd w:val="0"/>
      <w:spacing w:after="0" w:line="308" w:lineRule="exact"/>
      <w:jc w:val="center"/>
    </w:pPr>
    <w:rPr>
      <w:rFonts w:ascii="Times New Roman" w:hAnsi="Times New Roman"/>
      <w:sz w:val="24"/>
      <w:szCs w:val="24"/>
    </w:rPr>
  </w:style>
  <w:style w:type="paragraph" w:customStyle="1" w:styleId="Style6">
    <w:name w:val="Style6"/>
    <w:basedOn w:val="a"/>
    <w:uiPriority w:val="99"/>
    <w:rsid w:val="002E4603"/>
    <w:pPr>
      <w:widowControl w:val="0"/>
      <w:autoSpaceDE w:val="0"/>
      <w:autoSpaceDN w:val="0"/>
      <w:adjustRightInd w:val="0"/>
      <w:spacing w:after="0" w:line="307" w:lineRule="exact"/>
      <w:ind w:firstLine="528"/>
      <w:jc w:val="both"/>
    </w:pPr>
    <w:rPr>
      <w:rFonts w:ascii="Times New Roman" w:hAnsi="Times New Roman"/>
      <w:sz w:val="24"/>
      <w:szCs w:val="24"/>
    </w:rPr>
  </w:style>
  <w:style w:type="paragraph" w:customStyle="1" w:styleId="Style8">
    <w:name w:val="Style8"/>
    <w:basedOn w:val="a"/>
    <w:uiPriority w:val="99"/>
    <w:rsid w:val="002E4603"/>
    <w:pPr>
      <w:widowControl w:val="0"/>
      <w:autoSpaceDE w:val="0"/>
      <w:autoSpaceDN w:val="0"/>
      <w:adjustRightInd w:val="0"/>
      <w:spacing w:after="0" w:line="307" w:lineRule="exact"/>
      <w:ind w:firstLine="749"/>
      <w:jc w:val="both"/>
    </w:pPr>
    <w:rPr>
      <w:rFonts w:ascii="Times New Roman" w:hAnsi="Times New Roman"/>
      <w:sz w:val="24"/>
      <w:szCs w:val="24"/>
    </w:rPr>
  </w:style>
  <w:style w:type="paragraph" w:customStyle="1" w:styleId="Style9">
    <w:name w:val="Style9"/>
    <w:basedOn w:val="a"/>
    <w:uiPriority w:val="99"/>
    <w:rsid w:val="002E4603"/>
    <w:pPr>
      <w:widowControl w:val="0"/>
      <w:autoSpaceDE w:val="0"/>
      <w:autoSpaceDN w:val="0"/>
      <w:adjustRightInd w:val="0"/>
      <w:spacing w:after="0" w:line="307" w:lineRule="exact"/>
      <w:ind w:firstLine="653"/>
      <w:jc w:val="both"/>
    </w:pPr>
    <w:rPr>
      <w:rFonts w:ascii="Times New Roman" w:hAnsi="Times New Roman"/>
      <w:sz w:val="24"/>
      <w:szCs w:val="24"/>
    </w:rPr>
  </w:style>
  <w:style w:type="paragraph" w:customStyle="1" w:styleId="Style2">
    <w:name w:val="Style2"/>
    <w:basedOn w:val="a"/>
    <w:uiPriority w:val="99"/>
    <w:rsid w:val="002E4603"/>
    <w:pPr>
      <w:widowControl w:val="0"/>
      <w:autoSpaceDE w:val="0"/>
      <w:autoSpaceDN w:val="0"/>
      <w:adjustRightInd w:val="0"/>
      <w:spacing w:after="0" w:line="306" w:lineRule="exact"/>
      <w:ind w:firstLine="662"/>
      <w:jc w:val="both"/>
    </w:pPr>
    <w:rPr>
      <w:rFonts w:ascii="Times New Roman" w:hAnsi="Times New Roman"/>
      <w:sz w:val="24"/>
      <w:szCs w:val="24"/>
    </w:rPr>
  </w:style>
  <w:style w:type="paragraph" w:customStyle="1" w:styleId="Style13">
    <w:name w:val="Style13"/>
    <w:basedOn w:val="a"/>
    <w:uiPriority w:val="99"/>
    <w:rsid w:val="002E4603"/>
    <w:pPr>
      <w:widowControl w:val="0"/>
      <w:autoSpaceDE w:val="0"/>
      <w:autoSpaceDN w:val="0"/>
      <w:adjustRightInd w:val="0"/>
      <w:spacing w:after="0" w:line="307" w:lineRule="exact"/>
      <w:jc w:val="center"/>
    </w:pPr>
    <w:rPr>
      <w:rFonts w:ascii="Times New Roman" w:hAnsi="Times New Roman"/>
      <w:sz w:val="24"/>
      <w:szCs w:val="24"/>
    </w:rPr>
  </w:style>
  <w:style w:type="paragraph" w:customStyle="1" w:styleId="Style15">
    <w:name w:val="Style15"/>
    <w:basedOn w:val="a"/>
    <w:uiPriority w:val="99"/>
    <w:rsid w:val="002E4603"/>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6">
    <w:name w:val="Style16"/>
    <w:basedOn w:val="a"/>
    <w:uiPriority w:val="99"/>
    <w:rsid w:val="002E4603"/>
    <w:pPr>
      <w:widowControl w:val="0"/>
      <w:autoSpaceDE w:val="0"/>
      <w:autoSpaceDN w:val="0"/>
      <w:adjustRightInd w:val="0"/>
      <w:spacing w:after="0" w:line="312" w:lineRule="exact"/>
      <w:jc w:val="both"/>
    </w:pPr>
    <w:rPr>
      <w:rFonts w:ascii="Times New Roman" w:hAnsi="Times New Roman"/>
      <w:sz w:val="24"/>
      <w:szCs w:val="24"/>
    </w:rPr>
  </w:style>
  <w:style w:type="paragraph" w:customStyle="1" w:styleId="Style14">
    <w:name w:val="Style14"/>
    <w:basedOn w:val="a"/>
    <w:uiPriority w:val="99"/>
    <w:rsid w:val="002E4603"/>
    <w:pPr>
      <w:widowControl w:val="0"/>
      <w:autoSpaceDE w:val="0"/>
      <w:autoSpaceDN w:val="0"/>
      <w:adjustRightInd w:val="0"/>
      <w:spacing w:after="0" w:line="317" w:lineRule="exact"/>
      <w:ind w:firstLine="518"/>
      <w:jc w:val="both"/>
    </w:pPr>
    <w:rPr>
      <w:rFonts w:ascii="Times New Roman" w:hAnsi="Times New Roman"/>
      <w:sz w:val="24"/>
      <w:szCs w:val="24"/>
    </w:rPr>
  </w:style>
  <w:style w:type="character" w:customStyle="1" w:styleId="FontStyle18">
    <w:name w:val="Font Style18"/>
    <w:uiPriority w:val="99"/>
    <w:rsid w:val="002E4603"/>
    <w:rPr>
      <w:rFonts w:ascii="Times New Roman" w:hAnsi="Times New Roman" w:cs="Times New Roman" w:hint="default"/>
      <w:b/>
      <w:bCs/>
      <w:sz w:val="26"/>
      <w:szCs w:val="26"/>
    </w:rPr>
  </w:style>
  <w:style w:type="character" w:customStyle="1" w:styleId="FontStyle19">
    <w:name w:val="Font Style19"/>
    <w:uiPriority w:val="99"/>
    <w:rsid w:val="002E4603"/>
    <w:rPr>
      <w:rFonts w:ascii="Times New Roman" w:hAnsi="Times New Roman" w:cs="Times New Roman" w:hint="default"/>
      <w:sz w:val="26"/>
      <w:szCs w:val="26"/>
    </w:rPr>
  </w:style>
  <w:style w:type="character" w:customStyle="1" w:styleId="FontStyle20">
    <w:name w:val="Font Style20"/>
    <w:uiPriority w:val="99"/>
    <w:rsid w:val="002E4603"/>
    <w:rPr>
      <w:rFonts w:ascii="Times New Roman" w:hAnsi="Times New Roman" w:cs="Times New Roman" w:hint="default"/>
      <w:i/>
      <w:iCs/>
      <w:sz w:val="26"/>
      <w:szCs w:val="26"/>
    </w:rPr>
  </w:style>
  <w:style w:type="paragraph" w:customStyle="1" w:styleId="afff2">
    <w:name w:val="Базовый"/>
    <w:rsid w:val="002E4603"/>
    <w:pPr>
      <w:tabs>
        <w:tab w:val="left" w:pos="709"/>
      </w:tabs>
      <w:suppressAutoHyphens/>
      <w:spacing w:after="200" w:line="276" w:lineRule="atLeast"/>
    </w:pPr>
    <w:rPr>
      <w:rFonts w:eastAsia="SimSun"/>
      <w:color w:val="00000A"/>
      <w:sz w:val="22"/>
      <w:szCs w:val="22"/>
      <w:lang w:eastAsia="en-US"/>
    </w:rPr>
  </w:style>
  <w:style w:type="character" w:customStyle="1" w:styleId="1c">
    <w:name w:val="Основной шрифт абзаца1"/>
    <w:rsid w:val="002E4603"/>
  </w:style>
  <w:style w:type="paragraph" w:customStyle="1" w:styleId="NoSpacing1">
    <w:name w:val="No Spacing1"/>
    <w:link w:val="NoSpacingChar"/>
    <w:uiPriority w:val="99"/>
    <w:rsid w:val="002E4603"/>
    <w:rPr>
      <w:sz w:val="22"/>
      <w:szCs w:val="22"/>
    </w:rPr>
  </w:style>
  <w:style w:type="character" w:customStyle="1" w:styleId="NoSpacingChar">
    <w:name w:val="No Spacing Char"/>
    <w:link w:val="NoSpacing1"/>
    <w:uiPriority w:val="99"/>
    <w:locked/>
    <w:rsid w:val="002E4603"/>
    <w:rPr>
      <w:sz w:val="22"/>
      <w:szCs w:val="22"/>
      <w:lang w:bidi="ar-SA"/>
    </w:rPr>
  </w:style>
  <w:style w:type="paragraph" w:customStyle="1" w:styleId="p9">
    <w:name w:val="p9"/>
    <w:basedOn w:val="a"/>
    <w:rsid w:val="002E4603"/>
    <w:pPr>
      <w:spacing w:before="100" w:beforeAutospacing="1" w:after="100" w:afterAutospacing="1" w:line="240" w:lineRule="auto"/>
    </w:pPr>
    <w:rPr>
      <w:rFonts w:ascii="Times New Roman" w:hAnsi="Times New Roman"/>
      <w:sz w:val="24"/>
      <w:szCs w:val="24"/>
    </w:rPr>
  </w:style>
  <w:style w:type="paragraph" w:customStyle="1" w:styleId="p8">
    <w:name w:val="p8"/>
    <w:basedOn w:val="a"/>
    <w:rsid w:val="002E4603"/>
    <w:pPr>
      <w:spacing w:before="100" w:beforeAutospacing="1" w:after="100" w:afterAutospacing="1" w:line="240" w:lineRule="auto"/>
    </w:pPr>
    <w:rPr>
      <w:rFonts w:ascii="Times New Roman" w:hAnsi="Times New Roman"/>
      <w:sz w:val="24"/>
      <w:szCs w:val="24"/>
    </w:rPr>
  </w:style>
  <w:style w:type="paragraph" w:customStyle="1" w:styleId="p3">
    <w:name w:val="p3"/>
    <w:basedOn w:val="a"/>
    <w:rsid w:val="002E4603"/>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2E4603"/>
    <w:pPr>
      <w:spacing w:before="100" w:beforeAutospacing="1" w:after="100" w:afterAutospacing="1" w:line="240" w:lineRule="auto"/>
    </w:pPr>
    <w:rPr>
      <w:rFonts w:ascii="Times New Roman" w:hAnsi="Times New Roman"/>
      <w:sz w:val="24"/>
      <w:szCs w:val="24"/>
    </w:rPr>
  </w:style>
  <w:style w:type="paragraph" w:customStyle="1" w:styleId="p4">
    <w:name w:val="p4"/>
    <w:basedOn w:val="a"/>
    <w:rsid w:val="002E4603"/>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2E4603"/>
    <w:pPr>
      <w:spacing w:before="100" w:beforeAutospacing="1" w:after="100" w:afterAutospacing="1" w:line="240" w:lineRule="auto"/>
    </w:pPr>
    <w:rPr>
      <w:rFonts w:ascii="Times New Roman" w:hAnsi="Times New Roman"/>
      <w:sz w:val="24"/>
      <w:szCs w:val="24"/>
    </w:rPr>
  </w:style>
  <w:style w:type="character" w:customStyle="1" w:styleId="s10">
    <w:name w:val="s1"/>
    <w:basedOn w:val="a0"/>
    <w:rsid w:val="002E4603"/>
  </w:style>
  <w:style w:type="numbering" w:customStyle="1" w:styleId="1d">
    <w:name w:val="Нет списка1"/>
    <w:next w:val="a2"/>
    <w:uiPriority w:val="99"/>
    <w:semiHidden/>
    <w:unhideWhenUsed/>
    <w:rsid w:val="007B6824"/>
  </w:style>
  <w:style w:type="paragraph" w:customStyle="1" w:styleId="xl69">
    <w:name w:val="xl69"/>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70">
    <w:name w:val="xl70"/>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71">
    <w:name w:val="xl71"/>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rPr>
  </w:style>
  <w:style w:type="paragraph" w:customStyle="1" w:styleId="xl72">
    <w:name w:val="xl72"/>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rPr>
  </w:style>
  <w:style w:type="paragraph" w:customStyle="1" w:styleId="xl73">
    <w:name w:val="xl73"/>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rPr>
  </w:style>
  <w:style w:type="paragraph" w:customStyle="1" w:styleId="xl74">
    <w:name w:val="xl74"/>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rPr>
  </w:style>
  <w:style w:type="paragraph" w:customStyle="1" w:styleId="xl75">
    <w:name w:val="xl75"/>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color w:val="000000"/>
    </w:rPr>
  </w:style>
  <w:style w:type="paragraph" w:customStyle="1" w:styleId="xl76">
    <w:name w:val="xl76"/>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77">
    <w:name w:val="xl77"/>
    <w:basedOn w:val="a"/>
    <w:rsid w:val="007B682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color w:val="000000"/>
    </w:rPr>
  </w:style>
  <w:style w:type="paragraph" w:customStyle="1" w:styleId="xl78">
    <w:name w:val="xl78"/>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79">
    <w:name w:val="xl79"/>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80">
    <w:name w:val="xl80"/>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81">
    <w:name w:val="xl81"/>
    <w:basedOn w:val="a"/>
    <w:rsid w:val="007B682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82">
    <w:name w:val="xl82"/>
    <w:basedOn w:val="a"/>
    <w:rsid w:val="007B682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83">
    <w:name w:val="xl83"/>
    <w:basedOn w:val="a"/>
    <w:rsid w:val="007B6824"/>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84">
    <w:name w:val="xl84"/>
    <w:basedOn w:val="a"/>
    <w:rsid w:val="007B682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85">
    <w:name w:val="xl85"/>
    <w:basedOn w:val="a"/>
    <w:rsid w:val="007B682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86">
    <w:name w:val="xl86"/>
    <w:basedOn w:val="a"/>
    <w:rsid w:val="007B682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b/>
      <w:bCs/>
      <w:color w:val="000000"/>
    </w:rPr>
  </w:style>
  <w:style w:type="paragraph" w:customStyle="1" w:styleId="xl87">
    <w:name w:val="xl87"/>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88">
    <w:name w:val="xl88"/>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89">
    <w:name w:val="xl89"/>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90">
    <w:name w:val="xl90"/>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91">
    <w:name w:val="xl91"/>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92">
    <w:name w:val="xl92"/>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i/>
      <w:iCs/>
    </w:rPr>
  </w:style>
  <w:style w:type="paragraph" w:customStyle="1" w:styleId="xl93">
    <w:name w:val="xl93"/>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94">
    <w:name w:val="xl94"/>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95">
    <w:name w:val="xl95"/>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96">
    <w:name w:val="xl96"/>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97">
    <w:name w:val="xl97"/>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98">
    <w:name w:val="xl98"/>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99">
    <w:name w:val="xl99"/>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100">
    <w:name w:val="xl100"/>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101">
    <w:name w:val="xl101"/>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102">
    <w:name w:val="xl102"/>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i/>
      <w:iCs/>
    </w:rPr>
  </w:style>
  <w:style w:type="paragraph" w:customStyle="1" w:styleId="xl103">
    <w:name w:val="xl103"/>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04">
    <w:name w:val="xl104"/>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05">
    <w:name w:val="xl105"/>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06">
    <w:name w:val="xl106"/>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07">
    <w:name w:val="xl107"/>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i/>
      <w:iCs/>
    </w:rPr>
  </w:style>
  <w:style w:type="paragraph" w:customStyle="1" w:styleId="xl108">
    <w:name w:val="xl108"/>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i/>
      <w:iCs/>
      <w:color w:val="000000"/>
    </w:rPr>
  </w:style>
  <w:style w:type="paragraph" w:customStyle="1" w:styleId="xl109">
    <w:name w:val="xl109"/>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110">
    <w:name w:val="xl110"/>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111">
    <w:name w:val="xl111"/>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112">
    <w:name w:val="xl112"/>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113">
    <w:name w:val="xl113"/>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114">
    <w:name w:val="xl114"/>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color w:val="000000"/>
    </w:rPr>
  </w:style>
  <w:style w:type="paragraph" w:customStyle="1" w:styleId="xl115">
    <w:name w:val="xl115"/>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color w:val="000000"/>
    </w:rPr>
  </w:style>
  <w:style w:type="paragraph" w:customStyle="1" w:styleId="xl116">
    <w:name w:val="xl116"/>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color w:val="000000"/>
    </w:rPr>
  </w:style>
  <w:style w:type="paragraph" w:customStyle="1" w:styleId="xl117">
    <w:name w:val="xl117"/>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118">
    <w:name w:val="xl118"/>
    <w:basedOn w:val="a"/>
    <w:rsid w:val="007B682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color w:val="000000"/>
    </w:rPr>
  </w:style>
  <w:style w:type="paragraph" w:customStyle="1" w:styleId="xl119">
    <w:name w:val="xl119"/>
    <w:basedOn w:val="a"/>
    <w:rsid w:val="000E650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hAnsi="Times New Roman"/>
    </w:rPr>
  </w:style>
  <w:style w:type="paragraph" w:customStyle="1" w:styleId="xl120">
    <w:name w:val="xl120"/>
    <w:basedOn w:val="a"/>
    <w:rsid w:val="000E650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hAnsi="Times New Roman"/>
    </w:rPr>
  </w:style>
  <w:style w:type="character" w:customStyle="1" w:styleId="s2">
    <w:name w:val="s2"/>
    <w:basedOn w:val="a0"/>
    <w:rsid w:val="0060265B"/>
  </w:style>
  <w:style w:type="character" w:customStyle="1" w:styleId="2b">
    <w:name w:val="Основной текст (2)_"/>
    <w:link w:val="2c"/>
    <w:rsid w:val="00337B20"/>
    <w:rPr>
      <w:sz w:val="28"/>
      <w:szCs w:val="28"/>
      <w:shd w:val="clear" w:color="auto" w:fill="FFFFFF"/>
    </w:rPr>
  </w:style>
  <w:style w:type="paragraph" w:customStyle="1" w:styleId="2c">
    <w:name w:val="Основной текст (2)"/>
    <w:basedOn w:val="a"/>
    <w:link w:val="2b"/>
    <w:rsid w:val="00337B20"/>
    <w:pPr>
      <w:widowControl w:val="0"/>
      <w:shd w:val="clear" w:color="auto" w:fill="FFFFFF"/>
      <w:spacing w:before="300" w:after="0" w:line="317" w:lineRule="exact"/>
      <w:jc w:val="center"/>
    </w:pPr>
    <w:rPr>
      <w:sz w:val="28"/>
      <w:szCs w:val="28"/>
      <w:lang/>
    </w:rPr>
  </w:style>
  <w:style w:type="paragraph" w:customStyle="1" w:styleId="ConsPlusCell">
    <w:name w:val="ConsPlusCell"/>
    <w:rsid w:val="00337B20"/>
    <w:pPr>
      <w:autoSpaceDE w:val="0"/>
      <w:autoSpaceDN w:val="0"/>
      <w:adjustRightInd w:val="0"/>
    </w:pPr>
    <w:rPr>
      <w:rFonts w:ascii="Arial" w:hAnsi="Arial" w:cs="Arial"/>
      <w:lang w:eastAsia="en-US"/>
    </w:rPr>
  </w:style>
  <w:style w:type="paragraph" w:customStyle="1" w:styleId="xl121">
    <w:name w:val="xl121"/>
    <w:basedOn w:val="a"/>
    <w:rsid w:val="00E205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22">
    <w:name w:val="xl122"/>
    <w:basedOn w:val="a"/>
    <w:rsid w:val="00E205BB"/>
    <w:pPr>
      <w:shd w:val="clear" w:color="000000" w:fill="FFFFFF"/>
      <w:spacing w:before="100" w:beforeAutospacing="1" w:after="100" w:afterAutospacing="1" w:line="240" w:lineRule="auto"/>
      <w:jc w:val="center"/>
      <w:textAlignment w:val="center"/>
    </w:pPr>
    <w:rPr>
      <w:rFonts w:ascii="Times New Roman" w:hAnsi="Times New Roman"/>
      <w:b/>
      <w:bCs/>
      <w:color w:val="000000"/>
      <w:sz w:val="28"/>
      <w:szCs w:val="28"/>
    </w:rPr>
  </w:style>
  <w:style w:type="paragraph" w:customStyle="1" w:styleId="xl123">
    <w:name w:val="xl123"/>
    <w:basedOn w:val="a"/>
    <w:rsid w:val="00E205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rPr>
  </w:style>
  <w:style w:type="paragraph" w:customStyle="1" w:styleId="xl124">
    <w:name w:val="xl124"/>
    <w:basedOn w:val="a"/>
    <w:rsid w:val="00E205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rPr>
  </w:style>
  <w:style w:type="paragraph" w:customStyle="1" w:styleId="xl125">
    <w:name w:val="xl125"/>
    <w:basedOn w:val="a"/>
    <w:rsid w:val="00E205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rPr>
  </w:style>
  <w:style w:type="paragraph" w:customStyle="1" w:styleId="xl126">
    <w:name w:val="xl126"/>
    <w:basedOn w:val="a"/>
    <w:rsid w:val="00E205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rPr>
  </w:style>
  <w:style w:type="paragraph" w:customStyle="1" w:styleId="xl127">
    <w:name w:val="xl127"/>
    <w:basedOn w:val="a"/>
    <w:rsid w:val="00E205B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hAnsi="Times New Roman"/>
      <w:b/>
      <w:bCs/>
    </w:rPr>
  </w:style>
  <w:style w:type="paragraph" w:customStyle="1" w:styleId="xl128">
    <w:name w:val="xl128"/>
    <w:basedOn w:val="a"/>
    <w:rsid w:val="00E205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rPr>
  </w:style>
  <w:style w:type="paragraph" w:customStyle="1" w:styleId="xl129">
    <w:name w:val="xl129"/>
    <w:basedOn w:val="a"/>
    <w:rsid w:val="00E205B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hAnsi="Times New Roman"/>
    </w:rPr>
  </w:style>
  <w:style w:type="paragraph" w:customStyle="1" w:styleId="xl130">
    <w:name w:val="xl130"/>
    <w:basedOn w:val="a"/>
    <w:rsid w:val="00E205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hAnsi="Times New Roman"/>
    </w:rPr>
  </w:style>
  <w:style w:type="paragraph" w:customStyle="1" w:styleId="xl131">
    <w:name w:val="xl131"/>
    <w:basedOn w:val="a"/>
    <w:rsid w:val="00E205BB"/>
    <w:pPr>
      <w:shd w:val="clear" w:color="000000" w:fill="FFFFFF"/>
      <w:spacing w:before="100" w:beforeAutospacing="1" w:after="100" w:afterAutospacing="1" w:line="240" w:lineRule="auto"/>
      <w:jc w:val="center"/>
    </w:pPr>
    <w:rPr>
      <w:rFonts w:ascii="Arial" w:hAnsi="Arial" w:cs="Arial"/>
      <w:b/>
      <w:bCs/>
      <w:sz w:val="24"/>
      <w:szCs w:val="24"/>
    </w:rPr>
  </w:style>
  <w:style w:type="paragraph" w:customStyle="1" w:styleId="xl65">
    <w:name w:val="xl65"/>
    <w:basedOn w:val="a"/>
    <w:rsid w:val="00115E30"/>
    <w:pPr>
      <w:pBdr>
        <w:bottom w:val="single" w:sz="4" w:space="0" w:color="000000"/>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66">
    <w:name w:val="xl66"/>
    <w:basedOn w:val="a"/>
    <w:rsid w:val="00115E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67">
    <w:name w:val="xl67"/>
    <w:basedOn w:val="a"/>
    <w:rsid w:val="00115E3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68">
    <w:name w:val="xl68"/>
    <w:basedOn w:val="a"/>
    <w:rsid w:val="00115E30"/>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color w:val="000000"/>
      <w:sz w:val="16"/>
      <w:szCs w:val="16"/>
    </w:rPr>
  </w:style>
  <w:style w:type="table" w:customStyle="1" w:styleId="TableNormal">
    <w:name w:val="Table Normal"/>
    <w:uiPriority w:val="2"/>
    <w:semiHidden/>
    <w:unhideWhenUsed/>
    <w:qFormat/>
    <w:rsid w:val="00E8391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8391A"/>
    <w:pPr>
      <w:widowControl w:val="0"/>
      <w:autoSpaceDE w:val="0"/>
      <w:autoSpaceDN w:val="0"/>
      <w:spacing w:after="0" w:line="296" w:lineRule="exact"/>
    </w:pPr>
    <w:rPr>
      <w:rFonts w:ascii="Times New Roman" w:hAnsi="Times New Roman"/>
      <w:lang w:eastAsia="en-US"/>
    </w:rPr>
  </w:style>
</w:styles>
</file>

<file path=word/webSettings.xml><?xml version="1.0" encoding="utf-8"?>
<w:webSettings xmlns:r="http://schemas.openxmlformats.org/officeDocument/2006/relationships" xmlns:w="http://schemas.openxmlformats.org/wordprocessingml/2006/main">
  <w:divs>
    <w:div w:id="54934614">
      <w:bodyDiv w:val="1"/>
      <w:marLeft w:val="0"/>
      <w:marRight w:val="0"/>
      <w:marTop w:val="0"/>
      <w:marBottom w:val="0"/>
      <w:divBdr>
        <w:top w:val="none" w:sz="0" w:space="0" w:color="auto"/>
        <w:left w:val="none" w:sz="0" w:space="0" w:color="auto"/>
        <w:bottom w:val="none" w:sz="0" w:space="0" w:color="auto"/>
        <w:right w:val="none" w:sz="0" w:space="0" w:color="auto"/>
      </w:divBdr>
    </w:div>
    <w:div w:id="149949457">
      <w:bodyDiv w:val="1"/>
      <w:marLeft w:val="0"/>
      <w:marRight w:val="0"/>
      <w:marTop w:val="0"/>
      <w:marBottom w:val="0"/>
      <w:divBdr>
        <w:top w:val="none" w:sz="0" w:space="0" w:color="auto"/>
        <w:left w:val="none" w:sz="0" w:space="0" w:color="auto"/>
        <w:bottom w:val="none" w:sz="0" w:space="0" w:color="auto"/>
        <w:right w:val="none" w:sz="0" w:space="0" w:color="auto"/>
      </w:divBdr>
    </w:div>
    <w:div w:id="239681041">
      <w:bodyDiv w:val="1"/>
      <w:marLeft w:val="0"/>
      <w:marRight w:val="0"/>
      <w:marTop w:val="0"/>
      <w:marBottom w:val="0"/>
      <w:divBdr>
        <w:top w:val="none" w:sz="0" w:space="0" w:color="auto"/>
        <w:left w:val="none" w:sz="0" w:space="0" w:color="auto"/>
        <w:bottom w:val="none" w:sz="0" w:space="0" w:color="auto"/>
        <w:right w:val="none" w:sz="0" w:space="0" w:color="auto"/>
      </w:divBdr>
    </w:div>
    <w:div w:id="329063174">
      <w:bodyDiv w:val="1"/>
      <w:marLeft w:val="0"/>
      <w:marRight w:val="0"/>
      <w:marTop w:val="0"/>
      <w:marBottom w:val="0"/>
      <w:divBdr>
        <w:top w:val="none" w:sz="0" w:space="0" w:color="auto"/>
        <w:left w:val="none" w:sz="0" w:space="0" w:color="auto"/>
        <w:bottom w:val="none" w:sz="0" w:space="0" w:color="auto"/>
        <w:right w:val="none" w:sz="0" w:space="0" w:color="auto"/>
      </w:divBdr>
    </w:div>
    <w:div w:id="367219574">
      <w:bodyDiv w:val="1"/>
      <w:marLeft w:val="0"/>
      <w:marRight w:val="0"/>
      <w:marTop w:val="0"/>
      <w:marBottom w:val="0"/>
      <w:divBdr>
        <w:top w:val="none" w:sz="0" w:space="0" w:color="auto"/>
        <w:left w:val="none" w:sz="0" w:space="0" w:color="auto"/>
        <w:bottom w:val="none" w:sz="0" w:space="0" w:color="auto"/>
        <w:right w:val="none" w:sz="0" w:space="0" w:color="auto"/>
      </w:divBdr>
    </w:div>
    <w:div w:id="388384688">
      <w:bodyDiv w:val="1"/>
      <w:marLeft w:val="0"/>
      <w:marRight w:val="0"/>
      <w:marTop w:val="0"/>
      <w:marBottom w:val="0"/>
      <w:divBdr>
        <w:top w:val="none" w:sz="0" w:space="0" w:color="auto"/>
        <w:left w:val="none" w:sz="0" w:space="0" w:color="auto"/>
        <w:bottom w:val="none" w:sz="0" w:space="0" w:color="auto"/>
        <w:right w:val="none" w:sz="0" w:space="0" w:color="auto"/>
      </w:divBdr>
    </w:div>
    <w:div w:id="425927405">
      <w:bodyDiv w:val="1"/>
      <w:marLeft w:val="0"/>
      <w:marRight w:val="0"/>
      <w:marTop w:val="0"/>
      <w:marBottom w:val="0"/>
      <w:divBdr>
        <w:top w:val="none" w:sz="0" w:space="0" w:color="auto"/>
        <w:left w:val="none" w:sz="0" w:space="0" w:color="auto"/>
        <w:bottom w:val="none" w:sz="0" w:space="0" w:color="auto"/>
        <w:right w:val="none" w:sz="0" w:space="0" w:color="auto"/>
      </w:divBdr>
    </w:div>
    <w:div w:id="431052360">
      <w:bodyDiv w:val="1"/>
      <w:marLeft w:val="0"/>
      <w:marRight w:val="0"/>
      <w:marTop w:val="0"/>
      <w:marBottom w:val="0"/>
      <w:divBdr>
        <w:top w:val="none" w:sz="0" w:space="0" w:color="auto"/>
        <w:left w:val="none" w:sz="0" w:space="0" w:color="auto"/>
        <w:bottom w:val="none" w:sz="0" w:space="0" w:color="auto"/>
        <w:right w:val="none" w:sz="0" w:space="0" w:color="auto"/>
      </w:divBdr>
    </w:div>
    <w:div w:id="457266653">
      <w:bodyDiv w:val="1"/>
      <w:marLeft w:val="0"/>
      <w:marRight w:val="0"/>
      <w:marTop w:val="0"/>
      <w:marBottom w:val="0"/>
      <w:divBdr>
        <w:top w:val="none" w:sz="0" w:space="0" w:color="auto"/>
        <w:left w:val="none" w:sz="0" w:space="0" w:color="auto"/>
        <w:bottom w:val="none" w:sz="0" w:space="0" w:color="auto"/>
        <w:right w:val="none" w:sz="0" w:space="0" w:color="auto"/>
      </w:divBdr>
    </w:div>
    <w:div w:id="526411717">
      <w:bodyDiv w:val="1"/>
      <w:marLeft w:val="0"/>
      <w:marRight w:val="0"/>
      <w:marTop w:val="0"/>
      <w:marBottom w:val="0"/>
      <w:divBdr>
        <w:top w:val="none" w:sz="0" w:space="0" w:color="auto"/>
        <w:left w:val="none" w:sz="0" w:space="0" w:color="auto"/>
        <w:bottom w:val="none" w:sz="0" w:space="0" w:color="auto"/>
        <w:right w:val="none" w:sz="0" w:space="0" w:color="auto"/>
      </w:divBdr>
    </w:div>
    <w:div w:id="643966034">
      <w:bodyDiv w:val="1"/>
      <w:marLeft w:val="0"/>
      <w:marRight w:val="0"/>
      <w:marTop w:val="0"/>
      <w:marBottom w:val="0"/>
      <w:divBdr>
        <w:top w:val="none" w:sz="0" w:space="0" w:color="auto"/>
        <w:left w:val="none" w:sz="0" w:space="0" w:color="auto"/>
        <w:bottom w:val="none" w:sz="0" w:space="0" w:color="auto"/>
        <w:right w:val="none" w:sz="0" w:space="0" w:color="auto"/>
      </w:divBdr>
    </w:div>
    <w:div w:id="718825671">
      <w:bodyDiv w:val="1"/>
      <w:marLeft w:val="0"/>
      <w:marRight w:val="0"/>
      <w:marTop w:val="0"/>
      <w:marBottom w:val="0"/>
      <w:divBdr>
        <w:top w:val="none" w:sz="0" w:space="0" w:color="auto"/>
        <w:left w:val="none" w:sz="0" w:space="0" w:color="auto"/>
        <w:bottom w:val="none" w:sz="0" w:space="0" w:color="auto"/>
        <w:right w:val="none" w:sz="0" w:space="0" w:color="auto"/>
      </w:divBdr>
    </w:div>
    <w:div w:id="734745956">
      <w:bodyDiv w:val="1"/>
      <w:marLeft w:val="0"/>
      <w:marRight w:val="0"/>
      <w:marTop w:val="0"/>
      <w:marBottom w:val="0"/>
      <w:divBdr>
        <w:top w:val="none" w:sz="0" w:space="0" w:color="auto"/>
        <w:left w:val="none" w:sz="0" w:space="0" w:color="auto"/>
        <w:bottom w:val="none" w:sz="0" w:space="0" w:color="auto"/>
        <w:right w:val="none" w:sz="0" w:space="0" w:color="auto"/>
      </w:divBdr>
    </w:div>
    <w:div w:id="820855665">
      <w:bodyDiv w:val="1"/>
      <w:marLeft w:val="0"/>
      <w:marRight w:val="0"/>
      <w:marTop w:val="0"/>
      <w:marBottom w:val="0"/>
      <w:divBdr>
        <w:top w:val="none" w:sz="0" w:space="0" w:color="auto"/>
        <w:left w:val="none" w:sz="0" w:space="0" w:color="auto"/>
        <w:bottom w:val="none" w:sz="0" w:space="0" w:color="auto"/>
        <w:right w:val="none" w:sz="0" w:space="0" w:color="auto"/>
      </w:divBdr>
    </w:div>
    <w:div w:id="826749327">
      <w:bodyDiv w:val="1"/>
      <w:marLeft w:val="0"/>
      <w:marRight w:val="0"/>
      <w:marTop w:val="0"/>
      <w:marBottom w:val="0"/>
      <w:divBdr>
        <w:top w:val="none" w:sz="0" w:space="0" w:color="auto"/>
        <w:left w:val="none" w:sz="0" w:space="0" w:color="auto"/>
        <w:bottom w:val="none" w:sz="0" w:space="0" w:color="auto"/>
        <w:right w:val="none" w:sz="0" w:space="0" w:color="auto"/>
      </w:divBdr>
    </w:div>
    <w:div w:id="854424918">
      <w:bodyDiv w:val="1"/>
      <w:marLeft w:val="0"/>
      <w:marRight w:val="0"/>
      <w:marTop w:val="0"/>
      <w:marBottom w:val="0"/>
      <w:divBdr>
        <w:top w:val="none" w:sz="0" w:space="0" w:color="auto"/>
        <w:left w:val="none" w:sz="0" w:space="0" w:color="auto"/>
        <w:bottom w:val="none" w:sz="0" w:space="0" w:color="auto"/>
        <w:right w:val="none" w:sz="0" w:space="0" w:color="auto"/>
      </w:divBdr>
    </w:div>
    <w:div w:id="855189533">
      <w:bodyDiv w:val="1"/>
      <w:marLeft w:val="0"/>
      <w:marRight w:val="0"/>
      <w:marTop w:val="0"/>
      <w:marBottom w:val="0"/>
      <w:divBdr>
        <w:top w:val="none" w:sz="0" w:space="0" w:color="auto"/>
        <w:left w:val="none" w:sz="0" w:space="0" w:color="auto"/>
        <w:bottom w:val="none" w:sz="0" w:space="0" w:color="auto"/>
        <w:right w:val="none" w:sz="0" w:space="0" w:color="auto"/>
      </w:divBdr>
    </w:div>
    <w:div w:id="870146934">
      <w:bodyDiv w:val="1"/>
      <w:marLeft w:val="0"/>
      <w:marRight w:val="0"/>
      <w:marTop w:val="0"/>
      <w:marBottom w:val="0"/>
      <w:divBdr>
        <w:top w:val="none" w:sz="0" w:space="0" w:color="auto"/>
        <w:left w:val="none" w:sz="0" w:space="0" w:color="auto"/>
        <w:bottom w:val="none" w:sz="0" w:space="0" w:color="auto"/>
        <w:right w:val="none" w:sz="0" w:space="0" w:color="auto"/>
      </w:divBdr>
    </w:div>
    <w:div w:id="872231350">
      <w:bodyDiv w:val="1"/>
      <w:marLeft w:val="0"/>
      <w:marRight w:val="0"/>
      <w:marTop w:val="0"/>
      <w:marBottom w:val="0"/>
      <w:divBdr>
        <w:top w:val="none" w:sz="0" w:space="0" w:color="auto"/>
        <w:left w:val="none" w:sz="0" w:space="0" w:color="auto"/>
        <w:bottom w:val="none" w:sz="0" w:space="0" w:color="auto"/>
        <w:right w:val="none" w:sz="0" w:space="0" w:color="auto"/>
      </w:divBdr>
    </w:div>
    <w:div w:id="1004817342">
      <w:bodyDiv w:val="1"/>
      <w:marLeft w:val="0"/>
      <w:marRight w:val="0"/>
      <w:marTop w:val="0"/>
      <w:marBottom w:val="0"/>
      <w:divBdr>
        <w:top w:val="none" w:sz="0" w:space="0" w:color="auto"/>
        <w:left w:val="none" w:sz="0" w:space="0" w:color="auto"/>
        <w:bottom w:val="none" w:sz="0" w:space="0" w:color="auto"/>
        <w:right w:val="none" w:sz="0" w:space="0" w:color="auto"/>
      </w:divBdr>
    </w:div>
    <w:div w:id="1147674251">
      <w:bodyDiv w:val="1"/>
      <w:marLeft w:val="0"/>
      <w:marRight w:val="0"/>
      <w:marTop w:val="0"/>
      <w:marBottom w:val="0"/>
      <w:divBdr>
        <w:top w:val="none" w:sz="0" w:space="0" w:color="auto"/>
        <w:left w:val="none" w:sz="0" w:space="0" w:color="auto"/>
        <w:bottom w:val="none" w:sz="0" w:space="0" w:color="auto"/>
        <w:right w:val="none" w:sz="0" w:space="0" w:color="auto"/>
      </w:divBdr>
    </w:div>
    <w:div w:id="1173256759">
      <w:bodyDiv w:val="1"/>
      <w:marLeft w:val="0"/>
      <w:marRight w:val="0"/>
      <w:marTop w:val="0"/>
      <w:marBottom w:val="0"/>
      <w:divBdr>
        <w:top w:val="none" w:sz="0" w:space="0" w:color="auto"/>
        <w:left w:val="none" w:sz="0" w:space="0" w:color="auto"/>
        <w:bottom w:val="none" w:sz="0" w:space="0" w:color="auto"/>
        <w:right w:val="none" w:sz="0" w:space="0" w:color="auto"/>
      </w:divBdr>
    </w:div>
    <w:div w:id="1198542786">
      <w:bodyDiv w:val="1"/>
      <w:marLeft w:val="0"/>
      <w:marRight w:val="0"/>
      <w:marTop w:val="0"/>
      <w:marBottom w:val="0"/>
      <w:divBdr>
        <w:top w:val="none" w:sz="0" w:space="0" w:color="auto"/>
        <w:left w:val="none" w:sz="0" w:space="0" w:color="auto"/>
        <w:bottom w:val="none" w:sz="0" w:space="0" w:color="auto"/>
        <w:right w:val="none" w:sz="0" w:space="0" w:color="auto"/>
      </w:divBdr>
    </w:div>
    <w:div w:id="1326324769">
      <w:bodyDiv w:val="1"/>
      <w:marLeft w:val="0"/>
      <w:marRight w:val="0"/>
      <w:marTop w:val="0"/>
      <w:marBottom w:val="0"/>
      <w:divBdr>
        <w:top w:val="none" w:sz="0" w:space="0" w:color="auto"/>
        <w:left w:val="none" w:sz="0" w:space="0" w:color="auto"/>
        <w:bottom w:val="none" w:sz="0" w:space="0" w:color="auto"/>
        <w:right w:val="none" w:sz="0" w:space="0" w:color="auto"/>
      </w:divBdr>
    </w:div>
    <w:div w:id="1405494671">
      <w:bodyDiv w:val="1"/>
      <w:marLeft w:val="0"/>
      <w:marRight w:val="0"/>
      <w:marTop w:val="0"/>
      <w:marBottom w:val="0"/>
      <w:divBdr>
        <w:top w:val="none" w:sz="0" w:space="0" w:color="auto"/>
        <w:left w:val="none" w:sz="0" w:space="0" w:color="auto"/>
        <w:bottom w:val="none" w:sz="0" w:space="0" w:color="auto"/>
        <w:right w:val="none" w:sz="0" w:space="0" w:color="auto"/>
      </w:divBdr>
    </w:div>
    <w:div w:id="1410884687">
      <w:bodyDiv w:val="1"/>
      <w:marLeft w:val="0"/>
      <w:marRight w:val="0"/>
      <w:marTop w:val="0"/>
      <w:marBottom w:val="0"/>
      <w:divBdr>
        <w:top w:val="none" w:sz="0" w:space="0" w:color="auto"/>
        <w:left w:val="none" w:sz="0" w:space="0" w:color="auto"/>
        <w:bottom w:val="none" w:sz="0" w:space="0" w:color="auto"/>
        <w:right w:val="none" w:sz="0" w:space="0" w:color="auto"/>
      </w:divBdr>
    </w:div>
    <w:div w:id="1437753403">
      <w:bodyDiv w:val="1"/>
      <w:marLeft w:val="0"/>
      <w:marRight w:val="0"/>
      <w:marTop w:val="0"/>
      <w:marBottom w:val="0"/>
      <w:divBdr>
        <w:top w:val="none" w:sz="0" w:space="0" w:color="auto"/>
        <w:left w:val="none" w:sz="0" w:space="0" w:color="auto"/>
        <w:bottom w:val="none" w:sz="0" w:space="0" w:color="auto"/>
        <w:right w:val="none" w:sz="0" w:space="0" w:color="auto"/>
      </w:divBdr>
    </w:div>
    <w:div w:id="1601257345">
      <w:bodyDiv w:val="1"/>
      <w:marLeft w:val="0"/>
      <w:marRight w:val="0"/>
      <w:marTop w:val="0"/>
      <w:marBottom w:val="0"/>
      <w:divBdr>
        <w:top w:val="none" w:sz="0" w:space="0" w:color="auto"/>
        <w:left w:val="none" w:sz="0" w:space="0" w:color="auto"/>
        <w:bottom w:val="none" w:sz="0" w:space="0" w:color="auto"/>
        <w:right w:val="none" w:sz="0" w:space="0" w:color="auto"/>
      </w:divBdr>
    </w:div>
    <w:div w:id="1626889559">
      <w:bodyDiv w:val="1"/>
      <w:marLeft w:val="0"/>
      <w:marRight w:val="0"/>
      <w:marTop w:val="0"/>
      <w:marBottom w:val="0"/>
      <w:divBdr>
        <w:top w:val="none" w:sz="0" w:space="0" w:color="auto"/>
        <w:left w:val="none" w:sz="0" w:space="0" w:color="auto"/>
        <w:bottom w:val="none" w:sz="0" w:space="0" w:color="auto"/>
        <w:right w:val="none" w:sz="0" w:space="0" w:color="auto"/>
      </w:divBdr>
    </w:div>
    <w:div w:id="1706708174">
      <w:bodyDiv w:val="1"/>
      <w:marLeft w:val="0"/>
      <w:marRight w:val="0"/>
      <w:marTop w:val="0"/>
      <w:marBottom w:val="0"/>
      <w:divBdr>
        <w:top w:val="none" w:sz="0" w:space="0" w:color="auto"/>
        <w:left w:val="none" w:sz="0" w:space="0" w:color="auto"/>
        <w:bottom w:val="none" w:sz="0" w:space="0" w:color="auto"/>
        <w:right w:val="none" w:sz="0" w:space="0" w:color="auto"/>
      </w:divBdr>
    </w:div>
    <w:div w:id="1753156294">
      <w:bodyDiv w:val="1"/>
      <w:marLeft w:val="0"/>
      <w:marRight w:val="0"/>
      <w:marTop w:val="0"/>
      <w:marBottom w:val="0"/>
      <w:divBdr>
        <w:top w:val="none" w:sz="0" w:space="0" w:color="auto"/>
        <w:left w:val="none" w:sz="0" w:space="0" w:color="auto"/>
        <w:bottom w:val="none" w:sz="0" w:space="0" w:color="auto"/>
        <w:right w:val="none" w:sz="0" w:space="0" w:color="auto"/>
      </w:divBdr>
    </w:div>
    <w:div w:id="1755079769">
      <w:bodyDiv w:val="1"/>
      <w:marLeft w:val="0"/>
      <w:marRight w:val="0"/>
      <w:marTop w:val="0"/>
      <w:marBottom w:val="0"/>
      <w:divBdr>
        <w:top w:val="none" w:sz="0" w:space="0" w:color="auto"/>
        <w:left w:val="none" w:sz="0" w:space="0" w:color="auto"/>
        <w:bottom w:val="none" w:sz="0" w:space="0" w:color="auto"/>
        <w:right w:val="none" w:sz="0" w:space="0" w:color="auto"/>
      </w:divBdr>
    </w:div>
    <w:div w:id="1784380620">
      <w:bodyDiv w:val="1"/>
      <w:marLeft w:val="0"/>
      <w:marRight w:val="0"/>
      <w:marTop w:val="0"/>
      <w:marBottom w:val="0"/>
      <w:divBdr>
        <w:top w:val="none" w:sz="0" w:space="0" w:color="auto"/>
        <w:left w:val="none" w:sz="0" w:space="0" w:color="auto"/>
        <w:bottom w:val="none" w:sz="0" w:space="0" w:color="auto"/>
        <w:right w:val="none" w:sz="0" w:space="0" w:color="auto"/>
      </w:divBdr>
    </w:div>
    <w:div w:id="1826049787">
      <w:bodyDiv w:val="1"/>
      <w:marLeft w:val="0"/>
      <w:marRight w:val="0"/>
      <w:marTop w:val="0"/>
      <w:marBottom w:val="0"/>
      <w:divBdr>
        <w:top w:val="none" w:sz="0" w:space="0" w:color="auto"/>
        <w:left w:val="none" w:sz="0" w:space="0" w:color="auto"/>
        <w:bottom w:val="none" w:sz="0" w:space="0" w:color="auto"/>
        <w:right w:val="none" w:sz="0" w:space="0" w:color="auto"/>
      </w:divBdr>
    </w:div>
    <w:div w:id="1874347140">
      <w:bodyDiv w:val="1"/>
      <w:marLeft w:val="0"/>
      <w:marRight w:val="0"/>
      <w:marTop w:val="0"/>
      <w:marBottom w:val="0"/>
      <w:divBdr>
        <w:top w:val="none" w:sz="0" w:space="0" w:color="auto"/>
        <w:left w:val="none" w:sz="0" w:space="0" w:color="auto"/>
        <w:bottom w:val="none" w:sz="0" w:space="0" w:color="auto"/>
        <w:right w:val="none" w:sz="0" w:space="0" w:color="auto"/>
      </w:divBdr>
    </w:div>
    <w:div w:id="1958368951">
      <w:bodyDiv w:val="1"/>
      <w:marLeft w:val="0"/>
      <w:marRight w:val="0"/>
      <w:marTop w:val="0"/>
      <w:marBottom w:val="0"/>
      <w:divBdr>
        <w:top w:val="none" w:sz="0" w:space="0" w:color="auto"/>
        <w:left w:val="none" w:sz="0" w:space="0" w:color="auto"/>
        <w:bottom w:val="none" w:sz="0" w:space="0" w:color="auto"/>
        <w:right w:val="none" w:sz="0" w:space="0" w:color="auto"/>
      </w:divBdr>
    </w:div>
    <w:div w:id="2032300571">
      <w:bodyDiv w:val="1"/>
      <w:marLeft w:val="0"/>
      <w:marRight w:val="0"/>
      <w:marTop w:val="0"/>
      <w:marBottom w:val="0"/>
      <w:divBdr>
        <w:top w:val="none" w:sz="0" w:space="0" w:color="auto"/>
        <w:left w:val="none" w:sz="0" w:space="0" w:color="auto"/>
        <w:bottom w:val="none" w:sz="0" w:space="0" w:color="auto"/>
        <w:right w:val="none" w:sz="0" w:space="0" w:color="auto"/>
      </w:divBdr>
    </w:div>
    <w:div w:id="209408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yperlink" Target="https://login.consultant.ru/link/?req=doc&amp;base=LAW&amp;n=471024&amp;dst=100395" TargetMode="External"/><Relationship Id="rId26" Type="http://schemas.openxmlformats.org/officeDocument/2006/relationships/hyperlink" Target="https://login.consultant.ru/link/?req=doc&amp;base=RLAW390&amp;n=133758" TargetMode="External"/><Relationship Id="rId3" Type="http://schemas.openxmlformats.org/officeDocument/2006/relationships/styles" Target="styles.xml"/><Relationship Id="rId21" Type="http://schemas.openxmlformats.org/officeDocument/2006/relationships/hyperlink" Target="https://login.consultant.ru/link/?req=doc&amp;base=LAW&amp;n=390430" TargetMode="External"/><Relationship Id="rId7" Type="http://schemas.openxmlformats.org/officeDocument/2006/relationships/endnotes" Target="endnotes.xml"/><Relationship Id="rId12" Type="http://schemas.openxmlformats.org/officeDocument/2006/relationships/hyperlink" Target="consultantplus://offline/ref=9DE596FDB7277B43655F1B884DFA3BB4D819281F852D4C9FD319D847320C018DFE823DC34041B1DC01286011cA4EE" TargetMode="External"/><Relationship Id="rId17" Type="http://schemas.openxmlformats.org/officeDocument/2006/relationships/hyperlink" Target="https://login.consultant.ru/link/?req=doc&amp;base=LAW&amp;n=471024&amp;dst=100139" TargetMode="External"/><Relationship Id="rId25" Type="http://schemas.openxmlformats.org/officeDocument/2006/relationships/hyperlink" Target="https://login.consultant.ru/link/?req=doc&amp;base=LAW&amp;n=471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82692&amp;dst=101152" TargetMode="External"/><Relationship Id="rId20" Type="http://schemas.openxmlformats.org/officeDocument/2006/relationships/hyperlink" Target="https://login.consultant.ru/link/?req=doc&amp;base=LAW&amp;n=471024&amp;dst=10063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463A4996A3FDFF38661FB396F80B3C26C1FEAE4227EF563A202341E0B9B4BA2717F8F65B950A12222735AECC413210DA3AF8123FDsBT0J" TargetMode="External"/><Relationship Id="rId24" Type="http://schemas.openxmlformats.org/officeDocument/2006/relationships/hyperlink" Target="https://login.consultant.ru/link/?req=doc&amp;base=LAW&amp;n=48269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2875&amp;dst=100582" TargetMode="External"/><Relationship Id="rId23"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7;&#1086;&#1074;&#1077;&#1090;%20&#1076;&#1077;&#1087;&#1091;&#1090;&#1072;&#1090;&#1086;&#1074;\&#1055;&#1056;&#1054;&#1058;&#1054;&#1050;&#1054;&#1051;&#1067;\&#1087;&#1088;&#1086;&#1090;&#1086;&#1082;&#1086;&#1083;&#1099;%202025.docx" TargetMode="External"/><Relationship Id="rId28"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s://login.consultant.ru/link/?req=doc&amp;base=LAW&amp;n=471024&amp;dst=10058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ogin.consultant.ru/link/?req=doc&amp;base=LAW&amp;n=2875&amp;dst=100055" TargetMode="External"/><Relationship Id="rId22" Type="http://schemas.openxmlformats.org/officeDocument/2006/relationships/hyperlink" Target="https://login.consultant.ru/link/?req=doc&amp;base=RLAW390&amp;n=133758" TargetMode="External"/><Relationship Id="rId27"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7;&#1086;&#1074;&#1077;&#1090;%20&#1076;&#1077;&#1087;&#1091;&#1090;&#1072;&#1090;&#1086;&#1074;\&#1055;&#1056;&#1054;&#1058;&#1054;&#1050;&#1054;&#1051;&#1067;\&#1087;&#1088;&#1086;&#1090;&#1086;&#1082;&#1086;&#1083;&#1099;%20202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DEE41-A09E-44B8-AFC8-32E4D5DB5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31135</Words>
  <Characters>177470</Characters>
  <Application>Microsoft Office Word</Application>
  <DocSecurity>0</DocSecurity>
  <Lines>1478</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208189</CharactersWithSpaces>
  <SharedDoc>false</SharedDoc>
  <HLinks>
    <vt:vector size="102" baseType="variant">
      <vt:variant>
        <vt:i4>983067</vt:i4>
      </vt:variant>
      <vt:variant>
        <vt:i4>48</vt:i4>
      </vt:variant>
      <vt:variant>
        <vt:i4>0</vt:i4>
      </vt:variant>
      <vt:variant>
        <vt:i4>5</vt:i4>
      </vt:variant>
      <vt:variant>
        <vt:lpwstr>C:\Users\User\Desktop\Рабочий стол\мои документы\Documents\Документы\КЛЮШНИКОВА\Совет депутатов\ПРОТОКОЛЫ\протоколы 2025.docx</vt:lpwstr>
      </vt:variant>
      <vt:variant>
        <vt:lpwstr>Par67</vt:lpwstr>
      </vt:variant>
      <vt:variant>
        <vt:i4>6291492</vt:i4>
      </vt:variant>
      <vt:variant>
        <vt:i4>45</vt:i4>
      </vt:variant>
      <vt:variant>
        <vt:i4>0</vt:i4>
      </vt:variant>
      <vt:variant>
        <vt:i4>5</vt:i4>
      </vt:variant>
      <vt:variant>
        <vt:lpwstr>https://login.consultant.ru/link/?req=doc&amp;base=RLAW390&amp;n=133758</vt:lpwstr>
      </vt:variant>
      <vt:variant>
        <vt:lpwstr/>
      </vt:variant>
      <vt:variant>
        <vt:i4>7012452</vt:i4>
      </vt:variant>
      <vt:variant>
        <vt:i4>42</vt:i4>
      </vt:variant>
      <vt:variant>
        <vt:i4>0</vt:i4>
      </vt:variant>
      <vt:variant>
        <vt:i4>5</vt:i4>
      </vt:variant>
      <vt:variant>
        <vt:lpwstr>https://login.consultant.ru/link/?req=doc&amp;base=LAW&amp;n=471024</vt:lpwstr>
      </vt:variant>
      <vt:variant>
        <vt:lpwstr/>
      </vt:variant>
      <vt:variant>
        <vt:i4>6488173</vt:i4>
      </vt:variant>
      <vt:variant>
        <vt:i4>39</vt:i4>
      </vt:variant>
      <vt:variant>
        <vt:i4>0</vt:i4>
      </vt:variant>
      <vt:variant>
        <vt:i4>5</vt:i4>
      </vt:variant>
      <vt:variant>
        <vt:lpwstr>https://login.consultant.ru/link/?req=doc&amp;base=LAW&amp;n=482692</vt:lpwstr>
      </vt:variant>
      <vt:variant>
        <vt:lpwstr/>
      </vt:variant>
      <vt:variant>
        <vt:i4>851995</vt:i4>
      </vt:variant>
      <vt:variant>
        <vt:i4>36</vt:i4>
      </vt:variant>
      <vt:variant>
        <vt:i4>0</vt:i4>
      </vt:variant>
      <vt:variant>
        <vt:i4>5</vt:i4>
      </vt:variant>
      <vt:variant>
        <vt:lpwstr>C:\Users\User\Desktop\Рабочий стол\мои документы\Documents\Документы\КЛЮШНИКОВА\Совет депутатов\ПРОТОКОЛЫ\протоколы 2025.docx</vt:lpwstr>
      </vt:variant>
      <vt:variant>
        <vt:lpwstr>Par48</vt:lpwstr>
      </vt:variant>
      <vt:variant>
        <vt:i4>6291492</vt:i4>
      </vt:variant>
      <vt:variant>
        <vt:i4>33</vt:i4>
      </vt:variant>
      <vt:variant>
        <vt:i4>0</vt:i4>
      </vt:variant>
      <vt:variant>
        <vt:i4>5</vt:i4>
      </vt:variant>
      <vt:variant>
        <vt:lpwstr>https://login.consultant.ru/link/?req=doc&amp;base=RLAW390&amp;n=133758</vt:lpwstr>
      </vt:variant>
      <vt:variant>
        <vt:lpwstr/>
      </vt:variant>
      <vt:variant>
        <vt:i4>7077998</vt:i4>
      </vt:variant>
      <vt:variant>
        <vt:i4>30</vt:i4>
      </vt:variant>
      <vt:variant>
        <vt:i4>0</vt:i4>
      </vt:variant>
      <vt:variant>
        <vt:i4>5</vt:i4>
      </vt:variant>
      <vt:variant>
        <vt:lpwstr>https://login.consultant.ru/link/?req=doc&amp;base=LAW&amp;n=390430</vt:lpwstr>
      </vt:variant>
      <vt:variant>
        <vt:lpwstr/>
      </vt:variant>
      <vt:variant>
        <vt:i4>3473522</vt:i4>
      </vt:variant>
      <vt:variant>
        <vt:i4>27</vt:i4>
      </vt:variant>
      <vt:variant>
        <vt:i4>0</vt:i4>
      </vt:variant>
      <vt:variant>
        <vt:i4>5</vt:i4>
      </vt:variant>
      <vt:variant>
        <vt:lpwstr>https://login.consultant.ru/link/?req=doc&amp;base=LAW&amp;n=471024&amp;dst=100630</vt:lpwstr>
      </vt:variant>
      <vt:variant>
        <vt:lpwstr/>
      </vt:variant>
      <vt:variant>
        <vt:i4>4063353</vt:i4>
      </vt:variant>
      <vt:variant>
        <vt:i4>24</vt:i4>
      </vt:variant>
      <vt:variant>
        <vt:i4>0</vt:i4>
      </vt:variant>
      <vt:variant>
        <vt:i4>5</vt:i4>
      </vt:variant>
      <vt:variant>
        <vt:lpwstr>https://login.consultant.ru/link/?req=doc&amp;base=LAW&amp;n=471024&amp;dst=100588</vt:lpwstr>
      </vt:variant>
      <vt:variant>
        <vt:lpwstr/>
      </vt:variant>
      <vt:variant>
        <vt:i4>3473528</vt:i4>
      </vt:variant>
      <vt:variant>
        <vt:i4>21</vt:i4>
      </vt:variant>
      <vt:variant>
        <vt:i4>0</vt:i4>
      </vt:variant>
      <vt:variant>
        <vt:i4>5</vt:i4>
      </vt:variant>
      <vt:variant>
        <vt:lpwstr>https://login.consultant.ru/link/?req=doc&amp;base=LAW&amp;n=471024&amp;dst=100395</vt:lpwstr>
      </vt:variant>
      <vt:variant>
        <vt:lpwstr/>
      </vt:variant>
      <vt:variant>
        <vt:i4>3866738</vt:i4>
      </vt:variant>
      <vt:variant>
        <vt:i4>18</vt:i4>
      </vt:variant>
      <vt:variant>
        <vt:i4>0</vt:i4>
      </vt:variant>
      <vt:variant>
        <vt:i4>5</vt:i4>
      </vt:variant>
      <vt:variant>
        <vt:lpwstr>https://login.consultant.ru/link/?req=doc&amp;base=LAW&amp;n=471024&amp;dst=100139</vt:lpwstr>
      </vt:variant>
      <vt:variant>
        <vt:lpwstr/>
      </vt:variant>
      <vt:variant>
        <vt:i4>3670138</vt:i4>
      </vt:variant>
      <vt:variant>
        <vt:i4>15</vt:i4>
      </vt:variant>
      <vt:variant>
        <vt:i4>0</vt:i4>
      </vt:variant>
      <vt:variant>
        <vt:i4>5</vt:i4>
      </vt:variant>
      <vt:variant>
        <vt:lpwstr>https://login.consultant.ru/link/?req=doc&amp;base=LAW&amp;n=482692&amp;dst=101152</vt:lpwstr>
      </vt:variant>
      <vt:variant>
        <vt:lpwstr/>
      </vt:variant>
      <vt:variant>
        <vt:i4>393287</vt:i4>
      </vt:variant>
      <vt:variant>
        <vt:i4>12</vt:i4>
      </vt:variant>
      <vt:variant>
        <vt:i4>0</vt:i4>
      </vt:variant>
      <vt:variant>
        <vt:i4>5</vt:i4>
      </vt:variant>
      <vt:variant>
        <vt:lpwstr>https://login.consultant.ru/link/?req=doc&amp;base=LAW&amp;n=2875&amp;dst=100582</vt:lpwstr>
      </vt:variant>
      <vt:variant>
        <vt:lpwstr/>
      </vt:variant>
      <vt:variant>
        <vt:i4>262218</vt:i4>
      </vt:variant>
      <vt:variant>
        <vt:i4>9</vt:i4>
      </vt:variant>
      <vt:variant>
        <vt:i4>0</vt:i4>
      </vt:variant>
      <vt:variant>
        <vt:i4>5</vt:i4>
      </vt:variant>
      <vt:variant>
        <vt:lpwstr>https://login.consultant.ru/link/?req=doc&amp;base=LAW&amp;n=2875&amp;dst=100055</vt:lpwstr>
      </vt:variant>
      <vt:variant>
        <vt:lpwstr/>
      </vt:variant>
      <vt:variant>
        <vt:i4>5373954</vt:i4>
      </vt:variant>
      <vt:variant>
        <vt:i4>6</vt:i4>
      </vt:variant>
      <vt:variant>
        <vt:i4>0</vt:i4>
      </vt:variant>
      <vt:variant>
        <vt:i4>5</vt:i4>
      </vt:variant>
      <vt:variant>
        <vt:lpwstr/>
      </vt:variant>
      <vt:variant>
        <vt:lpwstr>Par36</vt:lpwstr>
      </vt:variant>
      <vt:variant>
        <vt:i4>8192060</vt:i4>
      </vt:variant>
      <vt:variant>
        <vt:i4>3</vt:i4>
      </vt:variant>
      <vt:variant>
        <vt:i4>0</vt:i4>
      </vt:variant>
      <vt:variant>
        <vt:i4>5</vt:i4>
      </vt:variant>
      <vt:variant>
        <vt:lpwstr>consultantplus://offline/ref=9DE596FDB7277B43655F1B884DFA3BB4D819281F852D4C9FD319D847320C018DFE823DC34041B1DC01286011cA4EE</vt:lpwstr>
      </vt:variant>
      <vt:variant>
        <vt:lpwstr/>
      </vt:variant>
      <vt:variant>
        <vt:i4>5177356</vt:i4>
      </vt:variant>
      <vt:variant>
        <vt:i4>0</vt:i4>
      </vt:variant>
      <vt:variant>
        <vt:i4>0</vt:i4>
      </vt:variant>
      <vt:variant>
        <vt:i4>5</vt:i4>
      </vt:variant>
      <vt:variant>
        <vt:lpwstr>consultantplus://offline/ref=E463A4996A3FDFF38661FB396F80B3C26C1FEAE4227EF563A202341E0B9B4BA2717F8F65B950A12222735AECC413210DA3AF8123FDsBT0J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2024-03-06T12:29:00Z</cp:lastPrinted>
  <dcterms:created xsi:type="dcterms:W3CDTF">2025-04-03T10:40:00Z</dcterms:created>
  <dcterms:modified xsi:type="dcterms:W3CDTF">2025-04-03T10:40:00Z</dcterms:modified>
</cp:coreProperties>
</file>